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2369" w:rsidRPr="007A7C81" w:rsidRDefault="00C32369" w:rsidP="00C32369">
      <w:pPr>
        <w:spacing w:after="0" w:line="240" w:lineRule="auto"/>
        <w:ind w:firstLine="25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A7C81">
        <w:rPr>
          <w:rFonts w:ascii="Times New Roman" w:eastAsia="Times New Roman" w:hAnsi="Times New Roman" w:cs="Times New Roman"/>
          <w:b/>
          <w:i/>
          <w:color w:val="FF0000"/>
          <w:sz w:val="24"/>
          <w:szCs w:val="24"/>
          <w:lang w:val="ru-RU"/>
        </w:rPr>
        <w:t>Текст –</w:t>
      </w:r>
      <w:r w:rsidRPr="007A7C81">
        <w:rPr>
          <w:rFonts w:ascii="Times New Roman" w:eastAsia="Times New Roman" w:hAnsi="Times New Roman" w:cs="Times New Roman"/>
          <w:i/>
          <w:color w:val="FF0000"/>
          <w:sz w:val="24"/>
          <w:szCs w:val="24"/>
          <w:lang w:val="ru-RU"/>
        </w:rPr>
        <w:t xml:space="preserve"> можно определить как </w:t>
      </w:r>
      <w:r w:rsidRPr="007A7C81">
        <w:rPr>
          <w:rFonts w:ascii="Times New Roman" w:eastAsia="Times New Roman" w:hAnsi="Times New Roman" w:cs="Times New Roman"/>
          <w:b/>
          <w:i/>
          <w:color w:val="FF0000"/>
          <w:sz w:val="24"/>
          <w:szCs w:val="24"/>
          <w:lang w:val="ru-RU"/>
        </w:rPr>
        <w:t>объединенную смысловой и грамматической связью последовательность речевых единиц</w:t>
      </w:r>
      <w:r w:rsidRPr="007A7C81">
        <w:rPr>
          <w:rFonts w:ascii="Times New Roman" w:eastAsia="Times New Roman" w:hAnsi="Times New Roman" w:cs="Times New Roman"/>
          <w:i/>
          <w:color w:val="FF0000"/>
          <w:sz w:val="24"/>
          <w:szCs w:val="24"/>
          <w:lang w:val="ru-RU"/>
        </w:rPr>
        <w:t>: высказываний, сложных синтаксических целых, фрагментов, разделов и.т.д</w:t>
      </w:r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:rsidR="00C32369" w:rsidRPr="007A7C81" w:rsidRDefault="00C32369" w:rsidP="00C32369">
      <w:pPr>
        <w:spacing w:after="0" w:line="240" w:lineRule="auto"/>
        <w:ind w:firstLine="25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>Рассмотрим основные признаки текста, осмысление которых важно для развития навыков связной речи.</w:t>
      </w:r>
    </w:p>
    <w:p w:rsidR="00C32369" w:rsidRPr="007A7C81" w:rsidRDefault="00C32369" w:rsidP="00C32369">
      <w:pPr>
        <w:spacing w:after="0" w:line="240" w:lineRule="auto"/>
        <w:ind w:firstLine="25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>1.</w:t>
      </w:r>
      <w:r w:rsidRPr="007A7C81">
        <w:rPr>
          <w:rFonts w:ascii="Times New Roman" w:eastAsia="Times New Roman" w:hAnsi="Times New Roman" w:cs="Times New Roman"/>
          <w:b/>
          <w:i/>
          <w:sz w:val="24"/>
          <w:szCs w:val="24"/>
          <w:lang w:val="ru-RU"/>
        </w:rPr>
        <w:t>Тематическое единство текста. Оно выражается в том, что все элементы текста прямо или опосредованно связаны с предметом речи и с коммуникативной установкой (пишущего) - с задачей и основной мыслью высказывания</w:t>
      </w:r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:rsidR="00C32369" w:rsidRPr="007A7C81" w:rsidRDefault="00C32369" w:rsidP="00C32369">
      <w:pPr>
        <w:spacing w:after="0" w:line="240" w:lineRule="auto"/>
        <w:ind w:firstLine="25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Проанализируем следующий текст – отрывок из романа М.О. </w:t>
      </w:r>
      <w:proofErr w:type="spellStart"/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>Ауэзова</w:t>
      </w:r>
      <w:proofErr w:type="spellEnd"/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«Путь Абая»:</w:t>
      </w:r>
    </w:p>
    <w:p w:rsidR="00C32369" w:rsidRPr="007A7C81" w:rsidRDefault="00C32369" w:rsidP="00C32369">
      <w:pPr>
        <w:spacing w:after="0" w:line="240" w:lineRule="auto"/>
        <w:ind w:firstLine="25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>«</w:t>
      </w:r>
      <w:proofErr w:type="spellStart"/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>Карашокы</w:t>
      </w:r>
      <w:proofErr w:type="spellEnd"/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одна из вершин </w:t>
      </w:r>
      <w:proofErr w:type="spellStart"/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>Чингиса</w:t>
      </w:r>
      <w:proofErr w:type="spellEnd"/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находится неподалеку от зимовки </w:t>
      </w:r>
      <w:proofErr w:type="spellStart"/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>Кодара</w:t>
      </w:r>
      <w:proofErr w:type="spellEnd"/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. По ее лесистым склонам, покрытом богатой растительностью, протекает бурная река. Тал, осина, кривая горная береза стоят здесь в пышном наряде полного расцвета. Здесь сочные пастбища, привольные места. Издавна обосновавшиеся здесь </w:t>
      </w:r>
      <w:proofErr w:type="spellStart"/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>бокенши</w:t>
      </w:r>
      <w:proofErr w:type="spellEnd"/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и </w:t>
      </w:r>
      <w:proofErr w:type="spellStart"/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>борсаки</w:t>
      </w:r>
      <w:proofErr w:type="spellEnd"/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никому не уступали их».</w:t>
      </w:r>
    </w:p>
    <w:p w:rsidR="00C32369" w:rsidRPr="007A7C81" w:rsidRDefault="00C32369" w:rsidP="00C32369">
      <w:pPr>
        <w:spacing w:after="0" w:line="240" w:lineRule="auto"/>
        <w:ind w:firstLine="25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В тексте, состоящем из 47 слов, слово </w:t>
      </w:r>
      <w:proofErr w:type="spellStart"/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>Карашокы</w:t>
      </w:r>
      <w:proofErr w:type="spellEnd"/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употребляется только один раз, но у нас нет сомнений в том, что речь идет именно о вершине </w:t>
      </w:r>
      <w:proofErr w:type="spellStart"/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>Карашокы</w:t>
      </w:r>
      <w:proofErr w:type="spellEnd"/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>. Такую уверенность нам придает употребление вместо предмета речи (</w:t>
      </w:r>
      <w:proofErr w:type="spellStart"/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>Карашокы</w:t>
      </w:r>
      <w:proofErr w:type="spellEnd"/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>) соотносительных с ним местоименных слов «ее», «здесь». Повторяемые слова, последовательно проводимые через тот или иной ряд предложений, «сшивают» этот ряд предложений в единое целое.</w:t>
      </w:r>
    </w:p>
    <w:p w:rsidR="00C32369" w:rsidRPr="007A7C81" w:rsidRDefault="00C32369" w:rsidP="00C32369">
      <w:pPr>
        <w:spacing w:after="0" w:line="240" w:lineRule="auto"/>
        <w:ind w:firstLine="25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A7C81">
        <w:rPr>
          <w:rFonts w:ascii="Times New Roman" w:eastAsia="Times New Roman" w:hAnsi="Times New Roman" w:cs="Times New Roman"/>
          <w:b/>
          <w:i/>
          <w:sz w:val="24"/>
          <w:szCs w:val="24"/>
          <w:lang w:val="ru-RU"/>
        </w:rPr>
        <w:t>Тематическое единство текста находит выражение в заголовке, который обозначает предмет</w:t>
      </w:r>
      <w:r w:rsidRPr="007A7C81">
        <w:rPr>
          <w:rFonts w:ascii="Times New Roman" w:eastAsia="Times New Roman" w:hAnsi="Times New Roman" w:cs="Times New Roman"/>
          <w:b/>
          <w:i/>
          <w:sz w:val="24"/>
          <w:szCs w:val="24"/>
        </w:rPr>
        <w:t>   </w:t>
      </w:r>
      <w:r w:rsidRPr="007A7C81">
        <w:rPr>
          <w:rFonts w:ascii="Times New Roman" w:eastAsia="Times New Roman" w:hAnsi="Times New Roman" w:cs="Times New Roman"/>
          <w:b/>
          <w:i/>
          <w:sz w:val="24"/>
          <w:szCs w:val="24"/>
          <w:lang w:val="ru-RU"/>
        </w:rPr>
        <w:t xml:space="preserve"> высказывания или коммуникативную</w:t>
      </w:r>
      <w:r w:rsidRPr="007A7C81">
        <w:rPr>
          <w:rFonts w:ascii="Times New Roman" w:eastAsia="Times New Roman" w:hAnsi="Times New Roman" w:cs="Times New Roman"/>
          <w:b/>
          <w:i/>
          <w:sz w:val="24"/>
          <w:szCs w:val="24"/>
        </w:rPr>
        <w:t> </w:t>
      </w:r>
      <w:r w:rsidRPr="007A7C81">
        <w:rPr>
          <w:rFonts w:ascii="Times New Roman" w:eastAsia="Times New Roman" w:hAnsi="Times New Roman" w:cs="Times New Roman"/>
          <w:b/>
          <w:i/>
          <w:sz w:val="24"/>
          <w:szCs w:val="24"/>
          <w:lang w:val="ru-RU"/>
        </w:rPr>
        <w:t xml:space="preserve"> установку автора. Заголовок, его наличие или потенциальная его возможность – один из существенных признаков текста, с этим признаков связан другой – завершенность текста</w:t>
      </w:r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. В приведенном в качестве примера тексте нет заголовка, но заголовок нетрудно сформулировать: «Вершина </w:t>
      </w:r>
      <w:proofErr w:type="spellStart"/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>Карашокы</w:t>
      </w:r>
      <w:proofErr w:type="spellEnd"/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>».</w:t>
      </w:r>
    </w:p>
    <w:p w:rsidR="00C32369" w:rsidRPr="007A7C81" w:rsidRDefault="00C32369" w:rsidP="00C32369">
      <w:pPr>
        <w:spacing w:after="0" w:line="240" w:lineRule="auto"/>
        <w:ind w:firstLine="25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>Обозначение темы нередко содержится в начальном предложении (в начальных предложениях). Так, в первом предложении рассматриваемого текста «</w:t>
      </w:r>
      <w:proofErr w:type="spellStart"/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>Карашокы</w:t>
      </w:r>
      <w:proofErr w:type="spellEnd"/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одна из вершин </w:t>
      </w:r>
      <w:proofErr w:type="spellStart"/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>Чингиса</w:t>
      </w:r>
      <w:proofErr w:type="spellEnd"/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находится неподалеку от зимовки </w:t>
      </w:r>
      <w:proofErr w:type="spellStart"/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>Кодара</w:t>
      </w:r>
      <w:proofErr w:type="spellEnd"/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>» уже обозначен предмет высказывания – в этом предложении использованы слова, которые непосредственно связаны с темой.</w:t>
      </w:r>
    </w:p>
    <w:p w:rsidR="00C32369" w:rsidRPr="007A7C81" w:rsidRDefault="00C32369" w:rsidP="00C3236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>Дальнейший отбор языковых средств связан с развитием мысли, выражаемой в первом предложении, т.е. обусловлен темой текста и коммуникативной установкой автора – задачей сообщения, основной мыслью (идеей) высказывания.</w:t>
      </w:r>
    </w:p>
    <w:p w:rsidR="00C32369" w:rsidRPr="007A7C81" w:rsidRDefault="00C32369" w:rsidP="00C32369">
      <w:pPr>
        <w:spacing w:after="0" w:line="240" w:lineRule="auto"/>
        <w:ind w:firstLine="25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>Наш текст представляет собой художественное описание, выполняет важную функцию – создание образной картины природы. Этому способствует подбор определенных языковых средств. В первых двух предложениях дается общая картина природы. Но в третьем предложении усиливается крупный план пейзажа перечислением существительных, обозначающих названия деревьев в форме единственного числа. Текст не просто совокупность предложений, сумма предложений, а целостное сложное образование.</w:t>
      </w:r>
    </w:p>
    <w:p w:rsidR="00C32369" w:rsidRPr="007A7C81" w:rsidRDefault="00C32369" w:rsidP="00C32369">
      <w:pPr>
        <w:spacing w:after="0" w:line="240" w:lineRule="auto"/>
        <w:ind w:firstLine="25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>2.</w:t>
      </w:r>
      <w:r w:rsidRPr="007A7C81">
        <w:rPr>
          <w:rFonts w:ascii="Times New Roman" w:eastAsia="Times New Roman" w:hAnsi="Times New Roman" w:cs="Times New Roman"/>
          <w:sz w:val="24"/>
          <w:szCs w:val="24"/>
        </w:rPr>
        <w:t>             </w:t>
      </w:r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Наличие в тексте взаимообусловленных частей. В тексте –</w:t>
      </w:r>
      <w:r w:rsidR="007A7C8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в зависимости от его величины – можно выделить главы, </w:t>
      </w:r>
      <w:proofErr w:type="spellStart"/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>разделы,сложное</w:t>
      </w:r>
      <w:proofErr w:type="spellEnd"/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синтаксическое целое (сверхфразовое единство, смысловой</w:t>
      </w:r>
      <w:r w:rsidR="007A7C8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>кусок).</w:t>
      </w:r>
    </w:p>
    <w:p w:rsidR="00C32369" w:rsidRPr="007A7C81" w:rsidRDefault="00C32369" w:rsidP="00C32369">
      <w:pPr>
        <w:spacing w:after="0" w:line="240" w:lineRule="auto"/>
        <w:ind w:firstLine="255"/>
        <w:jc w:val="both"/>
        <w:textAlignment w:val="baseline"/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ru-RU"/>
        </w:rPr>
      </w:pPr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В письменной речи части текста, как правило, графически выделяются. В устной речи они могут обозначаться более или менее значительными по длительности паузами. Каждая из названных частей (фрагментов текста), обладающая своей особой темой сохраняет смысловую самостоятельность и законченность при извлечении из текста. </w:t>
      </w:r>
      <w:r w:rsidRPr="007A7C81"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ru-RU"/>
        </w:rPr>
        <w:t>Минимальным текстом является сложное синтаксическое целое.</w:t>
      </w:r>
    </w:p>
    <w:p w:rsidR="00C32369" w:rsidRPr="007A7C81" w:rsidRDefault="00C32369" w:rsidP="00C32369">
      <w:pPr>
        <w:spacing w:after="0" w:line="240" w:lineRule="auto"/>
        <w:ind w:firstLine="25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>3.</w:t>
      </w:r>
      <w:r w:rsidRPr="007A7C81">
        <w:rPr>
          <w:rFonts w:ascii="Times New Roman" w:eastAsia="Times New Roman" w:hAnsi="Times New Roman" w:cs="Times New Roman"/>
          <w:sz w:val="24"/>
          <w:szCs w:val="24"/>
        </w:rPr>
        <w:t>             </w:t>
      </w:r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7A7C81"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ru-RU"/>
        </w:rPr>
        <w:t>Сложное синтаксическое целое (ССЦ) – это сочетание</w:t>
      </w:r>
      <w:r w:rsidR="007A7C81" w:rsidRPr="007A7C81"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ru-RU"/>
        </w:rPr>
        <w:t xml:space="preserve"> </w:t>
      </w:r>
      <w:r w:rsidRPr="007A7C81"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ru-RU"/>
        </w:rPr>
        <w:t>нескольких предложений, объединенных по смыслу и синтаксически.</w:t>
      </w:r>
    </w:p>
    <w:p w:rsidR="00C32369" w:rsidRPr="007A7C81" w:rsidRDefault="00C32369" w:rsidP="00C32369">
      <w:pPr>
        <w:spacing w:after="0" w:line="240" w:lineRule="auto"/>
        <w:ind w:firstLine="25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A7C81"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ru-RU"/>
        </w:rPr>
        <w:lastRenderedPageBreak/>
        <w:t>В сложном синтаксическом целом выделяются три структурно-смысловые части: начальная (зачин), средняя (основная разработка темы), концовка (конечная часть).</w:t>
      </w:r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Эти части текста соотнесены друг с другом, т.к. в каждой из них раскрывается часть темы, </w:t>
      </w:r>
      <w:proofErr w:type="spellStart"/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>подтема</w:t>
      </w:r>
      <w:proofErr w:type="spellEnd"/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или </w:t>
      </w:r>
      <w:proofErr w:type="spellStart"/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>микротема</w:t>
      </w:r>
      <w:proofErr w:type="spellEnd"/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. В нашем тексте можно выделить одну </w:t>
      </w:r>
      <w:proofErr w:type="spellStart"/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>микротему</w:t>
      </w:r>
      <w:proofErr w:type="spellEnd"/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: </w:t>
      </w:r>
      <w:proofErr w:type="spellStart"/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>Карашокы</w:t>
      </w:r>
      <w:proofErr w:type="spellEnd"/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одна из вершин </w:t>
      </w:r>
      <w:proofErr w:type="spellStart"/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>Чингиса</w:t>
      </w:r>
      <w:proofErr w:type="spellEnd"/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находится неподалеку от зимовки </w:t>
      </w:r>
      <w:proofErr w:type="spellStart"/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>Кодара</w:t>
      </w:r>
      <w:proofErr w:type="spellEnd"/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. Мысль этой </w:t>
      </w:r>
      <w:proofErr w:type="spellStart"/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>микротемы</w:t>
      </w:r>
      <w:proofErr w:type="spellEnd"/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выражена в одном предложении. </w:t>
      </w:r>
      <w:proofErr w:type="spellStart"/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>Микротема</w:t>
      </w:r>
      <w:proofErr w:type="spellEnd"/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(как часть текста) может состоять и из большего количества предложений. Это связано не только с предметом высказывания, но и с величиной текста, в котором она раскрывается.</w:t>
      </w:r>
    </w:p>
    <w:p w:rsidR="00ED0A37" w:rsidRPr="007A7C81" w:rsidRDefault="00C32369" w:rsidP="00C323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A7C81">
        <w:rPr>
          <w:rFonts w:ascii="Times New Roman" w:hAnsi="Times New Roman" w:cs="Times New Roman"/>
          <w:sz w:val="24"/>
          <w:szCs w:val="24"/>
          <w:lang w:val="ru-RU"/>
        </w:rPr>
        <w:tab/>
        <w:t xml:space="preserve">4. </w:t>
      </w:r>
      <w:r w:rsidRPr="007A7C81">
        <w:rPr>
          <w:rFonts w:ascii="Times New Roman" w:hAnsi="Times New Roman" w:cs="Times New Roman"/>
          <w:b/>
          <w:color w:val="FF0000"/>
          <w:sz w:val="24"/>
          <w:szCs w:val="24"/>
          <w:lang w:val="ru-RU"/>
        </w:rPr>
        <w:t>Абзац – отступ вправо в начале первой строки (красная строка) и часть текста между двумя отступами, обрамляющий начало новой мысли, сигнализирующий об окончании предшествующей</w:t>
      </w:r>
      <w:r w:rsidRPr="007A7C81">
        <w:rPr>
          <w:rFonts w:ascii="Times New Roman" w:hAnsi="Times New Roman" w:cs="Times New Roman"/>
          <w:sz w:val="24"/>
          <w:szCs w:val="24"/>
          <w:lang w:val="ru-RU"/>
        </w:rPr>
        <w:t>. Важнейшая функция абзаца – графическое, пунктуационное выделение, оформление композиционно-синтаксических единиц текста – сложных синтаксических целых, фрагментов. Но нередко абзацное членение текста не совпадает с его композиционно-синтаксическим членением.</w:t>
      </w:r>
    </w:p>
    <w:p w:rsidR="00C32369" w:rsidRPr="007A7C81" w:rsidRDefault="00C32369" w:rsidP="00C3236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>Это присуще речи эмоциональной, в которой абзац выполняет экспрессивно-выделительную функцию.</w:t>
      </w:r>
    </w:p>
    <w:p w:rsidR="00C32369" w:rsidRPr="007A7C81" w:rsidRDefault="00C32369" w:rsidP="00C32369">
      <w:pPr>
        <w:spacing w:after="0" w:line="240" w:lineRule="auto"/>
        <w:ind w:firstLine="25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>Например:</w:t>
      </w:r>
    </w:p>
    <w:p w:rsidR="00C32369" w:rsidRPr="007A7C81" w:rsidRDefault="00C32369" w:rsidP="00C32369">
      <w:pPr>
        <w:spacing w:after="0" w:line="240" w:lineRule="auto"/>
        <w:ind w:firstLine="25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>Весь</w:t>
      </w:r>
      <w:r w:rsidRPr="007A7C81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остаток</w:t>
      </w:r>
      <w:r w:rsidRPr="007A7C81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дня</w:t>
      </w:r>
      <w:r w:rsidRPr="007A7C81">
        <w:rPr>
          <w:rFonts w:ascii="Times New Roman" w:eastAsia="Times New Roman" w:hAnsi="Times New Roman" w:cs="Times New Roman"/>
          <w:sz w:val="24"/>
          <w:szCs w:val="24"/>
        </w:rPr>
        <w:t>  </w:t>
      </w:r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они</w:t>
      </w:r>
      <w:r w:rsidRPr="007A7C81">
        <w:rPr>
          <w:rFonts w:ascii="Times New Roman" w:eastAsia="Times New Roman" w:hAnsi="Times New Roman" w:cs="Times New Roman"/>
          <w:sz w:val="24"/>
          <w:szCs w:val="24"/>
        </w:rPr>
        <w:t>  </w:t>
      </w:r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неспешно</w:t>
      </w:r>
      <w:r w:rsidRPr="007A7C81">
        <w:rPr>
          <w:rFonts w:ascii="Times New Roman" w:eastAsia="Times New Roman" w:hAnsi="Times New Roman" w:cs="Times New Roman"/>
          <w:sz w:val="24"/>
          <w:szCs w:val="24"/>
        </w:rPr>
        <w:t>  </w:t>
      </w:r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плыли</w:t>
      </w:r>
      <w:r w:rsidRPr="007A7C81">
        <w:rPr>
          <w:rFonts w:ascii="Times New Roman" w:eastAsia="Times New Roman" w:hAnsi="Times New Roman" w:cs="Times New Roman"/>
          <w:sz w:val="24"/>
          <w:szCs w:val="24"/>
        </w:rPr>
        <w:t>  </w:t>
      </w:r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в</w:t>
      </w:r>
      <w:r w:rsidRPr="007A7C81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тумане.</w:t>
      </w:r>
      <w:r w:rsidRPr="007A7C81">
        <w:rPr>
          <w:rFonts w:ascii="Times New Roman" w:eastAsia="Times New Roman" w:hAnsi="Times New Roman" w:cs="Times New Roman"/>
          <w:sz w:val="24"/>
          <w:szCs w:val="24"/>
        </w:rPr>
        <w:t>  </w:t>
      </w:r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Бесцельно</w:t>
      </w:r>
      <w:r w:rsidRPr="007A7C81">
        <w:rPr>
          <w:rFonts w:ascii="Times New Roman" w:eastAsia="Times New Roman" w:hAnsi="Times New Roman" w:cs="Times New Roman"/>
          <w:sz w:val="24"/>
          <w:szCs w:val="24"/>
        </w:rPr>
        <w:t>  </w:t>
      </w:r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и неизвестно куда.</w:t>
      </w:r>
    </w:p>
    <w:p w:rsidR="00C32369" w:rsidRPr="007A7C81" w:rsidRDefault="00C32369" w:rsidP="00C32369">
      <w:pPr>
        <w:spacing w:after="0" w:line="240" w:lineRule="auto"/>
        <w:ind w:firstLine="25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>После того как люди пришли в себя и осознали свое положение, стоять на месте было уже невозможно.</w:t>
      </w:r>
    </w:p>
    <w:p w:rsidR="00C32369" w:rsidRPr="007A7C81" w:rsidRDefault="00C32369" w:rsidP="00C32369">
      <w:pPr>
        <w:spacing w:after="0" w:line="240" w:lineRule="auto"/>
        <w:ind w:firstLine="25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>И они плыли. Быть может, приближаясь к земле, а возможно, напротив, удаляясь от нее.</w:t>
      </w:r>
    </w:p>
    <w:p w:rsidR="00C32369" w:rsidRPr="007A7C81" w:rsidRDefault="00C32369" w:rsidP="00C32369">
      <w:pPr>
        <w:spacing w:after="0" w:line="240" w:lineRule="auto"/>
        <w:ind w:firstLine="25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>Но все-таки в этом имелась какая-то иллюзия движения.</w:t>
      </w:r>
    </w:p>
    <w:p w:rsidR="00C32369" w:rsidRPr="007A7C81" w:rsidRDefault="00C32369" w:rsidP="00C32369">
      <w:pPr>
        <w:spacing w:after="0" w:line="240" w:lineRule="auto"/>
        <w:ind w:firstLine="25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>Вся надежда была на то, что туман рассеется и тогда станет ясней, что к чему.</w:t>
      </w:r>
    </w:p>
    <w:p w:rsidR="00C32369" w:rsidRPr="007A7C81" w:rsidRDefault="00C32369" w:rsidP="00C32369">
      <w:pPr>
        <w:spacing w:after="0" w:line="240" w:lineRule="auto"/>
        <w:ind w:firstLine="25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>Во всяком случае, ночью можно будет увидеть звезды, если рассеется туман. Перво-наперво необходимо было ухватиться за звезды.</w:t>
      </w:r>
    </w:p>
    <w:p w:rsidR="00C32369" w:rsidRPr="007A7C81" w:rsidRDefault="00C32369" w:rsidP="00C32369">
      <w:pPr>
        <w:spacing w:after="0" w:line="240" w:lineRule="auto"/>
        <w:ind w:firstLine="25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>И еще была надежда, что натолкнутся на какой-либо остров. А там будет легче сориентироваться.</w:t>
      </w:r>
    </w:p>
    <w:p w:rsidR="00C32369" w:rsidRPr="007A7C81" w:rsidRDefault="00C32369" w:rsidP="00C32369">
      <w:pPr>
        <w:spacing w:after="0" w:line="240" w:lineRule="auto"/>
        <w:ind w:firstLine="25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>Так они и плыли пока в никуда - все время в туман.</w:t>
      </w:r>
    </w:p>
    <w:p w:rsidR="00C32369" w:rsidRPr="007A7C81" w:rsidRDefault="00C32369" w:rsidP="00C32369">
      <w:pPr>
        <w:spacing w:after="0" w:line="240" w:lineRule="auto"/>
        <w:ind w:firstLine="25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A7C81">
        <w:rPr>
          <w:rFonts w:ascii="Times New Roman" w:eastAsia="Times New Roman" w:hAnsi="Times New Roman" w:cs="Times New Roman"/>
          <w:sz w:val="24"/>
          <w:szCs w:val="24"/>
          <w:lang w:val="ru-RU"/>
        </w:rPr>
        <w:t>(Ч.Айтматов. Пегий пес, бегущий краем моря).</w:t>
      </w:r>
    </w:p>
    <w:p w:rsidR="00C32369" w:rsidRPr="007A7C81" w:rsidRDefault="00C32369" w:rsidP="00C323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sectPr w:rsidR="00C32369" w:rsidRPr="007A7C81" w:rsidSect="00ED0A37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C32369"/>
    <w:rsid w:val="00003F0B"/>
    <w:rsid w:val="00005267"/>
    <w:rsid w:val="00005F94"/>
    <w:rsid w:val="00007B9F"/>
    <w:rsid w:val="0001152B"/>
    <w:rsid w:val="0001231B"/>
    <w:rsid w:val="00012C6A"/>
    <w:rsid w:val="00013889"/>
    <w:rsid w:val="000139EC"/>
    <w:rsid w:val="00014889"/>
    <w:rsid w:val="000150EE"/>
    <w:rsid w:val="00015BE9"/>
    <w:rsid w:val="0002054F"/>
    <w:rsid w:val="00021614"/>
    <w:rsid w:val="00024815"/>
    <w:rsid w:val="00031BAC"/>
    <w:rsid w:val="00032353"/>
    <w:rsid w:val="000335C1"/>
    <w:rsid w:val="00033691"/>
    <w:rsid w:val="000339E1"/>
    <w:rsid w:val="00033D2E"/>
    <w:rsid w:val="00034349"/>
    <w:rsid w:val="00034CB8"/>
    <w:rsid w:val="00036921"/>
    <w:rsid w:val="000379EE"/>
    <w:rsid w:val="00040881"/>
    <w:rsid w:val="000426BC"/>
    <w:rsid w:val="00043397"/>
    <w:rsid w:val="00043E59"/>
    <w:rsid w:val="000449F5"/>
    <w:rsid w:val="00044A66"/>
    <w:rsid w:val="00044A7F"/>
    <w:rsid w:val="00047102"/>
    <w:rsid w:val="000523DD"/>
    <w:rsid w:val="00054B3D"/>
    <w:rsid w:val="00057969"/>
    <w:rsid w:val="00057E55"/>
    <w:rsid w:val="00060215"/>
    <w:rsid w:val="0006163B"/>
    <w:rsid w:val="00061AD1"/>
    <w:rsid w:val="00062A13"/>
    <w:rsid w:val="00062A65"/>
    <w:rsid w:val="00062C7E"/>
    <w:rsid w:val="00062EF2"/>
    <w:rsid w:val="00063805"/>
    <w:rsid w:val="000642B6"/>
    <w:rsid w:val="000649E6"/>
    <w:rsid w:val="00066FA8"/>
    <w:rsid w:val="000723AB"/>
    <w:rsid w:val="00073621"/>
    <w:rsid w:val="00074C3F"/>
    <w:rsid w:val="00080357"/>
    <w:rsid w:val="00081641"/>
    <w:rsid w:val="000849D4"/>
    <w:rsid w:val="000858A2"/>
    <w:rsid w:val="00085E25"/>
    <w:rsid w:val="000860C6"/>
    <w:rsid w:val="000868BA"/>
    <w:rsid w:val="00087983"/>
    <w:rsid w:val="000903B6"/>
    <w:rsid w:val="0009195C"/>
    <w:rsid w:val="00095AB3"/>
    <w:rsid w:val="00096CD4"/>
    <w:rsid w:val="0009724D"/>
    <w:rsid w:val="000979B3"/>
    <w:rsid w:val="000A135A"/>
    <w:rsid w:val="000A4003"/>
    <w:rsid w:val="000A42BD"/>
    <w:rsid w:val="000A46A3"/>
    <w:rsid w:val="000B1725"/>
    <w:rsid w:val="000B295F"/>
    <w:rsid w:val="000B2DC8"/>
    <w:rsid w:val="000B484E"/>
    <w:rsid w:val="000B626E"/>
    <w:rsid w:val="000B75FE"/>
    <w:rsid w:val="000C020C"/>
    <w:rsid w:val="000C285C"/>
    <w:rsid w:val="000C41A5"/>
    <w:rsid w:val="000C48EC"/>
    <w:rsid w:val="000C56F1"/>
    <w:rsid w:val="000C612B"/>
    <w:rsid w:val="000D062B"/>
    <w:rsid w:val="000D26A9"/>
    <w:rsid w:val="000D4866"/>
    <w:rsid w:val="000D6656"/>
    <w:rsid w:val="000E1189"/>
    <w:rsid w:val="000E1533"/>
    <w:rsid w:val="000E2001"/>
    <w:rsid w:val="000E36EA"/>
    <w:rsid w:val="000E554A"/>
    <w:rsid w:val="000E64D1"/>
    <w:rsid w:val="000E70D4"/>
    <w:rsid w:val="000E7410"/>
    <w:rsid w:val="000E745A"/>
    <w:rsid w:val="000F0568"/>
    <w:rsid w:val="000F28C9"/>
    <w:rsid w:val="000F2B11"/>
    <w:rsid w:val="000F2CAC"/>
    <w:rsid w:val="000F3D18"/>
    <w:rsid w:val="000F78E0"/>
    <w:rsid w:val="000F7D6A"/>
    <w:rsid w:val="0010021D"/>
    <w:rsid w:val="00101440"/>
    <w:rsid w:val="00104406"/>
    <w:rsid w:val="00104945"/>
    <w:rsid w:val="00105147"/>
    <w:rsid w:val="00105CA3"/>
    <w:rsid w:val="00112567"/>
    <w:rsid w:val="00113B64"/>
    <w:rsid w:val="00114020"/>
    <w:rsid w:val="00114126"/>
    <w:rsid w:val="00116A9E"/>
    <w:rsid w:val="001201F7"/>
    <w:rsid w:val="00121580"/>
    <w:rsid w:val="00122032"/>
    <w:rsid w:val="00125E94"/>
    <w:rsid w:val="00125F82"/>
    <w:rsid w:val="001267B7"/>
    <w:rsid w:val="0012739D"/>
    <w:rsid w:val="00127C00"/>
    <w:rsid w:val="0013332E"/>
    <w:rsid w:val="0013466E"/>
    <w:rsid w:val="001347F5"/>
    <w:rsid w:val="00134847"/>
    <w:rsid w:val="00135D02"/>
    <w:rsid w:val="00136632"/>
    <w:rsid w:val="0014211B"/>
    <w:rsid w:val="00143A13"/>
    <w:rsid w:val="00144033"/>
    <w:rsid w:val="00144059"/>
    <w:rsid w:val="001452CE"/>
    <w:rsid w:val="001476B1"/>
    <w:rsid w:val="00147CBE"/>
    <w:rsid w:val="001514B2"/>
    <w:rsid w:val="00152C45"/>
    <w:rsid w:val="00153B3D"/>
    <w:rsid w:val="00154085"/>
    <w:rsid w:val="001546CA"/>
    <w:rsid w:val="0015519F"/>
    <w:rsid w:val="0015648C"/>
    <w:rsid w:val="00156B2D"/>
    <w:rsid w:val="00156DD7"/>
    <w:rsid w:val="0016188E"/>
    <w:rsid w:val="00162D5F"/>
    <w:rsid w:val="0016407B"/>
    <w:rsid w:val="00164E3B"/>
    <w:rsid w:val="001675B2"/>
    <w:rsid w:val="00170126"/>
    <w:rsid w:val="0017059C"/>
    <w:rsid w:val="001707E5"/>
    <w:rsid w:val="001713D3"/>
    <w:rsid w:val="0017317C"/>
    <w:rsid w:val="0017430D"/>
    <w:rsid w:val="00174A66"/>
    <w:rsid w:val="00175728"/>
    <w:rsid w:val="001759D5"/>
    <w:rsid w:val="00175A0F"/>
    <w:rsid w:val="00177C27"/>
    <w:rsid w:val="001805C0"/>
    <w:rsid w:val="00182D11"/>
    <w:rsid w:val="00183493"/>
    <w:rsid w:val="00183954"/>
    <w:rsid w:val="00183B3D"/>
    <w:rsid w:val="00183CA2"/>
    <w:rsid w:val="00184143"/>
    <w:rsid w:val="00184808"/>
    <w:rsid w:val="00187170"/>
    <w:rsid w:val="00187597"/>
    <w:rsid w:val="00191533"/>
    <w:rsid w:val="0019164F"/>
    <w:rsid w:val="0019536B"/>
    <w:rsid w:val="00196039"/>
    <w:rsid w:val="00197258"/>
    <w:rsid w:val="00197FD1"/>
    <w:rsid w:val="001A2BD3"/>
    <w:rsid w:val="001A50B8"/>
    <w:rsid w:val="001B0B6F"/>
    <w:rsid w:val="001B1554"/>
    <w:rsid w:val="001B1892"/>
    <w:rsid w:val="001B2BF0"/>
    <w:rsid w:val="001B2E57"/>
    <w:rsid w:val="001B36E7"/>
    <w:rsid w:val="001B3E15"/>
    <w:rsid w:val="001B68BD"/>
    <w:rsid w:val="001B6AF0"/>
    <w:rsid w:val="001C04A4"/>
    <w:rsid w:val="001C1F8C"/>
    <w:rsid w:val="001C3335"/>
    <w:rsid w:val="001C3B2F"/>
    <w:rsid w:val="001D1344"/>
    <w:rsid w:val="001D1DE4"/>
    <w:rsid w:val="001D3396"/>
    <w:rsid w:val="001D411E"/>
    <w:rsid w:val="001D4E83"/>
    <w:rsid w:val="001D6005"/>
    <w:rsid w:val="001D649F"/>
    <w:rsid w:val="001D6904"/>
    <w:rsid w:val="001D6D7B"/>
    <w:rsid w:val="001E0460"/>
    <w:rsid w:val="001E0679"/>
    <w:rsid w:val="001E1C42"/>
    <w:rsid w:val="001E2DC8"/>
    <w:rsid w:val="001E3AAA"/>
    <w:rsid w:val="001E5BBA"/>
    <w:rsid w:val="001E79FD"/>
    <w:rsid w:val="001E7AB5"/>
    <w:rsid w:val="001F0CF8"/>
    <w:rsid w:val="001F2393"/>
    <w:rsid w:val="001F5572"/>
    <w:rsid w:val="002025A6"/>
    <w:rsid w:val="00203D67"/>
    <w:rsid w:val="00204255"/>
    <w:rsid w:val="00205EB2"/>
    <w:rsid w:val="002071D6"/>
    <w:rsid w:val="002072BB"/>
    <w:rsid w:val="0021048D"/>
    <w:rsid w:val="00210D31"/>
    <w:rsid w:val="002122AD"/>
    <w:rsid w:val="00212B42"/>
    <w:rsid w:val="00213174"/>
    <w:rsid w:val="0021455F"/>
    <w:rsid w:val="0022081F"/>
    <w:rsid w:val="00220F20"/>
    <w:rsid w:val="0022210E"/>
    <w:rsid w:val="00222F34"/>
    <w:rsid w:val="00223D99"/>
    <w:rsid w:val="002248B8"/>
    <w:rsid w:val="00224A7C"/>
    <w:rsid w:val="00225733"/>
    <w:rsid w:val="002263C3"/>
    <w:rsid w:val="00226761"/>
    <w:rsid w:val="00226BFE"/>
    <w:rsid w:val="00231BD1"/>
    <w:rsid w:val="002321E8"/>
    <w:rsid w:val="00232C92"/>
    <w:rsid w:val="002338C4"/>
    <w:rsid w:val="002343CA"/>
    <w:rsid w:val="00234D6D"/>
    <w:rsid w:val="00235F74"/>
    <w:rsid w:val="00241E72"/>
    <w:rsid w:val="0024280D"/>
    <w:rsid w:val="002445A0"/>
    <w:rsid w:val="00247BA6"/>
    <w:rsid w:val="00250CA9"/>
    <w:rsid w:val="002539DF"/>
    <w:rsid w:val="00255F09"/>
    <w:rsid w:val="00257CFE"/>
    <w:rsid w:val="002618C9"/>
    <w:rsid w:val="0026198B"/>
    <w:rsid w:val="00262CCB"/>
    <w:rsid w:val="00262E4A"/>
    <w:rsid w:val="002643DD"/>
    <w:rsid w:val="00266158"/>
    <w:rsid w:val="00266505"/>
    <w:rsid w:val="0026765C"/>
    <w:rsid w:val="00267E48"/>
    <w:rsid w:val="002715E2"/>
    <w:rsid w:val="00271C37"/>
    <w:rsid w:val="00273104"/>
    <w:rsid w:val="0027581F"/>
    <w:rsid w:val="00283388"/>
    <w:rsid w:val="00283425"/>
    <w:rsid w:val="00284FF9"/>
    <w:rsid w:val="0028563A"/>
    <w:rsid w:val="0028795B"/>
    <w:rsid w:val="002903DC"/>
    <w:rsid w:val="002935E9"/>
    <w:rsid w:val="00294030"/>
    <w:rsid w:val="00295623"/>
    <w:rsid w:val="00296687"/>
    <w:rsid w:val="002A0A68"/>
    <w:rsid w:val="002A1E04"/>
    <w:rsid w:val="002A1E8A"/>
    <w:rsid w:val="002A3CA5"/>
    <w:rsid w:val="002A45B4"/>
    <w:rsid w:val="002A4E50"/>
    <w:rsid w:val="002A54BC"/>
    <w:rsid w:val="002A6EEC"/>
    <w:rsid w:val="002B0512"/>
    <w:rsid w:val="002B0536"/>
    <w:rsid w:val="002B2020"/>
    <w:rsid w:val="002C0F50"/>
    <w:rsid w:val="002C1DF6"/>
    <w:rsid w:val="002C3104"/>
    <w:rsid w:val="002C3389"/>
    <w:rsid w:val="002C4C27"/>
    <w:rsid w:val="002C6006"/>
    <w:rsid w:val="002C6C72"/>
    <w:rsid w:val="002D0C40"/>
    <w:rsid w:val="002D14EC"/>
    <w:rsid w:val="002D2E61"/>
    <w:rsid w:val="002D3B1F"/>
    <w:rsid w:val="002D407B"/>
    <w:rsid w:val="002D4ECD"/>
    <w:rsid w:val="002D604E"/>
    <w:rsid w:val="002D6C91"/>
    <w:rsid w:val="002D6E48"/>
    <w:rsid w:val="002E1C40"/>
    <w:rsid w:val="002E53A5"/>
    <w:rsid w:val="002E5A0D"/>
    <w:rsid w:val="002E6DF5"/>
    <w:rsid w:val="002E7339"/>
    <w:rsid w:val="002E7678"/>
    <w:rsid w:val="002E7EB1"/>
    <w:rsid w:val="002F2B06"/>
    <w:rsid w:val="002F3B31"/>
    <w:rsid w:val="002F5C85"/>
    <w:rsid w:val="002F6CE1"/>
    <w:rsid w:val="00303289"/>
    <w:rsid w:val="00304FDA"/>
    <w:rsid w:val="003133D6"/>
    <w:rsid w:val="003146ED"/>
    <w:rsid w:val="00315BC0"/>
    <w:rsid w:val="00323BAB"/>
    <w:rsid w:val="00326CF1"/>
    <w:rsid w:val="00330AC6"/>
    <w:rsid w:val="00332958"/>
    <w:rsid w:val="0033429F"/>
    <w:rsid w:val="003355DA"/>
    <w:rsid w:val="00336557"/>
    <w:rsid w:val="003369D7"/>
    <w:rsid w:val="00336B52"/>
    <w:rsid w:val="00340C7D"/>
    <w:rsid w:val="0034151D"/>
    <w:rsid w:val="0034155E"/>
    <w:rsid w:val="003420CC"/>
    <w:rsid w:val="00342EFF"/>
    <w:rsid w:val="00343129"/>
    <w:rsid w:val="0034458F"/>
    <w:rsid w:val="00345FCE"/>
    <w:rsid w:val="00347265"/>
    <w:rsid w:val="00347C20"/>
    <w:rsid w:val="003511D9"/>
    <w:rsid w:val="00352CF4"/>
    <w:rsid w:val="00352F24"/>
    <w:rsid w:val="00353B95"/>
    <w:rsid w:val="00357041"/>
    <w:rsid w:val="00357E97"/>
    <w:rsid w:val="00362820"/>
    <w:rsid w:val="00362C47"/>
    <w:rsid w:val="00363519"/>
    <w:rsid w:val="00364BA0"/>
    <w:rsid w:val="0036551A"/>
    <w:rsid w:val="003660F0"/>
    <w:rsid w:val="00367B79"/>
    <w:rsid w:val="00370BA2"/>
    <w:rsid w:val="00370C61"/>
    <w:rsid w:val="0037141B"/>
    <w:rsid w:val="003722DE"/>
    <w:rsid w:val="00375219"/>
    <w:rsid w:val="003805DC"/>
    <w:rsid w:val="00384628"/>
    <w:rsid w:val="00384924"/>
    <w:rsid w:val="00384F53"/>
    <w:rsid w:val="00387B13"/>
    <w:rsid w:val="00391B2E"/>
    <w:rsid w:val="00391D82"/>
    <w:rsid w:val="00392215"/>
    <w:rsid w:val="00392C07"/>
    <w:rsid w:val="00392FAB"/>
    <w:rsid w:val="00393037"/>
    <w:rsid w:val="00394EB2"/>
    <w:rsid w:val="003963C1"/>
    <w:rsid w:val="003964AB"/>
    <w:rsid w:val="003A0898"/>
    <w:rsid w:val="003A12AD"/>
    <w:rsid w:val="003A22F7"/>
    <w:rsid w:val="003A3FCE"/>
    <w:rsid w:val="003A428E"/>
    <w:rsid w:val="003A5069"/>
    <w:rsid w:val="003A5324"/>
    <w:rsid w:val="003A7C28"/>
    <w:rsid w:val="003B16C3"/>
    <w:rsid w:val="003B3500"/>
    <w:rsid w:val="003B3802"/>
    <w:rsid w:val="003B3E06"/>
    <w:rsid w:val="003B475F"/>
    <w:rsid w:val="003B535A"/>
    <w:rsid w:val="003B6AA3"/>
    <w:rsid w:val="003B70BD"/>
    <w:rsid w:val="003C66B3"/>
    <w:rsid w:val="003C7CE7"/>
    <w:rsid w:val="003D06D8"/>
    <w:rsid w:val="003D0DC6"/>
    <w:rsid w:val="003D1AB7"/>
    <w:rsid w:val="003D1D37"/>
    <w:rsid w:val="003D2AE5"/>
    <w:rsid w:val="003D40C2"/>
    <w:rsid w:val="003D603E"/>
    <w:rsid w:val="003D6EAD"/>
    <w:rsid w:val="003E1AE3"/>
    <w:rsid w:val="003E207F"/>
    <w:rsid w:val="003E2E4E"/>
    <w:rsid w:val="003E3783"/>
    <w:rsid w:val="003E3F0A"/>
    <w:rsid w:val="003E40DF"/>
    <w:rsid w:val="003E6F20"/>
    <w:rsid w:val="003E718E"/>
    <w:rsid w:val="003F0C30"/>
    <w:rsid w:val="003F0E5C"/>
    <w:rsid w:val="003F42F0"/>
    <w:rsid w:val="003F4744"/>
    <w:rsid w:val="003F4AE9"/>
    <w:rsid w:val="003F51D3"/>
    <w:rsid w:val="003F5425"/>
    <w:rsid w:val="003F5A71"/>
    <w:rsid w:val="00400790"/>
    <w:rsid w:val="00401E16"/>
    <w:rsid w:val="0040336F"/>
    <w:rsid w:val="004035B4"/>
    <w:rsid w:val="0040383B"/>
    <w:rsid w:val="00404397"/>
    <w:rsid w:val="004046FC"/>
    <w:rsid w:val="00405891"/>
    <w:rsid w:val="00412BE7"/>
    <w:rsid w:val="0041332D"/>
    <w:rsid w:val="00415DC9"/>
    <w:rsid w:val="00416834"/>
    <w:rsid w:val="00416DC3"/>
    <w:rsid w:val="004178D5"/>
    <w:rsid w:val="00421216"/>
    <w:rsid w:val="00421266"/>
    <w:rsid w:val="00421BEB"/>
    <w:rsid w:val="004234DC"/>
    <w:rsid w:val="004238F8"/>
    <w:rsid w:val="00423DC1"/>
    <w:rsid w:val="004240B5"/>
    <w:rsid w:val="00424300"/>
    <w:rsid w:val="00425093"/>
    <w:rsid w:val="00426EF7"/>
    <w:rsid w:val="00430E43"/>
    <w:rsid w:val="004328E0"/>
    <w:rsid w:val="00434015"/>
    <w:rsid w:val="004353A2"/>
    <w:rsid w:val="00440056"/>
    <w:rsid w:val="004408E2"/>
    <w:rsid w:val="004409A2"/>
    <w:rsid w:val="00440CEB"/>
    <w:rsid w:val="00444210"/>
    <w:rsid w:val="00450B86"/>
    <w:rsid w:val="004517F1"/>
    <w:rsid w:val="004523FD"/>
    <w:rsid w:val="00452536"/>
    <w:rsid w:val="00452DF0"/>
    <w:rsid w:val="00452FFB"/>
    <w:rsid w:val="00461355"/>
    <w:rsid w:val="004617A1"/>
    <w:rsid w:val="00461DA8"/>
    <w:rsid w:val="0046227E"/>
    <w:rsid w:val="00462F28"/>
    <w:rsid w:val="00463F74"/>
    <w:rsid w:val="004649B0"/>
    <w:rsid w:val="00465133"/>
    <w:rsid w:val="00465C08"/>
    <w:rsid w:val="0046625F"/>
    <w:rsid w:val="00470437"/>
    <w:rsid w:val="00470A78"/>
    <w:rsid w:val="00473A85"/>
    <w:rsid w:val="004779E9"/>
    <w:rsid w:val="00481E07"/>
    <w:rsid w:val="00481E9B"/>
    <w:rsid w:val="004838BF"/>
    <w:rsid w:val="00484DD1"/>
    <w:rsid w:val="00485CF2"/>
    <w:rsid w:val="00487CC9"/>
    <w:rsid w:val="00491157"/>
    <w:rsid w:val="00492160"/>
    <w:rsid w:val="00493049"/>
    <w:rsid w:val="0049392B"/>
    <w:rsid w:val="00493A4F"/>
    <w:rsid w:val="00493F05"/>
    <w:rsid w:val="004949AD"/>
    <w:rsid w:val="00495598"/>
    <w:rsid w:val="004966EC"/>
    <w:rsid w:val="00496879"/>
    <w:rsid w:val="00497C13"/>
    <w:rsid w:val="004A0326"/>
    <w:rsid w:val="004A1790"/>
    <w:rsid w:val="004A20AA"/>
    <w:rsid w:val="004A31DD"/>
    <w:rsid w:val="004A35A9"/>
    <w:rsid w:val="004A54BF"/>
    <w:rsid w:val="004A55A6"/>
    <w:rsid w:val="004A68CE"/>
    <w:rsid w:val="004A7288"/>
    <w:rsid w:val="004A7423"/>
    <w:rsid w:val="004A7E87"/>
    <w:rsid w:val="004B0C64"/>
    <w:rsid w:val="004B255C"/>
    <w:rsid w:val="004B294A"/>
    <w:rsid w:val="004B3F81"/>
    <w:rsid w:val="004B4156"/>
    <w:rsid w:val="004B6362"/>
    <w:rsid w:val="004B6987"/>
    <w:rsid w:val="004B6F46"/>
    <w:rsid w:val="004C1972"/>
    <w:rsid w:val="004C5BAB"/>
    <w:rsid w:val="004C5F05"/>
    <w:rsid w:val="004C6121"/>
    <w:rsid w:val="004C68D0"/>
    <w:rsid w:val="004C7080"/>
    <w:rsid w:val="004D0247"/>
    <w:rsid w:val="004D06BD"/>
    <w:rsid w:val="004D0ADD"/>
    <w:rsid w:val="004D3FAE"/>
    <w:rsid w:val="004D6BEE"/>
    <w:rsid w:val="004E0D9A"/>
    <w:rsid w:val="004E2E45"/>
    <w:rsid w:val="004E4A26"/>
    <w:rsid w:val="004E4CD9"/>
    <w:rsid w:val="004F0DBF"/>
    <w:rsid w:val="004F10F8"/>
    <w:rsid w:val="004F2492"/>
    <w:rsid w:val="004F2E88"/>
    <w:rsid w:val="004F39E2"/>
    <w:rsid w:val="004F4884"/>
    <w:rsid w:val="004F5AEB"/>
    <w:rsid w:val="004F5EAC"/>
    <w:rsid w:val="004F6719"/>
    <w:rsid w:val="005023E2"/>
    <w:rsid w:val="005101DB"/>
    <w:rsid w:val="00510244"/>
    <w:rsid w:val="005103C1"/>
    <w:rsid w:val="0051111A"/>
    <w:rsid w:val="005159B3"/>
    <w:rsid w:val="00515E0B"/>
    <w:rsid w:val="00523371"/>
    <w:rsid w:val="0052405C"/>
    <w:rsid w:val="00524F78"/>
    <w:rsid w:val="00525E9D"/>
    <w:rsid w:val="00527994"/>
    <w:rsid w:val="00527F01"/>
    <w:rsid w:val="00531C5E"/>
    <w:rsid w:val="00533ABF"/>
    <w:rsid w:val="0053473A"/>
    <w:rsid w:val="00542507"/>
    <w:rsid w:val="00544520"/>
    <w:rsid w:val="005446F8"/>
    <w:rsid w:val="00544743"/>
    <w:rsid w:val="0054537F"/>
    <w:rsid w:val="005474E2"/>
    <w:rsid w:val="00552FB9"/>
    <w:rsid w:val="005530C7"/>
    <w:rsid w:val="00553307"/>
    <w:rsid w:val="00553973"/>
    <w:rsid w:val="00556266"/>
    <w:rsid w:val="00556392"/>
    <w:rsid w:val="00557637"/>
    <w:rsid w:val="005577C1"/>
    <w:rsid w:val="00560EB8"/>
    <w:rsid w:val="0056210F"/>
    <w:rsid w:val="00562409"/>
    <w:rsid w:val="00564C56"/>
    <w:rsid w:val="00565391"/>
    <w:rsid w:val="005659DC"/>
    <w:rsid w:val="00567395"/>
    <w:rsid w:val="0057257D"/>
    <w:rsid w:val="0057364F"/>
    <w:rsid w:val="00573C69"/>
    <w:rsid w:val="00574715"/>
    <w:rsid w:val="00575131"/>
    <w:rsid w:val="005751F0"/>
    <w:rsid w:val="0057770F"/>
    <w:rsid w:val="005802D8"/>
    <w:rsid w:val="00582CA1"/>
    <w:rsid w:val="00585A41"/>
    <w:rsid w:val="00585E8F"/>
    <w:rsid w:val="00586B82"/>
    <w:rsid w:val="00595A07"/>
    <w:rsid w:val="00596C4D"/>
    <w:rsid w:val="005A29D5"/>
    <w:rsid w:val="005A2C9D"/>
    <w:rsid w:val="005A6830"/>
    <w:rsid w:val="005A6F0C"/>
    <w:rsid w:val="005B1ABA"/>
    <w:rsid w:val="005B1B49"/>
    <w:rsid w:val="005B1FB2"/>
    <w:rsid w:val="005B2033"/>
    <w:rsid w:val="005B6F4F"/>
    <w:rsid w:val="005B7393"/>
    <w:rsid w:val="005C1904"/>
    <w:rsid w:val="005C1C82"/>
    <w:rsid w:val="005C1EEE"/>
    <w:rsid w:val="005C31E1"/>
    <w:rsid w:val="005C328D"/>
    <w:rsid w:val="005C4769"/>
    <w:rsid w:val="005C47DA"/>
    <w:rsid w:val="005C4DF2"/>
    <w:rsid w:val="005C4DF8"/>
    <w:rsid w:val="005C593B"/>
    <w:rsid w:val="005C6892"/>
    <w:rsid w:val="005C7C80"/>
    <w:rsid w:val="005D1117"/>
    <w:rsid w:val="005D1BDC"/>
    <w:rsid w:val="005D2028"/>
    <w:rsid w:val="005D3549"/>
    <w:rsid w:val="005D438B"/>
    <w:rsid w:val="005D4D17"/>
    <w:rsid w:val="005D5B97"/>
    <w:rsid w:val="005D5E0D"/>
    <w:rsid w:val="005D64C0"/>
    <w:rsid w:val="005D6700"/>
    <w:rsid w:val="005D7B82"/>
    <w:rsid w:val="005D7E77"/>
    <w:rsid w:val="005E2AAC"/>
    <w:rsid w:val="005E2C64"/>
    <w:rsid w:val="005E4B95"/>
    <w:rsid w:val="005F0608"/>
    <w:rsid w:val="005F0FBF"/>
    <w:rsid w:val="005F1776"/>
    <w:rsid w:val="005F20AC"/>
    <w:rsid w:val="005F2F0C"/>
    <w:rsid w:val="005F39BF"/>
    <w:rsid w:val="005F4268"/>
    <w:rsid w:val="005F587F"/>
    <w:rsid w:val="005F6B99"/>
    <w:rsid w:val="00600E68"/>
    <w:rsid w:val="00601A0D"/>
    <w:rsid w:val="00601D95"/>
    <w:rsid w:val="00602698"/>
    <w:rsid w:val="0060643D"/>
    <w:rsid w:val="0061012C"/>
    <w:rsid w:val="0061092F"/>
    <w:rsid w:val="0061348F"/>
    <w:rsid w:val="00614505"/>
    <w:rsid w:val="00614FCA"/>
    <w:rsid w:val="00615D09"/>
    <w:rsid w:val="00617D29"/>
    <w:rsid w:val="00622F4E"/>
    <w:rsid w:val="006246A0"/>
    <w:rsid w:val="0063095F"/>
    <w:rsid w:val="006311BA"/>
    <w:rsid w:val="00633D9E"/>
    <w:rsid w:val="00634103"/>
    <w:rsid w:val="006343B0"/>
    <w:rsid w:val="00634CF7"/>
    <w:rsid w:val="00634F9C"/>
    <w:rsid w:val="006352A9"/>
    <w:rsid w:val="00635D56"/>
    <w:rsid w:val="00636ACA"/>
    <w:rsid w:val="00637632"/>
    <w:rsid w:val="00637AA4"/>
    <w:rsid w:val="00637BAC"/>
    <w:rsid w:val="00640803"/>
    <w:rsid w:val="006423B9"/>
    <w:rsid w:val="006436CD"/>
    <w:rsid w:val="0064386E"/>
    <w:rsid w:val="00645344"/>
    <w:rsid w:val="00645747"/>
    <w:rsid w:val="00645B0B"/>
    <w:rsid w:val="00645B11"/>
    <w:rsid w:val="00645F16"/>
    <w:rsid w:val="00645FB9"/>
    <w:rsid w:val="006473CB"/>
    <w:rsid w:val="006477D1"/>
    <w:rsid w:val="00647ABF"/>
    <w:rsid w:val="0065082C"/>
    <w:rsid w:val="0065264C"/>
    <w:rsid w:val="006530B4"/>
    <w:rsid w:val="006539A1"/>
    <w:rsid w:val="00653A13"/>
    <w:rsid w:val="0065712C"/>
    <w:rsid w:val="00657A88"/>
    <w:rsid w:val="006618BE"/>
    <w:rsid w:val="00662B89"/>
    <w:rsid w:val="0066314D"/>
    <w:rsid w:val="00663453"/>
    <w:rsid w:val="00664A43"/>
    <w:rsid w:val="00664F82"/>
    <w:rsid w:val="006650BD"/>
    <w:rsid w:val="00665881"/>
    <w:rsid w:val="00666C73"/>
    <w:rsid w:val="0066716C"/>
    <w:rsid w:val="00672B98"/>
    <w:rsid w:val="00674E32"/>
    <w:rsid w:val="00675E68"/>
    <w:rsid w:val="00676F62"/>
    <w:rsid w:val="00682EA7"/>
    <w:rsid w:val="00683827"/>
    <w:rsid w:val="00685E2E"/>
    <w:rsid w:val="00685EBB"/>
    <w:rsid w:val="006867CF"/>
    <w:rsid w:val="00690068"/>
    <w:rsid w:val="00690D82"/>
    <w:rsid w:val="00691830"/>
    <w:rsid w:val="00693DC9"/>
    <w:rsid w:val="00694E84"/>
    <w:rsid w:val="0069556C"/>
    <w:rsid w:val="00695D3D"/>
    <w:rsid w:val="006962FD"/>
    <w:rsid w:val="00697C1E"/>
    <w:rsid w:val="006A2594"/>
    <w:rsid w:val="006A5979"/>
    <w:rsid w:val="006B03AD"/>
    <w:rsid w:val="006B1260"/>
    <w:rsid w:val="006B1C44"/>
    <w:rsid w:val="006B206A"/>
    <w:rsid w:val="006B2C46"/>
    <w:rsid w:val="006B3CD9"/>
    <w:rsid w:val="006B3D1B"/>
    <w:rsid w:val="006B42F6"/>
    <w:rsid w:val="006B4B50"/>
    <w:rsid w:val="006B500B"/>
    <w:rsid w:val="006B5B07"/>
    <w:rsid w:val="006C0E5E"/>
    <w:rsid w:val="006C260D"/>
    <w:rsid w:val="006C360D"/>
    <w:rsid w:val="006C36A5"/>
    <w:rsid w:val="006C43FC"/>
    <w:rsid w:val="006C458F"/>
    <w:rsid w:val="006D0ACC"/>
    <w:rsid w:val="006D178A"/>
    <w:rsid w:val="006D20C5"/>
    <w:rsid w:val="006D210D"/>
    <w:rsid w:val="006D5BC9"/>
    <w:rsid w:val="006D768A"/>
    <w:rsid w:val="006E018B"/>
    <w:rsid w:val="006E4F35"/>
    <w:rsid w:val="006E5B19"/>
    <w:rsid w:val="006F170D"/>
    <w:rsid w:val="006F1BE7"/>
    <w:rsid w:val="006F2B12"/>
    <w:rsid w:val="006F51D3"/>
    <w:rsid w:val="006F6AA5"/>
    <w:rsid w:val="006F707B"/>
    <w:rsid w:val="006F7475"/>
    <w:rsid w:val="00700E03"/>
    <w:rsid w:val="007048A4"/>
    <w:rsid w:val="00705598"/>
    <w:rsid w:val="007073B4"/>
    <w:rsid w:val="00710688"/>
    <w:rsid w:val="00711D28"/>
    <w:rsid w:val="0071262A"/>
    <w:rsid w:val="00712E8A"/>
    <w:rsid w:val="00713292"/>
    <w:rsid w:val="0071341D"/>
    <w:rsid w:val="00714A9E"/>
    <w:rsid w:val="00714F6D"/>
    <w:rsid w:val="00720A2B"/>
    <w:rsid w:val="00721914"/>
    <w:rsid w:val="00721D26"/>
    <w:rsid w:val="00721EC7"/>
    <w:rsid w:val="00722E93"/>
    <w:rsid w:val="00723038"/>
    <w:rsid w:val="00727A7E"/>
    <w:rsid w:val="00732872"/>
    <w:rsid w:val="00732E82"/>
    <w:rsid w:val="007343EE"/>
    <w:rsid w:val="00734F6C"/>
    <w:rsid w:val="00735BAB"/>
    <w:rsid w:val="0074255E"/>
    <w:rsid w:val="00744565"/>
    <w:rsid w:val="00744FE1"/>
    <w:rsid w:val="00745634"/>
    <w:rsid w:val="007464BF"/>
    <w:rsid w:val="0075125E"/>
    <w:rsid w:val="00751462"/>
    <w:rsid w:val="0075480D"/>
    <w:rsid w:val="00755334"/>
    <w:rsid w:val="00755E6C"/>
    <w:rsid w:val="00756016"/>
    <w:rsid w:val="00757218"/>
    <w:rsid w:val="00760B1B"/>
    <w:rsid w:val="00760BC1"/>
    <w:rsid w:val="0076132D"/>
    <w:rsid w:val="00761519"/>
    <w:rsid w:val="00764FA8"/>
    <w:rsid w:val="00766A54"/>
    <w:rsid w:val="0076790A"/>
    <w:rsid w:val="007707BD"/>
    <w:rsid w:val="00771F63"/>
    <w:rsid w:val="00773C6C"/>
    <w:rsid w:val="00774A12"/>
    <w:rsid w:val="00775B7F"/>
    <w:rsid w:val="007763FA"/>
    <w:rsid w:val="00777475"/>
    <w:rsid w:val="00781AE5"/>
    <w:rsid w:val="00783070"/>
    <w:rsid w:val="0078455F"/>
    <w:rsid w:val="00787AB2"/>
    <w:rsid w:val="00787DF6"/>
    <w:rsid w:val="00787FB5"/>
    <w:rsid w:val="00792939"/>
    <w:rsid w:val="00793D62"/>
    <w:rsid w:val="0079467A"/>
    <w:rsid w:val="00795CCE"/>
    <w:rsid w:val="00795E67"/>
    <w:rsid w:val="00795EEA"/>
    <w:rsid w:val="007A14AA"/>
    <w:rsid w:val="007A4951"/>
    <w:rsid w:val="007A533A"/>
    <w:rsid w:val="007A78C3"/>
    <w:rsid w:val="007A7C81"/>
    <w:rsid w:val="007A7E38"/>
    <w:rsid w:val="007B0080"/>
    <w:rsid w:val="007B0779"/>
    <w:rsid w:val="007B1123"/>
    <w:rsid w:val="007B2048"/>
    <w:rsid w:val="007B2BE4"/>
    <w:rsid w:val="007B34E5"/>
    <w:rsid w:val="007B4C09"/>
    <w:rsid w:val="007B5615"/>
    <w:rsid w:val="007B5C98"/>
    <w:rsid w:val="007B5EF7"/>
    <w:rsid w:val="007B7111"/>
    <w:rsid w:val="007B77AC"/>
    <w:rsid w:val="007B77F6"/>
    <w:rsid w:val="007C2A6E"/>
    <w:rsid w:val="007C3365"/>
    <w:rsid w:val="007C371E"/>
    <w:rsid w:val="007C4C02"/>
    <w:rsid w:val="007C63B5"/>
    <w:rsid w:val="007D00F4"/>
    <w:rsid w:val="007D159F"/>
    <w:rsid w:val="007D19F5"/>
    <w:rsid w:val="007D2F5E"/>
    <w:rsid w:val="007D3014"/>
    <w:rsid w:val="007D3BBF"/>
    <w:rsid w:val="007D616A"/>
    <w:rsid w:val="007D697A"/>
    <w:rsid w:val="007E1429"/>
    <w:rsid w:val="007E1967"/>
    <w:rsid w:val="007E1B00"/>
    <w:rsid w:val="007E2556"/>
    <w:rsid w:val="007E3888"/>
    <w:rsid w:val="007E76BD"/>
    <w:rsid w:val="007F0877"/>
    <w:rsid w:val="007F0D14"/>
    <w:rsid w:val="007F117A"/>
    <w:rsid w:val="007F22BA"/>
    <w:rsid w:val="007F416B"/>
    <w:rsid w:val="007F4ADD"/>
    <w:rsid w:val="007F4E0E"/>
    <w:rsid w:val="007F6B35"/>
    <w:rsid w:val="007F6FBB"/>
    <w:rsid w:val="007F7B37"/>
    <w:rsid w:val="008017B8"/>
    <w:rsid w:val="00803724"/>
    <w:rsid w:val="00805F7D"/>
    <w:rsid w:val="008064DF"/>
    <w:rsid w:val="00812BFA"/>
    <w:rsid w:val="008133BC"/>
    <w:rsid w:val="008162C1"/>
    <w:rsid w:val="0082132F"/>
    <w:rsid w:val="008217FE"/>
    <w:rsid w:val="00824BA6"/>
    <w:rsid w:val="00830F62"/>
    <w:rsid w:val="008332C6"/>
    <w:rsid w:val="00835630"/>
    <w:rsid w:val="00835DBC"/>
    <w:rsid w:val="0083607F"/>
    <w:rsid w:val="008366AD"/>
    <w:rsid w:val="00843EFC"/>
    <w:rsid w:val="00844538"/>
    <w:rsid w:val="00845746"/>
    <w:rsid w:val="00845F30"/>
    <w:rsid w:val="00846C5C"/>
    <w:rsid w:val="00847CD4"/>
    <w:rsid w:val="0085368A"/>
    <w:rsid w:val="00854456"/>
    <w:rsid w:val="00857B45"/>
    <w:rsid w:val="00860C86"/>
    <w:rsid w:val="0086152B"/>
    <w:rsid w:val="008630DC"/>
    <w:rsid w:val="00866073"/>
    <w:rsid w:val="00870031"/>
    <w:rsid w:val="0087341D"/>
    <w:rsid w:val="00874025"/>
    <w:rsid w:val="00876701"/>
    <w:rsid w:val="00877408"/>
    <w:rsid w:val="00877614"/>
    <w:rsid w:val="00877937"/>
    <w:rsid w:val="00881612"/>
    <w:rsid w:val="0088347B"/>
    <w:rsid w:val="008840DC"/>
    <w:rsid w:val="00886032"/>
    <w:rsid w:val="0088783B"/>
    <w:rsid w:val="00887EEB"/>
    <w:rsid w:val="00890363"/>
    <w:rsid w:val="0089265A"/>
    <w:rsid w:val="00894020"/>
    <w:rsid w:val="008948F1"/>
    <w:rsid w:val="00894B30"/>
    <w:rsid w:val="00896FA4"/>
    <w:rsid w:val="008A172C"/>
    <w:rsid w:val="008A2807"/>
    <w:rsid w:val="008A3514"/>
    <w:rsid w:val="008A545D"/>
    <w:rsid w:val="008A7574"/>
    <w:rsid w:val="008B6601"/>
    <w:rsid w:val="008B73CE"/>
    <w:rsid w:val="008B7D47"/>
    <w:rsid w:val="008C433D"/>
    <w:rsid w:val="008C437A"/>
    <w:rsid w:val="008C5876"/>
    <w:rsid w:val="008C6059"/>
    <w:rsid w:val="008C689C"/>
    <w:rsid w:val="008C6D04"/>
    <w:rsid w:val="008C6D0B"/>
    <w:rsid w:val="008D07E6"/>
    <w:rsid w:val="008D0DCB"/>
    <w:rsid w:val="008D16AF"/>
    <w:rsid w:val="008D2CEE"/>
    <w:rsid w:val="008D4504"/>
    <w:rsid w:val="008D77AA"/>
    <w:rsid w:val="008E08A3"/>
    <w:rsid w:val="008E334D"/>
    <w:rsid w:val="008E3435"/>
    <w:rsid w:val="008E4683"/>
    <w:rsid w:val="008E527B"/>
    <w:rsid w:val="008E594C"/>
    <w:rsid w:val="008E7165"/>
    <w:rsid w:val="008F002F"/>
    <w:rsid w:val="008F013A"/>
    <w:rsid w:val="008F02B3"/>
    <w:rsid w:val="008F1754"/>
    <w:rsid w:val="008F254E"/>
    <w:rsid w:val="008F2593"/>
    <w:rsid w:val="008F6FBB"/>
    <w:rsid w:val="0090045F"/>
    <w:rsid w:val="00901535"/>
    <w:rsid w:val="00902AA4"/>
    <w:rsid w:val="0090547C"/>
    <w:rsid w:val="00910607"/>
    <w:rsid w:val="00912619"/>
    <w:rsid w:val="009135F1"/>
    <w:rsid w:val="00913603"/>
    <w:rsid w:val="00913CA1"/>
    <w:rsid w:val="0091402C"/>
    <w:rsid w:val="009158DD"/>
    <w:rsid w:val="00917882"/>
    <w:rsid w:val="009219F3"/>
    <w:rsid w:val="0092202C"/>
    <w:rsid w:val="00923059"/>
    <w:rsid w:val="00923A5E"/>
    <w:rsid w:val="00924B20"/>
    <w:rsid w:val="00924E7D"/>
    <w:rsid w:val="00926739"/>
    <w:rsid w:val="00926C54"/>
    <w:rsid w:val="009335FD"/>
    <w:rsid w:val="009355B3"/>
    <w:rsid w:val="00935C03"/>
    <w:rsid w:val="0093615F"/>
    <w:rsid w:val="00936FF8"/>
    <w:rsid w:val="00937471"/>
    <w:rsid w:val="009403E7"/>
    <w:rsid w:val="009408F2"/>
    <w:rsid w:val="00941815"/>
    <w:rsid w:val="00945722"/>
    <w:rsid w:val="0094586C"/>
    <w:rsid w:val="00946DD4"/>
    <w:rsid w:val="009477C2"/>
    <w:rsid w:val="00950A2C"/>
    <w:rsid w:val="009546A8"/>
    <w:rsid w:val="009565B6"/>
    <w:rsid w:val="0095690D"/>
    <w:rsid w:val="00961B66"/>
    <w:rsid w:val="009638C6"/>
    <w:rsid w:val="00964DF3"/>
    <w:rsid w:val="00965221"/>
    <w:rsid w:val="00972E66"/>
    <w:rsid w:val="00974052"/>
    <w:rsid w:val="009740E3"/>
    <w:rsid w:val="0097439C"/>
    <w:rsid w:val="00974761"/>
    <w:rsid w:val="009831B0"/>
    <w:rsid w:val="009841A0"/>
    <w:rsid w:val="00984272"/>
    <w:rsid w:val="00984399"/>
    <w:rsid w:val="009865C6"/>
    <w:rsid w:val="0098683A"/>
    <w:rsid w:val="00991271"/>
    <w:rsid w:val="009952CA"/>
    <w:rsid w:val="0099656D"/>
    <w:rsid w:val="009968AD"/>
    <w:rsid w:val="0099775B"/>
    <w:rsid w:val="009A150C"/>
    <w:rsid w:val="009A5A81"/>
    <w:rsid w:val="009B060A"/>
    <w:rsid w:val="009B268A"/>
    <w:rsid w:val="009B2874"/>
    <w:rsid w:val="009B2986"/>
    <w:rsid w:val="009B2F14"/>
    <w:rsid w:val="009B36C4"/>
    <w:rsid w:val="009B66EE"/>
    <w:rsid w:val="009B75A4"/>
    <w:rsid w:val="009C1399"/>
    <w:rsid w:val="009C38EF"/>
    <w:rsid w:val="009C47F1"/>
    <w:rsid w:val="009C545D"/>
    <w:rsid w:val="009C5DD4"/>
    <w:rsid w:val="009C5E53"/>
    <w:rsid w:val="009C5ECA"/>
    <w:rsid w:val="009C6976"/>
    <w:rsid w:val="009D1827"/>
    <w:rsid w:val="009D24AF"/>
    <w:rsid w:val="009D4DFE"/>
    <w:rsid w:val="009D7D4B"/>
    <w:rsid w:val="009E1BB1"/>
    <w:rsid w:val="009E2BF5"/>
    <w:rsid w:val="009E2CEE"/>
    <w:rsid w:val="009E5224"/>
    <w:rsid w:val="009E6375"/>
    <w:rsid w:val="009E69F0"/>
    <w:rsid w:val="009E6C27"/>
    <w:rsid w:val="009F03D1"/>
    <w:rsid w:val="009F22C4"/>
    <w:rsid w:val="009F5831"/>
    <w:rsid w:val="009F6538"/>
    <w:rsid w:val="009F709A"/>
    <w:rsid w:val="009F7392"/>
    <w:rsid w:val="009F79C6"/>
    <w:rsid w:val="009F7B82"/>
    <w:rsid w:val="00A02F07"/>
    <w:rsid w:val="00A045F6"/>
    <w:rsid w:val="00A05702"/>
    <w:rsid w:val="00A0583A"/>
    <w:rsid w:val="00A05D63"/>
    <w:rsid w:val="00A06B59"/>
    <w:rsid w:val="00A14313"/>
    <w:rsid w:val="00A14575"/>
    <w:rsid w:val="00A155F0"/>
    <w:rsid w:val="00A1580C"/>
    <w:rsid w:val="00A15E2C"/>
    <w:rsid w:val="00A21C2F"/>
    <w:rsid w:val="00A22012"/>
    <w:rsid w:val="00A22D42"/>
    <w:rsid w:val="00A22E4C"/>
    <w:rsid w:val="00A23812"/>
    <w:rsid w:val="00A253A2"/>
    <w:rsid w:val="00A255C9"/>
    <w:rsid w:val="00A2574E"/>
    <w:rsid w:val="00A25EFF"/>
    <w:rsid w:val="00A277FE"/>
    <w:rsid w:val="00A27D72"/>
    <w:rsid w:val="00A308C0"/>
    <w:rsid w:val="00A337DA"/>
    <w:rsid w:val="00A33F0C"/>
    <w:rsid w:val="00A349E3"/>
    <w:rsid w:val="00A36564"/>
    <w:rsid w:val="00A407E3"/>
    <w:rsid w:val="00A41DFE"/>
    <w:rsid w:val="00A42B1F"/>
    <w:rsid w:val="00A46873"/>
    <w:rsid w:val="00A4776D"/>
    <w:rsid w:val="00A5060D"/>
    <w:rsid w:val="00A50959"/>
    <w:rsid w:val="00A51798"/>
    <w:rsid w:val="00A5213D"/>
    <w:rsid w:val="00A52580"/>
    <w:rsid w:val="00A527EF"/>
    <w:rsid w:val="00A52967"/>
    <w:rsid w:val="00A52CE4"/>
    <w:rsid w:val="00A5353D"/>
    <w:rsid w:val="00A53D01"/>
    <w:rsid w:val="00A54177"/>
    <w:rsid w:val="00A54E96"/>
    <w:rsid w:val="00A556C6"/>
    <w:rsid w:val="00A56017"/>
    <w:rsid w:val="00A6476C"/>
    <w:rsid w:val="00A70362"/>
    <w:rsid w:val="00A72A5E"/>
    <w:rsid w:val="00A72FF7"/>
    <w:rsid w:val="00A74FC4"/>
    <w:rsid w:val="00A7549C"/>
    <w:rsid w:val="00A75D3D"/>
    <w:rsid w:val="00A81F62"/>
    <w:rsid w:val="00A82808"/>
    <w:rsid w:val="00A83DE0"/>
    <w:rsid w:val="00A844B6"/>
    <w:rsid w:val="00A84952"/>
    <w:rsid w:val="00A84978"/>
    <w:rsid w:val="00A870A7"/>
    <w:rsid w:val="00A901FF"/>
    <w:rsid w:val="00A925A1"/>
    <w:rsid w:val="00A92EB8"/>
    <w:rsid w:val="00A94352"/>
    <w:rsid w:val="00A95E17"/>
    <w:rsid w:val="00A96DDA"/>
    <w:rsid w:val="00A976C0"/>
    <w:rsid w:val="00A97D1C"/>
    <w:rsid w:val="00A97DA9"/>
    <w:rsid w:val="00AA07FE"/>
    <w:rsid w:val="00AA2042"/>
    <w:rsid w:val="00AA3A36"/>
    <w:rsid w:val="00AA7FE8"/>
    <w:rsid w:val="00AB2FDF"/>
    <w:rsid w:val="00AB3318"/>
    <w:rsid w:val="00AB5AED"/>
    <w:rsid w:val="00AB6204"/>
    <w:rsid w:val="00AB6E97"/>
    <w:rsid w:val="00AC22DE"/>
    <w:rsid w:val="00AC387A"/>
    <w:rsid w:val="00AC3B46"/>
    <w:rsid w:val="00AC5F49"/>
    <w:rsid w:val="00AD075D"/>
    <w:rsid w:val="00AD0D5A"/>
    <w:rsid w:val="00AD18C7"/>
    <w:rsid w:val="00AD2512"/>
    <w:rsid w:val="00AD2E2E"/>
    <w:rsid w:val="00AD3F87"/>
    <w:rsid w:val="00AD5529"/>
    <w:rsid w:val="00AD7D9B"/>
    <w:rsid w:val="00AE0572"/>
    <w:rsid w:val="00AE5BEB"/>
    <w:rsid w:val="00AE6B90"/>
    <w:rsid w:val="00AE77D4"/>
    <w:rsid w:val="00AF0B8D"/>
    <w:rsid w:val="00AF239C"/>
    <w:rsid w:val="00AF3228"/>
    <w:rsid w:val="00AF3D68"/>
    <w:rsid w:val="00AF4042"/>
    <w:rsid w:val="00AF409F"/>
    <w:rsid w:val="00AF497C"/>
    <w:rsid w:val="00AF5698"/>
    <w:rsid w:val="00AF580A"/>
    <w:rsid w:val="00AF58FC"/>
    <w:rsid w:val="00AF64A9"/>
    <w:rsid w:val="00AF6715"/>
    <w:rsid w:val="00AF6D76"/>
    <w:rsid w:val="00AF78D9"/>
    <w:rsid w:val="00AF7F97"/>
    <w:rsid w:val="00B01841"/>
    <w:rsid w:val="00B06A48"/>
    <w:rsid w:val="00B07389"/>
    <w:rsid w:val="00B1026D"/>
    <w:rsid w:val="00B11072"/>
    <w:rsid w:val="00B1277A"/>
    <w:rsid w:val="00B128F1"/>
    <w:rsid w:val="00B138A2"/>
    <w:rsid w:val="00B13BB3"/>
    <w:rsid w:val="00B14F19"/>
    <w:rsid w:val="00B159DE"/>
    <w:rsid w:val="00B15D65"/>
    <w:rsid w:val="00B17A4E"/>
    <w:rsid w:val="00B20C77"/>
    <w:rsid w:val="00B23C20"/>
    <w:rsid w:val="00B26265"/>
    <w:rsid w:val="00B272DD"/>
    <w:rsid w:val="00B30A9F"/>
    <w:rsid w:val="00B30BFC"/>
    <w:rsid w:val="00B3183D"/>
    <w:rsid w:val="00B32747"/>
    <w:rsid w:val="00B32E53"/>
    <w:rsid w:val="00B33A20"/>
    <w:rsid w:val="00B359FF"/>
    <w:rsid w:val="00B40E91"/>
    <w:rsid w:val="00B41644"/>
    <w:rsid w:val="00B41FFF"/>
    <w:rsid w:val="00B436C7"/>
    <w:rsid w:val="00B44A30"/>
    <w:rsid w:val="00B44D2B"/>
    <w:rsid w:val="00B46639"/>
    <w:rsid w:val="00B46C64"/>
    <w:rsid w:val="00B46DBE"/>
    <w:rsid w:val="00B4797A"/>
    <w:rsid w:val="00B47A12"/>
    <w:rsid w:val="00B47BB9"/>
    <w:rsid w:val="00B51209"/>
    <w:rsid w:val="00B529A0"/>
    <w:rsid w:val="00B52B0F"/>
    <w:rsid w:val="00B54127"/>
    <w:rsid w:val="00B5469C"/>
    <w:rsid w:val="00B55160"/>
    <w:rsid w:val="00B568C7"/>
    <w:rsid w:val="00B6257E"/>
    <w:rsid w:val="00B6278A"/>
    <w:rsid w:val="00B64A47"/>
    <w:rsid w:val="00B6665D"/>
    <w:rsid w:val="00B71AA6"/>
    <w:rsid w:val="00B734DB"/>
    <w:rsid w:val="00B73BD8"/>
    <w:rsid w:val="00B746F9"/>
    <w:rsid w:val="00B7493A"/>
    <w:rsid w:val="00B75A77"/>
    <w:rsid w:val="00B82036"/>
    <w:rsid w:val="00B839BC"/>
    <w:rsid w:val="00B860D0"/>
    <w:rsid w:val="00B8774C"/>
    <w:rsid w:val="00B90740"/>
    <w:rsid w:val="00B91841"/>
    <w:rsid w:val="00B966F8"/>
    <w:rsid w:val="00B96766"/>
    <w:rsid w:val="00B97892"/>
    <w:rsid w:val="00B97F6B"/>
    <w:rsid w:val="00BA1DB0"/>
    <w:rsid w:val="00BA2048"/>
    <w:rsid w:val="00BA2EFD"/>
    <w:rsid w:val="00BA6485"/>
    <w:rsid w:val="00BB0344"/>
    <w:rsid w:val="00BB07EB"/>
    <w:rsid w:val="00BB1021"/>
    <w:rsid w:val="00BB356E"/>
    <w:rsid w:val="00BB4418"/>
    <w:rsid w:val="00BB57DB"/>
    <w:rsid w:val="00BC040D"/>
    <w:rsid w:val="00BC0E69"/>
    <w:rsid w:val="00BC4F44"/>
    <w:rsid w:val="00BC7177"/>
    <w:rsid w:val="00BC7588"/>
    <w:rsid w:val="00BC7BD5"/>
    <w:rsid w:val="00BD1CAB"/>
    <w:rsid w:val="00BD28FA"/>
    <w:rsid w:val="00BD47CD"/>
    <w:rsid w:val="00BD4BBD"/>
    <w:rsid w:val="00BD50D5"/>
    <w:rsid w:val="00BD5F7F"/>
    <w:rsid w:val="00BD7639"/>
    <w:rsid w:val="00BD7FEF"/>
    <w:rsid w:val="00BE227E"/>
    <w:rsid w:val="00BE2C99"/>
    <w:rsid w:val="00BE3642"/>
    <w:rsid w:val="00BE3CE2"/>
    <w:rsid w:val="00BE579C"/>
    <w:rsid w:val="00BE6149"/>
    <w:rsid w:val="00BE68C5"/>
    <w:rsid w:val="00BE7DB2"/>
    <w:rsid w:val="00BF0272"/>
    <w:rsid w:val="00BF3623"/>
    <w:rsid w:val="00BF3FD0"/>
    <w:rsid w:val="00BF3FF7"/>
    <w:rsid w:val="00BF43D1"/>
    <w:rsid w:val="00BF64A7"/>
    <w:rsid w:val="00BF7B15"/>
    <w:rsid w:val="00BF7FAE"/>
    <w:rsid w:val="00C01469"/>
    <w:rsid w:val="00C07153"/>
    <w:rsid w:val="00C12B3C"/>
    <w:rsid w:val="00C13C4B"/>
    <w:rsid w:val="00C14A0B"/>
    <w:rsid w:val="00C15CD9"/>
    <w:rsid w:val="00C1669F"/>
    <w:rsid w:val="00C20D6F"/>
    <w:rsid w:val="00C21834"/>
    <w:rsid w:val="00C21A6E"/>
    <w:rsid w:val="00C22D52"/>
    <w:rsid w:val="00C25242"/>
    <w:rsid w:val="00C25762"/>
    <w:rsid w:val="00C25CE9"/>
    <w:rsid w:val="00C277E3"/>
    <w:rsid w:val="00C30235"/>
    <w:rsid w:val="00C315C2"/>
    <w:rsid w:val="00C32369"/>
    <w:rsid w:val="00C3265D"/>
    <w:rsid w:val="00C37260"/>
    <w:rsid w:val="00C4218C"/>
    <w:rsid w:val="00C4292B"/>
    <w:rsid w:val="00C44712"/>
    <w:rsid w:val="00C461CB"/>
    <w:rsid w:val="00C473C1"/>
    <w:rsid w:val="00C519F8"/>
    <w:rsid w:val="00C51C6F"/>
    <w:rsid w:val="00C52495"/>
    <w:rsid w:val="00C5453E"/>
    <w:rsid w:val="00C55F6B"/>
    <w:rsid w:val="00C56890"/>
    <w:rsid w:val="00C56CB2"/>
    <w:rsid w:val="00C6044A"/>
    <w:rsid w:val="00C61209"/>
    <w:rsid w:val="00C61668"/>
    <w:rsid w:val="00C63708"/>
    <w:rsid w:val="00C6433C"/>
    <w:rsid w:val="00C66366"/>
    <w:rsid w:val="00C67763"/>
    <w:rsid w:val="00C70491"/>
    <w:rsid w:val="00C70EB3"/>
    <w:rsid w:val="00C7216E"/>
    <w:rsid w:val="00C72ADF"/>
    <w:rsid w:val="00C8360D"/>
    <w:rsid w:val="00C86A5C"/>
    <w:rsid w:val="00C87A9C"/>
    <w:rsid w:val="00C9176F"/>
    <w:rsid w:val="00C9239A"/>
    <w:rsid w:val="00C929EB"/>
    <w:rsid w:val="00C963A0"/>
    <w:rsid w:val="00CA13E0"/>
    <w:rsid w:val="00CA1A92"/>
    <w:rsid w:val="00CA52F9"/>
    <w:rsid w:val="00CA6780"/>
    <w:rsid w:val="00CA67EF"/>
    <w:rsid w:val="00CB1E28"/>
    <w:rsid w:val="00CB3218"/>
    <w:rsid w:val="00CB4F59"/>
    <w:rsid w:val="00CB7B26"/>
    <w:rsid w:val="00CC073E"/>
    <w:rsid w:val="00CC0DF4"/>
    <w:rsid w:val="00CC2432"/>
    <w:rsid w:val="00CC32AE"/>
    <w:rsid w:val="00CC4C6D"/>
    <w:rsid w:val="00CC5A42"/>
    <w:rsid w:val="00CC6AD7"/>
    <w:rsid w:val="00CC7294"/>
    <w:rsid w:val="00CD1EAB"/>
    <w:rsid w:val="00CD5D55"/>
    <w:rsid w:val="00CD645D"/>
    <w:rsid w:val="00CD691B"/>
    <w:rsid w:val="00CD6B13"/>
    <w:rsid w:val="00CE172A"/>
    <w:rsid w:val="00CE4957"/>
    <w:rsid w:val="00CE59C0"/>
    <w:rsid w:val="00CE5E8A"/>
    <w:rsid w:val="00CF039A"/>
    <w:rsid w:val="00CF0412"/>
    <w:rsid w:val="00CF0BD8"/>
    <w:rsid w:val="00CF142C"/>
    <w:rsid w:val="00CF33F0"/>
    <w:rsid w:val="00CF5AC3"/>
    <w:rsid w:val="00CF5E8C"/>
    <w:rsid w:val="00CF65D3"/>
    <w:rsid w:val="00D000E6"/>
    <w:rsid w:val="00D01FBD"/>
    <w:rsid w:val="00D02E61"/>
    <w:rsid w:val="00D0466D"/>
    <w:rsid w:val="00D056E7"/>
    <w:rsid w:val="00D108D6"/>
    <w:rsid w:val="00D11315"/>
    <w:rsid w:val="00D115E2"/>
    <w:rsid w:val="00D12B23"/>
    <w:rsid w:val="00D146FA"/>
    <w:rsid w:val="00D14A85"/>
    <w:rsid w:val="00D15EA4"/>
    <w:rsid w:val="00D171BD"/>
    <w:rsid w:val="00D17D79"/>
    <w:rsid w:val="00D2028D"/>
    <w:rsid w:val="00D21CA0"/>
    <w:rsid w:val="00D21EF3"/>
    <w:rsid w:val="00D2231D"/>
    <w:rsid w:val="00D2537A"/>
    <w:rsid w:val="00D25388"/>
    <w:rsid w:val="00D26987"/>
    <w:rsid w:val="00D2720D"/>
    <w:rsid w:val="00D27A7D"/>
    <w:rsid w:val="00D32C94"/>
    <w:rsid w:val="00D34015"/>
    <w:rsid w:val="00D34571"/>
    <w:rsid w:val="00D3657D"/>
    <w:rsid w:val="00D3738D"/>
    <w:rsid w:val="00D41245"/>
    <w:rsid w:val="00D4542A"/>
    <w:rsid w:val="00D46329"/>
    <w:rsid w:val="00D4701B"/>
    <w:rsid w:val="00D52829"/>
    <w:rsid w:val="00D5356C"/>
    <w:rsid w:val="00D543AB"/>
    <w:rsid w:val="00D54884"/>
    <w:rsid w:val="00D55100"/>
    <w:rsid w:val="00D55CBE"/>
    <w:rsid w:val="00D56431"/>
    <w:rsid w:val="00D60068"/>
    <w:rsid w:val="00D626C8"/>
    <w:rsid w:val="00D635A6"/>
    <w:rsid w:val="00D67BAF"/>
    <w:rsid w:val="00D70826"/>
    <w:rsid w:val="00D70C81"/>
    <w:rsid w:val="00D71865"/>
    <w:rsid w:val="00D7195D"/>
    <w:rsid w:val="00D71966"/>
    <w:rsid w:val="00D75704"/>
    <w:rsid w:val="00D772DC"/>
    <w:rsid w:val="00D8285B"/>
    <w:rsid w:val="00D83B37"/>
    <w:rsid w:val="00D84153"/>
    <w:rsid w:val="00D85615"/>
    <w:rsid w:val="00D869BB"/>
    <w:rsid w:val="00D87896"/>
    <w:rsid w:val="00D9039C"/>
    <w:rsid w:val="00D911E4"/>
    <w:rsid w:val="00D91F5B"/>
    <w:rsid w:val="00D92CF4"/>
    <w:rsid w:val="00D92D69"/>
    <w:rsid w:val="00D95905"/>
    <w:rsid w:val="00D964F7"/>
    <w:rsid w:val="00D96947"/>
    <w:rsid w:val="00D96C40"/>
    <w:rsid w:val="00D977C9"/>
    <w:rsid w:val="00DA47CD"/>
    <w:rsid w:val="00DA5D85"/>
    <w:rsid w:val="00DA6596"/>
    <w:rsid w:val="00DB3823"/>
    <w:rsid w:val="00DB424B"/>
    <w:rsid w:val="00DB42F3"/>
    <w:rsid w:val="00DB518B"/>
    <w:rsid w:val="00DB5FD1"/>
    <w:rsid w:val="00DB660C"/>
    <w:rsid w:val="00DB7F7E"/>
    <w:rsid w:val="00DC2767"/>
    <w:rsid w:val="00DC3815"/>
    <w:rsid w:val="00DC3C07"/>
    <w:rsid w:val="00DC4B65"/>
    <w:rsid w:val="00DC5ADC"/>
    <w:rsid w:val="00DC5E2F"/>
    <w:rsid w:val="00DD0AB2"/>
    <w:rsid w:val="00DD1F00"/>
    <w:rsid w:val="00DD3BD9"/>
    <w:rsid w:val="00DD5D83"/>
    <w:rsid w:val="00DE0448"/>
    <w:rsid w:val="00DE0822"/>
    <w:rsid w:val="00DE08B9"/>
    <w:rsid w:val="00DE1827"/>
    <w:rsid w:val="00DE1902"/>
    <w:rsid w:val="00DE2715"/>
    <w:rsid w:val="00DE3160"/>
    <w:rsid w:val="00DE591B"/>
    <w:rsid w:val="00DF1E68"/>
    <w:rsid w:val="00DF3545"/>
    <w:rsid w:val="00DF38D6"/>
    <w:rsid w:val="00DF3BE4"/>
    <w:rsid w:val="00DF520F"/>
    <w:rsid w:val="00DF5BBF"/>
    <w:rsid w:val="00DF76CF"/>
    <w:rsid w:val="00DF7CBC"/>
    <w:rsid w:val="00E01A30"/>
    <w:rsid w:val="00E02165"/>
    <w:rsid w:val="00E06EB2"/>
    <w:rsid w:val="00E1277F"/>
    <w:rsid w:val="00E13096"/>
    <w:rsid w:val="00E13285"/>
    <w:rsid w:val="00E15E13"/>
    <w:rsid w:val="00E16217"/>
    <w:rsid w:val="00E1725B"/>
    <w:rsid w:val="00E20274"/>
    <w:rsid w:val="00E22F17"/>
    <w:rsid w:val="00E24655"/>
    <w:rsid w:val="00E24941"/>
    <w:rsid w:val="00E26171"/>
    <w:rsid w:val="00E26B82"/>
    <w:rsid w:val="00E27820"/>
    <w:rsid w:val="00E302B5"/>
    <w:rsid w:val="00E34543"/>
    <w:rsid w:val="00E36405"/>
    <w:rsid w:val="00E41616"/>
    <w:rsid w:val="00E4225E"/>
    <w:rsid w:val="00E42371"/>
    <w:rsid w:val="00E42ED8"/>
    <w:rsid w:val="00E43533"/>
    <w:rsid w:val="00E43FEF"/>
    <w:rsid w:val="00E50BAF"/>
    <w:rsid w:val="00E531E7"/>
    <w:rsid w:val="00E53747"/>
    <w:rsid w:val="00E55279"/>
    <w:rsid w:val="00E56233"/>
    <w:rsid w:val="00E565A2"/>
    <w:rsid w:val="00E568FF"/>
    <w:rsid w:val="00E600B1"/>
    <w:rsid w:val="00E61CC8"/>
    <w:rsid w:val="00E63147"/>
    <w:rsid w:val="00E64FE6"/>
    <w:rsid w:val="00E66FB4"/>
    <w:rsid w:val="00E71858"/>
    <w:rsid w:val="00E7345D"/>
    <w:rsid w:val="00E7349A"/>
    <w:rsid w:val="00E75860"/>
    <w:rsid w:val="00E77163"/>
    <w:rsid w:val="00E77DE6"/>
    <w:rsid w:val="00E800A5"/>
    <w:rsid w:val="00E81C3C"/>
    <w:rsid w:val="00E83494"/>
    <w:rsid w:val="00E83D93"/>
    <w:rsid w:val="00E87602"/>
    <w:rsid w:val="00E9087C"/>
    <w:rsid w:val="00E945E3"/>
    <w:rsid w:val="00E95873"/>
    <w:rsid w:val="00E96AAD"/>
    <w:rsid w:val="00E9761D"/>
    <w:rsid w:val="00EA01E2"/>
    <w:rsid w:val="00EA0389"/>
    <w:rsid w:val="00EA294D"/>
    <w:rsid w:val="00EA3D2D"/>
    <w:rsid w:val="00EA6BD5"/>
    <w:rsid w:val="00EA770F"/>
    <w:rsid w:val="00EA7957"/>
    <w:rsid w:val="00EB19CC"/>
    <w:rsid w:val="00EB220F"/>
    <w:rsid w:val="00EB4757"/>
    <w:rsid w:val="00EB6D5C"/>
    <w:rsid w:val="00EC1AAA"/>
    <w:rsid w:val="00EC2C23"/>
    <w:rsid w:val="00EC316E"/>
    <w:rsid w:val="00EC3628"/>
    <w:rsid w:val="00EC4ECA"/>
    <w:rsid w:val="00EC56D6"/>
    <w:rsid w:val="00EC77C1"/>
    <w:rsid w:val="00ED0604"/>
    <w:rsid w:val="00ED0A37"/>
    <w:rsid w:val="00ED160B"/>
    <w:rsid w:val="00ED1FEB"/>
    <w:rsid w:val="00ED2818"/>
    <w:rsid w:val="00ED36CF"/>
    <w:rsid w:val="00ED55F5"/>
    <w:rsid w:val="00ED585F"/>
    <w:rsid w:val="00ED5D85"/>
    <w:rsid w:val="00ED6CD2"/>
    <w:rsid w:val="00ED7B10"/>
    <w:rsid w:val="00ED7D5F"/>
    <w:rsid w:val="00EE00F3"/>
    <w:rsid w:val="00EE0140"/>
    <w:rsid w:val="00EE0C97"/>
    <w:rsid w:val="00EE0F8F"/>
    <w:rsid w:val="00EE1548"/>
    <w:rsid w:val="00EE472B"/>
    <w:rsid w:val="00EE4F08"/>
    <w:rsid w:val="00EF1350"/>
    <w:rsid w:val="00EF3288"/>
    <w:rsid w:val="00EF39DA"/>
    <w:rsid w:val="00EF3E95"/>
    <w:rsid w:val="00EF624D"/>
    <w:rsid w:val="00EF74F4"/>
    <w:rsid w:val="00F01E91"/>
    <w:rsid w:val="00F0632A"/>
    <w:rsid w:val="00F0757B"/>
    <w:rsid w:val="00F113E9"/>
    <w:rsid w:val="00F116F7"/>
    <w:rsid w:val="00F12B44"/>
    <w:rsid w:val="00F1323C"/>
    <w:rsid w:val="00F13EAF"/>
    <w:rsid w:val="00F15057"/>
    <w:rsid w:val="00F152AE"/>
    <w:rsid w:val="00F15EEB"/>
    <w:rsid w:val="00F20101"/>
    <w:rsid w:val="00F20650"/>
    <w:rsid w:val="00F20B5C"/>
    <w:rsid w:val="00F21320"/>
    <w:rsid w:val="00F21695"/>
    <w:rsid w:val="00F23FF3"/>
    <w:rsid w:val="00F25AC0"/>
    <w:rsid w:val="00F26167"/>
    <w:rsid w:val="00F26C71"/>
    <w:rsid w:val="00F3083B"/>
    <w:rsid w:val="00F30894"/>
    <w:rsid w:val="00F309E0"/>
    <w:rsid w:val="00F32816"/>
    <w:rsid w:val="00F32C76"/>
    <w:rsid w:val="00F33BD2"/>
    <w:rsid w:val="00F34213"/>
    <w:rsid w:val="00F35538"/>
    <w:rsid w:val="00F36A6A"/>
    <w:rsid w:val="00F36EA8"/>
    <w:rsid w:val="00F42A72"/>
    <w:rsid w:val="00F431E1"/>
    <w:rsid w:val="00F4324C"/>
    <w:rsid w:val="00F442E7"/>
    <w:rsid w:val="00F449A3"/>
    <w:rsid w:val="00F44EBD"/>
    <w:rsid w:val="00F45BB6"/>
    <w:rsid w:val="00F45FE8"/>
    <w:rsid w:val="00F4693D"/>
    <w:rsid w:val="00F50419"/>
    <w:rsid w:val="00F50E8D"/>
    <w:rsid w:val="00F530F7"/>
    <w:rsid w:val="00F5313C"/>
    <w:rsid w:val="00F54B76"/>
    <w:rsid w:val="00F57E9C"/>
    <w:rsid w:val="00F60E73"/>
    <w:rsid w:val="00F6112C"/>
    <w:rsid w:val="00F61F5B"/>
    <w:rsid w:val="00F626B5"/>
    <w:rsid w:val="00F649DD"/>
    <w:rsid w:val="00F64D09"/>
    <w:rsid w:val="00F65BE4"/>
    <w:rsid w:val="00F65D06"/>
    <w:rsid w:val="00F65D15"/>
    <w:rsid w:val="00F66955"/>
    <w:rsid w:val="00F67628"/>
    <w:rsid w:val="00F7149B"/>
    <w:rsid w:val="00F723C2"/>
    <w:rsid w:val="00F726B3"/>
    <w:rsid w:val="00F72F40"/>
    <w:rsid w:val="00F72F51"/>
    <w:rsid w:val="00F7304A"/>
    <w:rsid w:val="00F74B99"/>
    <w:rsid w:val="00F76BB6"/>
    <w:rsid w:val="00F7709F"/>
    <w:rsid w:val="00F77F2D"/>
    <w:rsid w:val="00F8013A"/>
    <w:rsid w:val="00F807CF"/>
    <w:rsid w:val="00F80C1B"/>
    <w:rsid w:val="00F81DC1"/>
    <w:rsid w:val="00F82DCB"/>
    <w:rsid w:val="00F83232"/>
    <w:rsid w:val="00F835BD"/>
    <w:rsid w:val="00F83759"/>
    <w:rsid w:val="00F83A73"/>
    <w:rsid w:val="00F84B1A"/>
    <w:rsid w:val="00F851F6"/>
    <w:rsid w:val="00F85392"/>
    <w:rsid w:val="00F857E9"/>
    <w:rsid w:val="00F858E6"/>
    <w:rsid w:val="00F86A6E"/>
    <w:rsid w:val="00F87B95"/>
    <w:rsid w:val="00F87D97"/>
    <w:rsid w:val="00F87F19"/>
    <w:rsid w:val="00F9102D"/>
    <w:rsid w:val="00F9315C"/>
    <w:rsid w:val="00F9444C"/>
    <w:rsid w:val="00F949AF"/>
    <w:rsid w:val="00F95758"/>
    <w:rsid w:val="00F9589D"/>
    <w:rsid w:val="00F97F47"/>
    <w:rsid w:val="00FA401B"/>
    <w:rsid w:val="00FA40F5"/>
    <w:rsid w:val="00FA430F"/>
    <w:rsid w:val="00FA7285"/>
    <w:rsid w:val="00FB176E"/>
    <w:rsid w:val="00FB2F93"/>
    <w:rsid w:val="00FB3E9B"/>
    <w:rsid w:val="00FC01E9"/>
    <w:rsid w:val="00FC0381"/>
    <w:rsid w:val="00FC0B3B"/>
    <w:rsid w:val="00FC0CC1"/>
    <w:rsid w:val="00FC1BF3"/>
    <w:rsid w:val="00FC2506"/>
    <w:rsid w:val="00FC3067"/>
    <w:rsid w:val="00FC404D"/>
    <w:rsid w:val="00FC4086"/>
    <w:rsid w:val="00FC5A8F"/>
    <w:rsid w:val="00FC60C1"/>
    <w:rsid w:val="00FC6965"/>
    <w:rsid w:val="00FC70A2"/>
    <w:rsid w:val="00FC722C"/>
    <w:rsid w:val="00FC7B33"/>
    <w:rsid w:val="00FD1041"/>
    <w:rsid w:val="00FD10D3"/>
    <w:rsid w:val="00FD5A67"/>
    <w:rsid w:val="00FD6AB0"/>
    <w:rsid w:val="00FD7A6A"/>
    <w:rsid w:val="00FE0D07"/>
    <w:rsid w:val="00FE0D39"/>
    <w:rsid w:val="00FE1344"/>
    <w:rsid w:val="00FE1859"/>
    <w:rsid w:val="00FE210D"/>
    <w:rsid w:val="00FE4DA4"/>
    <w:rsid w:val="00FE5B9D"/>
    <w:rsid w:val="00FE5D16"/>
    <w:rsid w:val="00FE6AAC"/>
    <w:rsid w:val="00FE6D8A"/>
    <w:rsid w:val="00FE6E22"/>
    <w:rsid w:val="00FF0719"/>
    <w:rsid w:val="00FF29BC"/>
    <w:rsid w:val="00FF32FD"/>
    <w:rsid w:val="00FF4F31"/>
    <w:rsid w:val="00FF5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A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323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740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13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799</Words>
  <Characters>4555</Characters>
  <Application>Microsoft Office Word</Application>
  <DocSecurity>0</DocSecurity>
  <Lines>37</Lines>
  <Paragraphs>10</Paragraphs>
  <ScaleCrop>false</ScaleCrop>
  <Company>Grizli777</Company>
  <LinksUpToDate>false</LinksUpToDate>
  <CharactersWithSpaces>5344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2023-10-08T17:45:00Z</dcterms:created>
  <dcterms:modified xsi:type="dcterms:W3CDTF">2023-10-08T17:48:00Z</dcterms:modified>
</cp:coreProperties>
</file>