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562" w:rsidRDefault="00327562" w:rsidP="00327562">
      <w:pPr>
        <w:pStyle w:val="Normal"/>
        <w:shd w:val="clear" w:color="auto" w:fill="FFFFFF"/>
        <w:jc w:val="center"/>
        <w:rPr>
          <w:rFonts w:ascii="KZ Times New Roman" w:hAnsi="KZ Times New Roman"/>
          <w:b/>
          <w:noProof/>
          <w:color w:val="000000"/>
          <w:sz w:val="32"/>
          <w:szCs w:val="32"/>
          <w:lang w:val="kk-KZ"/>
        </w:rPr>
      </w:pPr>
      <w:r>
        <w:rPr>
          <w:rFonts w:ascii="KZ Times New Roman" w:hAnsi="KZ Times New Roman"/>
          <w:b/>
          <w:noProof/>
          <w:color w:val="000000"/>
          <w:sz w:val="32"/>
          <w:szCs w:val="32"/>
          <w:lang w:val="kk-KZ"/>
        </w:rPr>
        <w:t xml:space="preserve">ЭЛЕКТРОЛИТТІК ДИССОЦИАЦИЯ ТЕОРИЯСЫ. </w:t>
      </w: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r>
        <w:rPr>
          <w:rFonts w:ascii="KZ Times New Roman" w:hAnsi="KZ Times New Roman"/>
          <w:b/>
          <w:noProof/>
          <w:color w:val="000000"/>
          <w:sz w:val="28"/>
          <w:szCs w:val="28"/>
          <w:lang w:val="kk-KZ"/>
        </w:rPr>
        <w:t>Дәріс жоспары</w:t>
      </w: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b/>
          <w:noProof/>
          <w:color w:val="000000"/>
          <w:sz w:val="28"/>
          <w:szCs w:val="28"/>
          <w:lang w:val="kk-KZ"/>
        </w:rPr>
        <w:tab/>
      </w:r>
      <w:r>
        <w:rPr>
          <w:rFonts w:ascii="KZ Times New Roman" w:hAnsi="KZ Times New Roman"/>
          <w:noProof/>
          <w:color w:val="000000"/>
          <w:sz w:val="28"/>
          <w:szCs w:val="28"/>
          <w:lang w:val="kk-KZ"/>
        </w:rPr>
        <w:t>1. Электролиттер мен бейэлектролиттер.</w:t>
      </w: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ab/>
        <w:t>2. Электролиттік диссоциация теориясы.</w:t>
      </w: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ab/>
        <w:t>3. Күшті және әлсіз электролиттер.</w:t>
      </w: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ab/>
        <w:t xml:space="preserve">4. Судың диссоциациялануы. Сутектік көрсеткіш. </w:t>
      </w: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ab/>
        <w:t>5. Иондық алмасу реакциялары. Тұздар гидролизі.</w:t>
      </w:r>
    </w:p>
    <w:p w:rsidR="00327562" w:rsidRDefault="00327562" w:rsidP="00327562">
      <w:pPr>
        <w:pStyle w:val="Normal"/>
        <w:shd w:val="clear" w:color="auto" w:fill="FFFFFF"/>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ab/>
        <w:t>6. Кешенді иондардың диссоциациясы.</w:t>
      </w:r>
    </w:p>
    <w:p w:rsidR="00327562" w:rsidRDefault="00327562" w:rsidP="00327562">
      <w:pPr>
        <w:pStyle w:val="Normal"/>
        <w:shd w:val="clear" w:color="auto" w:fill="FFFFFF"/>
        <w:ind w:firstLine="851"/>
        <w:jc w:val="both"/>
        <w:rPr>
          <w:rFonts w:ascii="KZ Times New Roman" w:hAnsi="KZ Times New Roman"/>
          <w:noProof/>
          <w:color w:val="000000"/>
          <w:sz w:val="28"/>
          <w:szCs w:val="28"/>
          <w:lang w:val="kk-KZ"/>
        </w:rPr>
      </w:pP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r>
        <w:rPr>
          <w:rFonts w:ascii="KZ Times New Roman" w:hAnsi="KZ Times New Roman"/>
          <w:b/>
          <w:noProof/>
          <w:color w:val="000000"/>
          <w:sz w:val="28"/>
          <w:szCs w:val="28"/>
          <w:lang w:val="kk-KZ"/>
        </w:rPr>
        <w:t>Электролиттер мен бейэлектролиттер</w:t>
      </w:r>
    </w:p>
    <w:p w:rsidR="00327562" w:rsidRDefault="00327562" w:rsidP="00327562">
      <w:pPr>
        <w:pStyle w:val="Normal"/>
        <w:shd w:val="clear" w:color="auto" w:fill="FFFFFF"/>
        <w:jc w:val="center"/>
        <w:rPr>
          <w:rFonts w:ascii="KZ Times New Roman" w:hAnsi="KZ Times New Roman"/>
          <w:sz w:val="28"/>
          <w:szCs w:val="28"/>
          <w:lang w:val="kk-KZ"/>
        </w:rPr>
      </w:pPr>
    </w:p>
    <w:p w:rsidR="00327562" w:rsidRDefault="00327562" w:rsidP="00327562">
      <w:pPr>
        <w:pStyle w:val="Normal"/>
        <w:shd w:val="clear" w:color="auto" w:fill="FFFFFF"/>
        <w:ind w:firstLine="851"/>
        <w:jc w:val="both"/>
        <w:rPr>
          <w:rFonts w:ascii="KZ Times New Roman" w:hAnsi="KZ Times New Roman"/>
          <w:noProof/>
          <w:color w:val="000000"/>
          <w:sz w:val="28"/>
          <w:szCs w:val="28"/>
          <w:lang w:val="kk-KZ"/>
        </w:rPr>
      </w:pPr>
      <w:r>
        <w:rPr>
          <w:rFonts w:ascii="KZ Times New Roman" w:hAnsi="KZ Times New Roman"/>
          <w:noProof/>
          <w:color w:val="000000"/>
          <w:sz w:val="28"/>
          <w:szCs w:val="28"/>
          <w:lang w:val="kk-KZ"/>
        </w:rPr>
        <w:t xml:space="preserve">Барлық заттарды олардың </w:t>
      </w:r>
      <w:r>
        <w:rPr>
          <w:rFonts w:ascii="KZ Times New Roman" w:hAnsi="KZ Times New Roman"/>
          <w:i/>
          <w:noProof/>
          <w:color w:val="000000"/>
          <w:sz w:val="28"/>
          <w:szCs w:val="28"/>
          <w:lang w:val="kk-KZ"/>
        </w:rPr>
        <w:t>ерітіндідегі өткізгіштігі бойынша</w:t>
      </w:r>
      <w:r>
        <w:rPr>
          <w:rFonts w:ascii="KZ Times New Roman" w:hAnsi="KZ Times New Roman"/>
          <w:noProof/>
          <w:color w:val="000000"/>
          <w:sz w:val="28"/>
          <w:szCs w:val="28"/>
          <w:lang w:val="kk-KZ"/>
        </w:rPr>
        <w:t xml:space="preserve"> екі топқа бөледі:</w:t>
      </w:r>
    </w:p>
    <w:p w:rsidR="00327562" w:rsidRDefault="00327562" w:rsidP="00327562">
      <w:pPr>
        <w:pStyle w:val="Normal"/>
        <w:shd w:val="clear" w:color="auto" w:fill="FFFFFF"/>
        <w:jc w:val="center"/>
        <w:rPr>
          <w:rFonts w:ascii="KZ Times New Roman" w:hAnsi="KZ Times New Roman"/>
          <w:b/>
          <w:sz w:val="28"/>
          <w:szCs w:val="28"/>
          <w:lang w:val="uk-UA" w:eastAsia="ko-KR"/>
        </w:rPr>
      </w:pPr>
    </w:p>
    <w:p w:rsidR="00327562" w:rsidRDefault="00327562" w:rsidP="00327562">
      <w:pPr>
        <w:pStyle w:val="Normal"/>
        <w:shd w:val="clear" w:color="auto" w:fill="FFFFFF"/>
        <w:jc w:val="center"/>
        <w:rPr>
          <w:rFonts w:ascii="KZ Times New Roman" w:hAnsi="KZ Times New Roman"/>
          <w:b/>
          <w:sz w:val="28"/>
          <w:szCs w:val="28"/>
          <w:lang w:val="uk-UA" w:eastAsia="ko-KR"/>
        </w:rPr>
      </w:pPr>
      <w:r>
        <w:rPr>
          <w:rFonts w:ascii="KZ Times New Roman" w:hAnsi="KZ Times New Roman"/>
          <w:b/>
          <w:noProof/>
          <w:sz w:val="28"/>
          <w:szCs w:val="28"/>
        </w:rPr>
        <mc:AlternateContent>
          <mc:Choice Requires="wpc">
            <w:drawing>
              <wp:inline distT="0" distB="0" distL="0" distR="0" wp14:anchorId="0FD4C60B" wp14:editId="70BE52C9">
                <wp:extent cx="6400800" cy="3886200"/>
                <wp:effectExtent l="0" t="9525" r="0" b="9525"/>
                <wp:docPr id="50" name="Полотно 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32" name="Group 30"/>
                        <wpg:cNvGrpSpPr>
                          <a:grpSpLocks/>
                        </wpg:cNvGrpSpPr>
                        <wpg:grpSpPr bwMode="auto">
                          <a:xfrm>
                            <a:off x="304800" y="0"/>
                            <a:ext cx="5943600" cy="3886200"/>
                            <a:chOff x="1620" y="1494"/>
                            <a:chExt cx="9360" cy="6120"/>
                          </a:xfrm>
                        </wpg:grpSpPr>
                        <wps:wsp>
                          <wps:cNvPr id="33" name="Oval 31"/>
                          <wps:cNvSpPr>
                            <a:spLocks noChangeArrowheads="1"/>
                          </wps:cNvSpPr>
                          <wps:spPr bwMode="auto">
                            <a:xfrm>
                              <a:off x="5220" y="1494"/>
                              <a:ext cx="2040" cy="900"/>
                            </a:xfrm>
                            <a:prstGeom prst="ellipse">
                              <a:avLst/>
                            </a:prstGeom>
                            <a:solidFill>
                              <a:srgbClr val="FFFFFF"/>
                            </a:solidFill>
                            <a:ln w="9525">
                              <a:solidFill>
                                <a:srgbClr val="000000"/>
                              </a:solidFill>
                              <a:round/>
                              <a:headEnd/>
                              <a:tailEnd/>
                            </a:ln>
                          </wps:spPr>
                          <wps:txbx>
                            <w:txbxContent>
                              <w:p w:rsidR="00327562" w:rsidRDefault="00327562" w:rsidP="00327562">
                                <w:pPr>
                                  <w:jc w:val="center"/>
                                  <w:rPr>
                                    <w:b/>
                                    <w:lang w:val="kk-KZ"/>
                                  </w:rPr>
                                </w:pPr>
                                <w:r>
                                  <w:rPr>
                                    <w:b/>
                                    <w:lang w:val="kk-KZ"/>
                                  </w:rPr>
                                  <w:t xml:space="preserve">ЗАТТАР </w:t>
                                </w:r>
                              </w:p>
                            </w:txbxContent>
                          </wps:txbx>
                          <wps:bodyPr rot="0" vert="horz" wrap="square" lIns="91440" tIns="45720" rIns="91440" bIns="45720" anchor="t" anchorCtr="0" upright="1">
                            <a:noAutofit/>
                          </wps:bodyPr>
                        </wps:wsp>
                        <wps:wsp>
                          <wps:cNvPr id="34" name="Text Box 32"/>
                          <wps:cNvSpPr txBox="1">
                            <a:spLocks noChangeArrowheads="1"/>
                          </wps:cNvSpPr>
                          <wps:spPr bwMode="auto">
                            <a:xfrm>
                              <a:off x="1860" y="1674"/>
                              <a:ext cx="2400" cy="53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b/>
                                    <w:i/>
                                    <w:sz w:val="28"/>
                                    <w:szCs w:val="28"/>
                                    <w:lang w:val="kk-KZ"/>
                                  </w:rPr>
                                </w:pPr>
                                <w:r>
                                  <w:rPr>
                                    <w:b/>
                                    <w:i/>
                                    <w:sz w:val="28"/>
                                    <w:szCs w:val="28"/>
                                    <w:lang w:val="kk-KZ"/>
                                  </w:rPr>
                                  <w:t xml:space="preserve">Электролиттер </w:t>
                                </w:r>
                              </w:p>
                            </w:txbxContent>
                          </wps:txbx>
                          <wps:bodyPr rot="0" vert="horz" wrap="square" lIns="91440" tIns="45720" rIns="91440" bIns="45720" anchor="t" anchorCtr="0" upright="1">
                            <a:noAutofit/>
                          </wps:bodyPr>
                        </wps:wsp>
                        <wps:wsp>
                          <wps:cNvPr id="35" name="Text Box 33"/>
                          <wps:cNvSpPr txBox="1">
                            <a:spLocks noChangeArrowheads="1"/>
                          </wps:cNvSpPr>
                          <wps:spPr bwMode="auto">
                            <a:xfrm>
                              <a:off x="7980" y="1674"/>
                              <a:ext cx="2880" cy="53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b/>
                                    <w:i/>
                                    <w:sz w:val="28"/>
                                    <w:szCs w:val="28"/>
                                    <w:lang w:val="kk-KZ"/>
                                  </w:rPr>
                                </w:pPr>
                                <w:r>
                                  <w:rPr>
                                    <w:b/>
                                    <w:i/>
                                    <w:sz w:val="28"/>
                                    <w:szCs w:val="28"/>
                                    <w:lang w:val="kk-KZ"/>
                                  </w:rPr>
                                  <w:t xml:space="preserve">Бейэлектролиттер </w:t>
                                </w:r>
                              </w:p>
                            </w:txbxContent>
                          </wps:txbx>
                          <wps:bodyPr rot="0" vert="horz" wrap="square" lIns="91440" tIns="45720" rIns="91440" bIns="45720" anchor="t" anchorCtr="0" upright="1">
                            <a:noAutofit/>
                          </wps:bodyPr>
                        </wps:wsp>
                        <wps:wsp>
                          <wps:cNvPr id="36" name="Text Box 34"/>
                          <wps:cNvSpPr txBox="1">
                            <a:spLocks noChangeArrowheads="1"/>
                          </wps:cNvSpPr>
                          <wps:spPr bwMode="auto">
                            <a:xfrm>
                              <a:off x="1620" y="2754"/>
                              <a:ext cx="4200" cy="1440"/>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Сулы </w:t>
                                </w:r>
                                <w:r>
                                  <w:rPr>
                                    <w:sz w:val="28"/>
                                    <w:szCs w:val="28"/>
                                    <w:lang w:val="kk-KZ"/>
                                  </w:rPr>
                                  <w:t>ерітінділері мен балқымалары электр тоғын өткізетін заттар</w:t>
                                </w:r>
                              </w:p>
                            </w:txbxContent>
                          </wps:txbx>
                          <wps:bodyPr rot="0" vert="horz" wrap="square" lIns="91440" tIns="45720" rIns="91440" bIns="45720" anchor="t" anchorCtr="0" upright="1">
                            <a:noAutofit/>
                          </wps:bodyPr>
                        </wps:wsp>
                        <wps:wsp>
                          <wps:cNvPr id="37" name="Text Box 35"/>
                          <wps:cNvSpPr txBox="1">
                            <a:spLocks noChangeArrowheads="1"/>
                          </wps:cNvSpPr>
                          <wps:spPr bwMode="auto">
                            <a:xfrm>
                              <a:off x="6660" y="2755"/>
                              <a:ext cx="4320" cy="143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Сулы </w:t>
                                </w:r>
                                <w:r>
                                  <w:rPr>
                                    <w:sz w:val="28"/>
                                    <w:szCs w:val="28"/>
                                    <w:lang w:val="kk-KZ"/>
                                  </w:rPr>
                                  <w:t>ерітінділері мен балқымалары электр тоғын өткізбейтін заттар</w:t>
                                </w:r>
                              </w:p>
                            </w:txbxContent>
                          </wps:txbx>
                          <wps:bodyPr rot="0" vert="horz" wrap="square" lIns="91440" tIns="45720" rIns="91440" bIns="45720" anchor="t" anchorCtr="0" upright="1">
                            <a:noAutofit/>
                          </wps:bodyPr>
                        </wps:wsp>
                        <wps:wsp>
                          <wps:cNvPr id="38" name="Text Box 36"/>
                          <wps:cNvSpPr txBox="1">
                            <a:spLocks noChangeArrowheads="1"/>
                          </wps:cNvSpPr>
                          <wps:spPr bwMode="auto">
                            <a:xfrm>
                              <a:off x="1620" y="4735"/>
                              <a:ext cx="4200" cy="89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Химиялық </w:t>
                                </w:r>
                                <w:r>
                                  <w:rPr>
                                    <w:sz w:val="28"/>
                                    <w:szCs w:val="28"/>
                                    <w:lang w:val="kk-KZ"/>
                                  </w:rPr>
                                  <w:t xml:space="preserve">байланыс: иондық, күшті ковалентті полюсті </w:t>
                                </w:r>
                              </w:p>
                            </w:txbxContent>
                          </wps:txbx>
                          <wps:bodyPr rot="0" vert="horz" wrap="square" lIns="91440" tIns="45720" rIns="91440" bIns="45720" anchor="t" anchorCtr="0" upright="1">
                            <a:noAutofit/>
                          </wps:bodyPr>
                        </wps:wsp>
                        <wps:wsp>
                          <wps:cNvPr id="39" name="Text Box 37"/>
                          <wps:cNvSpPr txBox="1">
                            <a:spLocks noChangeArrowheads="1"/>
                          </wps:cNvSpPr>
                          <wps:spPr bwMode="auto">
                            <a:xfrm>
                              <a:off x="6660" y="4734"/>
                              <a:ext cx="4200" cy="89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Химиялық </w:t>
                                </w:r>
                                <w:r>
                                  <w:rPr>
                                    <w:sz w:val="28"/>
                                    <w:szCs w:val="28"/>
                                    <w:lang w:val="kk-KZ"/>
                                  </w:rPr>
                                  <w:t>байланыс: полюссіз, аз ковалентті полюсті</w:t>
                                </w:r>
                              </w:p>
                            </w:txbxContent>
                          </wps:txbx>
                          <wps:bodyPr rot="0" vert="horz" wrap="square" lIns="91440" tIns="45720" rIns="91440" bIns="45720" anchor="t" anchorCtr="0" upright="1">
                            <a:noAutofit/>
                          </wps:bodyPr>
                        </wps:wsp>
                        <wps:wsp>
                          <wps:cNvPr id="40" name="Text Box 38"/>
                          <wps:cNvSpPr txBox="1">
                            <a:spLocks noChangeArrowheads="1"/>
                          </wps:cNvSpPr>
                          <wps:spPr bwMode="auto">
                            <a:xfrm>
                              <a:off x="1620" y="6175"/>
                              <a:ext cx="4200" cy="1439"/>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Кейбір </w:t>
                                </w:r>
                                <w:r>
                                  <w:rPr>
                                    <w:sz w:val="28"/>
                                    <w:szCs w:val="28"/>
                                    <w:lang w:val="kk-KZ"/>
                                  </w:rPr>
                                  <w:t xml:space="preserve">минералды қышқылдар </w:t>
                                </w:r>
                                <w:r>
                                  <w:rPr>
                                    <w:sz w:val="28"/>
                                    <w:szCs w:val="28"/>
                                    <w:lang w:val="en-US"/>
                                  </w:rPr>
                                  <w:t>(</w:t>
                                </w:r>
                                <w:proofErr w:type="spellStart"/>
                                <w:r>
                                  <w:rPr>
                                    <w:sz w:val="28"/>
                                    <w:szCs w:val="28"/>
                                    <w:lang w:val="en-US"/>
                                  </w:rPr>
                                  <w:t>HCl</w:t>
                                </w:r>
                                <w:proofErr w:type="spellEnd"/>
                                <w:r>
                                  <w:rPr>
                                    <w:sz w:val="28"/>
                                    <w:szCs w:val="28"/>
                                    <w:lang w:val="en-US"/>
                                  </w:rPr>
                                  <w:t>, HNO</w:t>
                                </w:r>
                                <w:r>
                                  <w:rPr>
                                    <w:sz w:val="28"/>
                                    <w:szCs w:val="28"/>
                                    <w:vertAlign w:val="subscript"/>
                                    <w:lang w:val="en-US"/>
                                  </w:rPr>
                                  <w:t>3</w:t>
                                </w:r>
                                <w:r>
                                  <w:rPr>
                                    <w:sz w:val="28"/>
                                    <w:szCs w:val="28"/>
                                    <w:lang w:val="en-US"/>
                                  </w:rPr>
                                  <w:t>,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w:t>
                                </w:r>
                                <w:r>
                                  <w:rPr>
                                    <w:sz w:val="28"/>
                                    <w:szCs w:val="28"/>
                                    <w:lang w:val="kk-KZ"/>
                                  </w:rPr>
                                  <w:t xml:space="preserve">сілтілер </w:t>
                                </w:r>
                              </w:p>
                              <w:p w:rsidR="00327562" w:rsidRDefault="00327562" w:rsidP="00327562">
                                <w:pPr>
                                  <w:jc w:val="center"/>
                                  <w:rPr>
                                    <w:sz w:val="28"/>
                                    <w:szCs w:val="28"/>
                                    <w:lang w:val="kk-KZ"/>
                                  </w:rPr>
                                </w:pPr>
                                <w:r>
                                  <w:rPr>
                                    <w:sz w:val="28"/>
                                    <w:szCs w:val="28"/>
                                    <w:lang w:val="en-US"/>
                                  </w:rPr>
                                  <w:t xml:space="preserve">(KOH, </w:t>
                                </w:r>
                                <w:proofErr w:type="spellStart"/>
                                <w:r>
                                  <w:rPr>
                                    <w:sz w:val="28"/>
                                    <w:szCs w:val="28"/>
                                    <w:lang w:val="en-US"/>
                                  </w:rPr>
                                  <w:t>NaOH</w:t>
                                </w:r>
                                <w:proofErr w:type="spellEnd"/>
                                <w:r>
                                  <w:rPr>
                                    <w:sz w:val="28"/>
                                    <w:szCs w:val="28"/>
                                    <w:lang w:val="en-US"/>
                                  </w:rPr>
                                  <w:t xml:space="preserve">), </w:t>
                                </w:r>
                              </w:p>
                              <w:p w:rsidR="00327562" w:rsidRDefault="00327562" w:rsidP="00327562">
                                <w:pPr>
                                  <w:jc w:val="center"/>
                                  <w:rPr>
                                    <w:sz w:val="28"/>
                                    <w:szCs w:val="28"/>
                                    <w:lang w:val="kk-KZ"/>
                                  </w:rPr>
                                </w:pPr>
                                <w:r>
                                  <w:rPr>
                                    <w:sz w:val="28"/>
                                    <w:szCs w:val="28"/>
                                    <w:lang w:val="kk-KZ"/>
                                  </w:rPr>
                                  <w:t xml:space="preserve">тұздар </w:t>
                                </w:r>
                                <w:r>
                                  <w:rPr>
                                    <w:sz w:val="28"/>
                                    <w:szCs w:val="28"/>
                                    <w:lang w:val="en-US"/>
                                  </w:rPr>
                                  <w:t>(</w:t>
                                </w:r>
                                <w:proofErr w:type="spellStart"/>
                                <w:r>
                                  <w:rPr>
                                    <w:sz w:val="28"/>
                                    <w:szCs w:val="28"/>
                                    <w:lang w:val="en-US"/>
                                  </w:rPr>
                                  <w:t>NaCl</w:t>
                                </w:r>
                                <w:proofErr w:type="spellEnd"/>
                                <w:r>
                                  <w:rPr>
                                    <w:sz w:val="28"/>
                                    <w:szCs w:val="28"/>
                                    <w:lang w:val="en-US"/>
                                  </w:rPr>
                                  <w:t>, Al(NO</w:t>
                                </w:r>
                                <w:r>
                                  <w:rPr>
                                    <w:sz w:val="28"/>
                                    <w:szCs w:val="28"/>
                                    <w:vertAlign w:val="subscript"/>
                                    <w:lang w:val="en-US"/>
                                  </w:rPr>
                                  <w:t>3</w:t>
                                </w:r>
                                <w:r>
                                  <w:rPr>
                                    <w:sz w:val="28"/>
                                    <w:szCs w:val="28"/>
                                    <w:lang w:val="en-US"/>
                                  </w:rPr>
                                  <w:t>)</w:t>
                                </w:r>
                                <w:r>
                                  <w:rPr>
                                    <w:sz w:val="28"/>
                                    <w:szCs w:val="28"/>
                                    <w:vertAlign w:val="subscript"/>
                                    <w:lang w:val="en-US"/>
                                  </w:rPr>
                                  <w:t>3</w:t>
                                </w:r>
                                <w:r>
                                  <w:rPr>
                                    <w:sz w:val="28"/>
                                    <w:szCs w:val="28"/>
                                    <w:lang w:val="en-US"/>
                                  </w:rPr>
                                  <w:t>, CuSO</w:t>
                                </w:r>
                                <w:r>
                                  <w:rPr>
                                    <w:sz w:val="28"/>
                                    <w:szCs w:val="28"/>
                                    <w:vertAlign w:val="subscript"/>
                                    <w:lang w:val="en-US"/>
                                  </w:rPr>
                                  <w:t>4</w:t>
                                </w:r>
                                <w:r>
                                  <w:rPr>
                                    <w:sz w:val="28"/>
                                    <w:szCs w:val="28"/>
                                    <w:lang w:val="en-US"/>
                                  </w:rPr>
                                  <w:t>)</w:t>
                                </w:r>
                                <w:r>
                                  <w:rPr>
                                    <w:sz w:val="28"/>
                                    <w:szCs w:val="28"/>
                                    <w:lang w:val="kk-KZ"/>
                                  </w:rPr>
                                  <w:t xml:space="preserve"> </w:t>
                                </w:r>
                              </w:p>
                            </w:txbxContent>
                          </wps:txbx>
                          <wps:bodyPr rot="0" vert="horz" wrap="square" lIns="91440" tIns="45720" rIns="91440" bIns="45720" anchor="t" anchorCtr="0" upright="1">
                            <a:noAutofit/>
                          </wps:bodyPr>
                        </wps:wsp>
                        <wps:wsp>
                          <wps:cNvPr id="41" name="Text Box 39"/>
                          <wps:cNvSpPr txBox="1">
                            <a:spLocks noChangeArrowheads="1"/>
                          </wps:cNvSpPr>
                          <wps:spPr bwMode="auto">
                            <a:xfrm>
                              <a:off x="6660" y="6354"/>
                              <a:ext cx="4200" cy="1260"/>
                            </a:xfrm>
                            <a:prstGeom prst="rect">
                              <a:avLst/>
                            </a:prstGeom>
                            <a:solidFill>
                              <a:srgbClr val="FFFFFF"/>
                            </a:solidFill>
                            <a:ln w="9525">
                              <a:solidFill>
                                <a:srgbClr val="000000"/>
                              </a:solidFill>
                              <a:miter lim="800000"/>
                              <a:headEnd/>
                              <a:tailEnd/>
                            </a:ln>
                          </wps:spPr>
                          <wps:txbx>
                            <w:txbxContent>
                              <w:p w:rsidR="00327562" w:rsidRDefault="00327562" w:rsidP="00327562">
                                <w:pPr>
                                  <w:jc w:val="center"/>
                                  <w:rPr>
                                    <w:sz w:val="28"/>
                                    <w:szCs w:val="28"/>
                                    <w:lang w:val="kk-KZ"/>
                                  </w:rPr>
                                </w:pPr>
                                <w:r>
                                  <w:rPr>
                                    <w:sz w:val="28"/>
                                    <w:szCs w:val="28"/>
                                    <w:lang w:val="kk-KZ"/>
                                  </w:rPr>
                                  <w:t xml:space="preserve">Органикалық заттардың көпшілігі (қант, бензин, ацетон, фенол және т.б.) </w:t>
                                </w:r>
                              </w:p>
                            </w:txbxContent>
                          </wps:txbx>
                          <wps:bodyPr rot="0" vert="horz" wrap="square" lIns="91440" tIns="45720" rIns="91440" bIns="45720" anchor="t" anchorCtr="0" upright="1">
                            <a:noAutofit/>
                          </wps:bodyPr>
                        </wps:wsp>
                        <wps:wsp>
                          <wps:cNvPr id="42" name="Line 40"/>
                          <wps:cNvCnPr/>
                          <wps:spPr bwMode="auto">
                            <a:xfrm>
                              <a:off x="3060" y="2214"/>
                              <a:ext cx="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Line 41"/>
                          <wps:cNvCnPr/>
                          <wps:spPr bwMode="auto">
                            <a:xfrm>
                              <a:off x="3060" y="4194"/>
                              <a:ext cx="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Line 42"/>
                          <wps:cNvCnPr/>
                          <wps:spPr bwMode="auto">
                            <a:xfrm>
                              <a:off x="3060" y="5634"/>
                              <a:ext cx="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Line 43"/>
                          <wps:cNvCnPr/>
                          <wps:spPr bwMode="auto">
                            <a:xfrm>
                              <a:off x="7260" y="1854"/>
                              <a:ext cx="720"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44"/>
                          <wps:cNvCnPr/>
                          <wps:spPr bwMode="auto">
                            <a:xfrm flipH="1">
                              <a:off x="4260" y="1854"/>
                              <a:ext cx="9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45"/>
                          <wps:cNvCnPr/>
                          <wps:spPr bwMode="auto">
                            <a:xfrm>
                              <a:off x="9180" y="2214"/>
                              <a:ext cx="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46"/>
                          <wps:cNvCnPr/>
                          <wps:spPr bwMode="auto">
                            <a:xfrm>
                              <a:off x="9180" y="4194"/>
                              <a:ext cx="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Line 47"/>
                          <wps:cNvCnPr/>
                          <wps:spPr bwMode="auto">
                            <a:xfrm>
                              <a:off x="9180" y="5634"/>
                              <a:ext cx="0" cy="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id="Полотно 28" o:spid="_x0000_s1026" editas="canvas" style="width:7in;height:306pt;mso-position-horizontal-relative:char;mso-position-vertical-relative:line" coordsize="64008,38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4008;height:38862;visibility:visible;mso-wrap-style:square">
                  <v:fill o:detectmouseclick="t"/>
                  <v:path o:connecttype="none"/>
                </v:shape>
                <v:group id="Group 30" o:spid="_x0000_s1028" style="position:absolute;left:3048;width:59436;height:38862" coordorigin="1620,1494" coordsize="9360,61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oval id="Oval 31" o:spid="_x0000_s1029" style="position:absolute;left:5220;top:1494;width:20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huQ8MA&#10;AADbAAAADwAAAGRycy9kb3ducmV2LnhtbESPQWvCQBSE74X+h+UVvNWNLoqkriIVwR48NK33R/aZ&#10;BLNvQ/YZ03/fLQg9DjPzDbPejr5VA/WxCWxhNs1AEZfBNVxZ+P46vK5ARUF22AYmCz8UYbt5flpj&#10;7sKdP2kopFIJwjFHC7VIl2sdy5o8xmnoiJN3Cb1HSbKvtOvxnuC+1fMsW2qPDaeFGjt6r6m8Fjdv&#10;YV/tiuWgjSzMZX+UxfV8+jAzaycv4+4NlNAo/+FH++gsGAN/X9IP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huQ8MAAADbAAAADwAAAAAAAAAAAAAAAACYAgAAZHJzL2Rv&#10;d25yZXYueG1sUEsFBgAAAAAEAAQA9QAAAIgDAAAAAA==&#10;">
                    <v:textbox>
                      <w:txbxContent>
                        <w:p w:rsidR="00327562" w:rsidRDefault="00327562" w:rsidP="00327562">
                          <w:pPr>
                            <w:jc w:val="center"/>
                            <w:rPr>
                              <w:b/>
                              <w:lang w:val="kk-KZ"/>
                            </w:rPr>
                          </w:pPr>
                          <w:r>
                            <w:rPr>
                              <w:b/>
                              <w:lang w:val="kk-KZ"/>
                            </w:rPr>
                            <w:t xml:space="preserve">ЗАТТАР </w:t>
                          </w:r>
                        </w:p>
                      </w:txbxContent>
                    </v:textbox>
                  </v:oval>
                  <v:shapetype id="_x0000_t202" coordsize="21600,21600" o:spt="202" path="m,l,21600r21600,l21600,xe">
                    <v:stroke joinstyle="miter"/>
                    <v:path gradientshapeok="t" o:connecttype="rect"/>
                  </v:shapetype>
                  <v:shape id="Text Box 32" o:spid="_x0000_s1030" type="#_x0000_t202" style="position:absolute;left:1860;top:1674;width:240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327562" w:rsidRDefault="00327562" w:rsidP="00327562">
                          <w:pPr>
                            <w:jc w:val="center"/>
                            <w:rPr>
                              <w:b/>
                              <w:i/>
                              <w:sz w:val="28"/>
                              <w:szCs w:val="28"/>
                              <w:lang w:val="kk-KZ"/>
                            </w:rPr>
                          </w:pPr>
                          <w:r>
                            <w:rPr>
                              <w:b/>
                              <w:i/>
                              <w:sz w:val="28"/>
                              <w:szCs w:val="28"/>
                              <w:lang w:val="kk-KZ"/>
                            </w:rPr>
                            <w:t xml:space="preserve">Электролиттер </w:t>
                          </w:r>
                        </w:p>
                      </w:txbxContent>
                    </v:textbox>
                  </v:shape>
                  <v:shape id="Text Box 33" o:spid="_x0000_s1031" type="#_x0000_t202" style="position:absolute;left:7980;top:1674;width:2880;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327562" w:rsidRDefault="00327562" w:rsidP="00327562">
                          <w:pPr>
                            <w:jc w:val="center"/>
                            <w:rPr>
                              <w:b/>
                              <w:i/>
                              <w:sz w:val="28"/>
                              <w:szCs w:val="28"/>
                              <w:lang w:val="kk-KZ"/>
                            </w:rPr>
                          </w:pPr>
                          <w:r>
                            <w:rPr>
                              <w:b/>
                              <w:i/>
                              <w:sz w:val="28"/>
                              <w:szCs w:val="28"/>
                              <w:lang w:val="kk-KZ"/>
                            </w:rPr>
                            <w:t xml:space="preserve">Бейэлектролиттер </w:t>
                          </w:r>
                        </w:p>
                      </w:txbxContent>
                    </v:textbox>
                  </v:shape>
                  <v:shape id="Text Box 34" o:spid="_x0000_s1032" type="#_x0000_t202" style="position:absolute;left:1620;top:2754;width:420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327562" w:rsidRDefault="00327562" w:rsidP="00327562">
                          <w:pPr>
                            <w:jc w:val="center"/>
                            <w:rPr>
                              <w:sz w:val="28"/>
                              <w:szCs w:val="28"/>
                              <w:lang w:val="kk-KZ"/>
                            </w:rPr>
                          </w:pPr>
                          <w:r>
                            <w:rPr>
                              <w:sz w:val="28"/>
                              <w:szCs w:val="28"/>
                              <w:lang w:val="kk-KZ"/>
                            </w:rPr>
                            <w:t xml:space="preserve">Сулы </w:t>
                          </w:r>
                          <w:r>
                            <w:rPr>
                              <w:sz w:val="28"/>
                              <w:szCs w:val="28"/>
                              <w:lang w:val="kk-KZ"/>
                            </w:rPr>
                            <w:t>ерітінділері мен балқымалары электр тоғын өткізетін заттар</w:t>
                          </w:r>
                        </w:p>
                      </w:txbxContent>
                    </v:textbox>
                  </v:shape>
                  <v:shape id="Text Box 35" o:spid="_x0000_s1033" type="#_x0000_t202" style="position:absolute;left:6660;top:2755;width:4320;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327562" w:rsidRDefault="00327562" w:rsidP="00327562">
                          <w:pPr>
                            <w:jc w:val="center"/>
                            <w:rPr>
                              <w:sz w:val="28"/>
                              <w:szCs w:val="28"/>
                              <w:lang w:val="kk-KZ"/>
                            </w:rPr>
                          </w:pPr>
                          <w:r>
                            <w:rPr>
                              <w:sz w:val="28"/>
                              <w:szCs w:val="28"/>
                              <w:lang w:val="kk-KZ"/>
                            </w:rPr>
                            <w:t xml:space="preserve">Сулы </w:t>
                          </w:r>
                          <w:r>
                            <w:rPr>
                              <w:sz w:val="28"/>
                              <w:szCs w:val="28"/>
                              <w:lang w:val="kk-KZ"/>
                            </w:rPr>
                            <w:t>ерітінділері мен балқымалары электр тоғын өткізбейтін заттар</w:t>
                          </w:r>
                        </w:p>
                      </w:txbxContent>
                    </v:textbox>
                  </v:shape>
                  <v:shape id="Text Box 36" o:spid="_x0000_s1034" type="#_x0000_t202" style="position:absolute;left:1620;top:4735;width:4200;height: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327562" w:rsidRDefault="00327562" w:rsidP="00327562">
                          <w:pPr>
                            <w:jc w:val="center"/>
                            <w:rPr>
                              <w:sz w:val="28"/>
                              <w:szCs w:val="28"/>
                              <w:lang w:val="kk-KZ"/>
                            </w:rPr>
                          </w:pPr>
                          <w:r>
                            <w:rPr>
                              <w:sz w:val="28"/>
                              <w:szCs w:val="28"/>
                              <w:lang w:val="kk-KZ"/>
                            </w:rPr>
                            <w:t xml:space="preserve">Химиялық </w:t>
                          </w:r>
                          <w:r>
                            <w:rPr>
                              <w:sz w:val="28"/>
                              <w:szCs w:val="28"/>
                              <w:lang w:val="kk-KZ"/>
                            </w:rPr>
                            <w:t xml:space="preserve">байланыс: иондық, күшті ковалентті полюсті </w:t>
                          </w:r>
                        </w:p>
                      </w:txbxContent>
                    </v:textbox>
                  </v:shape>
                  <v:shape id="Text Box 37" o:spid="_x0000_s1035" type="#_x0000_t202" style="position:absolute;left:6660;top:4734;width:4200;height: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327562" w:rsidRDefault="00327562" w:rsidP="00327562">
                          <w:pPr>
                            <w:jc w:val="center"/>
                            <w:rPr>
                              <w:sz w:val="28"/>
                              <w:szCs w:val="28"/>
                              <w:lang w:val="kk-KZ"/>
                            </w:rPr>
                          </w:pPr>
                          <w:r>
                            <w:rPr>
                              <w:sz w:val="28"/>
                              <w:szCs w:val="28"/>
                              <w:lang w:val="kk-KZ"/>
                            </w:rPr>
                            <w:t xml:space="preserve">Химиялық </w:t>
                          </w:r>
                          <w:r>
                            <w:rPr>
                              <w:sz w:val="28"/>
                              <w:szCs w:val="28"/>
                              <w:lang w:val="kk-KZ"/>
                            </w:rPr>
                            <w:t>байланыс: полюссіз, аз ковалентті полюсті</w:t>
                          </w:r>
                        </w:p>
                      </w:txbxContent>
                    </v:textbox>
                  </v:shape>
                  <v:shape id="Text Box 38" o:spid="_x0000_s1036" type="#_x0000_t202" style="position:absolute;left:1620;top:6175;width:4200;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327562" w:rsidRDefault="00327562" w:rsidP="00327562">
                          <w:pPr>
                            <w:jc w:val="center"/>
                            <w:rPr>
                              <w:sz w:val="28"/>
                              <w:szCs w:val="28"/>
                              <w:lang w:val="kk-KZ"/>
                            </w:rPr>
                          </w:pPr>
                          <w:r>
                            <w:rPr>
                              <w:sz w:val="28"/>
                              <w:szCs w:val="28"/>
                              <w:lang w:val="kk-KZ"/>
                            </w:rPr>
                            <w:t xml:space="preserve">Кейбір </w:t>
                          </w:r>
                          <w:r>
                            <w:rPr>
                              <w:sz w:val="28"/>
                              <w:szCs w:val="28"/>
                              <w:lang w:val="kk-KZ"/>
                            </w:rPr>
                            <w:t xml:space="preserve">минералды қышқылдар </w:t>
                          </w:r>
                          <w:r>
                            <w:rPr>
                              <w:sz w:val="28"/>
                              <w:szCs w:val="28"/>
                              <w:lang w:val="en-US"/>
                            </w:rPr>
                            <w:t>(</w:t>
                          </w:r>
                          <w:proofErr w:type="spellStart"/>
                          <w:r>
                            <w:rPr>
                              <w:sz w:val="28"/>
                              <w:szCs w:val="28"/>
                              <w:lang w:val="en-US"/>
                            </w:rPr>
                            <w:t>HCl</w:t>
                          </w:r>
                          <w:proofErr w:type="spellEnd"/>
                          <w:r>
                            <w:rPr>
                              <w:sz w:val="28"/>
                              <w:szCs w:val="28"/>
                              <w:lang w:val="en-US"/>
                            </w:rPr>
                            <w:t>, HNO</w:t>
                          </w:r>
                          <w:r>
                            <w:rPr>
                              <w:sz w:val="28"/>
                              <w:szCs w:val="28"/>
                              <w:vertAlign w:val="subscript"/>
                              <w:lang w:val="en-US"/>
                            </w:rPr>
                            <w:t>3</w:t>
                          </w:r>
                          <w:r>
                            <w:rPr>
                              <w:sz w:val="28"/>
                              <w:szCs w:val="28"/>
                              <w:lang w:val="en-US"/>
                            </w:rPr>
                            <w:t>,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w:t>
                          </w:r>
                          <w:r>
                            <w:rPr>
                              <w:sz w:val="28"/>
                              <w:szCs w:val="28"/>
                              <w:lang w:val="kk-KZ"/>
                            </w:rPr>
                            <w:t xml:space="preserve">сілтілер </w:t>
                          </w:r>
                        </w:p>
                        <w:p w:rsidR="00327562" w:rsidRDefault="00327562" w:rsidP="00327562">
                          <w:pPr>
                            <w:jc w:val="center"/>
                            <w:rPr>
                              <w:sz w:val="28"/>
                              <w:szCs w:val="28"/>
                              <w:lang w:val="kk-KZ"/>
                            </w:rPr>
                          </w:pPr>
                          <w:r>
                            <w:rPr>
                              <w:sz w:val="28"/>
                              <w:szCs w:val="28"/>
                              <w:lang w:val="en-US"/>
                            </w:rPr>
                            <w:t xml:space="preserve">(KOH, </w:t>
                          </w:r>
                          <w:proofErr w:type="spellStart"/>
                          <w:r>
                            <w:rPr>
                              <w:sz w:val="28"/>
                              <w:szCs w:val="28"/>
                              <w:lang w:val="en-US"/>
                            </w:rPr>
                            <w:t>NaOH</w:t>
                          </w:r>
                          <w:proofErr w:type="spellEnd"/>
                          <w:r>
                            <w:rPr>
                              <w:sz w:val="28"/>
                              <w:szCs w:val="28"/>
                              <w:lang w:val="en-US"/>
                            </w:rPr>
                            <w:t xml:space="preserve">), </w:t>
                          </w:r>
                        </w:p>
                        <w:p w:rsidR="00327562" w:rsidRDefault="00327562" w:rsidP="00327562">
                          <w:pPr>
                            <w:jc w:val="center"/>
                            <w:rPr>
                              <w:sz w:val="28"/>
                              <w:szCs w:val="28"/>
                              <w:lang w:val="kk-KZ"/>
                            </w:rPr>
                          </w:pPr>
                          <w:r>
                            <w:rPr>
                              <w:sz w:val="28"/>
                              <w:szCs w:val="28"/>
                              <w:lang w:val="kk-KZ"/>
                            </w:rPr>
                            <w:t xml:space="preserve">тұздар </w:t>
                          </w:r>
                          <w:r>
                            <w:rPr>
                              <w:sz w:val="28"/>
                              <w:szCs w:val="28"/>
                              <w:lang w:val="en-US"/>
                            </w:rPr>
                            <w:t>(</w:t>
                          </w:r>
                          <w:proofErr w:type="spellStart"/>
                          <w:r>
                            <w:rPr>
                              <w:sz w:val="28"/>
                              <w:szCs w:val="28"/>
                              <w:lang w:val="en-US"/>
                            </w:rPr>
                            <w:t>NaCl</w:t>
                          </w:r>
                          <w:proofErr w:type="spellEnd"/>
                          <w:r>
                            <w:rPr>
                              <w:sz w:val="28"/>
                              <w:szCs w:val="28"/>
                              <w:lang w:val="en-US"/>
                            </w:rPr>
                            <w:t>, Al(NO</w:t>
                          </w:r>
                          <w:r>
                            <w:rPr>
                              <w:sz w:val="28"/>
                              <w:szCs w:val="28"/>
                              <w:vertAlign w:val="subscript"/>
                              <w:lang w:val="en-US"/>
                            </w:rPr>
                            <w:t>3</w:t>
                          </w:r>
                          <w:r>
                            <w:rPr>
                              <w:sz w:val="28"/>
                              <w:szCs w:val="28"/>
                              <w:lang w:val="en-US"/>
                            </w:rPr>
                            <w:t>)</w:t>
                          </w:r>
                          <w:r>
                            <w:rPr>
                              <w:sz w:val="28"/>
                              <w:szCs w:val="28"/>
                              <w:vertAlign w:val="subscript"/>
                              <w:lang w:val="en-US"/>
                            </w:rPr>
                            <w:t>3</w:t>
                          </w:r>
                          <w:r>
                            <w:rPr>
                              <w:sz w:val="28"/>
                              <w:szCs w:val="28"/>
                              <w:lang w:val="en-US"/>
                            </w:rPr>
                            <w:t>, CuSO</w:t>
                          </w:r>
                          <w:r>
                            <w:rPr>
                              <w:sz w:val="28"/>
                              <w:szCs w:val="28"/>
                              <w:vertAlign w:val="subscript"/>
                              <w:lang w:val="en-US"/>
                            </w:rPr>
                            <w:t>4</w:t>
                          </w:r>
                          <w:r>
                            <w:rPr>
                              <w:sz w:val="28"/>
                              <w:szCs w:val="28"/>
                              <w:lang w:val="en-US"/>
                            </w:rPr>
                            <w:t>)</w:t>
                          </w:r>
                          <w:r>
                            <w:rPr>
                              <w:sz w:val="28"/>
                              <w:szCs w:val="28"/>
                              <w:lang w:val="kk-KZ"/>
                            </w:rPr>
                            <w:t xml:space="preserve"> </w:t>
                          </w:r>
                        </w:p>
                      </w:txbxContent>
                    </v:textbox>
                  </v:shape>
                  <v:shape id="Text Box 39" o:spid="_x0000_s1037" type="#_x0000_t202" style="position:absolute;left:6660;top:6354;width:420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GUMUA&#10;AADbAAAADwAAAGRycy9kb3ducmV2LnhtbESPT2vCQBTE70K/w/IKXkQ3WvFPmo0UocXerBW9PrLP&#10;JDT7Nt1dY/rtu4WCx2FmfsNkm940oiPna8sKppMEBHFhdc2lguPn63gFwgdkjY1lUvBDHjb5wyDD&#10;VNsbf1B3CKWIEPYpKqhCaFMpfVGRQT+xLXH0LtYZDFG6UmqHtwg3jZwlyUIarDkuVNjStqLi63A1&#10;ClbzXXf270/7U7G4NOswWnZv306p4WP/8gwiUB/u4f/2TiuYT+HvS/wB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AZQxQAAANsAAAAPAAAAAAAAAAAAAAAAAJgCAABkcnMv&#10;ZG93bnJldi54bWxQSwUGAAAAAAQABAD1AAAAigMAAAAA&#10;">
                    <v:textbox>
                      <w:txbxContent>
                        <w:p w:rsidR="00327562" w:rsidRDefault="00327562" w:rsidP="00327562">
                          <w:pPr>
                            <w:jc w:val="center"/>
                            <w:rPr>
                              <w:sz w:val="28"/>
                              <w:szCs w:val="28"/>
                              <w:lang w:val="kk-KZ"/>
                            </w:rPr>
                          </w:pPr>
                          <w:r>
                            <w:rPr>
                              <w:sz w:val="28"/>
                              <w:szCs w:val="28"/>
                              <w:lang w:val="kk-KZ"/>
                            </w:rPr>
                            <w:t xml:space="preserve">Органикалық заттардың көпшілігі (қант, бензин, ацетон, фенол және т.б.) </w:t>
                          </w:r>
                        </w:p>
                      </w:txbxContent>
                    </v:textbox>
                  </v:shape>
                  <v:line id="Line 40" o:spid="_x0000_s1038" style="position:absolute;visibility:visible;mso-wrap-style:square" from="3060,2214" to="3060,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QczcQAAADbAAAADwAAAGRycy9kb3ducmV2LnhtbESPT2sCMRTE74V+h/AK3mpWk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zNxAAAANsAAAAPAAAAAAAAAAAA&#10;AAAAAKECAABkcnMvZG93bnJldi54bWxQSwUGAAAAAAQABAD5AAAAkgMAAAAA&#10;">
                    <v:stroke endarrow="block"/>
                  </v:line>
                  <v:line id="Line 41" o:spid="_x0000_s1039" style="position:absolute;visibility:visible;mso-wrap-style:square" from="3060,4194" to="3060,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i5VsQAAADbAAAADwAAAGRycy9kb3ducmV2LnhtbESPQWsCMRSE70L/Q3iF3jSrl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2LlWxAAAANsAAAAPAAAAAAAAAAAA&#10;AAAAAKECAABkcnMvZG93bnJldi54bWxQSwUGAAAAAAQABAD5AAAAkgMAAAAA&#10;">
                    <v:stroke endarrow="block"/>
                  </v:line>
                  <v:line id="Line 42" o:spid="_x0000_s1040" style="position:absolute;visibility:visible;mso-wrap-style:square" from="3060,5634" to="3060,6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EhIsQAAADbAAAADwAAAGRycy9kb3ducmV2LnhtbESPS2vDMBCE74X8B7GB3Bo5J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MSEixAAAANsAAAAPAAAAAAAAAAAA&#10;AAAAAKECAABkcnMvZG93bnJldi54bWxQSwUGAAAAAAQABAD5AAAAkgMAAAAA&#10;">
                    <v:stroke endarrow="block"/>
                  </v:line>
                  <v:line id="Line 43" o:spid="_x0000_s1041" style="position:absolute;visibility:visible;mso-wrap-style:square" from="7260,1854" to="7980,1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2EucQAAADbAAAADwAAAGRycy9kb3ducmV2LnhtbESPQWsCMRSE70L/Q3iF3jSr1K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fYS5xAAAANsAAAAPAAAAAAAAAAAA&#10;AAAAAKECAABkcnMvZG93bnJldi54bWxQSwUGAAAAAAQABAD5AAAAkgMAAAAA&#10;">
                    <v:stroke endarrow="block"/>
                  </v:line>
                  <v:line id="Line 44" o:spid="_x0000_s1042" style="position:absolute;flip:x;visibility:visible;mso-wrap-style:square" from="4260,1854" to="5220,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magMUAAADbAAAADwAAAGRycy9kb3ducmV2LnhtbESPT2vCQBDF74V+h2WEXkLdVCXU1FVa&#10;W6EgHvxz8Dhkp0kwOxuyU43f3i0IPT7evN+bN1v0rlFn6kLt2cDLMAVFXHhbc2ngsF89v4IKgmyx&#10;8UwGrhRgMX98mGFu/YW3dN5JqSKEQ44GKpE21zoUFTkMQ98SR+/Hdw4lyq7UtsNLhLtGj9I00w5r&#10;jg0VtrSsqDjtfl18Y7Xhz/E4+XA6Sab0dZR1qsWYp0H//gZKqJf/43v62xqYZP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magMUAAADbAAAADwAAAAAAAAAA&#10;AAAAAAChAgAAZHJzL2Rvd25yZXYueG1sUEsFBgAAAAAEAAQA+QAAAJMDAAAAAA==&#10;">
                    <v:stroke endarrow="block"/>
                  </v:line>
                  <v:line id="Line 45" o:spid="_x0000_s1043" style="position:absolute;visibility:visible;mso-wrap-style:square" from="9180,2214" to="9180,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O/VcQAAADbAAAADwAAAGRycy9kb3ducmV2LnhtbESPQWsCMRSE74X+h/AK3mrWU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479VxAAAANsAAAAPAAAAAAAAAAAA&#10;AAAAAKECAABkcnMvZG93bnJldi54bWxQSwUGAAAAAAQABAD5AAAAkgMAAAAA&#10;">
                    <v:stroke endarrow="block"/>
                  </v:line>
                  <v:line id="Line 46" o:spid="_x0000_s1044" style="position:absolute;visibility:visible;mso-wrap-style:square" from="9180,4194" to="9180,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line id="Line 47" o:spid="_x0000_s1045" style="position:absolute;visibility:visible;mso-wrap-style:square" from="9180,5634" to="9180,6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OvMQAAADbAAAADwAAAGRycy9kb3ducmV2LnhtbESPzWrDMBCE74W8g9hAb42cE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MI68xAAAANsAAAAPAAAAAAAAAAAA&#10;AAAAAKECAABkcnMvZG93bnJldi54bWxQSwUGAAAAAAQABAD5AAAAkgMAAAAA&#10;">
                    <v:stroke endarrow="block"/>
                  </v:line>
                </v:group>
                <w10:anchorlock/>
              </v:group>
            </w:pict>
          </mc:Fallback>
        </mc:AlternateContent>
      </w:r>
    </w:p>
    <w:p w:rsidR="00327562" w:rsidRDefault="00327562" w:rsidP="00327562">
      <w:pPr>
        <w:pStyle w:val="Normal"/>
        <w:shd w:val="clear" w:color="auto" w:fill="FFFFFF"/>
        <w:jc w:val="center"/>
        <w:rPr>
          <w:rFonts w:ascii="KZ Times New Roman" w:hAnsi="KZ Times New Roman"/>
          <w:b/>
          <w:sz w:val="28"/>
          <w:szCs w:val="28"/>
          <w:lang w:val="uk-UA" w:eastAsia="ko-KR"/>
        </w:rPr>
      </w:pPr>
    </w:p>
    <w:p w:rsidR="00327562" w:rsidRDefault="00327562" w:rsidP="00327562">
      <w:pPr>
        <w:pStyle w:val="Normal"/>
        <w:shd w:val="clear" w:color="auto" w:fill="FFFFFF"/>
        <w:jc w:val="center"/>
        <w:rPr>
          <w:rFonts w:ascii="KZ Times New Roman" w:hAnsi="KZ Times New Roman"/>
          <w:b/>
          <w:sz w:val="28"/>
          <w:szCs w:val="28"/>
          <w:lang w:val="uk-UA" w:eastAsia="ko-KR"/>
        </w:rPr>
      </w:pPr>
      <w:proofErr w:type="spellStart"/>
      <w:r>
        <w:rPr>
          <w:rFonts w:ascii="KZ Times New Roman" w:hAnsi="KZ Times New Roman"/>
          <w:b/>
          <w:sz w:val="28"/>
          <w:szCs w:val="28"/>
          <w:lang w:val="uk-UA" w:eastAsia="ko-KR"/>
        </w:rPr>
        <w:t>Электролиттік</w:t>
      </w:r>
      <w:proofErr w:type="spellEnd"/>
      <w:r>
        <w:rPr>
          <w:rFonts w:ascii="KZ Times New Roman" w:hAnsi="KZ Times New Roman"/>
          <w:b/>
          <w:sz w:val="28"/>
          <w:szCs w:val="28"/>
          <w:lang w:val="uk-UA" w:eastAsia="ko-KR"/>
        </w:rPr>
        <w:t xml:space="preserve"> </w:t>
      </w:r>
      <w:proofErr w:type="spellStart"/>
      <w:r>
        <w:rPr>
          <w:rFonts w:ascii="KZ Times New Roman" w:hAnsi="KZ Times New Roman"/>
          <w:b/>
          <w:sz w:val="28"/>
          <w:szCs w:val="28"/>
          <w:lang w:val="uk-UA" w:eastAsia="ko-KR"/>
        </w:rPr>
        <w:t>диссоциация</w:t>
      </w:r>
      <w:proofErr w:type="spellEnd"/>
      <w:r>
        <w:rPr>
          <w:rFonts w:ascii="KZ Times New Roman" w:hAnsi="KZ Times New Roman"/>
          <w:b/>
          <w:sz w:val="28"/>
          <w:szCs w:val="28"/>
          <w:lang w:val="uk-UA" w:eastAsia="ko-KR"/>
        </w:rPr>
        <w:t xml:space="preserve"> </w:t>
      </w:r>
      <w:proofErr w:type="spellStart"/>
      <w:r>
        <w:rPr>
          <w:rFonts w:ascii="KZ Times New Roman" w:hAnsi="KZ Times New Roman"/>
          <w:b/>
          <w:sz w:val="28"/>
          <w:szCs w:val="28"/>
          <w:lang w:val="uk-UA" w:eastAsia="ko-KR"/>
        </w:rPr>
        <w:t>теориясы</w:t>
      </w:r>
      <w:proofErr w:type="spellEnd"/>
    </w:p>
    <w:p w:rsidR="00327562" w:rsidRDefault="00327562" w:rsidP="00327562">
      <w:pPr>
        <w:pStyle w:val="Normal"/>
        <w:shd w:val="clear" w:color="auto" w:fill="FFFFFF"/>
        <w:jc w:val="center"/>
        <w:rPr>
          <w:rFonts w:ascii="KZ Times New Roman" w:hAnsi="KZ Times New Roman"/>
          <w:b/>
          <w:sz w:val="28"/>
          <w:szCs w:val="28"/>
          <w:lang w:val="uk-UA" w:eastAsia="ko-KR"/>
        </w:rPr>
      </w:pPr>
    </w:p>
    <w:p w:rsidR="00327562" w:rsidRDefault="00327562" w:rsidP="00327562">
      <w:pPr>
        <w:pStyle w:val="Normal"/>
        <w:shd w:val="clear" w:color="auto" w:fill="FFFFFF"/>
        <w:ind w:firstLine="851"/>
        <w:jc w:val="both"/>
        <w:rPr>
          <w:rFonts w:ascii="KZ Times New Roman" w:hAnsi="KZ Times New Roman"/>
          <w:sz w:val="28"/>
          <w:szCs w:val="28"/>
          <w:lang w:val="uk-UA" w:eastAsia="ko-KR"/>
        </w:rPr>
      </w:pPr>
      <w:proofErr w:type="spellStart"/>
      <w:r>
        <w:rPr>
          <w:rFonts w:ascii="KZ Times New Roman" w:hAnsi="KZ Times New Roman"/>
          <w:sz w:val="28"/>
          <w:szCs w:val="28"/>
          <w:lang w:val="uk-UA" w:eastAsia="ko-KR"/>
        </w:rPr>
        <w:t>Электролиттердің</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ерітіндісі</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мен</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балқымаларында</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әртүрлі</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зарядталған</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оң</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және</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теріс</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иондардың</w:t>
      </w:r>
      <w:proofErr w:type="spellEnd"/>
      <w:r>
        <w:rPr>
          <w:rFonts w:ascii="KZ Times New Roman" w:hAnsi="KZ Times New Roman"/>
          <w:sz w:val="28"/>
          <w:szCs w:val="28"/>
          <w:lang w:val="uk-UA" w:eastAsia="ko-KR"/>
        </w:rPr>
        <w:t xml:space="preserve"> бар </w:t>
      </w:r>
      <w:proofErr w:type="spellStart"/>
      <w:r>
        <w:rPr>
          <w:rFonts w:ascii="KZ Times New Roman" w:hAnsi="KZ Times New Roman"/>
          <w:sz w:val="28"/>
          <w:szCs w:val="28"/>
          <w:lang w:val="uk-UA" w:eastAsia="ko-KR"/>
        </w:rPr>
        <w:t>болуы</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салдарынан</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электр</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тоғы</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өтеді</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Бұл</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құбылысты</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түсіндіру</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үшін</w:t>
      </w:r>
      <w:proofErr w:type="spellEnd"/>
      <w:r>
        <w:rPr>
          <w:rFonts w:ascii="KZ Times New Roman" w:hAnsi="KZ Times New Roman"/>
          <w:sz w:val="28"/>
          <w:szCs w:val="28"/>
          <w:lang w:val="uk-UA" w:eastAsia="ko-KR"/>
        </w:rPr>
        <w:t xml:space="preserve"> швед </w:t>
      </w:r>
      <w:proofErr w:type="spellStart"/>
      <w:r>
        <w:rPr>
          <w:rFonts w:ascii="KZ Times New Roman" w:hAnsi="KZ Times New Roman"/>
          <w:sz w:val="28"/>
          <w:szCs w:val="28"/>
          <w:lang w:val="uk-UA" w:eastAsia="ko-KR"/>
        </w:rPr>
        <w:t>ғалымы</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Сванте</w:t>
      </w:r>
      <w:proofErr w:type="spellEnd"/>
      <w:r>
        <w:rPr>
          <w:rFonts w:ascii="KZ Times New Roman" w:hAnsi="KZ Times New Roman"/>
          <w:sz w:val="28"/>
          <w:szCs w:val="28"/>
          <w:lang w:val="uk-UA" w:eastAsia="ko-KR"/>
        </w:rPr>
        <w:t xml:space="preserve"> </w:t>
      </w:r>
      <w:proofErr w:type="spellStart"/>
      <w:r>
        <w:rPr>
          <w:rFonts w:ascii="KZ Times New Roman" w:hAnsi="KZ Times New Roman"/>
          <w:sz w:val="28"/>
          <w:szCs w:val="28"/>
          <w:lang w:val="uk-UA" w:eastAsia="ko-KR"/>
        </w:rPr>
        <w:t>Аррениус</w:t>
      </w:r>
      <w:proofErr w:type="spellEnd"/>
      <w:r>
        <w:rPr>
          <w:rFonts w:ascii="KZ Times New Roman" w:hAnsi="KZ Times New Roman"/>
          <w:sz w:val="28"/>
          <w:szCs w:val="28"/>
          <w:lang w:val="uk-UA" w:eastAsia="ko-KR"/>
        </w:rPr>
        <w:t xml:space="preserve"> 1887 </w:t>
      </w:r>
      <w:proofErr w:type="spellStart"/>
      <w:r>
        <w:rPr>
          <w:rFonts w:ascii="KZ Times New Roman" w:hAnsi="KZ Times New Roman"/>
          <w:sz w:val="28"/>
          <w:szCs w:val="28"/>
          <w:lang w:val="uk-UA" w:eastAsia="ko-KR"/>
        </w:rPr>
        <w:t>жылы</w:t>
      </w:r>
      <w:proofErr w:type="spellEnd"/>
      <w:r>
        <w:rPr>
          <w:rFonts w:ascii="KZ Times New Roman" w:hAnsi="KZ Times New Roman"/>
          <w:sz w:val="28"/>
          <w:szCs w:val="28"/>
          <w:lang w:val="uk-UA" w:eastAsia="ko-KR"/>
        </w:rPr>
        <w:t xml:space="preserve"> </w:t>
      </w:r>
      <w:proofErr w:type="spellStart"/>
      <w:r>
        <w:rPr>
          <w:rFonts w:ascii="KZ Times New Roman" w:hAnsi="KZ Times New Roman"/>
          <w:i/>
          <w:sz w:val="28"/>
          <w:szCs w:val="28"/>
          <w:lang w:val="uk-UA" w:eastAsia="ko-KR"/>
        </w:rPr>
        <w:t>электролиттік</w:t>
      </w:r>
      <w:proofErr w:type="spellEnd"/>
      <w:r>
        <w:rPr>
          <w:rFonts w:ascii="KZ Times New Roman" w:hAnsi="KZ Times New Roman"/>
          <w:i/>
          <w:sz w:val="28"/>
          <w:szCs w:val="28"/>
          <w:lang w:val="uk-UA" w:eastAsia="ko-KR"/>
        </w:rPr>
        <w:t xml:space="preserve"> </w:t>
      </w:r>
      <w:proofErr w:type="spellStart"/>
      <w:r>
        <w:rPr>
          <w:rFonts w:ascii="KZ Times New Roman" w:hAnsi="KZ Times New Roman"/>
          <w:i/>
          <w:sz w:val="28"/>
          <w:szCs w:val="28"/>
          <w:lang w:val="uk-UA" w:eastAsia="ko-KR"/>
        </w:rPr>
        <w:t>диссоциация</w:t>
      </w:r>
      <w:proofErr w:type="spellEnd"/>
      <w:r>
        <w:rPr>
          <w:rFonts w:ascii="KZ Times New Roman" w:hAnsi="KZ Times New Roman"/>
          <w:sz w:val="28"/>
          <w:szCs w:val="28"/>
          <w:lang w:val="uk-UA" w:eastAsia="ko-KR"/>
        </w:rPr>
        <w:t xml:space="preserve"> </w:t>
      </w:r>
      <w:proofErr w:type="spellStart"/>
      <w:r>
        <w:rPr>
          <w:rFonts w:ascii="KZ Times New Roman" w:hAnsi="KZ Times New Roman"/>
          <w:i/>
          <w:sz w:val="28"/>
          <w:szCs w:val="28"/>
          <w:lang w:val="uk-UA" w:eastAsia="ko-KR"/>
        </w:rPr>
        <w:t>теориясын</w:t>
      </w:r>
      <w:proofErr w:type="spellEnd"/>
      <w:r>
        <w:rPr>
          <w:rFonts w:ascii="KZ Times New Roman" w:hAnsi="KZ Times New Roman"/>
          <w:sz w:val="28"/>
          <w:szCs w:val="28"/>
          <w:lang w:val="uk-UA" w:eastAsia="ko-KR"/>
        </w:rPr>
        <w:t xml:space="preserve"> (ЭДТ) </w:t>
      </w:r>
      <w:proofErr w:type="spellStart"/>
      <w:r>
        <w:rPr>
          <w:rFonts w:ascii="KZ Times New Roman" w:hAnsi="KZ Times New Roman"/>
          <w:sz w:val="28"/>
          <w:szCs w:val="28"/>
          <w:lang w:val="uk-UA" w:eastAsia="ko-KR"/>
        </w:rPr>
        <w:t>ұсынды</w:t>
      </w:r>
      <w:proofErr w:type="spellEnd"/>
      <w:r>
        <w:rPr>
          <w:rFonts w:ascii="KZ Times New Roman" w:hAnsi="KZ Times New Roman"/>
          <w:sz w:val="28"/>
          <w:szCs w:val="28"/>
          <w:lang w:val="uk-UA" w:eastAsia="ko-KR"/>
        </w:rPr>
        <w:t>.</w:t>
      </w:r>
    </w:p>
    <w:p w:rsidR="00327562" w:rsidRDefault="00327562" w:rsidP="00327562">
      <w:pPr>
        <w:ind w:firstLine="708"/>
        <w:jc w:val="both"/>
        <w:rPr>
          <w:sz w:val="28"/>
          <w:szCs w:val="28"/>
          <w:lang w:val="kk-KZ"/>
        </w:rPr>
      </w:pPr>
      <w:r>
        <w:rPr>
          <w:i/>
          <w:sz w:val="28"/>
          <w:szCs w:val="28"/>
          <w:lang w:val="kk-KZ"/>
        </w:rPr>
        <w:t xml:space="preserve">Диэлектрлігі жоғары ортада (су, спирт т.б.) иондарға ыдырайтын заттарды электролиттер деп атайды. </w:t>
      </w:r>
      <w:r>
        <w:rPr>
          <w:sz w:val="28"/>
          <w:szCs w:val="28"/>
          <w:lang w:val="kk-KZ"/>
        </w:rPr>
        <w:t xml:space="preserve">Электролиттердің молекулалары </w:t>
      </w:r>
      <w:r>
        <w:rPr>
          <w:sz w:val="28"/>
          <w:szCs w:val="28"/>
          <w:lang w:val="kk-KZ"/>
        </w:rPr>
        <w:lastRenderedPageBreak/>
        <w:t xml:space="preserve">суда ерігенде зарядталған бөлшектерге </w:t>
      </w:r>
      <w:r>
        <w:rPr>
          <w:b/>
          <w:sz w:val="28"/>
          <w:szCs w:val="28"/>
          <w:lang w:val="kk-KZ"/>
        </w:rPr>
        <w:t>−</w:t>
      </w:r>
      <w:r>
        <w:rPr>
          <w:sz w:val="28"/>
          <w:szCs w:val="28"/>
          <w:lang w:val="kk-KZ"/>
        </w:rPr>
        <w:t xml:space="preserve"> иондарға ыдырайды. Бұл құбылыстарды </w:t>
      </w:r>
      <w:r>
        <w:rPr>
          <w:i/>
          <w:sz w:val="28"/>
          <w:szCs w:val="28"/>
          <w:lang w:val="kk-KZ"/>
        </w:rPr>
        <w:t xml:space="preserve">электролиттік диссоциация </w:t>
      </w:r>
      <w:r>
        <w:rPr>
          <w:sz w:val="28"/>
          <w:szCs w:val="28"/>
          <w:lang w:val="kk-KZ"/>
        </w:rPr>
        <w:t xml:space="preserve">дейміз. </w:t>
      </w:r>
    </w:p>
    <w:p w:rsidR="00327562" w:rsidRDefault="00327562" w:rsidP="00327562">
      <w:pPr>
        <w:ind w:firstLine="708"/>
        <w:jc w:val="both"/>
        <w:rPr>
          <w:sz w:val="28"/>
          <w:szCs w:val="28"/>
          <w:lang w:val="kk-KZ"/>
        </w:rPr>
      </w:pPr>
      <w:r>
        <w:rPr>
          <w:sz w:val="28"/>
          <w:szCs w:val="28"/>
          <w:lang w:val="kk-KZ"/>
        </w:rPr>
        <w:t xml:space="preserve">Қышқылдардың, гидроксидтердің сулы ерітінділерінің қасиеттері, олардың қандай иондарға диссоциацияланатындығымен анықталады. Қышқылдардың жалпы қасиеттері қышқыл ерітінділерінде бола алатын сутек иондарының, ал сілтілік қасиет гидроксил иондарының болуына тәуелді. Диссоциацияланғанда әрі сутек, әрі гидроксил иондарын түзетін электролиттер </w:t>
      </w:r>
      <w:r>
        <w:rPr>
          <w:i/>
          <w:sz w:val="28"/>
          <w:szCs w:val="28"/>
          <w:lang w:val="kk-KZ"/>
        </w:rPr>
        <w:t xml:space="preserve">амфолиттер </w:t>
      </w:r>
      <w:r>
        <w:rPr>
          <w:sz w:val="28"/>
          <w:szCs w:val="28"/>
          <w:lang w:val="kk-KZ"/>
        </w:rPr>
        <w:t>деп аталады. Амфолиттерді қышқылдармен және сілтілермен әрекеттесіп, тұз түзуге қабілетті келетін электролиттер деп қарастырамыз.</w:t>
      </w:r>
    </w:p>
    <w:p w:rsidR="00327562" w:rsidRDefault="00327562" w:rsidP="00327562">
      <w:pPr>
        <w:ind w:firstLine="708"/>
        <w:jc w:val="both"/>
        <w:rPr>
          <w:sz w:val="28"/>
          <w:szCs w:val="28"/>
          <w:lang w:val="kk-KZ"/>
        </w:rPr>
      </w:pPr>
      <w:r>
        <w:rPr>
          <w:sz w:val="28"/>
          <w:szCs w:val="28"/>
          <w:lang w:val="kk-KZ"/>
        </w:rPr>
        <w:t xml:space="preserve">Көп негізді қышқылдар мен сілтілер әдетте сатыланып диссоциацияланады. Сатыланып диссоциациялану нәтижесінде қышқылдық және негіздік тұздар түзіледі. </w:t>
      </w:r>
    </w:p>
    <w:p w:rsidR="00327562" w:rsidRDefault="00327562" w:rsidP="00327562">
      <w:pPr>
        <w:ind w:firstLine="708"/>
        <w:jc w:val="both"/>
        <w:rPr>
          <w:sz w:val="28"/>
          <w:szCs w:val="28"/>
          <w:lang w:val="kk-KZ"/>
        </w:rPr>
      </w:pP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r w:rsidRPr="00327562">
        <w:rPr>
          <w:rFonts w:ascii="KZ Times New Roman" w:hAnsi="KZ Times New Roman"/>
          <w:b/>
          <w:noProof/>
          <w:color w:val="000000"/>
          <w:sz w:val="28"/>
          <w:szCs w:val="28"/>
          <w:lang w:val="kk-KZ"/>
        </w:rPr>
        <w:t>Күшті және әлсіз электролиттер</w:t>
      </w:r>
    </w:p>
    <w:p w:rsidR="00327562" w:rsidRDefault="00327562" w:rsidP="00327562">
      <w:pPr>
        <w:pStyle w:val="Normal"/>
        <w:shd w:val="clear" w:color="auto" w:fill="FFFFFF"/>
        <w:jc w:val="center"/>
        <w:rPr>
          <w:rFonts w:ascii="KZ Times New Roman" w:hAnsi="KZ Times New Roman"/>
          <w:b/>
          <w:sz w:val="28"/>
          <w:szCs w:val="28"/>
          <w:lang w:val="kk-KZ"/>
        </w:rPr>
      </w:pPr>
    </w:p>
    <w:p w:rsidR="00327562" w:rsidRPr="00327562" w:rsidRDefault="00327562" w:rsidP="00327562">
      <w:pPr>
        <w:pStyle w:val="Normal"/>
        <w:shd w:val="clear" w:color="auto" w:fill="FFFFFF"/>
        <w:ind w:firstLine="851"/>
        <w:jc w:val="both"/>
        <w:rPr>
          <w:rFonts w:ascii="KZ Times New Roman" w:hAnsi="KZ Times New Roman"/>
          <w:i/>
          <w:noProof/>
          <w:color w:val="000000"/>
          <w:sz w:val="28"/>
          <w:szCs w:val="28"/>
          <w:lang w:val="kk-KZ"/>
        </w:rPr>
      </w:pPr>
      <w:r w:rsidRPr="00327562">
        <w:rPr>
          <w:rFonts w:ascii="KZ Times New Roman" w:hAnsi="KZ Times New Roman"/>
          <w:noProof/>
          <w:color w:val="000000"/>
          <w:sz w:val="28"/>
          <w:szCs w:val="28"/>
          <w:lang w:val="kk-KZ"/>
        </w:rPr>
        <w:t xml:space="preserve">Барлық заттардың молекулалары үшін иондарға ыдырау қабілеттілігінің бірдей болуы мүмкін емес, өйткені әртүрлі зат молекуласындағы химиялық байланыстар бірдей емес. Электролиттік диссоциация процесінің қайтымдылығы салдарынан кез келген электролит ерітіндісінде тепе-теңдік күйі орын алады: </w:t>
      </w:r>
      <w:r w:rsidRPr="00327562">
        <w:rPr>
          <w:rFonts w:ascii="KZ Times New Roman" w:hAnsi="KZ Times New Roman"/>
          <w:i/>
          <w:noProof/>
          <w:color w:val="000000"/>
          <w:sz w:val="28"/>
          <w:szCs w:val="28"/>
          <w:lang w:val="kk-KZ"/>
        </w:rPr>
        <w:t>бірдей уақыт бірлігінде қанша молекула ыдыраса, сонша әртүрлі зарядталған иондар қосыл</w:t>
      </w:r>
      <w:r>
        <w:rPr>
          <w:rFonts w:ascii="KZ Times New Roman" w:hAnsi="KZ Times New Roman"/>
          <w:i/>
          <w:noProof/>
          <w:color w:val="000000"/>
          <w:sz w:val="28"/>
          <w:szCs w:val="28"/>
          <w:lang w:val="kk-KZ"/>
        </w:rPr>
        <w:t>ып</w:t>
      </w:r>
      <w:r w:rsidRPr="00327562">
        <w:rPr>
          <w:rFonts w:ascii="KZ Times New Roman" w:hAnsi="KZ Times New Roman"/>
          <w:i/>
          <w:noProof/>
          <w:color w:val="000000"/>
          <w:sz w:val="28"/>
          <w:szCs w:val="28"/>
          <w:lang w:val="kk-KZ"/>
        </w:rPr>
        <w:t xml:space="preserve"> молекулалар түзіледі. </w:t>
      </w:r>
    </w:p>
    <w:p w:rsidR="00327562" w:rsidRPr="00327562" w:rsidRDefault="00327562" w:rsidP="00327562">
      <w:pPr>
        <w:pStyle w:val="Normal"/>
        <w:shd w:val="clear" w:color="auto" w:fill="FFFFFF"/>
        <w:ind w:firstLine="851"/>
        <w:jc w:val="both"/>
        <w:rPr>
          <w:rFonts w:ascii="KZ Times New Roman" w:hAnsi="KZ Times New Roman"/>
          <w:noProof/>
          <w:color w:val="000000"/>
          <w:sz w:val="28"/>
          <w:szCs w:val="28"/>
          <w:lang w:val="kk-KZ"/>
        </w:rPr>
      </w:pPr>
      <w:r w:rsidRPr="00327562">
        <w:rPr>
          <w:rFonts w:ascii="KZ Times New Roman" w:hAnsi="KZ Times New Roman"/>
          <w:noProof/>
          <w:color w:val="000000"/>
          <w:sz w:val="28"/>
          <w:szCs w:val="28"/>
          <w:lang w:val="kk-KZ"/>
        </w:rPr>
        <w:t>Мұндай тепе-те</w:t>
      </w:r>
      <w:r>
        <w:rPr>
          <w:rFonts w:ascii="KZ Times New Roman" w:hAnsi="KZ Times New Roman"/>
          <w:noProof/>
          <w:color w:val="000000"/>
          <w:sz w:val="28"/>
          <w:szCs w:val="28"/>
          <w:lang w:val="kk-KZ"/>
        </w:rPr>
        <w:t>ңді</w:t>
      </w:r>
      <w:r w:rsidRPr="00327562">
        <w:rPr>
          <w:rFonts w:ascii="KZ Times New Roman" w:hAnsi="KZ Times New Roman"/>
          <w:noProof/>
          <w:color w:val="000000"/>
          <w:sz w:val="28"/>
          <w:szCs w:val="28"/>
          <w:lang w:val="kk-KZ"/>
        </w:rPr>
        <w:t xml:space="preserve">к күйдің сандық сипаттамасы диссоциация дәрежесі болмақ. </w:t>
      </w:r>
      <w:r w:rsidRPr="00327562">
        <w:rPr>
          <w:rFonts w:ascii="KZ Times New Roman" w:hAnsi="KZ Times New Roman"/>
          <w:b/>
          <w:i/>
          <w:noProof/>
          <w:color w:val="000000"/>
          <w:sz w:val="28"/>
          <w:szCs w:val="28"/>
          <w:lang w:val="kk-KZ"/>
        </w:rPr>
        <w:t>Диссоциация дәрежесі</w:t>
      </w:r>
      <w:r w:rsidRPr="00327562">
        <w:rPr>
          <w:rFonts w:ascii="KZ Times New Roman" w:hAnsi="KZ Times New Roman"/>
          <w:i/>
          <w:noProof/>
          <w:color w:val="000000"/>
          <w:sz w:val="28"/>
          <w:szCs w:val="28"/>
          <w:lang w:val="kk-KZ"/>
        </w:rPr>
        <w:t xml:space="preserve"> </w:t>
      </w:r>
      <w:r>
        <w:rPr>
          <w:rFonts w:ascii="KZ Times New Roman" w:hAnsi="KZ Times New Roman"/>
          <w:b/>
          <w:noProof/>
          <w:color w:val="000000"/>
          <w:sz w:val="28"/>
          <w:szCs w:val="28"/>
        </w:rPr>
        <w:t>α</w:t>
      </w:r>
      <w:r w:rsidRPr="00327562">
        <w:rPr>
          <w:rFonts w:ascii="KZ Times New Roman" w:hAnsi="KZ Times New Roman"/>
          <w:noProof/>
          <w:color w:val="000000"/>
          <w:sz w:val="28"/>
          <w:szCs w:val="28"/>
          <w:lang w:val="kk-KZ"/>
        </w:rPr>
        <w:t xml:space="preserve"> деп иондарға ыдыраған молекула</w:t>
      </w:r>
      <w:r>
        <w:rPr>
          <w:rFonts w:ascii="KZ Times New Roman" w:hAnsi="KZ Times New Roman"/>
          <w:noProof/>
          <w:color w:val="000000"/>
          <w:sz w:val="28"/>
          <w:szCs w:val="28"/>
          <w:lang w:val="kk-KZ"/>
        </w:rPr>
        <w:t>лар</w:t>
      </w:r>
      <w:r w:rsidRPr="00327562">
        <w:rPr>
          <w:rFonts w:ascii="KZ Times New Roman" w:hAnsi="KZ Times New Roman"/>
          <w:noProof/>
          <w:color w:val="000000"/>
          <w:sz w:val="28"/>
          <w:szCs w:val="28"/>
          <w:lang w:val="kk-KZ"/>
        </w:rPr>
        <w:t xml:space="preserve"> санының </w:t>
      </w:r>
      <w:r w:rsidRPr="00327562">
        <w:rPr>
          <w:rFonts w:ascii="KZ Times New Roman" w:hAnsi="KZ Times New Roman"/>
          <w:color w:val="000000"/>
          <w:sz w:val="28"/>
          <w:szCs w:val="28"/>
          <w:lang w:val="kk-KZ"/>
        </w:rPr>
        <w:t>(N</w:t>
      </w:r>
      <w:r>
        <w:rPr>
          <w:rFonts w:ascii="KZ Times New Roman" w:hAnsi="KZ Times New Roman"/>
          <w:i/>
          <w:color w:val="000000"/>
          <w:sz w:val="28"/>
          <w:szCs w:val="28"/>
          <w:vertAlign w:val="subscript"/>
          <w:lang w:val="kk-KZ"/>
        </w:rPr>
        <w:t>дис</w:t>
      </w:r>
      <w:r>
        <w:rPr>
          <w:rFonts w:ascii="KZ Times New Roman" w:hAnsi="KZ Times New Roman"/>
          <w:color w:val="000000"/>
          <w:sz w:val="28"/>
          <w:szCs w:val="28"/>
          <w:lang w:val="kk-KZ"/>
        </w:rPr>
        <w:t xml:space="preserve"> </w:t>
      </w:r>
      <w:r w:rsidRPr="00327562">
        <w:rPr>
          <w:rFonts w:ascii="KZ Times New Roman" w:hAnsi="KZ Times New Roman"/>
          <w:noProof/>
          <w:color w:val="000000"/>
          <w:sz w:val="28"/>
          <w:szCs w:val="28"/>
          <w:lang w:val="kk-KZ"/>
        </w:rPr>
        <w:t>) ерітіндідегі жалпы молекула</w:t>
      </w:r>
      <w:r>
        <w:rPr>
          <w:rFonts w:ascii="KZ Times New Roman" w:hAnsi="KZ Times New Roman"/>
          <w:noProof/>
          <w:color w:val="000000"/>
          <w:sz w:val="28"/>
          <w:szCs w:val="28"/>
          <w:lang w:val="kk-KZ"/>
        </w:rPr>
        <w:t>лар</w:t>
      </w:r>
      <w:r w:rsidRPr="00327562">
        <w:rPr>
          <w:rFonts w:ascii="KZ Times New Roman" w:hAnsi="KZ Times New Roman"/>
          <w:noProof/>
          <w:color w:val="000000"/>
          <w:sz w:val="28"/>
          <w:szCs w:val="28"/>
          <w:lang w:val="kk-KZ"/>
        </w:rPr>
        <w:t xml:space="preserve"> санына (N</w:t>
      </w:r>
      <w:r w:rsidRPr="00327562">
        <w:rPr>
          <w:rFonts w:ascii="KZ Times New Roman" w:hAnsi="KZ Times New Roman"/>
          <w:noProof/>
          <w:color w:val="000000"/>
          <w:sz w:val="28"/>
          <w:szCs w:val="28"/>
          <w:vertAlign w:val="subscript"/>
          <w:lang w:val="kk-KZ"/>
        </w:rPr>
        <w:t>жалпы</w:t>
      </w:r>
      <w:r w:rsidRPr="00327562">
        <w:rPr>
          <w:rFonts w:ascii="KZ Times New Roman" w:hAnsi="KZ Times New Roman"/>
          <w:noProof/>
          <w:color w:val="000000"/>
          <w:sz w:val="28"/>
          <w:szCs w:val="28"/>
          <w:lang w:val="kk-KZ"/>
        </w:rPr>
        <w:t>) қатынасын айтады:</w:t>
      </w:r>
    </w:p>
    <w:p w:rsidR="00327562" w:rsidRDefault="00327562" w:rsidP="00327562">
      <w:pPr>
        <w:pStyle w:val="Normal"/>
        <w:shd w:val="clear" w:color="auto" w:fill="FFFFFF"/>
        <w:jc w:val="center"/>
        <w:rPr>
          <w:rFonts w:ascii="KZ Times New Roman" w:hAnsi="KZ Times New Roman"/>
          <w:sz w:val="28"/>
          <w:szCs w:val="28"/>
        </w:rPr>
      </w:pPr>
      <w:r>
        <w:rPr>
          <w:position w:val="-30"/>
        </w:rPr>
        <w:object w:dxaOrig="1860" w:dyaOrig="705">
          <v:shape id="_x0000_i1025" type="#_x0000_t75" style="width:93pt;height:35.25pt" o:ole="">
            <v:imagedata r:id="rId5" o:title=""/>
          </v:shape>
          <o:OLEObject Type="Embed" ProgID="Equation.3" ShapeID="_x0000_i1025" DrawAspect="Content" ObjectID="_1632403019" r:id="rId6"/>
        </w:objec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 xml:space="preserve">Диссоциация дәрежесі – өлшемсіз шама; оны пайызбен (%) немесе бірлік үлесімен өрнектейді. Электролиттерді </w:t>
      </w:r>
      <w:r>
        <w:rPr>
          <w:rFonts w:ascii="KZ Times New Roman" w:hAnsi="KZ Times New Roman"/>
          <w:color w:val="000000"/>
          <w:sz w:val="28"/>
          <w:szCs w:val="28"/>
          <w:lang w:val="en-US"/>
        </w:rPr>
        <w:t>α</w:t>
      </w:r>
      <w:r w:rsidRPr="00327562">
        <w:rPr>
          <w:rFonts w:ascii="KZ Times New Roman" w:hAnsi="KZ Times New Roman"/>
          <w:color w:val="000000"/>
          <w:sz w:val="28"/>
          <w:szCs w:val="28"/>
        </w:rPr>
        <w:t xml:space="preserve"> </w:t>
      </w:r>
      <w:r>
        <w:rPr>
          <w:rFonts w:ascii="KZ Times New Roman" w:hAnsi="KZ Times New Roman"/>
          <w:noProof/>
          <w:color w:val="000000"/>
          <w:sz w:val="28"/>
          <w:szCs w:val="28"/>
        </w:rPr>
        <w:t>мәні бойынша былай бөледі:</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b/>
          <w:noProof/>
          <w:color w:val="000000"/>
          <w:sz w:val="28"/>
          <w:szCs w:val="28"/>
        </w:rPr>
        <w:t>а)</w:t>
      </w:r>
      <w:r>
        <w:rPr>
          <w:rFonts w:ascii="KZ Times New Roman" w:hAnsi="KZ Times New Roman"/>
          <w:noProof/>
          <w:color w:val="000000"/>
          <w:sz w:val="28"/>
          <w:szCs w:val="28"/>
        </w:rPr>
        <w:t xml:space="preserve"> егер </w:t>
      </w:r>
      <w:r>
        <w:rPr>
          <w:rFonts w:ascii="KZ Times New Roman" w:hAnsi="KZ Times New Roman"/>
          <w:color w:val="000000"/>
          <w:sz w:val="28"/>
          <w:szCs w:val="28"/>
          <w:lang w:val="en-US"/>
        </w:rPr>
        <w:t>α</w:t>
      </w:r>
      <w:r>
        <w:rPr>
          <w:rFonts w:ascii="KZ Times New Roman" w:hAnsi="KZ Times New Roman"/>
          <w:noProof/>
          <w:color w:val="000000"/>
          <w:sz w:val="28"/>
          <w:szCs w:val="28"/>
        </w:rPr>
        <w:t>&gt;3</w:t>
      </w:r>
      <w:r>
        <w:rPr>
          <w:rFonts w:ascii="KZ Times New Roman" w:hAnsi="KZ Times New Roman"/>
          <w:noProof/>
          <w:color w:val="000000"/>
          <w:sz w:val="28"/>
          <w:szCs w:val="28"/>
          <w:lang w:val="kk-KZ"/>
        </w:rPr>
        <w:t>0</w:t>
      </w:r>
      <w:r>
        <w:rPr>
          <w:rFonts w:ascii="KZ Times New Roman" w:hAnsi="KZ Times New Roman"/>
          <w:noProof/>
          <w:color w:val="000000"/>
          <w:sz w:val="28"/>
          <w:szCs w:val="28"/>
        </w:rPr>
        <w:t xml:space="preserve">% болса, онда </w:t>
      </w:r>
      <w:r>
        <w:rPr>
          <w:rFonts w:ascii="KZ Times New Roman" w:hAnsi="KZ Times New Roman"/>
          <w:i/>
          <w:noProof/>
          <w:color w:val="000000"/>
          <w:sz w:val="28"/>
          <w:szCs w:val="28"/>
        </w:rPr>
        <w:t xml:space="preserve">электролит күшті </w:t>
      </w:r>
      <w:r>
        <w:rPr>
          <w:rFonts w:ascii="KZ Times New Roman" w:hAnsi="KZ Times New Roman"/>
          <w:noProof/>
          <w:color w:val="000000"/>
          <w:sz w:val="28"/>
          <w:szCs w:val="28"/>
        </w:rPr>
        <w:t xml:space="preserve">болады. Оларға барлық дерлік ерімтал тұздар, күшті қышқылдар </w:t>
      </w:r>
      <w:r>
        <w:rPr>
          <w:rFonts w:ascii="KZ Times New Roman" w:hAnsi="KZ Times New Roman"/>
          <w:color w:val="000000"/>
          <w:sz w:val="28"/>
          <w:szCs w:val="28"/>
        </w:rPr>
        <w:t>(</w:t>
      </w:r>
      <w:r>
        <w:rPr>
          <w:rFonts w:ascii="KZ Times New Roman" w:hAnsi="KZ Times New Roman"/>
          <w:color w:val="000000"/>
          <w:sz w:val="28"/>
          <w:szCs w:val="28"/>
          <w:lang w:val="en-US"/>
        </w:rPr>
        <w:t>HC</w:t>
      </w:r>
      <w:r>
        <w:rPr>
          <w:rFonts w:ascii="KZ Times New Roman" w:hAnsi="KZ Times New Roman"/>
          <w:color w:val="000000"/>
          <w:sz w:val="28"/>
          <w:szCs w:val="28"/>
        </w:rPr>
        <w:t xml:space="preserve">1, </w:t>
      </w:r>
      <w:proofErr w:type="spellStart"/>
      <w:r>
        <w:rPr>
          <w:rFonts w:ascii="KZ Times New Roman" w:hAnsi="KZ Times New Roman"/>
          <w:color w:val="000000"/>
          <w:sz w:val="28"/>
          <w:szCs w:val="28"/>
          <w:lang w:val="en-US"/>
        </w:rPr>
        <w:t>HBr</w:t>
      </w:r>
      <w:proofErr w:type="spellEnd"/>
      <w:r>
        <w:rPr>
          <w:rFonts w:ascii="KZ Times New Roman" w:hAnsi="KZ Times New Roman"/>
          <w:color w:val="000000"/>
          <w:sz w:val="28"/>
          <w:szCs w:val="28"/>
        </w:rPr>
        <w:t xml:space="preserve">, </w:t>
      </w:r>
      <w:r>
        <w:rPr>
          <w:rFonts w:ascii="KZ Times New Roman" w:hAnsi="KZ Times New Roman"/>
          <w:color w:val="000000"/>
          <w:sz w:val="28"/>
          <w:szCs w:val="28"/>
          <w:lang w:val="en-US"/>
        </w:rPr>
        <w:t>HJ</w:t>
      </w:r>
      <w:r>
        <w:rPr>
          <w:rFonts w:ascii="KZ Times New Roman" w:hAnsi="KZ Times New Roman"/>
          <w:color w:val="000000"/>
          <w:sz w:val="28"/>
          <w:szCs w:val="28"/>
        </w:rPr>
        <w:t xml:space="preserve">, </w:t>
      </w:r>
      <w:r>
        <w:rPr>
          <w:rFonts w:ascii="KZ Times New Roman" w:hAnsi="KZ Times New Roman"/>
          <w:noProof/>
          <w:color w:val="000000"/>
          <w:sz w:val="28"/>
          <w:szCs w:val="28"/>
        </w:rPr>
        <w:t>Н</w:t>
      </w:r>
      <w:r>
        <w:rPr>
          <w:rFonts w:ascii="KZ Times New Roman" w:hAnsi="KZ Times New Roman"/>
          <w:noProof/>
          <w:color w:val="000000"/>
          <w:sz w:val="28"/>
          <w:szCs w:val="28"/>
          <w:lang w:val="en-US"/>
        </w:rPr>
        <w:t>N</w:t>
      </w:r>
      <w:r>
        <w:rPr>
          <w:rFonts w:ascii="KZ Times New Roman" w:hAnsi="KZ Times New Roman"/>
          <w:noProof/>
          <w:color w:val="000000"/>
          <w:sz w:val="28"/>
          <w:szCs w:val="28"/>
        </w:rPr>
        <w:t>О</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 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SО</w:t>
      </w:r>
      <w:r>
        <w:rPr>
          <w:rFonts w:ascii="KZ Times New Roman" w:hAnsi="KZ Times New Roman"/>
          <w:noProof/>
          <w:color w:val="000000"/>
          <w:sz w:val="28"/>
          <w:szCs w:val="28"/>
          <w:vertAlign w:val="subscript"/>
        </w:rPr>
        <w:t>4</w:t>
      </w:r>
      <w:r>
        <w:rPr>
          <w:rFonts w:ascii="KZ Times New Roman" w:hAnsi="KZ Times New Roman"/>
          <w:noProof/>
          <w:color w:val="000000"/>
          <w:sz w:val="28"/>
          <w:szCs w:val="28"/>
        </w:rPr>
        <w:t xml:space="preserve"> (сұйыт.), </w:t>
      </w:r>
      <w:proofErr w:type="spellStart"/>
      <w:r>
        <w:rPr>
          <w:rFonts w:ascii="KZ Times New Roman" w:hAnsi="KZ Times New Roman"/>
          <w:color w:val="000000"/>
          <w:sz w:val="28"/>
          <w:szCs w:val="28"/>
          <w:lang w:val="en-US"/>
        </w:rPr>
        <w:t>HCl</w:t>
      </w:r>
      <w:proofErr w:type="spellEnd"/>
      <w:r>
        <w:rPr>
          <w:rFonts w:ascii="KZ Times New Roman" w:hAnsi="KZ Times New Roman"/>
          <w:color w:val="000000"/>
          <w:sz w:val="28"/>
          <w:szCs w:val="28"/>
        </w:rPr>
        <w:t>О</w:t>
      </w:r>
      <w:r>
        <w:rPr>
          <w:rFonts w:ascii="KZ Times New Roman" w:hAnsi="KZ Times New Roman"/>
          <w:color w:val="000000"/>
          <w:sz w:val="28"/>
          <w:szCs w:val="28"/>
          <w:vertAlign w:val="subscript"/>
        </w:rPr>
        <w:t>4</w:t>
      </w:r>
      <w:r>
        <w:rPr>
          <w:rFonts w:ascii="KZ Times New Roman" w:hAnsi="KZ Times New Roman"/>
          <w:color w:val="000000"/>
          <w:sz w:val="28"/>
          <w:szCs w:val="28"/>
        </w:rPr>
        <w:t xml:space="preserve">) </w:t>
      </w:r>
      <w:r>
        <w:rPr>
          <w:rFonts w:ascii="KZ Times New Roman" w:hAnsi="KZ Times New Roman"/>
          <w:noProof/>
          <w:color w:val="000000"/>
          <w:sz w:val="28"/>
          <w:szCs w:val="28"/>
        </w:rPr>
        <w:t xml:space="preserve">және сілтілер </w:t>
      </w:r>
      <w:r>
        <w:rPr>
          <w:rFonts w:ascii="KZ Times New Roman" w:hAnsi="KZ Times New Roman"/>
          <w:color w:val="000000"/>
          <w:sz w:val="28"/>
          <w:szCs w:val="28"/>
        </w:rPr>
        <w:t>(</w:t>
      </w:r>
      <w:r>
        <w:rPr>
          <w:rFonts w:ascii="KZ Times New Roman" w:hAnsi="KZ Times New Roman"/>
          <w:color w:val="000000"/>
          <w:sz w:val="28"/>
          <w:szCs w:val="28"/>
          <w:lang w:val="en-US"/>
        </w:rPr>
        <w:t>Li</w:t>
      </w:r>
      <w:proofErr w:type="gramStart"/>
      <w:r>
        <w:rPr>
          <w:rFonts w:ascii="KZ Times New Roman" w:hAnsi="KZ Times New Roman"/>
          <w:color w:val="000000"/>
          <w:sz w:val="28"/>
          <w:szCs w:val="28"/>
        </w:rPr>
        <w:t>О</w:t>
      </w:r>
      <w:proofErr w:type="gramEnd"/>
      <w:r>
        <w:rPr>
          <w:rFonts w:ascii="KZ Times New Roman" w:hAnsi="KZ Times New Roman"/>
          <w:color w:val="000000"/>
          <w:sz w:val="28"/>
          <w:szCs w:val="28"/>
          <w:lang w:val="en-US"/>
        </w:rPr>
        <w:t>H</w:t>
      </w:r>
      <w:r>
        <w:rPr>
          <w:rFonts w:ascii="KZ Times New Roman" w:hAnsi="KZ Times New Roman"/>
          <w:color w:val="000000"/>
          <w:sz w:val="28"/>
          <w:szCs w:val="28"/>
        </w:rPr>
        <w:t xml:space="preserve">, </w:t>
      </w:r>
      <w:r>
        <w:rPr>
          <w:rFonts w:ascii="KZ Times New Roman" w:hAnsi="KZ Times New Roman"/>
          <w:color w:val="000000"/>
          <w:sz w:val="28"/>
          <w:szCs w:val="28"/>
          <w:lang w:val="en-US"/>
        </w:rPr>
        <w:t>Na</w:t>
      </w:r>
      <w:r>
        <w:rPr>
          <w:rFonts w:ascii="KZ Times New Roman" w:hAnsi="KZ Times New Roman"/>
          <w:color w:val="000000"/>
          <w:sz w:val="28"/>
          <w:szCs w:val="28"/>
        </w:rPr>
        <w:t>О</w:t>
      </w:r>
      <w:r>
        <w:rPr>
          <w:rFonts w:ascii="KZ Times New Roman" w:hAnsi="KZ Times New Roman"/>
          <w:color w:val="000000"/>
          <w:sz w:val="28"/>
          <w:szCs w:val="28"/>
          <w:lang w:val="en-US"/>
        </w:rPr>
        <w:t>H</w:t>
      </w:r>
      <w:r>
        <w:rPr>
          <w:rFonts w:ascii="KZ Times New Roman" w:hAnsi="KZ Times New Roman"/>
          <w:color w:val="000000"/>
          <w:sz w:val="28"/>
          <w:szCs w:val="28"/>
        </w:rPr>
        <w:t xml:space="preserve">, </w:t>
      </w:r>
      <w:r>
        <w:rPr>
          <w:rFonts w:ascii="KZ Times New Roman" w:hAnsi="KZ Times New Roman"/>
          <w:noProof/>
          <w:color w:val="000000"/>
          <w:sz w:val="28"/>
          <w:szCs w:val="28"/>
        </w:rPr>
        <w:t>Ва(ОН)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 КОН) жатады;</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b/>
          <w:noProof/>
          <w:color w:val="000000"/>
          <w:sz w:val="28"/>
          <w:szCs w:val="28"/>
        </w:rPr>
        <w:t>б)</w:t>
      </w:r>
      <w:r>
        <w:rPr>
          <w:rFonts w:ascii="KZ Times New Roman" w:hAnsi="KZ Times New Roman"/>
          <w:noProof/>
          <w:color w:val="000000"/>
          <w:sz w:val="28"/>
          <w:szCs w:val="28"/>
        </w:rPr>
        <w:t xml:space="preserve"> егер 3%&lt;</w:t>
      </w:r>
      <w:r>
        <w:rPr>
          <w:rFonts w:ascii="KZ Times New Roman" w:hAnsi="KZ Times New Roman"/>
          <w:color w:val="000000"/>
          <w:sz w:val="28"/>
          <w:szCs w:val="28"/>
          <w:lang w:val="en-US"/>
        </w:rPr>
        <w:t>α</w:t>
      </w:r>
      <w:r>
        <w:rPr>
          <w:rFonts w:ascii="KZ Times New Roman" w:hAnsi="KZ Times New Roman"/>
          <w:noProof/>
          <w:color w:val="000000"/>
          <w:sz w:val="28"/>
          <w:szCs w:val="28"/>
        </w:rPr>
        <w:t>&lt;3</w:t>
      </w:r>
      <w:r>
        <w:rPr>
          <w:rFonts w:ascii="KZ Times New Roman" w:hAnsi="KZ Times New Roman"/>
          <w:noProof/>
          <w:color w:val="000000"/>
          <w:sz w:val="28"/>
          <w:szCs w:val="28"/>
          <w:lang w:val="kk-KZ"/>
        </w:rPr>
        <w:t>0</w:t>
      </w:r>
      <w:r>
        <w:rPr>
          <w:rFonts w:ascii="KZ Times New Roman" w:hAnsi="KZ Times New Roman"/>
          <w:noProof/>
          <w:color w:val="000000"/>
          <w:sz w:val="28"/>
          <w:szCs w:val="28"/>
        </w:rPr>
        <w:t xml:space="preserve">% болса, онда электролиттер </w:t>
      </w:r>
      <w:r>
        <w:rPr>
          <w:rFonts w:ascii="KZ Times New Roman" w:hAnsi="KZ Times New Roman"/>
          <w:i/>
          <w:noProof/>
          <w:color w:val="000000"/>
          <w:sz w:val="28"/>
          <w:szCs w:val="28"/>
        </w:rPr>
        <w:t xml:space="preserve">орташа </w:t>
      </w:r>
      <w:r>
        <w:rPr>
          <w:rFonts w:ascii="KZ Times New Roman" w:hAnsi="KZ Times New Roman"/>
          <w:noProof/>
          <w:color w:val="000000"/>
          <w:sz w:val="28"/>
          <w:szCs w:val="28"/>
        </w:rPr>
        <w:t>болады. Мысалы: 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SО</w:t>
      </w:r>
      <w:r>
        <w:rPr>
          <w:rFonts w:ascii="KZ Times New Roman" w:hAnsi="KZ Times New Roman"/>
          <w:noProof/>
          <w:color w:val="000000"/>
          <w:sz w:val="28"/>
          <w:szCs w:val="28"/>
          <w:vertAlign w:val="subscript"/>
        </w:rPr>
        <w:t>3</w:t>
      </w:r>
      <w:r>
        <w:rPr>
          <w:rFonts w:ascii="KZ Times New Roman" w:hAnsi="KZ Times New Roman"/>
          <w:color w:val="000000"/>
          <w:sz w:val="28"/>
          <w:szCs w:val="28"/>
        </w:rPr>
        <w:t xml:space="preserve">, </w:t>
      </w:r>
      <w:r>
        <w:rPr>
          <w:rFonts w:ascii="KZ Times New Roman" w:hAnsi="KZ Times New Roman"/>
          <w:color w:val="000000"/>
          <w:sz w:val="28"/>
          <w:szCs w:val="28"/>
          <w:lang w:val="en-US"/>
        </w:rPr>
        <w:t>HF</w:t>
      </w:r>
      <w:r>
        <w:rPr>
          <w:rFonts w:ascii="KZ Times New Roman" w:hAnsi="KZ Times New Roman"/>
          <w:color w:val="000000"/>
          <w:sz w:val="28"/>
          <w:szCs w:val="28"/>
        </w:rPr>
        <w:t xml:space="preserve">, </w:t>
      </w:r>
      <w:r>
        <w:rPr>
          <w:rFonts w:ascii="KZ Times New Roman" w:hAnsi="KZ Times New Roman"/>
          <w:color w:val="000000"/>
          <w:sz w:val="28"/>
          <w:szCs w:val="28"/>
          <w:lang w:val="en-US"/>
        </w:rPr>
        <w:t>HN</w:t>
      </w:r>
      <w:r>
        <w:rPr>
          <w:rFonts w:ascii="KZ Times New Roman" w:hAnsi="KZ Times New Roman"/>
          <w:color w:val="000000"/>
          <w:sz w:val="28"/>
          <w:szCs w:val="28"/>
        </w:rPr>
        <w:t>О</w:t>
      </w:r>
      <w:r>
        <w:rPr>
          <w:rFonts w:ascii="KZ Times New Roman" w:hAnsi="KZ Times New Roman"/>
          <w:color w:val="000000"/>
          <w:sz w:val="28"/>
          <w:szCs w:val="28"/>
          <w:vertAlign w:val="subscript"/>
        </w:rPr>
        <w:t>2</w:t>
      </w:r>
      <w:r>
        <w:rPr>
          <w:rFonts w:ascii="KZ Times New Roman" w:hAnsi="KZ Times New Roman"/>
          <w:color w:val="000000"/>
          <w:sz w:val="28"/>
          <w:szCs w:val="28"/>
        </w:rPr>
        <w:t xml:space="preserve">, </w:t>
      </w:r>
      <w:r>
        <w:rPr>
          <w:rFonts w:ascii="KZ Times New Roman" w:hAnsi="KZ Times New Roman"/>
          <w:color w:val="000000"/>
          <w:sz w:val="28"/>
          <w:szCs w:val="28"/>
          <w:lang w:val="en-US"/>
        </w:rPr>
        <w:t>H</w:t>
      </w:r>
      <w:r>
        <w:rPr>
          <w:rFonts w:ascii="KZ Times New Roman" w:hAnsi="KZ Times New Roman"/>
          <w:color w:val="000000"/>
          <w:sz w:val="28"/>
          <w:szCs w:val="28"/>
          <w:vertAlign w:val="subscript"/>
        </w:rPr>
        <w:t>3</w:t>
      </w:r>
      <w:r>
        <w:rPr>
          <w:rFonts w:ascii="KZ Times New Roman" w:hAnsi="KZ Times New Roman"/>
          <w:color w:val="000000"/>
          <w:sz w:val="28"/>
          <w:szCs w:val="28"/>
          <w:lang w:val="en-US"/>
        </w:rPr>
        <w:t>P</w:t>
      </w:r>
      <w:r>
        <w:rPr>
          <w:rFonts w:ascii="KZ Times New Roman" w:hAnsi="KZ Times New Roman"/>
          <w:color w:val="000000"/>
          <w:sz w:val="28"/>
          <w:szCs w:val="28"/>
        </w:rPr>
        <w:t>О</w:t>
      </w:r>
      <w:r>
        <w:rPr>
          <w:rFonts w:ascii="KZ Times New Roman" w:hAnsi="KZ Times New Roman"/>
          <w:color w:val="000000"/>
          <w:sz w:val="28"/>
          <w:szCs w:val="28"/>
          <w:vertAlign w:val="subscript"/>
        </w:rPr>
        <w:t>4</w:t>
      </w:r>
      <w:r>
        <w:rPr>
          <w:rFonts w:ascii="KZ Times New Roman" w:hAnsi="KZ Times New Roman"/>
          <w:color w:val="000000"/>
          <w:sz w:val="28"/>
          <w:szCs w:val="28"/>
        </w:rPr>
        <w:t>;</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b/>
          <w:noProof/>
          <w:color w:val="000000"/>
          <w:sz w:val="28"/>
          <w:szCs w:val="28"/>
        </w:rPr>
        <w:t>в)</w:t>
      </w:r>
      <w:r>
        <w:rPr>
          <w:rFonts w:ascii="KZ Times New Roman" w:hAnsi="KZ Times New Roman"/>
          <w:noProof/>
          <w:color w:val="000000"/>
          <w:sz w:val="28"/>
          <w:szCs w:val="28"/>
        </w:rPr>
        <w:t xml:space="preserve"> егер </w:t>
      </w:r>
      <w:r>
        <w:rPr>
          <w:rFonts w:ascii="KZ Times New Roman" w:hAnsi="KZ Times New Roman"/>
          <w:noProof/>
          <w:color w:val="000000"/>
          <w:sz w:val="28"/>
          <w:szCs w:val="28"/>
          <w:lang w:val="kk-KZ"/>
        </w:rPr>
        <w:t>0</w:t>
      </w:r>
      <w:r>
        <w:rPr>
          <w:rFonts w:ascii="KZ Times New Roman" w:hAnsi="KZ Times New Roman"/>
          <w:noProof/>
          <w:color w:val="000000"/>
          <w:sz w:val="28"/>
          <w:szCs w:val="28"/>
        </w:rPr>
        <w:t>&lt;</w:t>
      </w:r>
      <w:r>
        <w:rPr>
          <w:rFonts w:ascii="KZ Times New Roman" w:hAnsi="KZ Times New Roman"/>
          <w:color w:val="000000"/>
          <w:sz w:val="28"/>
          <w:szCs w:val="28"/>
          <w:lang w:val="en-US"/>
        </w:rPr>
        <w:t>α</w:t>
      </w:r>
      <w:r>
        <w:rPr>
          <w:rFonts w:ascii="KZ Times New Roman" w:hAnsi="KZ Times New Roman"/>
          <w:noProof/>
          <w:color w:val="000000"/>
          <w:sz w:val="28"/>
          <w:szCs w:val="28"/>
        </w:rPr>
        <w:t xml:space="preserve">&lt;3% болса, онда электролиттер </w:t>
      </w:r>
      <w:r>
        <w:rPr>
          <w:rFonts w:ascii="KZ Times New Roman" w:hAnsi="KZ Times New Roman"/>
          <w:i/>
          <w:noProof/>
          <w:color w:val="000000"/>
          <w:sz w:val="28"/>
          <w:szCs w:val="28"/>
        </w:rPr>
        <w:t xml:space="preserve">әлсіз </w:t>
      </w:r>
      <w:r>
        <w:rPr>
          <w:rFonts w:ascii="KZ Times New Roman" w:hAnsi="KZ Times New Roman"/>
          <w:noProof/>
          <w:color w:val="000000"/>
          <w:sz w:val="28"/>
          <w:szCs w:val="28"/>
        </w:rPr>
        <w:t>болады. Оларға СН</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СООН, 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СО</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 xml:space="preserve">, </w:t>
      </w:r>
      <w:r>
        <w:rPr>
          <w:rFonts w:ascii="KZ Times New Roman" w:hAnsi="KZ Times New Roman"/>
          <w:color w:val="000000"/>
          <w:sz w:val="28"/>
          <w:szCs w:val="28"/>
          <w:lang w:val="en-US"/>
        </w:rPr>
        <w:t>H</w:t>
      </w:r>
      <w:r>
        <w:rPr>
          <w:rFonts w:ascii="KZ Times New Roman" w:hAnsi="KZ Times New Roman"/>
          <w:color w:val="000000"/>
          <w:sz w:val="28"/>
          <w:szCs w:val="28"/>
          <w:vertAlign w:val="subscript"/>
        </w:rPr>
        <w:t>2</w:t>
      </w:r>
      <w:r>
        <w:rPr>
          <w:rFonts w:ascii="KZ Times New Roman" w:hAnsi="KZ Times New Roman"/>
          <w:color w:val="000000"/>
          <w:sz w:val="28"/>
          <w:szCs w:val="28"/>
          <w:lang w:val="en-US"/>
        </w:rPr>
        <w:t>S</w:t>
      </w:r>
      <w:r>
        <w:rPr>
          <w:rFonts w:ascii="KZ Times New Roman" w:hAnsi="KZ Times New Roman"/>
          <w:color w:val="000000"/>
          <w:sz w:val="28"/>
          <w:szCs w:val="28"/>
        </w:rPr>
        <w:t xml:space="preserve">, </w:t>
      </w:r>
      <w:r>
        <w:rPr>
          <w:rFonts w:ascii="KZ Times New Roman" w:hAnsi="KZ Times New Roman"/>
          <w:color w:val="000000"/>
          <w:sz w:val="28"/>
          <w:szCs w:val="28"/>
          <w:lang w:val="en-US"/>
        </w:rPr>
        <w:t>H</w:t>
      </w:r>
      <w:r>
        <w:rPr>
          <w:rFonts w:ascii="KZ Times New Roman" w:hAnsi="KZ Times New Roman"/>
          <w:color w:val="000000"/>
          <w:sz w:val="28"/>
          <w:szCs w:val="28"/>
          <w:vertAlign w:val="subscript"/>
        </w:rPr>
        <w:t>2</w:t>
      </w:r>
      <w:r>
        <w:rPr>
          <w:rFonts w:ascii="KZ Times New Roman" w:hAnsi="KZ Times New Roman"/>
          <w:color w:val="000000"/>
          <w:sz w:val="28"/>
          <w:szCs w:val="28"/>
          <w:lang w:val="en-US"/>
        </w:rPr>
        <w:t>Si</w:t>
      </w:r>
      <w:r>
        <w:rPr>
          <w:rFonts w:ascii="KZ Times New Roman" w:hAnsi="KZ Times New Roman"/>
          <w:color w:val="000000"/>
          <w:sz w:val="28"/>
          <w:szCs w:val="28"/>
        </w:rPr>
        <w:t>О</w:t>
      </w:r>
      <w:r>
        <w:rPr>
          <w:rFonts w:ascii="KZ Times New Roman" w:hAnsi="KZ Times New Roman"/>
          <w:color w:val="000000"/>
          <w:sz w:val="28"/>
          <w:szCs w:val="28"/>
          <w:vertAlign w:val="subscript"/>
        </w:rPr>
        <w:t>3</w:t>
      </w:r>
      <w:r>
        <w:rPr>
          <w:rFonts w:ascii="KZ Times New Roman" w:hAnsi="KZ Times New Roman"/>
          <w:color w:val="000000"/>
          <w:sz w:val="28"/>
          <w:szCs w:val="28"/>
        </w:rPr>
        <w:t xml:space="preserve">, </w:t>
      </w:r>
      <w:r>
        <w:rPr>
          <w:rFonts w:ascii="KZ Times New Roman" w:hAnsi="KZ Times New Roman"/>
          <w:noProof/>
          <w:color w:val="000000"/>
          <w:sz w:val="28"/>
          <w:szCs w:val="28"/>
        </w:rPr>
        <w:t>Н</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ВО</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 xml:space="preserve"> қышқылдары, суда ерімейтін негіздер, </w:t>
      </w:r>
      <w:r>
        <w:rPr>
          <w:rFonts w:ascii="KZ Times New Roman" w:hAnsi="KZ Times New Roman"/>
          <w:color w:val="000000"/>
          <w:sz w:val="28"/>
          <w:szCs w:val="28"/>
          <w:lang w:val="en-US"/>
        </w:rPr>
        <w:t>NH</w:t>
      </w:r>
      <w:r>
        <w:rPr>
          <w:rFonts w:ascii="KZ Times New Roman" w:hAnsi="KZ Times New Roman"/>
          <w:color w:val="000000"/>
          <w:sz w:val="28"/>
          <w:szCs w:val="28"/>
          <w:vertAlign w:val="subscript"/>
        </w:rPr>
        <w:t>4</w:t>
      </w:r>
      <w:r>
        <w:rPr>
          <w:rFonts w:ascii="KZ Times New Roman" w:hAnsi="KZ Times New Roman"/>
          <w:color w:val="000000"/>
          <w:sz w:val="28"/>
          <w:szCs w:val="28"/>
        </w:rPr>
        <w:t>О</w:t>
      </w:r>
      <w:r>
        <w:rPr>
          <w:rFonts w:ascii="KZ Times New Roman" w:hAnsi="KZ Times New Roman"/>
          <w:color w:val="000000"/>
          <w:sz w:val="28"/>
          <w:szCs w:val="28"/>
          <w:lang w:val="en-US"/>
        </w:rPr>
        <w:t>H</w:t>
      </w:r>
      <w:r w:rsidRPr="00327562">
        <w:rPr>
          <w:rFonts w:ascii="KZ Times New Roman" w:hAnsi="KZ Times New Roman"/>
          <w:color w:val="000000"/>
          <w:sz w:val="28"/>
          <w:szCs w:val="28"/>
        </w:rPr>
        <w:t xml:space="preserve"> </w:t>
      </w:r>
      <w:r>
        <w:rPr>
          <w:rFonts w:ascii="KZ Times New Roman" w:hAnsi="KZ Times New Roman"/>
          <w:noProof/>
          <w:color w:val="000000"/>
          <w:sz w:val="28"/>
          <w:szCs w:val="28"/>
        </w:rPr>
        <w:t>және су жатады.</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Бұл ар</w:t>
      </w:r>
      <w:r>
        <w:rPr>
          <w:rFonts w:ascii="KZ Times New Roman" w:hAnsi="KZ Times New Roman"/>
          <w:noProof/>
          <w:color w:val="000000"/>
          <w:sz w:val="28"/>
          <w:szCs w:val="28"/>
          <w:lang w:val="kk-KZ"/>
        </w:rPr>
        <w:t>а</w:t>
      </w:r>
      <w:r>
        <w:rPr>
          <w:rFonts w:ascii="KZ Times New Roman" w:hAnsi="KZ Times New Roman"/>
          <w:noProof/>
          <w:color w:val="000000"/>
          <w:sz w:val="28"/>
          <w:szCs w:val="28"/>
        </w:rPr>
        <w:t>да келес</w:t>
      </w:r>
      <w:r>
        <w:rPr>
          <w:rFonts w:ascii="KZ Times New Roman" w:hAnsi="KZ Times New Roman"/>
          <w:noProof/>
          <w:color w:val="000000"/>
          <w:sz w:val="28"/>
          <w:szCs w:val="28"/>
          <w:lang w:val="kk-KZ"/>
        </w:rPr>
        <w:t>і</w:t>
      </w:r>
      <w:r>
        <w:rPr>
          <w:rFonts w:ascii="KZ Times New Roman" w:hAnsi="KZ Times New Roman"/>
          <w:noProof/>
          <w:color w:val="000000"/>
          <w:sz w:val="28"/>
          <w:szCs w:val="28"/>
        </w:rPr>
        <w:t xml:space="preserve"> жайларды да ескеру керек, олар: диссоциация дәрежесі </w:t>
      </w:r>
      <w:r>
        <w:rPr>
          <w:rFonts w:ascii="KZ Times New Roman" w:hAnsi="KZ Times New Roman"/>
          <w:i/>
          <w:noProof/>
          <w:color w:val="000000"/>
          <w:sz w:val="28"/>
          <w:szCs w:val="28"/>
        </w:rPr>
        <w:t xml:space="preserve">концентрация мен температураға </w:t>
      </w:r>
      <w:r>
        <w:rPr>
          <w:rFonts w:ascii="KZ Times New Roman" w:hAnsi="KZ Times New Roman"/>
          <w:noProof/>
          <w:color w:val="000000"/>
          <w:sz w:val="28"/>
          <w:szCs w:val="28"/>
        </w:rPr>
        <w:t xml:space="preserve">(температураны жоғарылатқанда және ерітіндіні сұйылтқанда </w:t>
      </w:r>
      <w:r>
        <w:rPr>
          <w:rFonts w:ascii="KZ Times New Roman" w:hAnsi="KZ Times New Roman"/>
          <w:color w:val="000000"/>
          <w:sz w:val="28"/>
          <w:szCs w:val="28"/>
          <w:lang w:val="en-US"/>
        </w:rPr>
        <w:t>α</w:t>
      </w:r>
      <w:r w:rsidRPr="00327562">
        <w:rPr>
          <w:rFonts w:ascii="KZ Times New Roman" w:hAnsi="KZ Times New Roman"/>
          <w:color w:val="000000"/>
          <w:sz w:val="28"/>
          <w:szCs w:val="28"/>
        </w:rPr>
        <w:t xml:space="preserve"> </w:t>
      </w:r>
      <w:r>
        <w:rPr>
          <w:rFonts w:ascii="KZ Times New Roman" w:hAnsi="KZ Times New Roman"/>
          <w:noProof/>
          <w:color w:val="000000"/>
          <w:sz w:val="28"/>
          <w:szCs w:val="28"/>
        </w:rPr>
        <w:t xml:space="preserve">жоғарылайды); </w:t>
      </w:r>
      <w:r>
        <w:rPr>
          <w:rFonts w:ascii="KZ Times New Roman" w:hAnsi="KZ Times New Roman"/>
          <w:i/>
          <w:noProof/>
          <w:color w:val="000000"/>
          <w:sz w:val="28"/>
          <w:szCs w:val="28"/>
        </w:rPr>
        <w:t xml:space="preserve">электролиттің табиғатына </w:t>
      </w:r>
      <w:r>
        <w:rPr>
          <w:rFonts w:ascii="KZ Times New Roman" w:hAnsi="KZ Times New Roman"/>
          <w:noProof/>
          <w:color w:val="000000"/>
          <w:sz w:val="28"/>
          <w:szCs w:val="28"/>
        </w:rPr>
        <w:t xml:space="preserve">(электролит молекуласындағы катион мен анион арасындағы байланыс күші); </w:t>
      </w:r>
      <w:r>
        <w:rPr>
          <w:rFonts w:ascii="KZ Times New Roman" w:hAnsi="KZ Times New Roman"/>
          <w:i/>
          <w:noProof/>
          <w:color w:val="000000"/>
          <w:sz w:val="28"/>
          <w:szCs w:val="28"/>
        </w:rPr>
        <w:t xml:space="preserve">еріткіштің табиғатына </w:t>
      </w:r>
      <w:r>
        <w:rPr>
          <w:rFonts w:ascii="KZ Times New Roman" w:hAnsi="KZ Times New Roman"/>
          <w:noProof/>
          <w:color w:val="000000"/>
          <w:sz w:val="28"/>
          <w:szCs w:val="28"/>
        </w:rPr>
        <w:t xml:space="preserve">(оның диэлектрлік өтімділігі және иондардың сольваттау қабілеті) </w:t>
      </w:r>
      <w:r>
        <w:rPr>
          <w:rFonts w:ascii="KZ Times New Roman" w:hAnsi="KZ Times New Roman"/>
          <w:i/>
          <w:noProof/>
          <w:color w:val="000000"/>
          <w:sz w:val="28"/>
          <w:szCs w:val="28"/>
        </w:rPr>
        <w:t xml:space="preserve">тәуелді </w:t>
      </w:r>
      <w:r>
        <w:rPr>
          <w:rFonts w:ascii="KZ Times New Roman" w:hAnsi="KZ Times New Roman"/>
          <w:noProof/>
          <w:color w:val="000000"/>
          <w:sz w:val="28"/>
          <w:szCs w:val="28"/>
        </w:rPr>
        <w:t xml:space="preserve">болады. Айталық, кәдімгі </w:t>
      </w:r>
      <w:r>
        <w:rPr>
          <w:rFonts w:ascii="KZ Times New Roman" w:hAnsi="KZ Times New Roman"/>
          <w:noProof/>
          <w:color w:val="000000"/>
          <w:sz w:val="28"/>
          <w:szCs w:val="28"/>
        </w:rPr>
        <w:lastRenderedPageBreak/>
        <w:t>концентрациядағы (&gt;1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-4</w:t>
      </w:r>
      <w:r>
        <w:rPr>
          <w:rFonts w:ascii="KZ Times New Roman" w:hAnsi="KZ Times New Roman"/>
          <w:noProof/>
          <w:color w:val="000000"/>
          <w:sz w:val="28"/>
          <w:szCs w:val="28"/>
        </w:rPr>
        <w:t xml:space="preserve"> моль/л) сірке қышқылы – әлсіз электролит болса, ал концентрациясы  &lt;1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 xml:space="preserve">-4 </w:t>
      </w:r>
      <w:r>
        <w:rPr>
          <w:rFonts w:ascii="KZ Times New Roman" w:hAnsi="KZ Times New Roman"/>
          <w:noProof/>
          <w:color w:val="000000"/>
          <w:sz w:val="28"/>
          <w:szCs w:val="28"/>
        </w:rPr>
        <w:t>моль/л сірке қышқылы күшті электролит екен.</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 xml:space="preserve">Күшті электролиттердің диссоциация дәрежесін өлшеу үшін берілген электролит пен сол заттың шексіз сұйық ерітіндісінің электр өткізгіштіктерін салыстыру </w:t>
      </w:r>
      <w:r>
        <w:rPr>
          <w:rFonts w:ascii="KZ Times New Roman" w:hAnsi="KZ Times New Roman"/>
          <w:noProof/>
          <w:color w:val="000000"/>
          <w:sz w:val="28"/>
          <w:szCs w:val="28"/>
          <w:lang w:val="kk-KZ"/>
        </w:rPr>
        <w:t>ә</w:t>
      </w:r>
      <w:r>
        <w:rPr>
          <w:rFonts w:ascii="KZ Times New Roman" w:hAnsi="KZ Times New Roman"/>
          <w:noProof/>
          <w:color w:val="000000"/>
          <w:sz w:val="28"/>
          <w:szCs w:val="28"/>
        </w:rPr>
        <w:t xml:space="preserve">дісін пайдаланады. Бұл шаманың мәні әрқашан да бірден кіші болады екен және оны </w:t>
      </w:r>
      <w:r>
        <w:rPr>
          <w:rFonts w:ascii="KZ Times New Roman" w:hAnsi="KZ Times New Roman"/>
          <w:i/>
          <w:noProof/>
          <w:color w:val="000000"/>
          <w:sz w:val="28"/>
          <w:szCs w:val="28"/>
        </w:rPr>
        <w:t>диссоциацияны</w:t>
      </w:r>
      <w:r>
        <w:rPr>
          <w:rFonts w:ascii="KZ Times New Roman" w:hAnsi="KZ Times New Roman"/>
          <w:i/>
          <w:noProof/>
          <w:color w:val="000000"/>
          <w:sz w:val="28"/>
          <w:szCs w:val="28"/>
          <w:lang w:val="kk-KZ"/>
        </w:rPr>
        <w:t>ң</w:t>
      </w:r>
      <w:r>
        <w:rPr>
          <w:rFonts w:ascii="KZ Times New Roman" w:hAnsi="KZ Times New Roman"/>
          <w:i/>
          <w:noProof/>
          <w:color w:val="000000"/>
          <w:sz w:val="28"/>
          <w:szCs w:val="28"/>
        </w:rPr>
        <w:t xml:space="preserve"> емескі (көрінетін-кажущейся) дәрежесі </w:t>
      </w:r>
      <w:r>
        <w:rPr>
          <w:rFonts w:ascii="KZ Times New Roman" w:hAnsi="KZ Times New Roman"/>
          <w:noProof/>
          <w:color w:val="000000"/>
          <w:sz w:val="28"/>
          <w:szCs w:val="28"/>
        </w:rPr>
        <w:t>а</w:t>
      </w:r>
      <w:r>
        <w:rPr>
          <w:rFonts w:ascii="KZ Times New Roman" w:hAnsi="KZ Times New Roman"/>
          <w:noProof/>
          <w:color w:val="000000"/>
          <w:sz w:val="28"/>
          <w:szCs w:val="28"/>
          <w:vertAlign w:val="subscript"/>
        </w:rPr>
        <w:t>каж</w:t>
      </w:r>
      <w:r>
        <w:rPr>
          <w:rFonts w:ascii="KZ Times New Roman" w:hAnsi="KZ Times New Roman"/>
          <w:noProof/>
          <w:color w:val="000000"/>
          <w:sz w:val="28"/>
          <w:szCs w:val="28"/>
        </w:rPr>
        <w:t xml:space="preserve"> дейді. Бұл шама </w:t>
      </w:r>
      <w:r>
        <w:rPr>
          <w:rFonts w:ascii="KZ Times New Roman" w:hAnsi="KZ Times New Roman"/>
          <w:i/>
          <w:noProof/>
          <w:color w:val="000000"/>
          <w:sz w:val="28"/>
          <w:szCs w:val="28"/>
        </w:rPr>
        <w:t>диссоциацияны</w:t>
      </w:r>
      <w:r>
        <w:rPr>
          <w:rFonts w:ascii="KZ Times New Roman" w:hAnsi="KZ Times New Roman"/>
          <w:i/>
          <w:noProof/>
          <w:color w:val="000000"/>
          <w:sz w:val="28"/>
          <w:szCs w:val="28"/>
          <w:lang w:val="kk-KZ"/>
        </w:rPr>
        <w:t>ң</w:t>
      </w:r>
      <w:r>
        <w:rPr>
          <w:rFonts w:ascii="KZ Times New Roman" w:hAnsi="KZ Times New Roman"/>
          <w:i/>
          <w:noProof/>
          <w:color w:val="000000"/>
          <w:sz w:val="28"/>
          <w:szCs w:val="28"/>
        </w:rPr>
        <w:t xml:space="preserve"> шын дәрежесімен </w:t>
      </w:r>
      <w:r>
        <w:rPr>
          <w:rFonts w:ascii="KZ Times New Roman" w:hAnsi="KZ Times New Roman"/>
          <w:noProof/>
          <w:color w:val="000000"/>
          <w:sz w:val="28"/>
          <w:szCs w:val="28"/>
        </w:rPr>
        <w:t>бірдей келмейді, ауытқиды. Ал күшті электролит диссоциациясының шын дәрежесі әрқашан да бірге жуық.</w:t>
      </w:r>
    </w:p>
    <w:p w:rsidR="00327562" w:rsidRDefault="00327562" w:rsidP="00327562">
      <w:pPr>
        <w:ind w:firstLine="708"/>
        <w:jc w:val="both"/>
        <w:rPr>
          <w:sz w:val="28"/>
          <w:szCs w:val="28"/>
        </w:rPr>
      </w:pPr>
    </w:p>
    <w:p w:rsidR="00327562" w:rsidRDefault="00327562" w:rsidP="00327562">
      <w:pPr>
        <w:pStyle w:val="Normal"/>
        <w:shd w:val="clear" w:color="auto" w:fill="FFFFFF"/>
        <w:jc w:val="center"/>
        <w:rPr>
          <w:rFonts w:ascii="KZ Times New Roman" w:hAnsi="KZ Times New Roman"/>
          <w:b/>
          <w:noProof/>
          <w:color w:val="000000"/>
          <w:sz w:val="28"/>
          <w:szCs w:val="28"/>
          <w:lang w:val="kk-KZ"/>
        </w:rPr>
      </w:pPr>
      <w:r>
        <w:rPr>
          <w:rFonts w:ascii="KZ Times New Roman" w:hAnsi="KZ Times New Roman"/>
          <w:b/>
          <w:noProof/>
          <w:color w:val="000000"/>
          <w:sz w:val="28"/>
          <w:szCs w:val="28"/>
        </w:rPr>
        <w:t>Судың диссоциациялануы. Сутектік көрсеткіш</w:t>
      </w:r>
    </w:p>
    <w:p w:rsidR="00327562" w:rsidRDefault="00327562" w:rsidP="00327562">
      <w:pPr>
        <w:pStyle w:val="Normal"/>
        <w:shd w:val="clear" w:color="auto" w:fill="FFFFFF"/>
        <w:jc w:val="center"/>
        <w:rPr>
          <w:rFonts w:ascii="KZ Times New Roman" w:hAnsi="KZ Times New Roman"/>
          <w:b/>
          <w:sz w:val="28"/>
          <w:szCs w:val="28"/>
          <w:lang w:val="kk-KZ"/>
        </w:rPr>
      </w:pPr>
    </w:p>
    <w:p w:rsidR="00327562" w:rsidRDefault="00327562" w:rsidP="00327562">
      <w:pPr>
        <w:pStyle w:val="Normal"/>
        <w:shd w:val="clear" w:color="auto" w:fill="FFFFFF"/>
        <w:ind w:firstLine="851"/>
        <w:rPr>
          <w:rFonts w:ascii="KZ Times New Roman" w:hAnsi="KZ Times New Roman"/>
          <w:sz w:val="28"/>
          <w:szCs w:val="28"/>
        </w:rPr>
      </w:pPr>
      <w:r>
        <w:rPr>
          <w:rFonts w:ascii="KZ Times New Roman" w:hAnsi="KZ Times New Roman"/>
          <w:noProof/>
          <w:color w:val="000000"/>
          <w:sz w:val="28"/>
          <w:szCs w:val="28"/>
        </w:rPr>
        <w:t>Су – әлсіз амфотерлік электролит. Судың диссоциациялану теңдеуі:</w:t>
      </w:r>
    </w:p>
    <w:p w:rsidR="00327562" w:rsidRDefault="00327562" w:rsidP="00327562">
      <w:pPr>
        <w:pStyle w:val="Normal"/>
        <w:shd w:val="clear" w:color="auto" w:fill="FFFFFF"/>
        <w:jc w:val="center"/>
        <w:rPr>
          <w:rFonts w:ascii="KZ Times New Roman" w:hAnsi="KZ Times New Roman"/>
          <w:sz w:val="28"/>
          <w:szCs w:val="28"/>
        </w:rPr>
      </w:pPr>
      <w:r>
        <w:rPr>
          <w:noProof/>
        </w:rPr>
        <mc:AlternateContent>
          <mc:Choice Requires="wpg">
            <w:drawing>
              <wp:anchor distT="0" distB="0" distL="114300" distR="114300" simplePos="0" relativeHeight="251659264" behindDoc="0" locked="0" layoutInCell="1" allowOverlap="1" wp14:anchorId="507ACB1A" wp14:editId="11CE7572">
                <wp:simplePos x="0" y="0"/>
                <wp:positionH relativeFrom="column">
                  <wp:posOffset>2865755</wp:posOffset>
                </wp:positionH>
                <wp:positionV relativeFrom="paragraph">
                  <wp:posOffset>70485</wp:posOffset>
                </wp:positionV>
                <wp:extent cx="258445" cy="63500"/>
                <wp:effectExtent l="17780" t="60960" r="19050" b="56515"/>
                <wp:wrapNone/>
                <wp:docPr id="29"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63500"/>
                          <a:chOff x="5478" y="6148"/>
                          <a:chExt cx="407" cy="100"/>
                        </a:xfrm>
                      </wpg:grpSpPr>
                      <wps:wsp>
                        <wps:cNvPr id="30" name="Line 49"/>
                        <wps:cNvCnPr/>
                        <wps:spPr bwMode="auto">
                          <a:xfrm>
                            <a:off x="5478" y="6148"/>
                            <a:ext cx="407"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50"/>
                        <wps:cNvCnPr/>
                        <wps:spPr bwMode="auto">
                          <a:xfrm>
                            <a:off x="5478" y="6248"/>
                            <a:ext cx="407"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8" o:spid="_x0000_s1026" style="position:absolute;margin-left:225.65pt;margin-top:5.55pt;width:20.35pt;height:5pt;z-index:251659264" coordorigin="5478,6148" coordsize="4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">
                <v:line id="Line 49" o:spid="_x0000_s1027" style="position:absolute;visibility:visible;mso-wrap-style:square" from="5478,6148" to="5885,6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50" o:spid="_x0000_s1028" style="position:absolute;visibility:visible;mso-wrap-style:square" from="5478,6248" to="5885,6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6pLsUAAADbAAAADwAAAGRycy9kb3ducmV2LnhtbESPzWrDMBCE74G+g9hCb7GcNgTXiWxC&#10;oFAaCOQPetxYW9vUWhlLtd08fVQo5DjMzDfMKh9NI3rqXG1ZwSyKQRAXVtdcKjgd36YJCOeRNTaW&#10;ScEvOcizh8kKU20H3lN/8KUIEHYpKqi8b1MpXVGRQRfZljh4X7Yz6IPsSqk7HALcNPI5jhfSYM1h&#10;ocKWNhUV34cfowDl5uqT/bidv56N/NytF+fL9UOpp8dxvQThafT38H/7XSt4mcHfl/ADZH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h6pLsUAAADbAAAADwAAAAAAAAAA&#10;AAAAAAChAgAAZHJzL2Rvd25yZXYueG1sUEsFBgAAAAAEAAQA+QAAAJMDAAAAAA==&#10;">
                  <v:stroke startarrow="block"/>
                </v:line>
              </v:group>
            </w:pict>
          </mc:Fallback>
        </mc:AlternateContent>
      </w:r>
      <w:r>
        <w:rPr>
          <w:rFonts w:ascii="KZ Times New Roman" w:hAnsi="KZ Times New Roman"/>
          <w:noProof/>
          <w:color w:val="000000"/>
          <w:sz w:val="28"/>
          <w:szCs w:val="28"/>
        </w:rPr>
        <w:t>2Н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 xml:space="preserve">О       </w:t>
      </w:r>
      <w:r>
        <w:rPr>
          <w:rFonts w:ascii="KZ Times New Roman" w:hAnsi="KZ Times New Roman"/>
          <w:i/>
          <w:noProof/>
          <w:color w:val="000000"/>
          <w:sz w:val="28"/>
          <w:szCs w:val="28"/>
        </w:rPr>
        <w:t xml:space="preserve">  </w:t>
      </w:r>
      <w:r>
        <w:rPr>
          <w:rFonts w:ascii="KZ Times New Roman" w:hAnsi="KZ Times New Roman"/>
          <w:noProof/>
          <w:color w:val="000000"/>
          <w:sz w:val="28"/>
          <w:szCs w:val="28"/>
        </w:rPr>
        <w:t>Н</w:t>
      </w:r>
      <w:r>
        <w:rPr>
          <w:rFonts w:ascii="KZ Times New Roman" w:hAnsi="KZ Times New Roman"/>
          <w:noProof/>
          <w:color w:val="000000"/>
          <w:sz w:val="28"/>
          <w:szCs w:val="28"/>
          <w:vertAlign w:val="subscript"/>
        </w:rPr>
        <w:t>3</w:t>
      </w:r>
      <w:r>
        <w:rPr>
          <w:rFonts w:ascii="KZ Times New Roman" w:hAnsi="KZ Times New Roman"/>
          <w:noProof/>
          <w:color w:val="000000"/>
          <w:sz w:val="28"/>
          <w:szCs w:val="28"/>
        </w:rPr>
        <w:t>О</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xml:space="preserve"> + ОН</w:t>
      </w:r>
      <w:r>
        <w:rPr>
          <w:rFonts w:ascii="KZ Times New Roman" w:hAnsi="KZ Times New Roman"/>
          <w:noProof/>
          <w:color w:val="000000"/>
          <w:sz w:val="28"/>
          <w:szCs w:val="28"/>
          <w:vertAlign w:val="superscript"/>
        </w:rPr>
        <w:t>-</w:t>
      </w:r>
    </w:p>
    <w:p w:rsidR="00327562" w:rsidRDefault="00327562" w:rsidP="00327562">
      <w:pPr>
        <w:pStyle w:val="Normal"/>
        <w:shd w:val="clear" w:color="auto" w:fill="FFFFFF"/>
        <w:rPr>
          <w:rFonts w:ascii="KZ Times New Roman" w:hAnsi="KZ Times New Roman"/>
          <w:sz w:val="28"/>
          <w:szCs w:val="28"/>
        </w:rPr>
      </w:pPr>
      <w:r>
        <w:rPr>
          <w:rFonts w:ascii="KZ Times New Roman" w:hAnsi="KZ Times New Roman"/>
          <w:noProof/>
          <w:color w:val="000000"/>
          <w:sz w:val="28"/>
          <w:szCs w:val="28"/>
        </w:rPr>
        <w:t>немесе</w:t>
      </w:r>
    </w:p>
    <w:p w:rsidR="00327562" w:rsidRDefault="00327562" w:rsidP="00327562">
      <w:pPr>
        <w:pStyle w:val="Normal"/>
        <w:shd w:val="clear" w:color="auto" w:fill="FFFFFF"/>
        <w:jc w:val="center"/>
        <w:rPr>
          <w:rFonts w:ascii="KZ Times New Roman" w:hAnsi="KZ Times New Roman"/>
          <w:sz w:val="28"/>
          <w:szCs w:val="28"/>
        </w:rPr>
      </w:pPr>
      <w:r>
        <w:rPr>
          <w:noProof/>
        </w:rPr>
        <mc:AlternateContent>
          <mc:Choice Requires="wpg">
            <w:drawing>
              <wp:anchor distT="0" distB="0" distL="114300" distR="114300" simplePos="0" relativeHeight="251660288" behindDoc="0" locked="0" layoutInCell="1" allowOverlap="1" wp14:anchorId="387C5774" wp14:editId="1533CA18">
                <wp:simplePos x="0" y="0"/>
                <wp:positionH relativeFrom="column">
                  <wp:posOffset>2941955</wp:posOffset>
                </wp:positionH>
                <wp:positionV relativeFrom="paragraph">
                  <wp:posOffset>55245</wp:posOffset>
                </wp:positionV>
                <wp:extent cx="258445" cy="63500"/>
                <wp:effectExtent l="17780" t="55245" r="19050" b="52705"/>
                <wp:wrapNone/>
                <wp:docPr id="26"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63500"/>
                          <a:chOff x="5647" y="6614"/>
                          <a:chExt cx="407" cy="100"/>
                        </a:xfrm>
                      </wpg:grpSpPr>
                      <wps:wsp>
                        <wps:cNvPr id="27" name="Line 52"/>
                        <wps:cNvCnPr/>
                        <wps:spPr bwMode="auto">
                          <a:xfrm>
                            <a:off x="5647" y="6614"/>
                            <a:ext cx="407"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53"/>
                        <wps:cNvCnPr/>
                        <wps:spPr bwMode="auto">
                          <a:xfrm>
                            <a:off x="5647" y="6714"/>
                            <a:ext cx="407"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51" o:spid="_x0000_s1026" style="position:absolute;margin-left:231.65pt;margin-top:4.35pt;width:20.35pt;height:5pt;z-index:251660288" coordorigin="5647,6614" coordsize="40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">
                <v:line id="Line 52" o:spid="_x0000_s1027" style="position:absolute;visibility:visible;mso-wrap-style:square" from="5647,6614" to="6054,6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53" o:spid="_x0000_s1028" style="position:absolute;visibility:visible;mso-wrap-style:square" from="5647,6714" to="6054,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2Wbr0AAADbAAAADwAAAGRycy9kb3ducmV2LnhtbERP3QoBQRS+V95hOsodsySxDEkpUcpf&#10;uTx2jt3NzpltZ7A8vblQLr++/+m8NoV4UuVyywp63QgEcWJ1zqmC03HVGYFwHlljYZkUvMnBfNZs&#10;TDHW9sV7eh58KkIIuxgVZN6XsZQuycig69qSOHA3Wxn0AVap1BW+QrgpZD+KhtJgzqEhw5KWGSX3&#10;w8MoQLn8+NG+3g7GZyMvu8XwfP1slGq36sUEhKfa/8U/91or6Iex4Uv4AXL2B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K79lm69AAAA2wAAAA8AAAAAAAAAAAAAAAAAoQIA&#10;AGRycy9kb3ducmV2LnhtbFBLBQYAAAAABAAEAPkAAACLAwAAAAA=&#10;">
                  <v:stroke startarrow="block"/>
                </v:line>
              </v:group>
            </w:pict>
          </mc:Fallback>
        </mc:AlternateContent>
      </w:r>
      <w:r>
        <w:rPr>
          <w:rFonts w:ascii="KZ Times New Roman" w:hAnsi="KZ Times New Roman"/>
          <w:noProof/>
          <w:color w:val="000000"/>
          <w:sz w:val="28"/>
          <w:szCs w:val="28"/>
        </w:rPr>
        <w:t xml:space="preserve">   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О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xml:space="preserve"> + ОН</w:t>
      </w:r>
      <w:r>
        <w:rPr>
          <w:rFonts w:ascii="KZ Times New Roman" w:hAnsi="KZ Times New Roman"/>
          <w:noProof/>
          <w:color w:val="000000"/>
          <w:sz w:val="28"/>
          <w:szCs w:val="28"/>
          <w:vertAlign w:val="superscript"/>
        </w:rPr>
        <w:t>-</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Теңдеуден көрініп тұрғанындай,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xml:space="preserve"> және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xml:space="preserve"> иондарының концентрациялары бірдей, сондықтан диссоциация кезіндегі судың концентрациясы [Н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О] іс жүзінде тұрақты қалады. Демек, диссоциация тұрақтысының мәні де тұрақты күйде қалады:</w:t>
      </w:r>
    </w:p>
    <w:p w:rsidR="00327562" w:rsidRDefault="00327562" w:rsidP="00327562">
      <w:pPr>
        <w:pStyle w:val="Normal"/>
        <w:shd w:val="clear" w:color="auto" w:fill="FFFFFF"/>
        <w:ind w:firstLine="851"/>
        <w:jc w:val="both"/>
        <w:rPr>
          <w:rFonts w:ascii="KZ Times New Roman" w:hAnsi="KZ Times New Roman"/>
          <w:noProof/>
          <w:color w:val="000000"/>
          <w:sz w:val="28"/>
          <w:szCs w:val="28"/>
          <w:lang w:val="kk-KZ"/>
        </w:rPr>
      </w:pPr>
      <w:r>
        <w:rPr>
          <w:rFonts w:ascii="KZ Times New Roman" w:hAnsi="KZ Times New Roman"/>
          <w:noProof/>
          <w:color w:val="000000"/>
          <w:sz w:val="28"/>
          <w:szCs w:val="28"/>
        </w:rPr>
        <w:t>Судың диссоциация</w:t>
      </w:r>
      <w:r>
        <w:rPr>
          <w:rFonts w:ascii="KZ Times New Roman" w:hAnsi="KZ Times New Roman"/>
          <w:noProof/>
          <w:color w:val="000000"/>
          <w:sz w:val="28"/>
          <w:szCs w:val="28"/>
          <w:lang w:val="kk-KZ"/>
        </w:rPr>
        <w:t xml:space="preserve"> </w:t>
      </w:r>
      <w:r>
        <w:rPr>
          <w:rFonts w:ascii="KZ Times New Roman" w:hAnsi="KZ Times New Roman"/>
          <w:noProof/>
          <w:color w:val="000000"/>
          <w:sz w:val="28"/>
          <w:szCs w:val="28"/>
        </w:rPr>
        <w:t>дәрежесі өте кіші болғандықтан,</w:t>
      </w:r>
      <w:r>
        <w:rPr>
          <w:rFonts w:ascii="KZ Times New Roman" w:hAnsi="KZ Times New Roman"/>
          <w:noProof/>
          <w:color w:val="000000"/>
          <w:sz w:val="28"/>
          <w:szCs w:val="28"/>
          <w:lang w:val="kk-KZ"/>
        </w:rPr>
        <w:t xml:space="preserve"> </w:t>
      </w:r>
      <w:r>
        <w:rPr>
          <w:rFonts w:ascii="KZ Times New Roman" w:hAnsi="KZ Times New Roman"/>
          <w:noProof/>
          <w:color w:val="000000"/>
          <w:sz w:val="28"/>
          <w:szCs w:val="28"/>
        </w:rPr>
        <w:t xml:space="preserve">судың диссоциацияланбай қалған  молекулаларының  тепе-теңдік  концентрациясы </w:t>
      </w:r>
    </w:p>
    <w:p w:rsidR="00327562" w:rsidRDefault="00327562" w:rsidP="00327562">
      <w:pPr>
        <w:pStyle w:val="Normal"/>
        <w:shd w:val="clear" w:color="auto" w:fill="FFFFFF"/>
        <w:ind w:firstLine="851"/>
        <w:jc w:val="center"/>
        <w:rPr>
          <w:rFonts w:ascii="KZ Times New Roman" w:hAnsi="KZ Times New Roman"/>
          <w:noProof/>
          <w:color w:val="000000"/>
          <w:sz w:val="28"/>
          <w:szCs w:val="28"/>
          <w:lang w:val="kk-KZ"/>
        </w:rPr>
      </w:pPr>
      <w:r>
        <w:rPr>
          <w:position w:val="-30"/>
        </w:rPr>
        <w:object w:dxaOrig="2820" w:dyaOrig="720">
          <v:shape id="_x0000_i1026" type="#_x0000_t75" style="width:141pt;height:36pt" o:ole="">
            <v:imagedata r:id="rId7" o:title=""/>
          </v:shape>
          <o:OLEObject Type="Embed" ProgID="Equation.3" ShapeID="_x0000_i1026" DrawAspect="Content" ObjectID="_1632403020" r:id="rId8"/>
        </w:object>
      </w:r>
    </w:p>
    <w:p w:rsidR="00327562" w:rsidRDefault="00327562" w:rsidP="00327562">
      <w:pPr>
        <w:pStyle w:val="Normal"/>
        <w:shd w:val="clear" w:color="auto" w:fill="FFFFFF"/>
        <w:jc w:val="both"/>
        <w:rPr>
          <w:rFonts w:ascii="KZ Times New Roman" w:hAnsi="KZ Times New Roman"/>
          <w:sz w:val="28"/>
          <w:szCs w:val="28"/>
        </w:rPr>
      </w:pPr>
      <w:r>
        <w:rPr>
          <w:rFonts w:ascii="KZ Times New Roman" w:hAnsi="KZ Times New Roman"/>
          <w:noProof/>
          <w:color w:val="000000"/>
          <w:sz w:val="28"/>
          <w:szCs w:val="28"/>
        </w:rPr>
        <w:t>[Н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О] судың жалпы</w:t>
      </w:r>
      <w:r>
        <w:rPr>
          <w:rFonts w:ascii="KZ Times New Roman" w:hAnsi="KZ Times New Roman"/>
          <w:sz w:val="28"/>
          <w:szCs w:val="28"/>
        </w:rPr>
        <w:t xml:space="preserve"> </w:t>
      </w:r>
      <w:r>
        <w:rPr>
          <w:rFonts w:ascii="KZ Times New Roman" w:hAnsi="KZ Times New Roman"/>
          <w:noProof/>
          <w:color w:val="000000"/>
          <w:sz w:val="28"/>
          <w:szCs w:val="28"/>
        </w:rPr>
        <w:t>концентрациясына тең, яғни</w:t>
      </w:r>
      <w:r>
        <w:t xml:space="preserve"> </w:t>
      </w:r>
      <w:r>
        <w:rPr>
          <w:position w:val="-24"/>
        </w:rPr>
        <w:object w:dxaOrig="2160" w:dyaOrig="615">
          <v:shape id="_x0000_i1027" type="#_x0000_t75" style="width:108pt;height:30.75pt" o:ole="">
            <v:imagedata r:id="rId9" o:title=""/>
          </v:shape>
          <o:OLEObject Type="Embed" ProgID="Equation.3" ShapeID="_x0000_i1027" DrawAspect="Content" ObjectID="_1632403021" r:id="rId10"/>
        </w:object>
      </w:r>
      <w:r>
        <w:rPr>
          <w:rFonts w:ascii="KZ Times New Roman" w:hAnsi="KZ Times New Roman"/>
          <w:noProof/>
          <w:color w:val="000000"/>
          <w:sz w:val="28"/>
          <w:szCs w:val="28"/>
        </w:rPr>
        <w:t xml:space="preserve"> </w:t>
      </w:r>
    </w:p>
    <w:p w:rsidR="00327562" w:rsidRDefault="00327562" w:rsidP="00327562">
      <w:pPr>
        <w:pStyle w:val="Normal"/>
        <w:shd w:val="clear" w:color="auto" w:fill="FFFFFF"/>
        <w:rPr>
          <w:rFonts w:ascii="KZ Times New Roman" w:hAnsi="KZ Times New Roman"/>
          <w:sz w:val="28"/>
          <w:szCs w:val="28"/>
        </w:rPr>
      </w:pPr>
      <w:r>
        <w:rPr>
          <w:rFonts w:ascii="KZ Times New Roman" w:hAnsi="KZ Times New Roman"/>
          <w:noProof/>
          <w:color w:val="000000"/>
          <w:sz w:val="28"/>
          <w:szCs w:val="28"/>
        </w:rPr>
        <w:t>Онда К =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К[Н</w:t>
      </w:r>
      <w:r>
        <w:rPr>
          <w:rFonts w:ascii="KZ Times New Roman" w:hAnsi="KZ Times New Roman"/>
          <w:noProof/>
          <w:color w:val="000000"/>
          <w:sz w:val="28"/>
          <w:szCs w:val="28"/>
          <w:vertAlign w:val="subscript"/>
        </w:rPr>
        <w:t>2</w:t>
      </w:r>
      <w:r>
        <w:rPr>
          <w:rFonts w:ascii="KZ Times New Roman" w:hAnsi="KZ Times New Roman"/>
          <w:noProof/>
          <w:color w:val="000000"/>
          <w:sz w:val="28"/>
          <w:szCs w:val="28"/>
        </w:rPr>
        <w:t>О] = 1,8 ·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-16</w:t>
      </w:r>
      <w:r>
        <w:rPr>
          <w:rFonts w:ascii="KZ Times New Roman" w:hAnsi="KZ Times New Roman"/>
          <w:noProof/>
          <w:color w:val="000000"/>
          <w:sz w:val="28"/>
          <w:szCs w:val="28"/>
        </w:rPr>
        <w:t xml:space="preserve"> · 55,55 = 1,</w:t>
      </w:r>
      <w:r>
        <w:rPr>
          <w:rFonts w:ascii="KZ Times New Roman" w:hAnsi="KZ Times New Roman"/>
          <w:noProof/>
          <w:color w:val="000000"/>
          <w:sz w:val="28"/>
          <w:szCs w:val="28"/>
          <w:lang w:val="kk-KZ"/>
        </w:rPr>
        <w:t>0</w:t>
      </w:r>
      <w:r>
        <w:rPr>
          <w:rFonts w:ascii="KZ Times New Roman" w:hAnsi="KZ Times New Roman"/>
          <w:noProof/>
          <w:color w:val="000000"/>
          <w:sz w:val="28"/>
          <w:szCs w:val="28"/>
        </w:rPr>
        <w:t xml:space="preserve"> ·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-14</w:t>
      </w:r>
      <w:r>
        <w:rPr>
          <w:rFonts w:ascii="KZ Times New Roman" w:hAnsi="KZ Times New Roman"/>
          <w:noProof/>
          <w:color w:val="000000"/>
          <w:sz w:val="28"/>
          <w:szCs w:val="28"/>
        </w:rPr>
        <w:t xml:space="preserve"> = </w:t>
      </w:r>
      <w:r>
        <w:rPr>
          <w:rFonts w:ascii="KZ Times New Roman" w:hAnsi="KZ Times New Roman"/>
          <w:color w:val="000000"/>
          <w:sz w:val="28"/>
          <w:szCs w:val="28"/>
          <w:lang w:val="en-US"/>
        </w:rPr>
        <w:t>K</w:t>
      </w:r>
      <w:r>
        <w:rPr>
          <w:rFonts w:ascii="KZ Times New Roman" w:hAnsi="KZ Times New Roman"/>
          <w:color w:val="000000"/>
          <w:sz w:val="28"/>
          <w:szCs w:val="28"/>
          <w:vertAlign w:val="subscript"/>
          <w:lang w:val="en-US"/>
        </w:rPr>
        <w:t>w</w:t>
      </w:r>
      <w:r>
        <w:rPr>
          <w:rFonts w:ascii="KZ Times New Roman" w:hAnsi="KZ Times New Roman"/>
          <w:noProof/>
          <w:color w:val="000000"/>
          <w:sz w:val="28"/>
          <w:szCs w:val="28"/>
        </w:rPr>
        <w:t>,</w:t>
      </w:r>
    </w:p>
    <w:p w:rsidR="00327562" w:rsidRDefault="00327562" w:rsidP="00327562">
      <w:pPr>
        <w:pStyle w:val="Normal"/>
        <w:shd w:val="clear" w:color="auto" w:fill="FFFFFF"/>
        <w:rPr>
          <w:rFonts w:ascii="KZ Times New Roman" w:hAnsi="KZ Times New Roman"/>
          <w:b/>
          <w:sz w:val="28"/>
          <w:szCs w:val="28"/>
        </w:rPr>
      </w:pPr>
      <w:r>
        <w:rPr>
          <w:rFonts w:ascii="KZ Times New Roman" w:hAnsi="KZ Times New Roman"/>
          <w:noProof/>
          <w:color w:val="000000"/>
          <w:sz w:val="28"/>
          <w:szCs w:val="28"/>
        </w:rPr>
        <w:t>м</w:t>
      </w:r>
      <w:r>
        <w:rPr>
          <w:rFonts w:ascii="KZ Times New Roman" w:hAnsi="KZ Times New Roman"/>
          <w:color w:val="000000"/>
          <w:sz w:val="28"/>
          <w:szCs w:val="28"/>
          <w:lang w:val="uk-UA" w:eastAsia="ko-KR"/>
        </w:rPr>
        <w:t>ұ</w:t>
      </w:r>
      <w:r>
        <w:rPr>
          <w:rFonts w:ascii="KZ Times New Roman" w:hAnsi="KZ Times New Roman"/>
          <w:noProof/>
          <w:color w:val="000000"/>
          <w:sz w:val="28"/>
          <w:szCs w:val="28"/>
        </w:rPr>
        <w:t xml:space="preserve">ндағы </w:t>
      </w:r>
      <w:r>
        <w:rPr>
          <w:rFonts w:ascii="KZ Times New Roman" w:hAnsi="KZ Times New Roman"/>
          <w:b/>
          <w:color w:val="000000"/>
          <w:sz w:val="28"/>
          <w:szCs w:val="28"/>
          <w:lang w:val="en-US"/>
        </w:rPr>
        <w:t>K</w:t>
      </w:r>
      <w:r>
        <w:rPr>
          <w:rFonts w:ascii="KZ Times New Roman" w:hAnsi="KZ Times New Roman"/>
          <w:b/>
          <w:color w:val="000000"/>
          <w:sz w:val="28"/>
          <w:szCs w:val="28"/>
          <w:vertAlign w:val="subscript"/>
          <w:lang w:val="en-US"/>
        </w:rPr>
        <w:t>w</w:t>
      </w:r>
      <w:r w:rsidRPr="00327562">
        <w:rPr>
          <w:rFonts w:ascii="KZ Times New Roman" w:hAnsi="KZ Times New Roman"/>
          <w:b/>
          <w:color w:val="000000"/>
          <w:sz w:val="28"/>
          <w:szCs w:val="28"/>
          <w:vertAlign w:val="subscript"/>
        </w:rPr>
        <w:t xml:space="preserve"> </w:t>
      </w:r>
      <w:r>
        <w:rPr>
          <w:rFonts w:ascii="KZ Times New Roman" w:hAnsi="KZ Times New Roman"/>
          <w:b/>
          <w:color w:val="000000"/>
          <w:sz w:val="28"/>
          <w:szCs w:val="28"/>
        </w:rPr>
        <w:t xml:space="preserve">– </w:t>
      </w:r>
      <w:r>
        <w:rPr>
          <w:rFonts w:ascii="KZ Times New Roman" w:hAnsi="KZ Times New Roman"/>
          <w:b/>
          <w:i/>
          <w:noProof/>
          <w:color w:val="000000"/>
          <w:sz w:val="28"/>
          <w:szCs w:val="28"/>
        </w:rPr>
        <w:t>судың иондық көбейтіндісі.</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Таза судағы сутек иондары мен гидроксид-иондарының концентрациялары тең және</w:t>
      </w:r>
      <w:r>
        <w:rPr>
          <w:rFonts w:ascii="KZ Times New Roman" w:hAnsi="KZ Times New Roman"/>
          <w:sz w:val="28"/>
          <w:szCs w:val="28"/>
        </w:rPr>
        <w:t xml:space="preserve"> </w:t>
      </w:r>
      <w:r>
        <w:rPr>
          <w:rFonts w:ascii="KZ Times New Roman" w:hAnsi="KZ Times New Roman"/>
          <w:noProof/>
          <w:color w:val="000000"/>
          <w:sz w:val="28"/>
          <w:szCs w:val="28"/>
        </w:rPr>
        <w:t>25°С кезінде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-7</w:t>
      </w:r>
      <w:r>
        <w:rPr>
          <w:rFonts w:ascii="KZ Times New Roman" w:hAnsi="KZ Times New Roman"/>
          <w:noProof/>
          <w:color w:val="000000"/>
          <w:sz w:val="28"/>
          <w:szCs w:val="28"/>
        </w:rPr>
        <w:t xml:space="preserve"> моль/л құрайды.</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 xml:space="preserve">Кез келген сулы ерітіндінің ортасын сутек иоидарының концентрациясымен </w:t>
      </w:r>
      <w:r>
        <w:rPr>
          <w:rFonts w:ascii="KZ Times New Roman" w:hAnsi="KZ Times New Roman"/>
          <w:color w:val="000000"/>
          <w:sz w:val="28"/>
          <w:szCs w:val="28"/>
        </w:rPr>
        <w:t>[</w:t>
      </w:r>
      <w:r>
        <w:rPr>
          <w:rFonts w:ascii="KZ Times New Roman" w:hAnsi="KZ Times New Roman"/>
          <w:color w:val="000000"/>
          <w:sz w:val="28"/>
          <w:szCs w:val="28"/>
          <w:lang w:val="en-US"/>
        </w:rPr>
        <w:t>H</w:t>
      </w:r>
      <w:r>
        <w:rPr>
          <w:rFonts w:ascii="KZ Times New Roman" w:hAnsi="KZ Times New Roman"/>
          <w:color w:val="000000"/>
          <w:sz w:val="28"/>
          <w:szCs w:val="28"/>
          <w:vertAlign w:val="superscript"/>
        </w:rPr>
        <w:t>+</w:t>
      </w:r>
      <w:r>
        <w:rPr>
          <w:rFonts w:ascii="KZ Times New Roman" w:hAnsi="KZ Times New Roman"/>
          <w:color w:val="000000"/>
          <w:sz w:val="28"/>
          <w:szCs w:val="28"/>
        </w:rPr>
        <w:t xml:space="preserve">] </w:t>
      </w:r>
      <w:r>
        <w:rPr>
          <w:rFonts w:ascii="KZ Times New Roman" w:hAnsi="KZ Times New Roman"/>
          <w:noProof/>
          <w:color w:val="000000"/>
          <w:sz w:val="28"/>
          <w:szCs w:val="28"/>
        </w:rPr>
        <w:t>немесе гидроксид-иондарының концентрациясымен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сипаттауға болады:</w:t>
      </w:r>
    </w:p>
    <w:p w:rsidR="00327562" w:rsidRDefault="00327562" w:rsidP="00327562">
      <w:pPr>
        <w:pStyle w:val="Normal"/>
        <w:shd w:val="clear" w:color="auto" w:fill="FFFFFF"/>
        <w:ind w:firstLine="851"/>
        <w:rPr>
          <w:rFonts w:ascii="KZ Times New Roman" w:hAnsi="KZ Times New Roman"/>
          <w:sz w:val="28"/>
          <w:szCs w:val="28"/>
        </w:rPr>
      </w:pPr>
      <w:r>
        <w:rPr>
          <w:rFonts w:ascii="KZ Times New Roman" w:hAnsi="KZ Times New Roman"/>
          <w:noProof/>
          <w:color w:val="000000"/>
          <w:sz w:val="28"/>
          <w:szCs w:val="28"/>
        </w:rPr>
        <w:t>а) егер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-7</w:t>
      </w:r>
      <w:r>
        <w:rPr>
          <w:rFonts w:ascii="KZ Times New Roman" w:hAnsi="KZ Times New Roman"/>
          <w:noProof/>
          <w:color w:val="000000"/>
          <w:sz w:val="28"/>
          <w:szCs w:val="28"/>
        </w:rPr>
        <w:t xml:space="preserve"> моль/л болса, онда орта бейтарап;</w:t>
      </w:r>
    </w:p>
    <w:p w:rsidR="00327562" w:rsidRDefault="00327562" w:rsidP="00327562">
      <w:pPr>
        <w:pStyle w:val="Normal"/>
        <w:shd w:val="clear" w:color="auto" w:fill="FFFFFF"/>
        <w:ind w:firstLine="851"/>
        <w:rPr>
          <w:rFonts w:ascii="KZ Times New Roman" w:hAnsi="KZ Times New Roman"/>
          <w:sz w:val="28"/>
          <w:szCs w:val="28"/>
        </w:rPr>
      </w:pPr>
      <w:r>
        <w:rPr>
          <w:rFonts w:ascii="KZ Times New Roman" w:hAnsi="KZ Times New Roman"/>
          <w:noProof/>
          <w:color w:val="000000"/>
          <w:sz w:val="28"/>
          <w:szCs w:val="28"/>
        </w:rPr>
        <w:t>б) егер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&gt; [ОН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&gt;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-7</w:t>
      </w:r>
      <w:r>
        <w:rPr>
          <w:rFonts w:ascii="KZ Times New Roman" w:hAnsi="KZ Times New Roman"/>
          <w:noProof/>
          <w:color w:val="000000"/>
          <w:sz w:val="28"/>
          <w:szCs w:val="28"/>
        </w:rPr>
        <w:t xml:space="preserve"> моль/л болса, онда орта қышқылды</w:t>
      </w:r>
      <w:r>
        <w:rPr>
          <w:rFonts w:ascii="KZ Times New Roman" w:hAnsi="KZ Times New Roman"/>
          <w:noProof/>
          <w:color w:val="000000"/>
          <w:sz w:val="28"/>
          <w:szCs w:val="28"/>
          <w:lang w:val="kk-KZ"/>
        </w:rPr>
        <w:t>қ</w:t>
      </w:r>
      <w:r>
        <w:rPr>
          <w:rFonts w:ascii="KZ Times New Roman" w:hAnsi="KZ Times New Roman"/>
          <w:noProof/>
          <w:color w:val="000000"/>
          <w:sz w:val="28"/>
          <w:szCs w:val="28"/>
        </w:rPr>
        <w:t>;</w:t>
      </w:r>
    </w:p>
    <w:p w:rsidR="00327562" w:rsidRDefault="00327562" w:rsidP="00327562">
      <w:pPr>
        <w:pStyle w:val="Normal"/>
        <w:shd w:val="clear" w:color="auto" w:fill="FFFFFF"/>
        <w:ind w:firstLine="851"/>
        <w:rPr>
          <w:rFonts w:ascii="KZ Times New Roman" w:hAnsi="KZ Times New Roman"/>
          <w:sz w:val="28"/>
          <w:szCs w:val="28"/>
        </w:rPr>
      </w:pPr>
      <w:r>
        <w:rPr>
          <w:rFonts w:ascii="KZ Times New Roman" w:hAnsi="KZ Times New Roman"/>
          <w:noProof/>
          <w:color w:val="000000"/>
          <w:sz w:val="28"/>
          <w:szCs w:val="28"/>
        </w:rPr>
        <w:t>в) егер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xml:space="preserve">] &lt; </w:t>
      </w:r>
      <w:r>
        <w:rPr>
          <w:rFonts w:ascii="KZ Times New Roman" w:hAnsi="KZ Times New Roman"/>
          <w:color w:val="000000"/>
          <w:sz w:val="28"/>
          <w:szCs w:val="28"/>
        </w:rPr>
        <w:t>[О</w:t>
      </w:r>
      <w:proofErr w:type="gramStart"/>
      <w:r>
        <w:rPr>
          <w:rFonts w:ascii="KZ Times New Roman" w:hAnsi="KZ Times New Roman"/>
          <w:color w:val="000000"/>
          <w:sz w:val="28"/>
          <w:szCs w:val="28"/>
        </w:rPr>
        <w:t>Н</w:t>
      </w:r>
      <w:r>
        <w:rPr>
          <w:rFonts w:ascii="KZ Times New Roman" w:hAnsi="KZ Times New Roman"/>
          <w:color w:val="000000"/>
          <w:sz w:val="28"/>
          <w:szCs w:val="28"/>
          <w:vertAlign w:val="superscript"/>
        </w:rPr>
        <w:t>-</w:t>
      </w:r>
      <w:proofErr w:type="gramEnd"/>
      <w:r>
        <w:rPr>
          <w:rFonts w:ascii="KZ Times New Roman" w:hAnsi="KZ Times New Roman"/>
          <w:color w:val="000000"/>
          <w:sz w:val="28"/>
          <w:szCs w:val="28"/>
        </w:rPr>
        <w:t xml:space="preserve">] </w:t>
      </w:r>
      <w:r>
        <w:rPr>
          <w:rFonts w:ascii="KZ Times New Roman" w:hAnsi="KZ Times New Roman"/>
          <w:noProof/>
          <w:color w:val="000000"/>
          <w:sz w:val="28"/>
          <w:szCs w:val="28"/>
        </w:rPr>
        <w:t>, [Н</w:t>
      </w:r>
      <w:r>
        <w:rPr>
          <w:rFonts w:ascii="KZ Times New Roman" w:hAnsi="KZ Times New Roman"/>
          <w:noProof/>
          <w:color w:val="000000"/>
          <w:sz w:val="28"/>
          <w:szCs w:val="28"/>
          <w:vertAlign w:val="superscript"/>
        </w:rPr>
        <w:t>+</w:t>
      </w:r>
      <w:r>
        <w:rPr>
          <w:rFonts w:ascii="KZ Times New Roman" w:hAnsi="KZ Times New Roman"/>
          <w:noProof/>
          <w:color w:val="000000"/>
          <w:sz w:val="28"/>
          <w:szCs w:val="28"/>
        </w:rPr>
        <w:t>] &lt; 1</w:t>
      </w:r>
      <w:r>
        <w:rPr>
          <w:rFonts w:ascii="KZ Times New Roman" w:hAnsi="KZ Times New Roman"/>
          <w:noProof/>
          <w:color w:val="000000"/>
          <w:sz w:val="28"/>
          <w:szCs w:val="28"/>
          <w:lang w:val="kk-KZ"/>
        </w:rPr>
        <w:t>0</w:t>
      </w:r>
      <w:r>
        <w:rPr>
          <w:rFonts w:ascii="KZ Times New Roman" w:hAnsi="KZ Times New Roman"/>
          <w:noProof/>
          <w:color w:val="000000"/>
          <w:sz w:val="28"/>
          <w:szCs w:val="28"/>
          <w:vertAlign w:val="superscript"/>
        </w:rPr>
        <w:t>-7</w:t>
      </w:r>
      <w:r>
        <w:rPr>
          <w:rFonts w:ascii="KZ Times New Roman" w:hAnsi="KZ Times New Roman"/>
          <w:noProof/>
          <w:color w:val="000000"/>
          <w:sz w:val="28"/>
          <w:szCs w:val="28"/>
        </w:rPr>
        <w:t xml:space="preserve"> моль/л болса, онда орта сілтілі</w:t>
      </w:r>
      <w:r>
        <w:rPr>
          <w:rFonts w:ascii="KZ Times New Roman" w:hAnsi="KZ Times New Roman"/>
          <w:noProof/>
          <w:color w:val="000000"/>
          <w:sz w:val="28"/>
          <w:szCs w:val="28"/>
          <w:lang w:val="kk-KZ"/>
        </w:rPr>
        <w:t>к</w:t>
      </w:r>
      <w:r>
        <w:rPr>
          <w:rFonts w:ascii="KZ Times New Roman" w:hAnsi="KZ Times New Roman"/>
          <w:noProof/>
          <w:color w:val="000000"/>
          <w:sz w:val="28"/>
          <w:szCs w:val="28"/>
        </w:rPr>
        <w:t>.</w:t>
      </w:r>
    </w:p>
    <w:p w:rsidR="00327562" w:rsidRDefault="00327562" w:rsidP="00327562">
      <w:pPr>
        <w:pStyle w:val="Normal"/>
        <w:shd w:val="clear" w:color="auto" w:fill="FFFFFF"/>
        <w:ind w:firstLine="851"/>
        <w:jc w:val="both"/>
        <w:rPr>
          <w:rFonts w:ascii="KZ Times New Roman" w:hAnsi="KZ Times New Roman"/>
          <w:sz w:val="28"/>
          <w:szCs w:val="28"/>
        </w:rPr>
      </w:pPr>
      <w:r>
        <w:rPr>
          <w:rFonts w:ascii="KZ Times New Roman" w:hAnsi="KZ Times New Roman"/>
          <w:noProof/>
          <w:color w:val="000000"/>
          <w:sz w:val="28"/>
          <w:szCs w:val="28"/>
        </w:rPr>
        <w:t xml:space="preserve">Әртүрлі қышқылдықта болатын ерітінділердегі сутек иондарының концентрациясы көп реттілікке өзгере алады. Сондықтан, ыңғайлы болуы үшін сутек иондары концентрациясының теріс ондық логарифмін пайдаланады, оны </w:t>
      </w:r>
      <w:r>
        <w:rPr>
          <w:rFonts w:ascii="KZ Times New Roman" w:hAnsi="KZ Times New Roman"/>
          <w:i/>
          <w:noProof/>
          <w:color w:val="000000"/>
          <w:sz w:val="28"/>
          <w:szCs w:val="28"/>
        </w:rPr>
        <w:t xml:space="preserve">сутектік көрсеткіш </w:t>
      </w:r>
      <w:r>
        <w:rPr>
          <w:rFonts w:ascii="KZ Times New Roman" w:hAnsi="KZ Times New Roman"/>
          <w:noProof/>
          <w:color w:val="000000"/>
          <w:sz w:val="28"/>
          <w:szCs w:val="28"/>
        </w:rPr>
        <w:t xml:space="preserve">деп атайды </w:t>
      </w:r>
      <w:r>
        <w:rPr>
          <w:rFonts w:ascii="KZ Times New Roman" w:hAnsi="KZ Times New Roman"/>
          <w:b/>
          <w:noProof/>
          <w:color w:val="000000"/>
          <w:sz w:val="28"/>
          <w:szCs w:val="28"/>
        </w:rPr>
        <w:t>рН</w:t>
      </w:r>
      <w:r>
        <w:rPr>
          <w:rFonts w:ascii="KZ Times New Roman" w:hAnsi="KZ Times New Roman"/>
          <w:noProof/>
          <w:color w:val="000000"/>
          <w:sz w:val="28"/>
          <w:szCs w:val="28"/>
        </w:rPr>
        <w:t xml:space="preserve"> (пэ-аш):</w:t>
      </w:r>
    </w:p>
    <w:p w:rsidR="00327562" w:rsidRDefault="00327562" w:rsidP="00327562">
      <w:pPr>
        <w:pStyle w:val="Normal"/>
        <w:shd w:val="clear" w:color="auto" w:fill="FFFFFF"/>
        <w:jc w:val="center"/>
        <w:rPr>
          <w:rFonts w:ascii="KZ Times New Roman" w:hAnsi="KZ Times New Roman"/>
          <w:b/>
          <w:color w:val="000000"/>
          <w:sz w:val="28"/>
          <w:szCs w:val="28"/>
          <w:lang w:val="en-US"/>
        </w:rPr>
      </w:pPr>
      <w:proofErr w:type="gramStart"/>
      <w:r>
        <w:rPr>
          <w:rFonts w:ascii="KZ Times New Roman" w:hAnsi="KZ Times New Roman"/>
          <w:b/>
          <w:color w:val="000000"/>
          <w:sz w:val="28"/>
          <w:szCs w:val="28"/>
          <w:lang w:val="en-US"/>
        </w:rPr>
        <w:t>pH</w:t>
      </w:r>
      <w:proofErr w:type="gramEnd"/>
      <w:r>
        <w:rPr>
          <w:rFonts w:ascii="KZ Times New Roman" w:hAnsi="KZ Times New Roman"/>
          <w:b/>
          <w:color w:val="000000"/>
          <w:sz w:val="28"/>
          <w:szCs w:val="28"/>
          <w:lang w:val="en-US"/>
        </w:rPr>
        <w:t xml:space="preserve"> = -</w:t>
      </w:r>
      <w:proofErr w:type="spellStart"/>
      <w:r>
        <w:rPr>
          <w:rFonts w:ascii="KZ Times New Roman" w:hAnsi="KZ Times New Roman"/>
          <w:b/>
          <w:color w:val="000000"/>
          <w:sz w:val="28"/>
          <w:szCs w:val="28"/>
          <w:lang w:val="en-US"/>
        </w:rPr>
        <w:t>lg</w:t>
      </w:r>
      <w:proofErr w:type="spellEnd"/>
      <w:r>
        <w:rPr>
          <w:rFonts w:ascii="KZ Times New Roman" w:hAnsi="KZ Times New Roman"/>
          <w:b/>
          <w:color w:val="000000"/>
          <w:sz w:val="28"/>
          <w:szCs w:val="28"/>
          <w:lang w:val="en-US"/>
        </w:rPr>
        <w:t>[H</w:t>
      </w:r>
      <w:r>
        <w:rPr>
          <w:rFonts w:ascii="KZ Times New Roman" w:hAnsi="KZ Times New Roman"/>
          <w:b/>
          <w:color w:val="000000"/>
          <w:sz w:val="28"/>
          <w:szCs w:val="28"/>
          <w:vertAlign w:val="superscript"/>
          <w:lang w:val="en-US"/>
        </w:rPr>
        <w:t>+</w:t>
      </w:r>
      <w:r>
        <w:rPr>
          <w:rFonts w:ascii="KZ Times New Roman" w:hAnsi="KZ Times New Roman"/>
          <w:b/>
          <w:color w:val="000000"/>
          <w:sz w:val="28"/>
          <w:szCs w:val="28"/>
          <w:lang w:val="en-US"/>
        </w:rPr>
        <w:t>]</w:t>
      </w:r>
      <w:r>
        <w:rPr>
          <w:rFonts w:ascii="KZ Times New Roman" w:hAnsi="KZ Times New Roman"/>
          <w:b/>
          <w:color w:val="000000"/>
          <w:sz w:val="28"/>
          <w:szCs w:val="28"/>
          <w:lang w:val="en-US"/>
        </w:rPr>
        <w:tab/>
      </w:r>
      <w:proofErr w:type="spellStart"/>
      <w:r>
        <w:rPr>
          <w:rFonts w:ascii="KZ Times New Roman" w:hAnsi="KZ Times New Roman"/>
          <w:b/>
          <w:color w:val="000000"/>
          <w:sz w:val="28"/>
          <w:szCs w:val="28"/>
          <w:lang w:val="en-US"/>
        </w:rPr>
        <w:t>pОH</w:t>
      </w:r>
      <w:proofErr w:type="spellEnd"/>
      <w:r>
        <w:rPr>
          <w:rFonts w:ascii="KZ Times New Roman" w:hAnsi="KZ Times New Roman"/>
          <w:b/>
          <w:color w:val="000000"/>
          <w:sz w:val="28"/>
          <w:szCs w:val="28"/>
          <w:lang w:val="en-US"/>
        </w:rPr>
        <w:t xml:space="preserve"> = -</w:t>
      </w:r>
      <w:proofErr w:type="spellStart"/>
      <w:r>
        <w:rPr>
          <w:rFonts w:ascii="KZ Times New Roman" w:hAnsi="KZ Times New Roman"/>
          <w:b/>
          <w:color w:val="000000"/>
          <w:sz w:val="28"/>
          <w:szCs w:val="28"/>
          <w:lang w:val="en-US"/>
        </w:rPr>
        <w:t>lg</w:t>
      </w:r>
      <w:proofErr w:type="spellEnd"/>
      <w:r>
        <w:rPr>
          <w:rFonts w:ascii="KZ Times New Roman" w:hAnsi="KZ Times New Roman"/>
          <w:b/>
          <w:color w:val="000000"/>
          <w:sz w:val="28"/>
          <w:szCs w:val="28"/>
          <w:lang w:val="en-US"/>
        </w:rPr>
        <w:t>[ОH</w:t>
      </w:r>
      <w:r>
        <w:rPr>
          <w:rFonts w:ascii="KZ Times New Roman" w:hAnsi="KZ Times New Roman"/>
          <w:b/>
          <w:color w:val="000000"/>
          <w:sz w:val="28"/>
          <w:szCs w:val="28"/>
          <w:vertAlign w:val="superscript"/>
          <w:lang w:val="en-US"/>
        </w:rPr>
        <w:t>-</w:t>
      </w:r>
      <w:r>
        <w:rPr>
          <w:rFonts w:ascii="KZ Times New Roman" w:hAnsi="KZ Times New Roman"/>
          <w:b/>
          <w:color w:val="000000"/>
          <w:sz w:val="28"/>
          <w:szCs w:val="28"/>
          <w:lang w:val="en-US"/>
        </w:rPr>
        <w:t>]</w:t>
      </w:r>
    </w:p>
    <w:p w:rsidR="00327562" w:rsidRDefault="00327562" w:rsidP="00327562">
      <w:pPr>
        <w:pStyle w:val="Normal"/>
        <w:shd w:val="clear" w:color="auto" w:fill="FFFFFF"/>
        <w:jc w:val="both"/>
        <w:rPr>
          <w:rFonts w:ascii="KZ Times New Roman" w:hAnsi="KZ Times New Roman"/>
          <w:sz w:val="28"/>
          <w:szCs w:val="28"/>
          <w:lang w:val="en-US"/>
        </w:rPr>
      </w:pPr>
      <w:r>
        <w:rPr>
          <w:rFonts w:ascii="KZ Times New Roman" w:hAnsi="KZ Times New Roman"/>
          <w:noProof/>
          <w:color w:val="000000"/>
          <w:sz w:val="28"/>
          <w:szCs w:val="28"/>
        </w:rPr>
        <w:t>Қышқылды</w:t>
      </w:r>
      <w:r>
        <w:rPr>
          <w:rFonts w:ascii="KZ Times New Roman" w:hAnsi="KZ Times New Roman"/>
          <w:noProof/>
          <w:color w:val="000000"/>
          <w:sz w:val="28"/>
          <w:szCs w:val="28"/>
          <w:lang w:val="en-US"/>
        </w:rPr>
        <w:t xml:space="preserve"> </w:t>
      </w:r>
      <w:r>
        <w:rPr>
          <w:rFonts w:ascii="KZ Times New Roman" w:hAnsi="KZ Times New Roman"/>
          <w:noProof/>
          <w:color w:val="000000"/>
          <w:sz w:val="28"/>
          <w:szCs w:val="28"/>
        </w:rPr>
        <w:t>ерітінділерде</w:t>
      </w:r>
      <w:r>
        <w:rPr>
          <w:rFonts w:ascii="KZ Times New Roman" w:hAnsi="KZ Times New Roman"/>
          <w:noProof/>
          <w:color w:val="000000"/>
          <w:sz w:val="28"/>
          <w:szCs w:val="28"/>
          <w:lang w:val="en-US"/>
        </w:rPr>
        <w:t xml:space="preserve"> </w:t>
      </w:r>
      <w:r>
        <w:rPr>
          <w:rFonts w:ascii="KZ Times New Roman" w:hAnsi="KZ Times New Roman"/>
          <w:noProof/>
          <w:color w:val="000000"/>
          <w:sz w:val="28"/>
          <w:szCs w:val="28"/>
        </w:rPr>
        <w:t>рН</w:t>
      </w:r>
      <w:r>
        <w:rPr>
          <w:rFonts w:ascii="KZ Times New Roman" w:hAnsi="KZ Times New Roman"/>
          <w:noProof/>
          <w:color w:val="000000"/>
          <w:sz w:val="28"/>
          <w:szCs w:val="28"/>
          <w:lang w:val="en-US"/>
        </w:rPr>
        <w:t xml:space="preserve"> &lt; 7, </w:t>
      </w:r>
      <w:r>
        <w:rPr>
          <w:rFonts w:ascii="KZ Times New Roman" w:hAnsi="KZ Times New Roman"/>
          <w:noProof/>
          <w:color w:val="000000"/>
          <w:sz w:val="28"/>
          <w:szCs w:val="28"/>
        </w:rPr>
        <w:t>бейтараптыда</w:t>
      </w:r>
      <w:r>
        <w:rPr>
          <w:rFonts w:ascii="KZ Times New Roman" w:hAnsi="KZ Times New Roman"/>
          <w:noProof/>
          <w:color w:val="000000"/>
          <w:sz w:val="28"/>
          <w:szCs w:val="28"/>
          <w:lang w:val="en-US"/>
        </w:rPr>
        <w:t xml:space="preserve"> </w:t>
      </w:r>
      <w:r>
        <w:rPr>
          <w:rFonts w:ascii="KZ Times New Roman" w:hAnsi="KZ Times New Roman"/>
          <w:noProof/>
          <w:color w:val="000000"/>
          <w:sz w:val="28"/>
          <w:szCs w:val="28"/>
        </w:rPr>
        <w:t>рН</w:t>
      </w:r>
      <w:r>
        <w:rPr>
          <w:rFonts w:ascii="KZ Times New Roman" w:hAnsi="KZ Times New Roman"/>
          <w:noProof/>
          <w:color w:val="000000"/>
          <w:sz w:val="28"/>
          <w:szCs w:val="28"/>
          <w:lang w:val="en-US"/>
        </w:rPr>
        <w:t xml:space="preserve"> = 7, </w:t>
      </w:r>
      <w:r>
        <w:rPr>
          <w:rFonts w:ascii="KZ Times New Roman" w:hAnsi="KZ Times New Roman"/>
          <w:noProof/>
          <w:color w:val="000000"/>
          <w:sz w:val="28"/>
          <w:szCs w:val="28"/>
        </w:rPr>
        <w:t>сілтілікте</w:t>
      </w:r>
      <w:r>
        <w:rPr>
          <w:rFonts w:ascii="KZ Times New Roman" w:hAnsi="KZ Times New Roman"/>
          <w:noProof/>
          <w:color w:val="000000"/>
          <w:sz w:val="28"/>
          <w:szCs w:val="28"/>
          <w:lang w:val="en-US"/>
        </w:rPr>
        <w:t xml:space="preserve"> </w:t>
      </w:r>
      <w:r>
        <w:rPr>
          <w:rFonts w:ascii="KZ Times New Roman" w:hAnsi="KZ Times New Roman"/>
          <w:noProof/>
          <w:color w:val="000000"/>
          <w:sz w:val="28"/>
          <w:szCs w:val="28"/>
        </w:rPr>
        <w:t>рН</w:t>
      </w:r>
      <w:r>
        <w:rPr>
          <w:rFonts w:ascii="KZ Times New Roman" w:hAnsi="KZ Times New Roman"/>
          <w:noProof/>
          <w:color w:val="000000"/>
          <w:sz w:val="28"/>
          <w:szCs w:val="28"/>
          <w:lang w:val="en-US"/>
        </w:rPr>
        <w:t xml:space="preserve"> &gt;7.</w:t>
      </w:r>
    </w:p>
    <w:p w:rsidR="00327562" w:rsidRDefault="00327562" w:rsidP="00327562">
      <w:pPr>
        <w:pStyle w:val="Normal"/>
        <w:jc w:val="center"/>
        <w:rPr>
          <w:rFonts w:ascii="KZ Times New Roman" w:hAnsi="KZ Times New Roman"/>
          <w:b/>
          <w:noProof/>
          <w:sz w:val="28"/>
          <w:szCs w:val="28"/>
          <w:lang w:val="en-US"/>
        </w:rPr>
      </w:pPr>
      <w:r>
        <w:rPr>
          <w:rFonts w:ascii="KZ Times New Roman" w:hAnsi="KZ Times New Roman"/>
          <w:b/>
          <w:noProof/>
          <w:sz w:val="28"/>
          <w:szCs w:val="28"/>
        </w:rPr>
        <w:t>Қышқылдар</w:t>
      </w:r>
      <w:r>
        <w:rPr>
          <w:rFonts w:ascii="KZ Times New Roman" w:hAnsi="KZ Times New Roman"/>
          <w:b/>
          <w:noProof/>
          <w:sz w:val="28"/>
          <w:szCs w:val="28"/>
          <w:lang w:val="en-US"/>
        </w:rPr>
        <w:t xml:space="preserve"> </w:t>
      </w:r>
      <w:r>
        <w:rPr>
          <w:rFonts w:ascii="KZ Times New Roman" w:hAnsi="KZ Times New Roman"/>
          <w:b/>
          <w:noProof/>
          <w:sz w:val="28"/>
          <w:szCs w:val="28"/>
        </w:rPr>
        <w:t>мен</w:t>
      </w:r>
      <w:r>
        <w:rPr>
          <w:rFonts w:ascii="KZ Times New Roman" w:hAnsi="KZ Times New Roman"/>
          <w:b/>
          <w:noProof/>
          <w:sz w:val="28"/>
          <w:szCs w:val="28"/>
          <w:lang w:val="en-US"/>
        </w:rPr>
        <w:t xml:space="preserve"> </w:t>
      </w:r>
      <w:r>
        <w:rPr>
          <w:rFonts w:ascii="KZ Times New Roman" w:hAnsi="KZ Times New Roman"/>
          <w:b/>
          <w:noProof/>
          <w:sz w:val="28"/>
          <w:szCs w:val="28"/>
        </w:rPr>
        <w:t>сілтілер</w:t>
      </w:r>
      <w:r>
        <w:rPr>
          <w:rFonts w:ascii="KZ Times New Roman" w:hAnsi="KZ Times New Roman"/>
          <w:b/>
          <w:noProof/>
          <w:sz w:val="28"/>
          <w:szCs w:val="28"/>
          <w:lang w:val="en-US"/>
        </w:rPr>
        <w:t xml:space="preserve"> </w:t>
      </w:r>
      <w:r>
        <w:rPr>
          <w:rFonts w:ascii="KZ Times New Roman" w:hAnsi="KZ Times New Roman"/>
          <w:b/>
          <w:noProof/>
          <w:sz w:val="28"/>
          <w:szCs w:val="28"/>
        </w:rPr>
        <w:t>әсер</w:t>
      </w:r>
      <w:r>
        <w:rPr>
          <w:rFonts w:ascii="KZ Times New Roman" w:hAnsi="KZ Times New Roman"/>
          <w:b/>
          <w:noProof/>
          <w:sz w:val="28"/>
          <w:szCs w:val="28"/>
          <w:lang w:val="en-US"/>
        </w:rPr>
        <w:t xml:space="preserve"> </w:t>
      </w:r>
      <w:r>
        <w:rPr>
          <w:rFonts w:ascii="KZ Times New Roman" w:hAnsi="KZ Times New Roman"/>
          <w:b/>
          <w:noProof/>
          <w:sz w:val="28"/>
          <w:szCs w:val="28"/>
        </w:rPr>
        <w:t>еткендегі</w:t>
      </w:r>
      <w:r>
        <w:rPr>
          <w:rFonts w:ascii="KZ Times New Roman" w:hAnsi="KZ Times New Roman"/>
          <w:b/>
          <w:noProof/>
          <w:sz w:val="28"/>
          <w:szCs w:val="28"/>
          <w:lang w:val="kk-KZ"/>
        </w:rPr>
        <w:t xml:space="preserve"> </w:t>
      </w:r>
      <w:r>
        <w:rPr>
          <w:rFonts w:ascii="KZ Times New Roman" w:hAnsi="KZ Times New Roman"/>
          <w:b/>
          <w:noProof/>
          <w:sz w:val="28"/>
          <w:szCs w:val="28"/>
        </w:rPr>
        <w:t>индикатор</w:t>
      </w:r>
      <w:r>
        <w:rPr>
          <w:rFonts w:ascii="KZ Times New Roman" w:hAnsi="KZ Times New Roman"/>
          <w:b/>
          <w:noProof/>
          <w:sz w:val="28"/>
          <w:szCs w:val="28"/>
          <w:lang w:val="en-US"/>
        </w:rPr>
        <w:t xml:space="preserve"> </w:t>
      </w:r>
      <w:r>
        <w:rPr>
          <w:rFonts w:ascii="KZ Times New Roman" w:hAnsi="KZ Times New Roman"/>
          <w:b/>
          <w:noProof/>
          <w:sz w:val="28"/>
          <w:szCs w:val="28"/>
          <w:lang w:val="kk-KZ"/>
        </w:rPr>
        <w:t>түсіні</w:t>
      </w:r>
      <w:r>
        <w:rPr>
          <w:rFonts w:ascii="KZ Times New Roman" w:hAnsi="KZ Times New Roman"/>
          <w:b/>
          <w:noProof/>
          <w:sz w:val="28"/>
          <w:szCs w:val="28"/>
        </w:rPr>
        <w:t>ң</w:t>
      </w:r>
      <w:r>
        <w:rPr>
          <w:rFonts w:ascii="KZ Times New Roman" w:hAnsi="KZ Times New Roman"/>
          <w:b/>
          <w:noProof/>
          <w:sz w:val="28"/>
          <w:szCs w:val="28"/>
          <w:lang w:val="en-US"/>
        </w:rPr>
        <w:t xml:space="preserve"> </w:t>
      </w:r>
      <w:r>
        <w:rPr>
          <w:rFonts w:ascii="KZ Times New Roman" w:hAnsi="KZ Times New Roman"/>
          <w:b/>
          <w:noProof/>
          <w:sz w:val="28"/>
          <w:szCs w:val="28"/>
        </w:rPr>
        <w:t>өзгерісі</w:t>
      </w:r>
    </w:p>
    <w:p w:rsidR="00327562" w:rsidRDefault="00327562" w:rsidP="00327562">
      <w:pPr>
        <w:pStyle w:val="Normal"/>
        <w:jc w:val="right"/>
        <w:rPr>
          <w:rFonts w:ascii="KZ Times New Roman" w:hAnsi="KZ Times New Roman"/>
          <w:sz w:val="28"/>
          <w:szCs w:val="28"/>
        </w:rPr>
      </w:pPr>
      <w:r>
        <w:rPr>
          <w:rFonts w:ascii="KZ Times New Roman" w:hAnsi="KZ Times New Roman"/>
          <w:noProof/>
          <w:sz w:val="28"/>
          <w:szCs w:val="28"/>
        </w:rPr>
        <w:t>1-кесте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5"/>
        <w:gridCol w:w="2535"/>
        <w:gridCol w:w="2535"/>
        <w:gridCol w:w="2535"/>
      </w:tblGrid>
      <w:tr w:rsidR="00327562" w:rsidTr="00327562">
        <w:trPr>
          <w:cantSplit/>
        </w:trPr>
        <w:tc>
          <w:tcPr>
            <w:tcW w:w="2535" w:type="dxa"/>
            <w:vMerge w:val="restart"/>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b/>
                <w:sz w:val="24"/>
                <w:szCs w:val="24"/>
              </w:rPr>
            </w:pPr>
            <w:r>
              <w:rPr>
                <w:rFonts w:ascii="KZ Times New Roman" w:hAnsi="KZ Times New Roman"/>
                <w:b/>
                <w:sz w:val="24"/>
                <w:szCs w:val="24"/>
              </w:rPr>
              <w:t>Индикатор</w:t>
            </w:r>
          </w:p>
        </w:tc>
        <w:tc>
          <w:tcPr>
            <w:tcW w:w="7605" w:type="dxa"/>
            <w:gridSpan w:val="3"/>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b/>
                <w:sz w:val="24"/>
                <w:szCs w:val="24"/>
              </w:rPr>
            </w:pPr>
            <w:r>
              <w:rPr>
                <w:rFonts w:ascii="KZ Times New Roman" w:hAnsi="KZ Times New Roman"/>
                <w:b/>
                <w:sz w:val="24"/>
                <w:szCs w:val="24"/>
              </w:rPr>
              <w:t xml:space="preserve">Индикатор </w:t>
            </w:r>
            <w:proofErr w:type="spellStart"/>
            <w:r>
              <w:rPr>
                <w:rFonts w:ascii="KZ Times New Roman" w:hAnsi="KZ Times New Roman"/>
                <w:b/>
                <w:sz w:val="24"/>
                <w:szCs w:val="24"/>
              </w:rPr>
              <w:t>бояуы</w:t>
            </w:r>
            <w:proofErr w:type="spellEnd"/>
          </w:p>
        </w:tc>
      </w:tr>
      <w:tr w:rsidR="00327562" w:rsidTr="00327562">
        <w:trPr>
          <w:cantSplit/>
        </w:trPr>
        <w:tc>
          <w:tcPr>
            <w:tcW w:w="2535" w:type="dxa"/>
            <w:vMerge/>
            <w:tcBorders>
              <w:top w:val="single" w:sz="4" w:space="0" w:color="auto"/>
              <w:left w:val="single" w:sz="4" w:space="0" w:color="auto"/>
              <w:bottom w:val="single" w:sz="4" w:space="0" w:color="auto"/>
              <w:right w:val="single" w:sz="4" w:space="0" w:color="auto"/>
            </w:tcBorders>
            <w:vAlign w:val="center"/>
            <w:hideMark/>
          </w:tcPr>
          <w:p w:rsidR="00327562" w:rsidRDefault="00327562">
            <w:pPr>
              <w:rPr>
                <w:rFonts w:ascii="KZ Times New Roman" w:hAnsi="KZ Times New Roman"/>
                <w:b/>
              </w:rPr>
            </w:pPr>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b/>
                <w:sz w:val="24"/>
                <w:szCs w:val="24"/>
              </w:rPr>
            </w:pPr>
            <w:proofErr w:type="spellStart"/>
            <w:r>
              <w:rPr>
                <w:rFonts w:ascii="KZ Times New Roman" w:hAnsi="KZ Times New Roman"/>
                <w:b/>
                <w:sz w:val="24"/>
                <w:szCs w:val="24"/>
              </w:rPr>
              <w:t>қышқылды</w:t>
            </w:r>
            <w:proofErr w:type="spellEnd"/>
            <w:r>
              <w:rPr>
                <w:rFonts w:ascii="KZ Times New Roman" w:hAnsi="KZ Times New Roman"/>
                <w:b/>
                <w:sz w:val="24"/>
                <w:szCs w:val="24"/>
              </w:rPr>
              <w:t xml:space="preserve"> </w:t>
            </w:r>
            <w:proofErr w:type="spellStart"/>
            <w:r>
              <w:rPr>
                <w:rFonts w:ascii="KZ Times New Roman" w:hAnsi="KZ Times New Roman"/>
                <w:b/>
                <w:sz w:val="24"/>
                <w:szCs w:val="24"/>
              </w:rPr>
              <w:t>ортада</w:t>
            </w:r>
            <w:proofErr w:type="spellEnd"/>
          </w:p>
          <w:p w:rsidR="00327562" w:rsidRDefault="00327562">
            <w:pPr>
              <w:pStyle w:val="Normal"/>
              <w:jc w:val="center"/>
              <w:rPr>
                <w:rFonts w:ascii="KZ Times New Roman" w:hAnsi="KZ Times New Roman"/>
                <w:b/>
                <w:sz w:val="24"/>
                <w:szCs w:val="24"/>
              </w:rPr>
            </w:pPr>
            <w:r>
              <w:rPr>
                <w:rFonts w:ascii="KZ Times New Roman" w:hAnsi="KZ Times New Roman"/>
                <w:b/>
                <w:sz w:val="24"/>
                <w:szCs w:val="24"/>
              </w:rPr>
              <w:t xml:space="preserve">(рН </w:t>
            </w:r>
            <w:r>
              <w:rPr>
                <w:rFonts w:ascii="KZ Times New Roman" w:hAnsi="KZ Times New Roman"/>
                <w:b/>
                <w:sz w:val="24"/>
                <w:szCs w:val="24"/>
                <w:lang w:val="en-US"/>
              </w:rPr>
              <w:t>&lt; 7</w:t>
            </w:r>
            <w:r>
              <w:rPr>
                <w:rFonts w:ascii="KZ Times New Roman" w:hAnsi="KZ Times New Roman"/>
                <w:b/>
                <w:sz w:val="24"/>
                <w:szCs w:val="24"/>
              </w:rPr>
              <w:t>)</w:t>
            </w:r>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b/>
                <w:sz w:val="24"/>
                <w:szCs w:val="24"/>
                <w:lang w:val="uk-UA" w:eastAsia="ko-KR"/>
              </w:rPr>
            </w:pPr>
            <w:proofErr w:type="spellStart"/>
            <w:r>
              <w:rPr>
                <w:rFonts w:ascii="KZ Times New Roman" w:hAnsi="KZ Times New Roman"/>
                <w:b/>
                <w:sz w:val="24"/>
                <w:szCs w:val="24"/>
                <w:lang w:val="uk-UA" w:eastAsia="ko-KR"/>
              </w:rPr>
              <w:t>бейтарап</w:t>
            </w:r>
            <w:proofErr w:type="spellEnd"/>
            <w:r>
              <w:rPr>
                <w:rFonts w:ascii="KZ Times New Roman" w:hAnsi="KZ Times New Roman"/>
                <w:b/>
                <w:sz w:val="24"/>
                <w:szCs w:val="24"/>
                <w:lang w:val="uk-UA" w:eastAsia="ko-KR"/>
              </w:rPr>
              <w:t xml:space="preserve"> </w:t>
            </w:r>
            <w:proofErr w:type="spellStart"/>
            <w:r>
              <w:rPr>
                <w:rFonts w:ascii="KZ Times New Roman" w:hAnsi="KZ Times New Roman"/>
                <w:b/>
                <w:sz w:val="24"/>
                <w:szCs w:val="24"/>
                <w:lang w:val="uk-UA" w:eastAsia="ko-KR"/>
              </w:rPr>
              <w:t>ортада</w:t>
            </w:r>
            <w:proofErr w:type="spellEnd"/>
          </w:p>
          <w:p w:rsidR="00327562" w:rsidRDefault="00327562">
            <w:pPr>
              <w:pStyle w:val="Normal"/>
              <w:jc w:val="center"/>
              <w:rPr>
                <w:rFonts w:ascii="KZ Times New Roman" w:hAnsi="KZ Times New Roman"/>
                <w:b/>
                <w:sz w:val="24"/>
                <w:szCs w:val="24"/>
                <w:lang w:val="uk-UA" w:eastAsia="ko-KR"/>
              </w:rPr>
            </w:pPr>
            <w:r>
              <w:rPr>
                <w:rFonts w:ascii="KZ Times New Roman" w:hAnsi="KZ Times New Roman"/>
                <w:b/>
                <w:sz w:val="24"/>
                <w:szCs w:val="24"/>
              </w:rPr>
              <w:t xml:space="preserve">(рН </w:t>
            </w:r>
            <w:r>
              <w:rPr>
                <w:rFonts w:ascii="KZ Times New Roman" w:hAnsi="KZ Times New Roman"/>
                <w:b/>
                <w:sz w:val="24"/>
                <w:szCs w:val="24"/>
                <w:lang w:val="en-US"/>
              </w:rPr>
              <w:t>= 7</w:t>
            </w:r>
            <w:r>
              <w:rPr>
                <w:rFonts w:ascii="KZ Times New Roman" w:hAnsi="KZ Times New Roman"/>
                <w:b/>
                <w:sz w:val="24"/>
                <w:szCs w:val="24"/>
              </w:rPr>
              <w:t>)</w:t>
            </w:r>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b/>
                <w:sz w:val="24"/>
                <w:szCs w:val="24"/>
              </w:rPr>
            </w:pPr>
            <w:proofErr w:type="spellStart"/>
            <w:r>
              <w:rPr>
                <w:rFonts w:ascii="KZ Times New Roman" w:hAnsi="KZ Times New Roman"/>
                <w:b/>
                <w:sz w:val="24"/>
                <w:szCs w:val="24"/>
              </w:rPr>
              <w:t>сілтілі</w:t>
            </w:r>
            <w:proofErr w:type="spellEnd"/>
            <w:r>
              <w:rPr>
                <w:rFonts w:ascii="KZ Times New Roman" w:hAnsi="KZ Times New Roman"/>
                <w:b/>
                <w:sz w:val="24"/>
                <w:szCs w:val="24"/>
              </w:rPr>
              <w:t xml:space="preserve"> </w:t>
            </w:r>
            <w:proofErr w:type="spellStart"/>
            <w:r>
              <w:rPr>
                <w:rFonts w:ascii="KZ Times New Roman" w:hAnsi="KZ Times New Roman"/>
                <w:b/>
                <w:sz w:val="24"/>
                <w:szCs w:val="24"/>
              </w:rPr>
              <w:t>ортада</w:t>
            </w:r>
            <w:proofErr w:type="spellEnd"/>
            <w:r>
              <w:rPr>
                <w:rFonts w:ascii="KZ Times New Roman" w:hAnsi="KZ Times New Roman"/>
                <w:b/>
                <w:sz w:val="24"/>
                <w:szCs w:val="24"/>
              </w:rPr>
              <w:t xml:space="preserve"> </w:t>
            </w:r>
          </w:p>
          <w:p w:rsidR="00327562" w:rsidRDefault="00327562">
            <w:pPr>
              <w:pStyle w:val="Normal"/>
              <w:jc w:val="center"/>
              <w:rPr>
                <w:rFonts w:ascii="KZ Times New Roman" w:hAnsi="KZ Times New Roman"/>
                <w:b/>
                <w:sz w:val="24"/>
                <w:szCs w:val="24"/>
              </w:rPr>
            </w:pPr>
            <w:r>
              <w:rPr>
                <w:rFonts w:ascii="KZ Times New Roman" w:hAnsi="KZ Times New Roman"/>
                <w:b/>
                <w:sz w:val="24"/>
                <w:szCs w:val="24"/>
              </w:rPr>
              <w:t xml:space="preserve">(рН </w:t>
            </w:r>
            <w:r>
              <w:rPr>
                <w:rFonts w:ascii="KZ Times New Roman" w:hAnsi="KZ Times New Roman"/>
                <w:b/>
                <w:sz w:val="24"/>
                <w:szCs w:val="24"/>
                <w:lang w:val="en-US"/>
              </w:rPr>
              <w:t>&gt; 7</w:t>
            </w:r>
            <w:r>
              <w:rPr>
                <w:rFonts w:ascii="KZ Times New Roman" w:hAnsi="KZ Times New Roman"/>
                <w:b/>
                <w:sz w:val="24"/>
                <w:szCs w:val="24"/>
              </w:rPr>
              <w:t>)</w:t>
            </w:r>
          </w:p>
        </w:tc>
      </w:tr>
      <w:tr w:rsidR="00327562" w:rsidTr="00327562">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r>
              <w:rPr>
                <w:rFonts w:ascii="KZ Times New Roman" w:hAnsi="KZ Times New Roman"/>
                <w:sz w:val="24"/>
                <w:szCs w:val="24"/>
              </w:rPr>
              <w:t>Лакмус</w:t>
            </w:r>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қызыл</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күлгін</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кө</w:t>
            </w:r>
            <w:proofErr w:type="gramStart"/>
            <w:r>
              <w:rPr>
                <w:rFonts w:ascii="KZ Times New Roman" w:hAnsi="KZ Times New Roman"/>
                <w:sz w:val="24"/>
                <w:szCs w:val="24"/>
              </w:rPr>
              <w:t>к</w:t>
            </w:r>
            <w:proofErr w:type="spellEnd"/>
            <w:proofErr w:type="gramEnd"/>
          </w:p>
        </w:tc>
      </w:tr>
      <w:tr w:rsidR="00327562" w:rsidTr="00327562">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r>
              <w:rPr>
                <w:rFonts w:ascii="KZ Times New Roman" w:hAnsi="KZ Times New Roman"/>
                <w:sz w:val="24"/>
                <w:szCs w:val="24"/>
              </w:rPr>
              <w:t>Метилоранж</w:t>
            </w:r>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қызғылт</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r>
              <w:rPr>
                <w:rFonts w:ascii="KZ Times New Roman" w:hAnsi="KZ Times New Roman"/>
                <w:sz w:val="24"/>
                <w:szCs w:val="24"/>
                <w:lang w:val="kk-KZ"/>
              </w:rPr>
              <w:t>қызыл</w:t>
            </w:r>
            <w:r>
              <w:rPr>
                <w:rFonts w:ascii="KZ Times New Roman" w:hAnsi="KZ Times New Roman"/>
                <w:sz w:val="24"/>
                <w:szCs w:val="24"/>
              </w:rPr>
              <w:t xml:space="preserve"> </w:t>
            </w:r>
            <w:proofErr w:type="spellStart"/>
            <w:r>
              <w:rPr>
                <w:rFonts w:ascii="KZ Times New Roman" w:hAnsi="KZ Times New Roman"/>
                <w:sz w:val="24"/>
                <w:szCs w:val="24"/>
              </w:rPr>
              <w:t>сары</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сары</w:t>
            </w:r>
            <w:proofErr w:type="spellEnd"/>
          </w:p>
        </w:tc>
      </w:tr>
      <w:tr w:rsidR="00327562" w:rsidTr="00327562">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Фено</w:t>
            </w:r>
            <w:proofErr w:type="spellEnd"/>
            <w:r>
              <w:rPr>
                <w:rFonts w:ascii="KZ Times New Roman" w:hAnsi="KZ Times New Roman"/>
                <w:sz w:val="24"/>
                <w:szCs w:val="24"/>
                <w:lang w:val="kk-KZ"/>
              </w:rPr>
              <w:t>лф</w:t>
            </w:r>
            <w:proofErr w:type="spellStart"/>
            <w:r>
              <w:rPr>
                <w:rFonts w:ascii="KZ Times New Roman" w:hAnsi="KZ Times New Roman"/>
                <w:sz w:val="24"/>
                <w:szCs w:val="24"/>
              </w:rPr>
              <w:t>талеин</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түссіз</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түссіз</w:t>
            </w:r>
            <w:proofErr w:type="spellEnd"/>
          </w:p>
        </w:tc>
        <w:tc>
          <w:tcPr>
            <w:tcW w:w="2535" w:type="dxa"/>
            <w:tcBorders>
              <w:top w:val="single" w:sz="4" w:space="0" w:color="auto"/>
              <w:left w:val="single" w:sz="4" w:space="0" w:color="auto"/>
              <w:bottom w:val="single" w:sz="4" w:space="0" w:color="auto"/>
              <w:right w:val="single" w:sz="4" w:space="0" w:color="auto"/>
            </w:tcBorders>
            <w:hideMark/>
          </w:tcPr>
          <w:p w:rsidR="00327562" w:rsidRDefault="00327562">
            <w:pPr>
              <w:pStyle w:val="Normal"/>
              <w:jc w:val="center"/>
              <w:rPr>
                <w:rFonts w:ascii="KZ Times New Roman" w:hAnsi="KZ Times New Roman"/>
                <w:sz w:val="24"/>
                <w:szCs w:val="24"/>
              </w:rPr>
            </w:pPr>
            <w:proofErr w:type="spellStart"/>
            <w:r>
              <w:rPr>
                <w:rFonts w:ascii="KZ Times New Roman" w:hAnsi="KZ Times New Roman"/>
                <w:sz w:val="24"/>
                <w:szCs w:val="24"/>
              </w:rPr>
              <w:t>қызыл</w:t>
            </w:r>
            <w:proofErr w:type="spellEnd"/>
            <w:r>
              <w:rPr>
                <w:rFonts w:ascii="KZ Times New Roman" w:hAnsi="KZ Times New Roman"/>
                <w:sz w:val="24"/>
                <w:szCs w:val="24"/>
              </w:rPr>
              <w:t xml:space="preserve"> </w:t>
            </w:r>
            <w:proofErr w:type="spellStart"/>
            <w:r>
              <w:rPr>
                <w:rFonts w:ascii="KZ Times New Roman" w:hAnsi="KZ Times New Roman"/>
                <w:sz w:val="24"/>
                <w:szCs w:val="24"/>
              </w:rPr>
              <w:t>күрең</w:t>
            </w:r>
            <w:proofErr w:type="spellEnd"/>
          </w:p>
        </w:tc>
      </w:tr>
    </w:tbl>
    <w:p w:rsidR="00B02B2A" w:rsidRDefault="00B02B2A">
      <w:bookmarkStart w:id="0" w:name="_GoBack"/>
      <w:bookmarkEnd w:id="0"/>
    </w:p>
    <w:sectPr w:rsidR="00B02B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1BA"/>
    <w:rsid w:val="001209E0"/>
    <w:rsid w:val="00327562"/>
    <w:rsid w:val="004B7931"/>
    <w:rsid w:val="005114EE"/>
    <w:rsid w:val="005A4726"/>
    <w:rsid w:val="0067480B"/>
    <w:rsid w:val="0080794D"/>
    <w:rsid w:val="0086247F"/>
    <w:rsid w:val="008D4DC1"/>
    <w:rsid w:val="008E61BA"/>
    <w:rsid w:val="009251FC"/>
    <w:rsid w:val="00B02B2A"/>
    <w:rsid w:val="00B4394F"/>
    <w:rsid w:val="00BE66DA"/>
    <w:rsid w:val="00C771FA"/>
    <w:rsid w:val="00F36FB2"/>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56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327562"/>
    <w:pPr>
      <w:widowControl w:val="0"/>
      <w:snapToGrid w:val="0"/>
      <w:spacing w:after="0" w:line="240" w:lineRule="auto"/>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56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327562"/>
    <w:pPr>
      <w:widowControl w:val="0"/>
      <w:snapToGri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935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839</Words>
  <Characters>4785</Characters>
  <Application>Microsoft Office Word</Application>
  <DocSecurity>0</DocSecurity>
  <Lines>39</Lines>
  <Paragraphs>11</Paragraphs>
  <ScaleCrop>false</ScaleCrop>
  <Company/>
  <LinksUpToDate>false</LinksUpToDate>
  <CharactersWithSpaces>5613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2019-10-12T10:30:00Z</dcterms:created>
  <dcterms:modified xsi:type="dcterms:W3CDTF">2019-10-12T10:30:00Z</dcterms:modified>
</cp:coreProperties>
</file>