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223" w:rsidRPr="00BA6223" w:rsidRDefault="00BA6223" w:rsidP="00BA6223">
      <w:pPr>
        <w:spacing w:after="0" w:line="240" w:lineRule="auto"/>
        <w:ind w:firstLine="567"/>
        <w:jc w:val="both"/>
        <w:rPr>
          <w:rFonts w:ascii="Times New Roman" w:hAnsi="Times New Roman" w:cs="Times New Roman"/>
          <w:b/>
          <w:sz w:val="28"/>
          <w:szCs w:val="28"/>
          <w:lang w:val="kk-KZ"/>
        </w:rPr>
      </w:pPr>
      <w:r w:rsidRPr="00BA6223">
        <w:rPr>
          <w:rFonts w:ascii="Times New Roman" w:hAnsi="Times New Roman" w:cs="Times New Roman"/>
          <w:b/>
          <w:i/>
          <w:sz w:val="28"/>
          <w:szCs w:val="28"/>
        </w:rPr>
        <w:t>12-ші дә</w:t>
      </w:r>
      <w:proofErr w:type="gramStart"/>
      <w:r w:rsidRPr="00BA6223">
        <w:rPr>
          <w:rFonts w:ascii="Times New Roman" w:hAnsi="Times New Roman" w:cs="Times New Roman"/>
          <w:b/>
          <w:i/>
          <w:sz w:val="28"/>
          <w:szCs w:val="28"/>
        </w:rPr>
        <w:t>р</w:t>
      </w:r>
      <w:proofErr w:type="gramEnd"/>
      <w:r w:rsidRPr="00BA6223">
        <w:rPr>
          <w:rFonts w:ascii="Times New Roman" w:hAnsi="Times New Roman" w:cs="Times New Roman"/>
          <w:b/>
          <w:i/>
          <w:sz w:val="28"/>
          <w:szCs w:val="28"/>
        </w:rPr>
        <w:t>істің тақырыбы:</w:t>
      </w:r>
      <w:r w:rsidRPr="00BA6223">
        <w:rPr>
          <w:rFonts w:ascii="Times New Roman" w:hAnsi="Times New Roman" w:cs="Times New Roman"/>
          <w:b/>
          <w:sz w:val="28"/>
          <w:szCs w:val="28"/>
        </w:rPr>
        <w:t xml:space="preserve"> Қазақстанның  сирек металдары: (вольфрам, молибден,  тантал, ниобий, қалайы, висмут, бериллий, сынап, сүрме, күшала (мышьяк), цирконий) және сирекжерлік элементтері. Қазақстанның салауатты металдары (алтын, күміс, платина, платиноидтар) және радиоактивті металдары </w:t>
      </w:r>
    </w:p>
    <w:p w:rsidR="00BA6223" w:rsidRDefault="00BA6223" w:rsidP="00BA6223">
      <w:pPr>
        <w:spacing w:after="0" w:line="240" w:lineRule="auto"/>
        <w:ind w:firstLine="567"/>
        <w:jc w:val="both"/>
        <w:rPr>
          <w:rFonts w:ascii="Times New Roman" w:hAnsi="Times New Roman" w:cs="Times New Roman"/>
          <w:sz w:val="28"/>
          <w:szCs w:val="28"/>
          <w:lang w:val="kk-KZ"/>
        </w:rPr>
      </w:pP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Сирек металдар.</w:t>
      </w:r>
      <w:r w:rsidRPr="00BA6223">
        <w:rPr>
          <w:rFonts w:ascii="Times New Roman" w:hAnsi="Times New Roman" w:cs="Times New Roman"/>
          <w:sz w:val="28"/>
          <w:szCs w:val="28"/>
        </w:rPr>
        <w:t xml:space="preserve"> Қазақстан – сирек металдардың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 провинцияларының бірі. Мұнда сирек металдар мен бір топ шашыранды элементтердің айтарлықтай қорлары барланған. Олардың кейбіреулері дербес кенорындар түзеді (вольфрам, молибден, бериллий, цирконий, тантал, ниобий, қалайы, стронций), екіншілері өзге рудалардың құрамында қосымша түрде ғана ұшырасады (висмут, литий, сынап, </w:t>
      </w:r>
      <w:proofErr w:type="gramStart"/>
      <w:r w:rsidRPr="00BA6223">
        <w:rPr>
          <w:rFonts w:ascii="Times New Roman" w:hAnsi="Times New Roman" w:cs="Times New Roman"/>
          <w:sz w:val="28"/>
          <w:szCs w:val="28"/>
        </w:rPr>
        <w:t>к</w:t>
      </w:r>
      <w:proofErr w:type="gramEnd"/>
      <w:r w:rsidRPr="00BA6223">
        <w:rPr>
          <w:rFonts w:ascii="Times New Roman" w:hAnsi="Times New Roman" w:cs="Times New Roman"/>
          <w:sz w:val="28"/>
          <w:szCs w:val="28"/>
        </w:rPr>
        <w:t>үшала, яки мышьяк). Сирек металдардан Қазақстанда ең кең тараған вольфрам, бұл көрсеткіш тұ</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ғысынан екінші орынды молибден иеленеді, келесі орындар танталдың, ниобийдің, қалайының, сирекжерлік элементтердің үлесінде. Сирекжерлік элементтер бойынша республикамыздың перспективасы біршама жоғары бағаланады, </w:t>
      </w:r>
      <w:proofErr w:type="gramStart"/>
      <w:r w:rsidRPr="00BA6223">
        <w:rPr>
          <w:rFonts w:ascii="Times New Roman" w:hAnsi="Times New Roman" w:cs="Times New Roman"/>
          <w:sz w:val="28"/>
          <w:szCs w:val="28"/>
        </w:rPr>
        <w:t>ал</w:t>
      </w:r>
      <w:proofErr w:type="gramEnd"/>
      <w:r>
        <w:rPr>
          <w:rFonts w:ascii="Times New Roman" w:hAnsi="Times New Roman" w:cs="Times New Roman"/>
          <w:sz w:val="28"/>
          <w:szCs w:val="28"/>
          <w:lang w:val="kk-KZ"/>
        </w:rPr>
        <w:t xml:space="preserve"> </w:t>
      </w:r>
      <w:r w:rsidRPr="00BA6223">
        <w:rPr>
          <w:rFonts w:ascii="Times New Roman" w:hAnsi="Times New Roman" w:cs="Times New Roman"/>
          <w:sz w:val="28"/>
          <w:szCs w:val="28"/>
        </w:rPr>
        <w:t xml:space="preserve">танталдың, ниобийдің және бериллийдің болжамдық ресурстары толық анықтала қоймаған.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Вольфрам</w:t>
      </w:r>
      <w:r w:rsidRPr="00BA6223">
        <w:rPr>
          <w:rFonts w:ascii="Times New Roman" w:hAnsi="Times New Roman" w:cs="Times New Roman"/>
          <w:sz w:val="28"/>
          <w:szCs w:val="28"/>
        </w:rPr>
        <w:t>. Қазақстан аумағында бұрынғы КСР</w:t>
      </w:r>
      <w:proofErr w:type="gramStart"/>
      <w:r w:rsidRPr="00BA6223">
        <w:rPr>
          <w:rFonts w:ascii="Times New Roman" w:hAnsi="Times New Roman" w:cs="Times New Roman"/>
          <w:sz w:val="28"/>
          <w:szCs w:val="28"/>
        </w:rPr>
        <w:t>О-</w:t>
      </w:r>
      <w:proofErr w:type="gramEnd"/>
      <w:r w:rsidRPr="00BA6223">
        <w:rPr>
          <w:rFonts w:ascii="Times New Roman" w:hAnsi="Times New Roman" w:cs="Times New Roman"/>
          <w:sz w:val="28"/>
          <w:szCs w:val="28"/>
        </w:rPr>
        <w:t xml:space="preserve">ға тиесілі вольфрам қорының 53%-ы шоғырланған. Бұл металдың 16 кенорнының қоры баланстық есепке алынған, олардың 12-нің кәделі (баланстағы) қорлары, 4нің кәдеден </w:t>
      </w:r>
      <w:proofErr w:type="gramStart"/>
      <w:r w:rsidRPr="00BA6223">
        <w:rPr>
          <w:rFonts w:ascii="Times New Roman" w:hAnsi="Times New Roman" w:cs="Times New Roman"/>
          <w:sz w:val="28"/>
          <w:szCs w:val="28"/>
        </w:rPr>
        <w:t>тыс</w:t>
      </w:r>
      <w:proofErr w:type="gramEnd"/>
      <w:r w:rsidRPr="00BA6223">
        <w:rPr>
          <w:rFonts w:ascii="Times New Roman" w:hAnsi="Times New Roman" w:cs="Times New Roman"/>
          <w:sz w:val="28"/>
          <w:szCs w:val="28"/>
        </w:rPr>
        <w:t xml:space="preserve"> (баланстан тыс) қорлары есептелген.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Вольфрамның негізгі қорлары 7 ғаламат ірі және ірі кенорындарда, олар – Жоғарғы Қайрақты, Бөгеті, Қараоба (штокверкті кенорындар), Солтүстік Қатпар, Көктенкөл, Баян, Ақсұран. </w:t>
      </w:r>
      <w:r w:rsidRPr="00BA6223">
        <w:rPr>
          <w:rFonts w:ascii="Times New Roman" w:hAnsi="Times New Roman" w:cs="Times New Roman"/>
          <w:sz w:val="28"/>
          <w:szCs w:val="28"/>
        </w:rPr>
        <w:t>Қалған кенорындардың маңызы шектеулі, олар – Нұраталды, Солнечное, Ақбар (кәделі қорлар), Батыстау, Байназар, Чердояк, Гремечее (кәдеден тыс қорлар). Вольфрамның есепке алынған өнеркәсіптік қорларының 87%-ы Жоғарғы Қайрақты, Көктенкөл сияқты штокверкті кенорындардың үлесінде, алайда бұл кенорындардағы вольфрам үшоксидтерінің рудасы құрамындағы мөлшері (концентрациясы) өте төмен. Осы жайт аталған кенорындарды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іске енгізуге қолбайлау болып отыр. Вольфрам рудаларының вольфрамдымолибденді кешенді кенорындарға шоғырланған, өндіру процесі экономикалық тұ</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ғыдан тиімді емес рудаларының ғана жетекші рөлді атқаруы бұл рудаларды рыноктық бақталастыққа жарамсыз етіп отыр. Алайда мұндай кенорындар өздерінің мөлшері жағынан өте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 болып келеді, бірақ ондағы вольфрам үшоксидінің концентрациясы өте төмен (0,2%-ға дейін). Осыған байланысты вольфрам концентрациясы жоғары болып келетін, рыноктық бақталастыққа жарамды рудалары </w:t>
      </w:r>
      <w:proofErr w:type="gramStart"/>
      <w:r w:rsidRPr="00BA6223">
        <w:rPr>
          <w:rFonts w:ascii="Times New Roman" w:hAnsi="Times New Roman" w:cs="Times New Roman"/>
          <w:sz w:val="28"/>
          <w:szCs w:val="28"/>
        </w:rPr>
        <w:t>бар жа</w:t>
      </w:r>
      <w:proofErr w:type="gramEnd"/>
      <w:r w:rsidRPr="00BA6223">
        <w:rPr>
          <w:rFonts w:ascii="Times New Roman" w:hAnsi="Times New Roman" w:cs="Times New Roman"/>
          <w:sz w:val="28"/>
          <w:szCs w:val="28"/>
        </w:rPr>
        <w:t xml:space="preserve">ңа кенорындар (скарндық, желілі, шашылымдық кенорындар) ашу негізгі проблема болып қала бермек. </w:t>
      </w:r>
    </w:p>
    <w:p w:rsidR="00BA6223" w:rsidRPr="00BA6223" w:rsidRDefault="00BA6223" w:rsidP="00BA6223">
      <w:pPr>
        <w:spacing w:after="0" w:line="240" w:lineRule="auto"/>
        <w:ind w:firstLine="567"/>
        <w:jc w:val="both"/>
        <w:rPr>
          <w:rFonts w:ascii="Times New Roman" w:hAnsi="Times New Roman" w:cs="Times New Roman"/>
          <w:sz w:val="28"/>
          <w:szCs w:val="28"/>
        </w:rPr>
      </w:pPr>
      <w:r w:rsidRPr="00BA6223">
        <w:rPr>
          <w:rFonts w:ascii="Times New Roman" w:hAnsi="Times New Roman" w:cs="Times New Roman"/>
          <w:b/>
          <w:sz w:val="28"/>
          <w:szCs w:val="28"/>
        </w:rPr>
        <w:t>Молибден</w:t>
      </w:r>
      <w:r w:rsidRPr="00BA6223">
        <w:rPr>
          <w:rFonts w:ascii="Times New Roman" w:hAnsi="Times New Roman" w:cs="Times New Roman"/>
          <w:sz w:val="28"/>
          <w:szCs w:val="28"/>
        </w:rPr>
        <w:t xml:space="preserve">. Қазақстан молибденнің қоры жағынан дүние жүзінде төртінші, Азия елдері арасында бірінші орынды иеленеді. 34 молибден кенорындарының қорлары есепке алынған, олардың 26-ның қорлары кәделі қорлар, қалғандарынікі </w:t>
      </w:r>
      <w:proofErr w:type="gramStart"/>
      <w:r w:rsidRPr="00BA6223">
        <w:rPr>
          <w:rFonts w:ascii="Times New Roman" w:hAnsi="Times New Roman" w:cs="Times New Roman"/>
          <w:sz w:val="28"/>
          <w:szCs w:val="28"/>
        </w:rPr>
        <w:t>к</w:t>
      </w:r>
      <w:proofErr w:type="gramEnd"/>
      <w:r w:rsidRPr="00BA6223">
        <w:rPr>
          <w:rFonts w:ascii="Times New Roman" w:hAnsi="Times New Roman" w:cs="Times New Roman"/>
          <w:sz w:val="28"/>
          <w:szCs w:val="28"/>
        </w:rPr>
        <w:t>әдеден тыс қорлар. Аталған кенорындардың 16-сы таза молибденді немесе кешенді молибденд</w:t>
      </w:r>
      <w:proofErr w:type="gramStart"/>
      <w:r w:rsidRPr="00BA6223">
        <w:rPr>
          <w:rFonts w:ascii="Times New Roman" w:hAnsi="Times New Roman" w:cs="Times New Roman"/>
          <w:sz w:val="28"/>
          <w:szCs w:val="28"/>
        </w:rPr>
        <w:t>і-</w:t>
      </w:r>
      <w:proofErr w:type="gramEnd"/>
      <w:r w:rsidRPr="00BA6223">
        <w:rPr>
          <w:rFonts w:ascii="Times New Roman" w:hAnsi="Times New Roman" w:cs="Times New Roman"/>
          <w:sz w:val="28"/>
          <w:szCs w:val="28"/>
        </w:rPr>
        <w:t xml:space="preserve">вольфрамды кенорындар. </w:t>
      </w:r>
      <w:r w:rsidRPr="00BA6223">
        <w:rPr>
          <w:rFonts w:ascii="Times New Roman" w:hAnsi="Times New Roman" w:cs="Times New Roman"/>
          <w:sz w:val="28"/>
          <w:szCs w:val="28"/>
        </w:rPr>
        <w:lastRenderedPageBreak/>
        <w:t>Бұ</w:t>
      </w:r>
      <w:proofErr w:type="gramStart"/>
      <w:r w:rsidRPr="00BA6223">
        <w:rPr>
          <w:rFonts w:ascii="Times New Roman" w:hAnsi="Times New Roman" w:cs="Times New Roman"/>
          <w:sz w:val="28"/>
          <w:szCs w:val="28"/>
        </w:rPr>
        <w:t>лар</w:t>
      </w:r>
      <w:proofErr w:type="gramEnd"/>
      <w:r w:rsidRPr="00BA6223">
        <w:rPr>
          <w:rFonts w:ascii="Times New Roman" w:hAnsi="Times New Roman" w:cs="Times New Roman"/>
          <w:sz w:val="28"/>
          <w:szCs w:val="28"/>
        </w:rPr>
        <w:t>ға жататындар: Оңтү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ік Көктенкөл, Шалғия, Жанет, Батыстау, Жоғарғы Қайрақты, Қараоба, Солтүстік Қатпар, Ақшатау т.б. 10 кенорын кешенді молибденді-мысты (мысты-молибденді порфирлі) кенорындар санатына жатқызылады, олар: Ақтоғай, Айдарлы, Бозшакөл, Саяқ, Шатыркөл, Жайсаң. Молибден рудасы қорларының 70%-ға жуығы таза молибденді және кешенді молибденд</w:t>
      </w:r>
      <w:proofErr w:type="gramStart"/>
      <w:r w:rsidRPr="00BA6223">
        <w:rPr>
          <w:rFonts w:ascii="Times New Roman" w:hAnsi="Times New Roman" w:cs="Times New Roman"/>
          <w:sz w:val="28"/>
          <w:szCs w:val="28"/>
        </w:rPr>
        <w:t>і-</w:t>
      </w:r>
      <w:proofErr w:type="gramEnd"/>
      <w:r w:rsidRPr="00BA6223">
        <w:rPr>
          <w:rFonts w:ascii="Times New Roman" w:hAnsi="Times New Roman" w:cs="Times New Roman"/>
          <w:sz w:val="28"/>
          <w:szCs w:val="28"/>
        </w:rPr>
        <w:t>вольфрамды кенорындарға тиесілі, бұл көрсеткіштің 50%-ға жуығы негізінен таза молибденді болып табылатын Көктенкөл кенорнына (әсіресе оның Оңтүстік бөлікшесіне) тиесілі. Молибден кенорындарының негізгі өнеркәсіпті</w:t>
      </w:r>
      <w:proofErr w:type="gramStart"/>
      <w:r w:rsidRPr="00BA6223">
        <w:rPr>
          <w:rFonts w:ascii="Times New Roman" w:hAnsi="Times New Roman" w:cs="Times New Roman"/>
          <w:sz w:val="28"/>
          <w:szCs w:val="28"/>
        </w:rPr>
        <w:t>к</w:t>
      </w:r>
      <w:proofErr w:type="gramEnd"/>
      <w:r w:rsidRPr="00BA6223">
        <w:rPr>
          <w:rFonts w:ascii="Times New Roman" w:hAnsi="Times New Roman" w:cs="Times New Roman"/>
          <w:sz w:val="28"/>
          <w:szCs w:val="28"/>
        </w:rPr>
        <w:t xml:space="preserve"> типі штокверктік (порфирлі) тип болып табылады, мұндай кенорындардың қорлары жалпы қордың 94%ын құрайды. Молибденнің анықталған ресурстарының игерілу дәрежесі өте төмен, мұның басты себебі молибденді қажет қылатын яки </w:t>
      </w:r>
      <w:proofErr w:type="gramStart"/>
      <w:r w:rsidRPr="00BA6223">
        <w:rPr>
          <w:rFonts w:ascii="Times New Roman" w:hAnsi="Times New Roman" w:cs="Times New Roman"/>
          <w:sz w:val="28"/>
          <w:szCs w:val="28"/>
        </w:rPr>
        <w:t>о</w:t>
      </w:r>
      <w:proofErr w:type="gramEnd"/>
      <w:r w:rsidRPr="00BA6223">
        <w:rPr>
          <w:rFonts w:ascii="Times New Roman" w:hAnsi="Times New Roman" w:cs="Times New Roman"/>
          <w:sz w:val="28"/>
          <w:szCs w:val="28"/>
        </w:rPr>
        <w:t>ған сұраныс жасайтын кәсіпорындардың шектеулі болуында.</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rPr>
        <w:t>Молибден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ісінің бүкіл проблемалары мысты-молибденді (молибденді-мысты-порфирлі) кенорындарды игеру арқылы-ақ шешіле алады. Молибденнің біршама мол ресурстары Қаратау мен Таластың кешенді молибденд</w:t>
      </w:r>
      <w:proofErr w:type="gramStart"/>
      <w:r w:rsidRPr="00BA6223">
        <w:rPr>
          <w:rFonts w:ascii="Times New Roman" w:hAnsi="Times New Roman" w:cs="Times New Roman"/>
          <w:sz w:val="28"/>
          <w:szCs w:val="28"/>
        </w:rPr>
        <w:t>і-</w:t>
      </w:r>
      <w:proofErr w:type="gramEnd"/>
      <w:r w:rsidRPr="00BA6223">
        <w:rPr>
          <w:rFonts w:ascii="Times New Roman" w:hAnsi="Times New Roman" w:cs="Times New Roman"/>
          <w:sz w:val="28"/>
          <w:szCs w:val="28"/>
        </w:rPr>
        <w:t>уранды-ванадийлі кенорындарына да тиесілі екендігін ескерген жөн (Баласауысқандық, Жабағылы, Қорымсақ). Жалпы алғанда, Қазақстанның молибден бойынша резервтік шикізат базасы өте ірі. Оны толық игерген жағдайда республиканың молибденге деген ішкі сұранысы ғана толық қанағаттандырылып қоймай, оны экспортқа шығару мүмкіндігі де ешбі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қиындықсыз шешілген болар еді.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lang w:val="kk-KZ"/>
        </w:rPr>
        <w:t>Тантал және ниобий</w:t>
      </w:r>
      <w:r w:rsidRPr="00BA6223">
        <w:rPr>
          <w:rFonts w:ascii="Times New Roman" w:hAnsi="Times New Roman" w:cs="Times New Roman"/>
          <w:sz w:val="28"/>
          <w:szCs w:val="28"/>
          <w:lang w:val="kk-KZ"/>
        </w:rPr>
        <w:t xml:space="preserve">. Қазіргі таңда Қазақстанның тантал бойынша шикізат базасы төрт кенорынмен анықталады, олар – Бакен, Белогорск, Юбилейное және Жоғарғы Баймұрза кенорындары. </w:t>
      </w:r>
      <w:r w:rsidRPr="00BA6223">
        <w:rPr>
          <w:rFonts w:ascii="Times New Roman" w:hAnsi="Times New Roman" w:cs="Times New Roman"/>
          <w:sz w:val="28"/>
          <w:szCs w:val="28"/>
        </w:rPr>
        <w:t>Ахметкино кенорны барланған нысан болып табылады. Бұ</w:t>
      </w:r>
      <w:proofErr w:type="gramStart"/>
      <w:r w:rsidRPr="00BA6223">
        <w:rPr>
          <w:rFonts w:ascii="Times New Roman" w:hAnsi="Times New Roman" w:cs="Times New Roman"/>
          <w:sz w:val="28"/>
          <w:szCs w:val="28"/>
        </w:rPr>
        <w:t>л</w:t>
      </w:r>
      <w:proofErr w:type="gramEnd"/>
      <w:r w:rsidRPr="00BA6223">
        <w:rPr>
          <w:rFonts w:ascii="Times New Roman" w:hAnsi="Times New Roman" w:cs="Times New Roman"/>
          <w:sz w:val="28"/>
          <w:szCs w:val="28"/>
        </w:rPr>
        <w:t xml:space="preserve"> кенорындардың барлығы да Қалба жоталарында (Кенді Алтай). </w:t>
      </w:r>
      <w:proofErr w:type="gramStart"/>
      <w:r w:rsidRPr="00BA6223">
        <w:rPr>
          <w:rFonts w:ascii="Times New Roman" w:hAnsi="Times New Roman" w:cs="Times New Roman"/>
          <w:sz w:val="28"/>
          <w:szCs w:val="28"/>
        </w:rPr>
        <w:t>Баланс</w:t>
      </w:r>
      <w:proofErr w:type="gramEnd"/>
      <w:r w:rsidRPr="00BA6223">
        <w:rPr>
          <w:rFonts w:ascii="Times New Roman" w:hAnsi="Times New Roman" w:cs="Times New Roman"/>
          <w:sz w:val="28"/>
          <w:szCs w:val="28"/>
        </w:rPr>
        <w:t>қа 12 кенорын тіркелген, олардың 8-і кәделі қорларымен есепке алынған; бұл кенорындар – Белогорск, Бакен, Юбилейное, Кварциттер, Қараоба, Ахметкино, Огнев, Обухов. Барланған қорлары тұ</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ғысынан жетік зерттелген Белогорск кенорны, қалған нысандардың дәлелденген қорлары 5 жылдан 15 жылға дейінгі мерзімге жетеді деп есептеледі. Жалпы алғанда, республиканың танталмен қамтамасыз етілу деңгейі қанағаттанарлық дәрежеде емес. Ниобий бойынша республикада есепке алынған қорлар жоқ.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Ниобийдің шағын-шағын кенорындары ретінде Жоғарғы Еспе (Шыңғыс-Тарабағатай), Лосев (Көкшетау), Жоғарғы Ырғыз, Борсықсай (Мұғалжар) кенорындарын және бір топ кен білінімдерін атауға болады. </w:t>
      </w:r>
      <w:r w:rsidRPr="00BA6223">
        <w:rPr>
          <w:rFonts w:ascii="Times New Roman" w:hAnsi="Times New Roman" w:cs="Times New Roman"/>
          <w:sz w:val="28"/>
          <w:szCs w:val="28"/>
        </w:rPr>
        <w:t>Бұлардың қорлары болымсыз және ниобийдің руда құрамындағы концентрациясы да өте төмен, сондықтан аталған нысандардың барлығының да өнеркәсіптік мәні жоқ. Осыған байланысты қазіргі таңда ниобий тек қана Қалбаның гранитті пегматиттерімен байланысты сирек металл рудаларынан жол-жөнекей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іледі. Қазақстанда перспективасы мол ниобий кенорындары әлі де болса табылуы әбден мүмкін.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Тантал мен ниобийдің атауға тұрарлық қорлары технологиялық кенорындарда – Белогорск комбинатының қалдықтарында шоғырланған. </w:t>
      </w:r>
      <w:r w:rsidRPr="00BA6223">
        <w:rPr>
          <w:rFonts w:ascii="Times New Roman" w:hAnsi="Times New Roman" w:cs="Times New Roman"/>
          <w:sz w:val="28"/>
          <w:szCs w:val="28"/>
        </w:rPr>
        <w:t xml:space="preserve">Бұл </w:t>
      </w:r>
      <w:r w:rsidRPr="00BA6223">
        <w:rPr>
          <w:rFonts w:ascii="Times New Roman" w:hAnsi="Times New Roman" w:cs="Times New Roman"/>
          <w:sz w:val="28"/>
          <w:szCs w:val="28"/>
        </w:rPr>
        <w:lastRenderedPageBreak/>
        <w:t>комбинатта 10 млн. т-дан астам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іс қалдықтары жинақталған, оларда танталдың, ниобийдің, қалайының, бериллийдің, литийдің, цезийдің т.б. мол концентрациялары шоғырланған. Перспективада тантал мен </w:t>
      </w:r>
      <w:proofErr w:type="gramStart"/>
      <w:r w:rsidRPr="00BA6223">
        <w:rPr>
          <w:rFonts w:ascii="Times New Roman" w:hAnsi="Times New Roman" w:cs="Times New Roman"/>
          <w:sz w:val="28"/>
          <w:szCs w:val="28"/>
        </w:rPr>
        <w:t>ниобий</w:t>
      </w:r>
      <w:proofErr w:type="gramEnd"/>
      <w:r w:rsidRPr="00BA6223">
        <w:rPr>
          <w:rFonts w:ascii="Times New Roman" w:hAnsi="Times New Roman" w:cs="Times New Roman"/>
          <w:sz w:val="28"/>
          <w:szCs w:val="28"/>
        </w:rPr>
        <w:t xml:space="preserve">ға деген қызығушылық сілтілі граниттермен байланысты қалыптасқан шашылымдар мен морылу қабаттары есебінен қанағаттануы әбден ықтимал.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Қалайы</w:t>
      </w:r>
      <w:r w:rsidRPr="00BA6223">
        <w:rPr>
          <w:rFonts w:ascii="Times New Roman" w:hAnsi="Times New Roman" w:cs="Times New Roman"/>
          <w:sz w:val="28"/>
          <w:szCs w:val="28"/>
        </w:rPr>
        <w:t>. Қазақстан аумағында кейінгі жылдарға дейін жалғыз ғана таза қалайы кенорны белгілі болатын, ол – Оңтү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ік Қазақстандағы ҚарағайлыАқтас кенорны. Масштабы жағынан онша үлкен емес осы кенорыннан басқа қалайы қосымша шикі</w:t>
      </w:r>
      <w:proofErr w:type="gramStart"/>
      <w:r w:rsidRPr="00BA6223">
        <w:rPr>
          <w:rFonts w:ascii="Times New Roman" w:hAnsi="Times New Roman" w:cs="Times New Roman"/>
          <w:sz w:val="28"/>
          <w:szCs w:val="28"/>
        </w:rPr>
        <w:t>зат рет</w:t>
      </w:r>
      <w:proofErr w:type="gramEnd"/>
      <w:r w:rsidRPr="00BA6223">
        <w:rPr>
          <w:rFonts w:ascii="Times New Roman" w:hAnsi="Times New Roman" w:cs="Times New Roman"/>
          <w:sz w:val="28"/>
          <w:szCs w:val="28"/>
        </w:rPr>
        <w:t xml:space="preserve">інде ғана қаралатын. Орлингор шашылымдық кенорынның қорлары балансқа енгізілген </w:t>
      </w:r>
      <w:proofErr w:type="gramStart"/>
      <w:r w:rsidRPr="00BA6223">
        <w:rPr>
          <w:rFonts w:ascii="Times New Roman" w:hAnsi="Times New Roman" w:cs="Times New Roman"/>
          <w:sz w:val="28"/>
          <w:szCs w:val="28"/>
        </w:rPr>
        <w:t>ед</w:t>
      </w:r>
      <w:proofErr w:type="gramEnd"/>
      <w:r w:rsidRPr="00BA6223">
        <w:rPr>
          <w:rFonts w:ascii="Times New Roman" w:hAnsi="Times New Roman" w:cs="Times New Roman"/>
          <w:sz w:val="28"/>
          <w:szCs w:val="28"/>
        </w:rPr>
        <w:t xml:space="preserve">і (Солтүстік Қазақстанда).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Кейінгі жылдары Солтүстік Қазақстан өңірінен</w:t>
      </w:r>
      <w:r w:rsidRPr="00BA6223">
        <w:rPr>
          <w:rFonts w:ascii="Times New Roman" w:hAnsi="Times New Roman" w:cs="Times New Roman"/>
          <w:sz w:val="28"/>
          <w:szCs w:val="28"/>
          <w:lang w:val="kk-KZ"/>
        </w:rPr>
        <w:t xml:space="preserve"> Сырымбет және Донецкое</w:t>
      </w:r>
      <w:r>
        <w:rPr>
          <w:rFonts w:ascii="Times New Roman" w:hAnsi="Times New Roman" w:cs="Times New Roman"/>
          <w:sz w:val="28"/>
          <w:szCs w:val="28"/>
          <w:lang w:val="kk-KZ"/>
        </w:rPr>
        <w:t xml:space="preserve"> </w:t>
      </w:r>
      <w:r w:rsidRPr="00BA6223">
        <w:rPr>
          <w:rFonts w:ascii="Times New Roman" w:hAnsi="Times New Roman" w:cs="Times New Roman"/>
          <w:sz w:val="28"/>
          <w:szCs w:val="28"/>
          <w:lang w:val="kk-KZ"/>
        </w:rPr>
        <w:t xml:space="preserve">деп аталатын екі ірі қалайы кенорындарының ашылуы еліміздің қалайыға деген шикізат базасын айтарлықтай нығайтты. </w:t>
      </w:r>
      <w:r w:rsidRPr="00BA6223">
        <w:rPr>
          <w:rFonts w:ascii="Times New Roman" w:hAnsi="Times New Roman" w:cs="Times New Roman"/>
          <w:sz w:val="28"/>
          <w:szCs w:val="28"/>
        </w:rPr>
        <w:t>Бұған шейін қалайының балансқа енгізілген қорлары таза қалайы кенорындары есебінен емес, кешенді сирек металды кенорындардан қалайы қосымша түрде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ілетін рудалар есебінен құралатын. Мұндай кешенді кенорындар бесеу, олар – Қалайытапқан (жалпы қорлардың 70%-дан астамы осы кенорын есебінен шығатын), Қараоба, Бакен, Юбилейное, Ахметкино кешенді кенорындары. Қалайыны негізінен тантал-ниобийлік және кварцты-вольфрамитті кенорындар болып табылатын осы нысандардан қосымша түрде өндіру мөлшері жылына 120-130 т-дан аспайтын, ал республиканың қ</w:t>
      </w:r>
      <w:proofErr w:type="gramStart"/>
      <w:r w:rsidRPr="00BA6223">
        <w:rPr>
          <w:rFonts w:ascii="Times New Roman" w:hAnsi="Times New Roman" w:cs="Times New Roman"/>
          <w:sz w:val="28"/>
          <w:szCs w:val="28"/>
        </w:rPr>
        <w:t>алайы</w:t>
      </w:r>
      <w:proofErr w:type="gramEnd"/>
      <w:r w:rsidRPr="00BA6223">
        <w:rPr>
          <w:rFonts w:ascii="Times New Roman" w:hAnsi="Times New Roman" w:cs="Times New Roman"/>
          <w:sz w:val="28"/>
          <w:szCs w:val="28"/>
        </w:rPr>
        <w:t>ға деген сұранысы жылына 5 мың т шамасында болатын (бұ</w:t>
      </w:r>
      <w:proofErr w:type="gramStart"/>
      <w:r w:rsidRPr="00BA6223">
        <w:rPr>
          <w:rFonts w:ascii="Times New Roman" w:hAnsi="Times New Roman" w:cs="Times New Roman"/>
          <w:sz w:val="28"/>
          <w:szCs w:val="28"/>
        </w:rPr>
        <w:t>л</w:t>
      </w:r>
      <w:proofErr w:type="gramEnd"/>
      <w:r w:rsidRPr="00BA6223">
        <w:rPr>
          <w:rFonts w:ascii="Times New Roman" w:hAnsi="Times New Roman" w:cs="Times New Roman"/>
          <w:sz w:val="28"/>
          <w:szCs w:val="28"/>
        </w:rPr>
        <w:t xml:space="preserve"> сұраныстың басым көпшілігін Қарағанды металлургиялық комбинаты жасайтын). Бұл деректерден шығатын қорытынды – республикамыздағы қалайы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ісі осы металға деген сұранысты мүлдем қанағаттандыра алмайтын.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Жоғарыда аталған Сырымбет және Донецкое сияқты екі ірі қалайы кенорындарының ашылуы, олардың толық барлануы, сөйтіп олардан қалайы рудаларының өндіріле бастауы жаңа өзгерістерге әкеліп отыр: қазір республикамыз өзінің қалайыға деген сұранысын толық қанағаттандырып қана қоймай, оны экспортқа шығару мүмкіндігін де иеленіп отыр. </w:t>
      </w:r>
      <w:r w:rsidRPr="00BA6223">
        <w:rPr>
          <w:rFonts w:ascii="Times New Roman" w:hAnsi="Times New Roman" w:cs="Times New Roman"/>
          <w:sz w:val="28"/>
          <w:szCs w:val="28"/>
        </w:rPr>
        <w:t>Қорыта айтқанда, еліміздің қалайы бойынша болжамдық ресурстары қазіргі таңда айтарлықтай жоғары деңгейде, бұл деңгей негізінен Солтүстік Қазақстанны</w:t>
      </w:r>
      <w:proofErr w:type="gramStart"/>
      <w:r w:rsidRPr="00BA6223">
        <w:rPr>
          <w:rFonts w:ascii="Times New Roman" w:hAnsi="Times New Roman" w:cs="Times New Roman"/>
          <w:sz w:val="28"/>
          <w:szCs w:val="28"/>
        </w:rPr>
        <w:t>ң К</w:t>
      </w:r>
      <w:proofErr w:type="gramEnd"/>
      <w:r w:rsidRPr="00BA6223">
        <w:rPr>
          <w:rFonts w:ascii="Times New Roman" w:hAnsi="Times New Roman" w:cs="Times New Roman"/>
          <w:sz w:val="28"/>
          <w:szCs w:val="28"/>
        </w:rPr>
        <w:t xml:space="preserve">өкшетау аймағындағы кенорындар есебінен қалыптасып отыр.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Висмут</w:t>
      </w:r>
      <w:r w:rsidRPr="00BA6223">
        <w:rPr>
          <w:rFonts w:ascii="Times New Roman" w:hAnsi="Times New Roman" w:cs="Times New Roman"/>
          <w:sz w:val="28"/>
          <w:szCs w:val="28"/>
        </w:rPr>
        <w:t>. Висмуттың қорлары негізінен осы металл қосымша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ілетін кенорындар есебінен қалыптасады, таза висмут кенорындары бірлі-жарымды ғана (Сегізсала, Жильное т.б. кенорындар) және олар өте шағын кенорындар. Висмуттың баланспен есепке алынған қорлары ол қосымша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ілетін ұзын саны 27 кешенді кенорындар есебінен қалыптасады, бұлардың 15-і полиметалл, алтауы вольфрам, екеуі мыстымолибденді т.с.с. кенорындар. Висмуттың негізгі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іс көзі – Қараоба вольфрам кенорны және Кенді Алтайдың бір топ полиметалл кенорындары. Еліміздің висмутқа деген сұранысы онша жоғары емес, бұл сұраныс кешенді кенорындардан қосымша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ілетін висмуттың есептелген қорларымен толық қанағаттандырылады. </w:t>
      </w:r>
      <w:r w:rsidRPr="00BA6223">
        <w:rPr>
          <w:rFonts w:ascii="Times New Roman" w:hAnsi="Times New Roman" w:cs="Times New Roman"/>
          <w:sz w:val="28"/>
          <w:szCs w:val="28"/>
        </w:rPr>
        <w:lastRenderedPageBreak/>
        <w:t>Қорыта айтқанда, республикамыздың кейбір вольфрам, полиметалл және мысты-молибденді кешенді кенорындары есебінен алынатын висмутқа деген потенциялық мүмкіндіктері біршама жоғары. Оны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іп алу мөлшері тек қана сұраныс мөлшерімен анықталады.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Бериллий</w:t>
      </w:r>
      <w:proofErr w:type="gramStart"/>
      <w:r w:rsidRPr="00BA6223">
        <w:rPr>
          <w:rFonts w:ascii="Times New Roman" w:hAnsi="Times New Roman" w:cs="Times New Roman"/>
          <w:sz w:val="28"/>
          <w:szCs w:val="28"/>
        </w:rPr>
        <w:t>.</w:t>
      </w:r>
      <w:proofErr w:type="gramEnd"/>
      <w:r w:rsidRPr="00BA6223">
        <w:rPr>
          <w:rFonts w:ascii="Times New Roman" w:hAnsi="Times New Roman" w:cs="Times New Roman"/>
          <w:sz w:val="28"/>
          <w:szCs w:val="28"/>
        </w:rPr>
        <w:t xml:space="preserve"> Қ</w:t>
      </w:r>
      <w:proofErr w:type="gramStart"/>
      <w:r w:rsidRPr="00BA6223">
        <w:rPr>
          <w:rFonts w:ascii="Times New Roman" w:hAnsi="Times New Roman" w:cs="Times New Roman"/>
          <w:sz w:val="28"/>
          <w:szCs w:val="28"/>
        </w:rPr>
        <w:t>а</w:t>
      </w:r>
      <w:proofErr w:type="gramEnd"/>
      <w:r w:rsidRPr="00BA6223">
        <w:rPr>
          <w:rFonts w:ascii="Times New Roman" w:hAnsi="Times New Roman" w:cs="Times New Roman"/>
          <w:sz w:val="28"/>
          <w:szCs w:val="28"/>
        </w:rPr>
        <w:t>зақстанда екі таза бериллий кенорны барланған, олар – Орталық Қазақстандағы Нұраталды (берилл минералы) және Шыңғыс тауларындағы Қаражал (гильвин, хризоберилл минералдары) кенорындары. Бериллий азын-аулақ мөлшерде қосымша түрбөлшек ретінде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кешенді молибден-вольфрам және тантал кенорындарында ұшырасады. Құрамында бериллийі бар молибден-вольфрам кенорындарының мысалы ретінде Ақшатау, Солтүстік Қоңырат, Қараоба кенорындарын атауға болады. Бериллийді қосымша түрбөлшек ретінде кі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іктіретін тантал кенорындары</w:t>
      </w:r>
      <w:r>
        <w:rPr>
          <w:rFonts w:ascii="Times New Roman" w:hAnsi="Times New Roman" w:cs="Times New Roman"/>
          <w:sz w:val="28"/>
          <w:szCs w:val="28"/>
          <w:lang w:val="kk-KZ"/>
        </w:rPr>
        <w:t xml:space="preserve"> </w:t>
      </w:r>
      <w:r w:rsidRPr="00BA6223">
        <w:rPr>
          <w:rFonts w:ascii="Times New Roman" w:hAnsi="Times New Roman" w:cs="Times New Roman"/>
          <w:sz w:val="28"/>
          <w:szCs w:val="28"/>
        </w:rPr>
        <w:t xml:space="preserve">Қалба өңірінің сирек металды граниттік пегматиттерімен байланысты қалыптасқан, бұлар – Ахметкино, Медведка, Қалайытапқан, Белогорск, Бакен, Жоғарғы Баймырза, Юбилейное, Желке т.б. кенорындар.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Соңғы жылдары  республикамыздың шығыстағы мемлекеттік шекарасы өңіріндегі Таулы Алтай жоталарынан Асахин деп аталатын сирек металл кенорындарының жаңа типі анықталды. </w:t>
      </w:r>
      <w:r w:rsidRPr="00BA6223">
        <w:rPr>
          <w:rFonts w:ascii="Times New Roman" w:hAnsi="Times New Roman" w:cs="Times New Roman"/>
          <w:sz w:val="28"/>
          <w:szCs w:val="28"/>
        </w:rPr>
        <w:t>Бұ</w:t>
      </w:r>
      <w:proofErr w:type="gramStart"/>
      <w:r w:rsidRPr="00BA6223">
        <w:rPr>
          <w:rFonts w:ascii="Times New Roman" w:hAnsi="Times New Roman" w:cs="Times New Roman"/>
          <w:sz w:val="28"/>
          <w:szCs w:val="28"/>
        </w:rPr>
        <w:t>л</w:t>
      </w:r>
      <w:proofErr w:type="gramEnd"/>
      <w:r w:rsidRPr="00BA6223">
        <w:rPr>
          <w:rFonts w:ascii="Times New Roman" w:hAnsi="Times New Roman" w:cs="Times New Roman"/>
          <w:sz w:val="28"/>
          <w:szCs w:val="28"/>
        </w:rPr>
        <w:t xml:space="preserve"> кенорындағы негізгі түрбөлшектер тантал, ниобий және литий, алайда руда құрамында бериллийдің де біршама жоғары концентрациясы ұшырасады. Кенорын гранит-порфир массивінің метасоматоздық өзгерістерге ұшыраған жапсарлық өңі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інде қалыптасқан, рудалану масштабы біршама ауқымды.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Сынап, сүрме</w:t>
      </w:r>
      <w:r w:rsidRPr="00BA6223">
        <w:rPr>
          <w:rFonts w:ascii="Times New Roman" w:hAnsi="Times New Roman" w:cs="Times New Roman"/>
          <w:b/>
          <w:sz w:val="28"/>
          <w:szCs w:val="28"/>
        </w:rPr>
        <w:t>, күшала ( мышьяк )</w:t>
      </w:r>
      <w:proofErr w:type="gramStart"/>
      <w:r w:rsidRPr="00BA6223">
        <w:rPr>
          <w:rFonts w:ascii="Times New Roman" w:hAnsi="Times New Roman" w:cs="Times New Roman"/>
          <w:b/>
          <w:sz w:val="28"/>
          <w:szCs w:val="28"/>
        </w:rPr>
        <w:t>.</w:t>
      </w:r>
      <w:proofErr w:type="gramEnd"/>
      <w:r w:rsidRPr="00BA6223">
        <w:rPr>
          <w:rFonts w:ascii="Times New Roman" w:hAnsi="Times New Roman" w:cs="Times New Roman"/>
          <w:sz w:val="28"/>
          <w:szCs w:val="28"/>
        </w:rPr>
        <w:t xml:space="preserve"> Қ</w:t>
      </w:r>
      <w:proofErr w:type="gramStart"/>
      <w:r w:rsidRPr="00BA6223">
        <w:rPr>
          <w:rFonts w:ascii="Times New Roman" w:hAnsi="Times New Roman" w:cs="Times New Roman"/>
          <w:sz w:val="28"/>
          <w:szCs w:val="28"/>
        </w:rPr>
        <w:t>а</w:t>
      </w:r>
      <w:proofErr w:type="gramEnd"/>
      <w:r w:rsidRPr="00BA6223">
        <w:rPr>
          <w:rFonts w:ascii="Times New Roman" w:hAnsi="Times New Roman" w:cs="Times New Roman"/>
          <w:sz w:val="28"/>
          <w:szCs w:val="28"/>
        </w:rPr>
        <w:t>зақстанда  сынаптың шағын-шағын төрт кенорны есепке алынған, олар – Салқынбел, Қызылжар, Итауыз және Северное кенорындары. Бұлардан өзге бірнеше кен білінімдері ұшырасады, олардың бә</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інің де өнеркәсіптік маңызы жоқ. Сүрме кенорындары ретінде Орталық Қазақстандағы Торғай және Жаман Қарасу кенорындарын атауға болады. Бұларға қосымша Оңтү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 xml:space="preserve">ік Қазақстанда Қолдар кенорны (сүрмелікүшалалы кенорын), Шығыс Қазақстанда Әлімбет және Сырымбет кенорындары белгілі (сүрмелі-алтынды кенорындар). Сынап пен сүрме қосымша түрбөлшектер ретінде көптеген полиметалл кенорындарында ұшырасады (Үшқатын, Жәйрем, Бестөбе, Абыз, Қарағайлы, Алаайғыр, Риддер-Сокольное, Зырян, Грехов, Яблоновое </w:t>
      </w:r>
      <w:proofErr w:type="gramStart"/>
      <w:r w:rsidRPr="00BA6223">
        <w:rPr>
          <w:rFonts w:ascii="Times New Roman" w:hAnsi="Times New Roman" w:cs="Times New Roman"/>
          <w:sz w:val="28"/>
          <w:szCs w:val="28"/>
        </w:rPr>
        <w:t>т.б</w:t>
      </w:r>
      <w:proofErr w:type="gramEnd"/>
      <w:r w:rsidRPr="00BA6223">
        <w:rPr>
          <w:rFonts w:ascii="Times New Roman" w:hAnsi="Times New Roman" w:cs="Times New Roman"/>
          <w:sz w:val="28"/>
          <w:szCs w:val="28"/>
        </w:rPr>
        <w:t>.). Белоусов, Ертіс, Текелі, Гусляков, Чекмарь, Стерженское, Краснояр кенорындарында да сүрме қосымша түрбөлшек тү</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інде ұшырасады. Ал күшаланың (мышьяктің) негізгі қорлары алтын кенорындарымен байланысты (Жолымбет, Ақсу, Бақыршық, Васильковка, Ақжал, Жанан, Суздаль </w:t>
      </w:r>
      <w:proofErr w:type="gramStart"/>
      <w:r w:rsidRPr="00BA6223">
        <w:rPr>
          <w:rFonts w:ascii="Times New Roman" w:hAnsi="Times New Roman" w:cs="Times New Roman"/>
          <w:sz w:val="28"/>
          <w:szCs w:val="28"/>
        </w:rPr>
        <w:t>т.б</w:t>
      </w:r>
      <w:proofErr w:type="gramEnd"/>
      <w:r w:rsidRPr="00BA6223">
        <w:rPr>
          <w:rFonts w:ascii="Times New Roman" w:hAnsi="Times New Roman" w:cs="Times New Roman"/>
          <w:sz w:val="28"/>
          <w:szCs w:val="28"/>
        </w:rPr>
        <w:t>.). Күшаланың жоғары концентрациялары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полиметалл кенорындарында да кездеседі (Белоусов, Ертіс, Николаев т.б.). Күшала қосымша түрбөлшек тү</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інде Қарамұрын, Славянск сияқты уран кенорындарында да ұшырасады.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Қорыта айтқанда, еліміздегі сынап, сүрме және күшала негізінен полиметалл және алтын кенорындарын игеру барысында қосымша түрде өндіріледі. </w:t>
      </w:r>
      <w:r w:rsidRPr="00BA6223">
        <w:rPr>
          <w:rFonts w:ascii="Times New Roman" w:hAnsi="Times New Roman" w:cs="Times New Roman"/>
          <w:sz w:val="28"/>
          <w:szCs w:val="28"/>
        </w:rPr>
        <w:t>Таза сүрме кенорны болып табылатын Сырымбет кенорны практикалық тұ</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ғыдан қызығарлық нысан, алайда ол қосымша зерттеулерді қажет етеді.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lastRenderedPageBreak/>
        <w:t>Стронций</w:t>
      </w:r>
      <w:r w:rsidRPr="00BA6223">
        <w:rPr>
          <w:rFonts w:ascii="Times New Roman" w:hAnsi="Times New Roman" w:cs="Times New Roman"/>
          <w:sz w:val="28"/>
          <w:szCs w:val="28"/>
        </w:rPr>
        <w:t>. Стронций алынатын целестин минералының мейілінше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 кенорны Маңғыстаудағы Ауыртас кенорны. Бұ</w:t>
      </w:r>
      <w:proofErr w:type="gramStart"/>
      <w:r w:rsidRPr="00BA6223">
        <w:rPr>
          <w:rFonts w:ascii="Times New Roman" w:hAnsi="Times New Roman" w:cs="Times New Roman"/>
          <w:sz w:val="28"/>
          <w:szCs w:val="28"/>
        </w:rPr>
        <w:t>л</w:t>
      </w:r>
      <w:proofErr w:type="gramEnd"/>
      <w:r w:rsidRPr="00BA6223">
        <w:rPr>
          <w:rFonts w:ascii="Times New Roman" w:hAnsi="Times New Roman" w:cs="Times New Roman"/>
          <w:sz w:val="28"/>
          <w:szCs w:val="28"/>
        </w:rPr>
        <w:t xml:space="preserve"> кенорында целестинмен қатар барит денелері де ұшырасады. Целестиннің қоры мен рудасаның сапасы жағынан бұл кенорын өте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 кенорынға, ал бариттің қоры жағынан орташа деңгейдегі кенорынға жатады. Осы кенорын аймағында целестиннің өзге де шағын-шағын кенорындары мен кен бі</w:t>
      </w:r>
      <w:proofErr w:type="gramStart"/>
      <w:r w:rsidRPr="00BA6223">
        <w:rPr>
          <w:rFonts w:ascii="Times New Roman" w:hAnsi="Times New Roman" w:cs="Times New Roman"/>
          <w:sz w:val="28"/>
          <w:szCs w:val="28"/>
        </w:rPr>
        <w:t>л</w:t>
      </w:r>
      <w:proofErr w:type="gramEnd"/>
      <w:r w:rsidRPr="00BA6223">
        <w:rPr>
          <w:rFonts w:ascii="Times New Roman" w:hAnsi="Times New Roman" w:cs="Times New Roman"/>
          <w:sz w:val="28"/>
          <w:szCs w:val="28"/>
        </w:rPr>
        <w:t xml:space="preserve">інімдері кездеседі (Ханга, Кендібас, Төбежан т.б.), алайда олардың қорлары да болымсыз, рудасының сапасы да төмен.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Орталық Қазақстанда, Жезқазған қаласынан оңтүстік-шығысқа қарай 220 км қашықтықта целестиннің біршам ірі өнеркәсіптік нысаны болып табылатын Дәуітбай кенорны орналасқан. </w:t>
      </w:r>
      <w:r w:rsidRPr="00BA6223">
        <w:rPr>
          <w:rFonts w:ascii="Times New Roman" w:hAnsi="Times New Roman" w:cs="Times New Roman"/>
          <w:sz w:val="28"/>
          <w:szCs w:val="28"/>
        </w:rPr>
        <w:t>Оңтүстік Қазақстан өңірінде</w:t>
      </w:r>
      <w:proofErr w:type="gramStart"/>
      <w:r>
        <w:rPr>
          <w:rFonts w:ascii="Times New Roman" w:hAnsi="Times New Roman" w:cs="Times New Roman"/>
          <w:sz w:val="28"/>
          <w:szCs w:val="28"/>
          <w:lang w:val="kk-KZ"/>
        </w:rPr>
        <w:t xml:space="preserve"> </w:t>
      </w:r>
      <w:r w:rsidRPr="00BA6223">
        <w:rPr>
          <w:rFonts w:ascii="Times New Roman" w:hAnsi="Times New Roman" w:cs="Times New Roman"/>
          <w:sz w:val="28"/>
          <w:szCs w:val="28"/>
        </w:rPr>
        <w:t>Т</w:t>
      </w:r>
      <w:proofErr w:type="gramEnd"/>
      <w:r w:rsidRPr="00BA6223">
        <w:rPr>
          <w:rFonts w:ascii="Times New Roman" w:hAnsi="Times New Roman" w:cs="Times New Roman"/>
          <w:sz w:val="28"/>
          <w:szCs w:val="28"/>
        </w:rPr>
        <w:t xml:space="preserve">ұзкөл көлінің маңында целестин шикізатының ұсақ кенорындары анықталған және Үлкен Атаулы кен білінімі белгілі.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Қорыта айтқанда, республикада целестин рудасының ірі қоры шоғырланған, оның басым көпшілігі Ауыртас кенорнының үлесінде. </w:t>
      </w:r>
      <w:r w:rsidRPr="00BA6223">
        <w:rPr>
          <w:rFonts w:ascii="Times New Roman" w:hAnsi="Times New Roman" w:cs="Times New Roman"/>
          <w:sz w:val="28"/>
          <w:szCs w:val="28"/>
        </w:rPr>
        <w:t>Бұл жайт Қазақстанда стронций тұздарын өндіруге мүмкінді</w:t>
      </w:r>
      <w:proofErr w:type="gramStart"/>
      <w:r w:rsidRPr="00BA6223">
        <w:rPr>
          <w:rFonts w:ascii="Times New Roman" w:hAnsi="Times New Roman" w:cs="Times New Roman"/>
          <w:sz w:val="28"/>
          <w:szCs w:val="28"/>
        </w:rPr>
        <w:t>ктер</w:t>
      </w:r>
      <w:proofErr w:type="gramEnd"/>
      <w:r w:rsidRPr="00BA6223">
        <w:rPr>
          <w:rFonts w:ascii="Times New Roman" w:hAnsi="Times New Roman" w:cs="Times New Roman"/>
          <w:sz w:val="28"/>
          <w:szCs w:val="28"/>
        </w:rPr>
        <w:t xml:space="preserve"> мол екендігін көрсетеді.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Цирконий</w:t>
      </w:r>
      <w:r w:rsidRPr="00BA6223">
        <w:rPr>
          <w:rFonts w:ascii="Times New Roman" w:hAnsi="Times New Roman" w:cs="Times New Roman"/>
          <w:sz w:val="28"/>
          <w:szCs w:val="28"/>
        </w:rPr>
        <w:t>. Республикадағы цирконий шикізатының бірден-бі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көзі ретінде ильменитті-рутилді-цирконийлі (титанды-цирконийлі) шашылымдарды атауға болады. Бұ</w:t>
      </w:r>
      <w:proofErr w:type="gramStart"/>
      <w:r w:rsidRPr="00BA6223">
        <w:rPr>
          <w:rFonts w:ascii="Times New Roman" w:hAnsi="Times New Roman" w:cs="Times New Roman"/>
          <w:sz w:val="28"/>
          <w:szCs w:val="28"/>
        </w:rPr>
        <w:t>л</w:t>
      </w:r>
      <w:proofErr w:type="gramEnd"/>
      <w:r w:rsidRPr="00BA6223">
        <w:rPr>
          <w:rFonts w:ascii="Times New Roman" w:hAnsi="Times New Roman" w:cs="Times New Roman"/>
          <w:sz w:val="28"/>
          <w:szCs w:val="28"/>
        </w:rPr>
        <w:t xml:space="preserve"> шашылымдардағы цирконийдің (цирконий диоксидінің) барланған қорлары 10 млн. т-ны құрайды. Республика аумағында ондаған титанды-цирконийлі шашылымдар белгілі, олардың ішіндегі ең маңыздылары – Обухов, Шоқаш, Қараөткел, Сабындыкөл, Жарсор, Тобыл, 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ірт, Прогнозная, Құмкөл, Дружба шашылымдары. Шоқаш пен Обухов шашылымдары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іске дайындалған, онда тәжрибелік-өндірістік жұмыстар басталып та кетті. Цирконийдің біршама ірі шоғырлары кейбір түп кенорындарда да ұшырасады, бұлардың мысалы ретінде Көкшетау өңіріндегі Лосев танталды-ниобийлі кенорынды, Шыңғыс-Тарабағатай тауларындағы сирекжерлік Жоғарғы Еспе және</w:t>
      </w:r>
      <w:proofErr w:type="gramStart"/>
      <w:r w:rsidRPr="00BA6223">
        <w:rPr>
          <w:rFonts w:ascii="Times New Roman" w:hAnsi="Times New Roman" w:cs="Times New Roman"/>
          <w:sz w:val="28"/>
          <w:szCs w:val="28"/>
        </w:rPr>
        <w:t xml:space="preserve"> Т</w:t>
      </w:r>
      <w:proofErr w:type="gramEnd"/>
      <w:r w:rsidRPr="00BA6223">
        <w:rPr>
          <w:rFonts w:ascii="Times New Roman" w:hAnsi="Times New Roman" w:cs="Times New Roman"/>
          <w:sz w:val="28"/>
          <w:szCs w:val="28"/>
        </w:rPr>
        <w:t xml:space="preserve">ілеубет кенорындарын атауға болады.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Жалпы алғанда, Қазақстан цирконий концентратын өндірудің біршама ауқымды базасымен қамтамасыз етілген.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Сирек</w:t>
      </w:r>
      <w:r w:rsidRPr="00BA6223">
        <w:rPr>
          <w:rFonts w:ascii="Times New Roman" w:hAnsi="Times New Roman" w:cs="Times New Roman"/>
          <w:b/>
          <w:sz w:val="28"/>
          <w:szCs w:val="28"/>
          <w:lang w:val="kk-KZ"/>
        </w:rPr>
        <w:t>ж</w:t>
      </w:r>
      <w:r w:rsidRPr="00BA6223">
        <w:rPr>
          <w:rFonts w:ascii="Times New Roman" w:hAnsi="Times New Roman" w:cs="Times New Roman"/>
          <w:b/>
          <w:sz w:val="28"/>
          <w:szCs w:val="28"/>
        </w:rPr>
        <w:t>ерлік элементтер (сирекжерлер).</w:t>
      </w:r>
      <w:r w:rsidRPr="00BA6223">
        <w:rPr>
          <w:rFonts w:ascii="Times New Roman" w:hAnsi="Times New Roman" w:cs="Times New Roman"/>
          <w:sz w:val="28"/>
          <w:szCs w:val="28"/>
        </w:rPr>
        <w:t xml:space="preserve"> Сирекжерлік элементтер ә</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түрлі ванадий, фосфор, уран, молибден-вольфрам және титанды-цирконийлі кенорындарда қосымша шикізаттар түрінде ұшырасады. Екінші сөзбен айтқанда, сирекжерлер өзге кенорын рудаларының құрамында ілеспе элементтер тү</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інде көрініс береді және көп жағдайда олардың қоры өнеркәсіптік игерімге жарамды мөлшерде болып келеді. Қазақстанның 10 кешенді кенорнында сирекжерлік элементтер жетекші түрбөлшек рөлін атқарады, мұндай кенорындарға жататындар – Солтүстік Қазақстандағы Ақбұлақ, Талайырық, Солтүстік Кутюхин, Күндібай, Надеждин, Молодежное, Орталық Қазақстандағы</w:t>
      </w:r>
      <w:proofErr w:type="gramStart"/>
      <w:r w:rsidRPr="00BA6223">
        <w:rPr>
          <w:rFonts w:ascii="Times New Roman" w:hAnsi="Times New Roman" w:cs="Times New Roman"/>
          <w:sz w:val="28"/>
          <w:szCs w:val="28"/>
        </w:rPr>
        <w:t xml:space="preserve"> А</w:t>
      </w:r>
      <w:proofErr w:type="gramEnd"/>
      <w:r w:rsidRPr="00BA6223">
        <w:rPr>
          <w:rFonts w:ascii="Times New Roman" w:hAnsi="Times New Roman" w:cs="Times New Roman"/>
          <w:sz w:val="28"/>
          <w:szCs w:val="28"/>
        </w:rPr>
        <w:t>қкеңсе, Орталық Қазақстандағы Жамшы және Батыс Қазақстандағы Приозерное кенорындары. Шығыс Қазақстандағы Еспе кенорны біршама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 сирекжерлік нысан болып табылады (ниобий-цирконий-сирекжерлер). Орталық Қазақстандағы </w:t>
      </w:r>
      <w:r w:rsidRPr="00BA6223">
        <w:rPr>
          <w:rFonts w:ascii="Times New Roman" w:hAnsi="Times New Roman" w:cs="Times New Roman"/>
          <w:sz w:val="28"/>
          <w:szCs w:val="28"/>
        </w:rPr>
        <w:lastRenderedPageBreak/>
        <w:t>Жоғарғы Қайрақты, Жанет, Оңтү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 xml:space="preserve">ік Жауыр сияқты молибденді-вольфрамды кенорындар да сирекжерлердің жоғары концентрациясын кіріктіреді. </w:t>
      </w:r>
    </w:p>
    <w:p w:rsidR="00BA6223" w:rsidRP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Сирекжерлер өзге де талай-талай кешенді кенорындар құрамында ілеспе элементтер түрінде ұшырасады, олар: Қаратаудың Баласауысқандық, Қорымсақ, Жабағылы сияқты ванадий кенорындары, Ақсай, Шолақтау, Көксу, Көкжон, Жаңатас, Верхний Ранг сияқты фосфорит кенорындары; Маңғыстаудың Меловое, Тайбағар, Томақ, Тасмұрын сияқты органогендікфосфатты-уранды кенорындары; Шу-Сарысу және Сырдария ойыстарының Инкай, Мыңқұдық, Қанжуған сияқты селен элементін кіріктіретін қойнауқаттық-инфильтрациялық уран кенорындары; Іле ойысының Заозерное, Тастыкөл сияқты фосфорлы-уранды-көмірлі кенорындары.</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rPr>
        <w:t>Сирекжерлік элементтердің мол концентрациясы, сол сияқты,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көмір кенорындарында (Қаражыра кенорны, Алакөл, Ленгер, Шұбаркөл, </w:t>
      </w:r>
      <w:proofErr w:type="gramStart"/>
      <w:r w:rsidRPr="00BA6223">
        <w:rPr>
          <w:rFonts w:ascii="Times New Roman" w:hAnsi="Times New Roman" w:cs="Times New Roman"/>
          <w:sz w:val="28"/>
          <w:szCs w:val="28"/>
        </w:rPr>
        <w:t>Майкөбе, Жыланшық көмірлі алаптарының кенорындары) және титанды-цирконийлі шашылымдарында (Обухов, Заячья, Решающая, Ақеспе т.б.) ұшырасады.</w:t>
      </w:r>
      <w:proofErr w:type="gramEnd"/>
      <w:r w:rsidRPr="00BA6223">
        <w:rPr>
          <w:rFonts w:ascii="Times New Roman" w:hAnsi="Times New Roman" w:cs="Times New Roman"/>
          <w:sz w:val="28"/>
          <w:szCs w:val="28"/>
        </w:rPr>
        <w:t xml:space="preserve">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сирекжерлік морылу қабаттары да практикалық тұрғыдан маңызды (мәселен, Ұлытаудағы Құндыбай кенорны, Солтүстік Қазақстанның, Торғай өңірінің кейбір морылу қабаттары). Сирекжерлік шикізаттың потенциялық шоғырлары ретінде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сілтілі-мафитті интрузиялармен байланысты қалыптасқан карбонатиттерді де атауға болады (Көкшетау, Мұғалжар өңірлері, Оңтүстік және Орталық Қазақстанның кейбір өңірлері). Жарма-Сауыр өңі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інің кейбір сілтілі гранитті массивтері құрамында да сирекжерлердің жоғары концентрациясы анықталған. Қорыта айтқанда, Қазақстанның сирекжерлік элементтер өндіруге деген потенциялық мүмкіндіктері жоғары деңгейде.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Салауатты металдар.</w:t>
      </w:r>
      <w:r w:rsidRPr="00BA6223">
        <w:rPr>
          <w:rFonts w:ascii="Times New Roman" w:hAnsi="Times New Roman" w:cs="Times New Roman"/>
          <w:sz w:val="28"/>
          <w:szCs w:val="28"/>
        </w:rPr>
        <w:t xml:space="preserve"> Металдардың бұл тобына алтын мен күміс және платина мен платиноидтар жатқызылады. Қазақстанда таза алтын кенорындары ғана ұшырасады, күміс пен платиноидтар кешенді рудалар құрамынан қосымша түрде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іледі.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Алтын</w:t>
      </w:r>
      <w:r w:rsidRPr="00BA6223">
        <w:rPr>
          <w:rFonts w:ascii="Times New Roman" w:hAnsi="Times New Roman" w:cs="Times New Roman"/>
          <w:sz w:val="28"/>
          <w:szCs w:val="28"/>
        </w:rPr>
        <w:t>. Алтынның дәлелденген қоры жағынан Қазақстан дүние жүзі елдерінің ішінде 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інші ондыққа кіреді, ал алтынды өндіру мөлшері жағынан алғашқы отыз елдің бірі болып саналады. Алтынның қоры 196 кенорын бойынша балансқа енегізілген (126 тү</w:t>
      </w:r>
      <w:proofErr w:type="gramStart"/>
      <w:r w:rsidRPr="00BA6223">
        <w:rPr>
          <w:rFonts w:ascii="Times New Roman" w:hAnsi="Times New Roman" w:cs="Times New Roman"/>
          <w:sz w:val="28"/>
          <w:szCs w:val="28"/>
        </w:rPr>
        <w:t>п</w:t>
      </w:r>
      <w:proofErr w:type="gramEnd"/>
      <w:r w:rsidRPr="00BA6223">
        <w:rPr>
          <w:rFonts w:ascii="Times New Roman" w:hAnsi="Times New Roman" w:cs="Times New Roman"/>
          <w:sz w:val="28"/>
          <w:szCs w:val="28"/>
        </w:rPr>
        <w:t xml:space="preserve"> кенорын, 47 кешенді кенорын, 23 шашылымдар). Алтын кі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іктіретін кешенді кенорындар бойынша есептелген алтынның қоры бүкіл қордың 35,1%-ын, шашылымдар бойынша 0,5%-ын құрайды. Таза алтын кенорындары бойынша есепке алынған қорлар бүкіл қордың 65%-дайын құрайды, оның  40%-ы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і-ірі бес кенорынның үлесінде, олар – васильковка, Бақыршық, Жолымбет, Бестөбе, Ақбақай. Балансқа енгізілген кенорындардың 30%-ы игерілуде.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ілген алтынның 61%-ы таза алтын кенорындарынан, 39%-ы кешенді кенорындардан алынады. Қазіргі таңда игеріліп жатқан таза алтын кенорындары ішіндегі маңыздылары мыналар: Жолымбет, Бестөбе, Ақсу, Ақбейіт (Солтү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 xml:space="preserve">ік Қазақстан), Юбилейное (Батыс Қазақстан), Бақыршық, Суздаль (Шығыс Қазақстан), Ақбақай (Оңтүстік Қазақстан). Көкшетау </w:t>
      </w:r>
      <w:r w:rsidRPr="00BA6223">
        <w:rPr>
          <w:rFonts w:ascii="Times New Roman" w:hAnsi="Times New Roman" w:cs="Times New Roman"/>
          <w:sz w:val="28"/>
          <w:szCs w:val="28"/>
        </w:rPr>
        <w:lastRenderedPageBreak/>
        <w:t>өңі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індегі ірі Васильковка кенорны игеруге дайындалған. Қазақстандағы негізгі алтын көздерінің бірі – Кенді Алтайдың колчеданды-полиметалл кенорындары: Риддер-Сокольное, Тишинск, Малеев, Грехов. Алтынның өнеркәсіптік концентрациялары өзге кешенді кенорындардың рудаларында да ұшырасады, олар: Бозшакөл, Самара, Ақтоғ</w:t>
      </w:r>
      <w:proofErr w:type="gramStart"/>
      <w:r w:rsidRPr="00BA6223">
        <w:rPr>
          <w:rFonts w:ascii="Times New Roman" w:hAnsi="Times New Roman" w:cs="Times New Roman"/>
          <w:sz w:val="28"/>
          <w:szCs w:val="28"/>
        </w:rPr>
        <w:t>ай</w:t>
      </w:r>
      <w:proofErr w:type="gramEnd"/>
      <w:r w:rsidRPr="00BA6223">
        <w:rPr>
          <w:rFonts w:ascii="Times New Roman" w:hAnsi="Times New Roman" w:cs="Times New Roman"/>
          <w:sz w:val="28"/>
          <w:szCs w:val="28"/>
        </w:rPr>
        <w:t>, Айдарлы мысты-порфирлі кенорындар; Приорск, Аралшы, Лиман мысты-колчеданды кенорындар; Абыз, Майқайың, Мизек, Қосмұрын, Ақбастау колчеданды-полиметалл кенорындары; Саяқ тобының скарндық мысты кенорындары. Алтын</w:t>
      </w:r>
      <w:r>
        <w:rPr>
          <w:rFonts w:ascii="Times New Roman" w:hAnsi="Times New Roman" w:cs="Times New Roman"/>
          <w:sz w:val="28"/>
          <w:szCs w:val="28"/>
        </w:rPr>
        <w:t>ның ондаған тү</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 xml:space="preserve"> кенорындары мен</w:t>
      </w:r>
      <w:r>
        <w:rPr>
          <w:rFonts w:ascii="Times New Roman" w:hAnsi="Times New Roman" w:cs="Times New Roman"/>
          <w:sz w:val="28"/>
          <w:szCs w:val="28"/>
          <w:lang w:val="kk-KZ"/>
        </w:rPr>
        <w:t xml:space="preserve"> </w:t>
      </w:r>
      <w:r w:rsidRPr="00BA6223">
        <w:rPr>
          <w:rFonts w:ascii="Times New Roman" w:hAnsi="Times New Roman" w:cs="Times New Roman"/>
          <w:sz w:val="28"/>
          <w:szCs w:val="28"/>
        </w:rPr>
        <w:t xml:space="preserve">шашылымдары әзірге сақталып қойылған, яки консервациядағы (Бақыршық, Жетіқара, Жарқұдық, Секисов, Ақжал, Балажал, Олимпийск, кеңгір, Миялы, Қолжұн т.б.), немесе әлі барланып бітпеген (Васильковка, Орлов, Прогресс, Сувенир, Алтынсай, Бақтай, Далабай, Гагарин, Шоқпар, Кепкен, Восток V, Комаров І, Ханшыңғыс т.б.).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lang w:val="kk-KZ"/>
        </w:rPr>
        <w:t xml:space="preserve">Қорыта айтқанда, Қазақстанның алтынға деген потенциялық мүмкіндігі біршама жоғары, алайда өндіру мөлшері бүкіл қордың алғашқы пайыздарын ғана құрайды. </w:t>
      </w:r>
    </w:p>
    <w:p w:rsidR="00BA6223"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b/>
          <w:sz w:val="28"/>
          <w:szCs w:val="28"/>
        </w:rPr>
        <w:t>Күміс</w:t>
      </w:r>
      <w:r w:rsidRPr="00BA6223">
        <w:rPr>
          <w:rFonts w:ascii="Times New Roman" w:hAnsi="Times New Roman" w:cs="Times New Roman"/>
          <w:sz w:val="28"/>
          <w:szCs w:val="28"/>
        </w:rPr>
        <w:t>. Қазақстан күміс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ісі бойынша ТМД елдері арасында және бүкіл Азия елдері арасында бірінші орында. Мәселен, 1990 жылы Қазақстанда 700 т, 1994 жылы 550 т күміс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ілді. Таза күміс кенорындары республикамызда жоқ десе де болады, күміс өзге металдардың кенорындарынан жол-жөнекей өндіріледі. Күміс қорлары көбінесе мысты, колчеданды-полиметалл, қорғасынды-мырышты және алтынды-күмісті кенорындарды кешенді түрде игеру нәтижесінде алынады. Күмі</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ің еліміздегі негізгі қорларының таралу үлесі төмендегідей: бүкіл қордың 39,5%-ы колчеданды-полиметалл (Кенді Алтайдың Малеев, Орлов, Тишинск т.б. кенорындары), 28,5%-ы қорғасынды-мырышты (Орталық және Оңтүстік Қазақстанның Жәйрем, Мірғалымсай сияқты кенорындары), 23,9%-ы мысты құмтас (Жезқазған, Жаманайбат, т.с.с.), 5,6%-ы мысты-порфирлі (Орталық Қазақстандағы Ақтоғай, Бозшакөл кенорындары), 2,5%-ы алтынды-күмі</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і (Орталық және Оңтүстік қазақстандағы Тасқора, Архарлы кенорындары) кенорындардан өндіріледі. Соңғы жылдары Торғай өңірінің Соколов рудалы ауданынан Павловск деп аталатын таза күміс кенорны ашылды. Қорыта айтқанда, еліміздегі күміс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ісі жоғарыда аталған кенорын типтерін кешенді игеру қарқынына тікелей байланысты.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b/>
          <w:sz w:val="28"/>
          <w:szCs w:val="28"/>
        </w:rPr>
        <w:t>Платина</w:t>
      </w:r>
      <w:r w:rsidRPr="00A02EFF">
        <w:rPr>
          <w:rFonts w:ascii="Times New Roman" w:hAnsi="Times New Roman" w:cs="Times New Roman"/>
          <w:b/>
          <w:sz w:val="28"/>
          <w:szCs w:val="28"/>
          <w:lang w:val="kk-KZ"/>
        </w:rPr>
        <w:t xml:space="preserve"> </w:t>
      </w:r>
      <w:r w:rsidRPr="00A02EFF">
        <w:rPr>
          <w:rFonts w:ascii="Times New Roman" w:hAnsi="Times New Roman" w:cs="Times New Roman"/>
          <w:b/>
          <w:sz w:val="28"/>
          <w:szCs w:val="28"/>
        </w:rPr>
        <w:t>және платиноидтар (палладий, иридий, родий, осьмий, рутений).</w:t>
      </w:r>
      <w:r w:rsidRPr="00BA6223">
        <w:rPr>
          <w:rFonts w:ascii="Times New Roman" w:hAnsi="Times New Roman" w:cs="Times New Roman"/>
          <w:sz w:val="28"/>
          <w:szCs w:val="28"/>
        </w:rPr>
        <w:t xml:space="preserve"> Таза платина кенорны қазақстанда әзірге ашылған жоқ. Платинаның азын-аулақ білінімдері Солтү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 xml:space="preserve">ік Андасай қат-қабатталған ультрамафит массивтерінде, кейбір күшала (мышьяк)-никелді (Мақсот( және мысты-порфирлі (Бозшакөл, Қоңырат) кенорындарында анықталған. </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Платиноидтардың жылына 75-100 кг шамасындағы өнеркәсіптік мөлшері Кенді Алтайдың колчеданды-полиметалл кендерін металлургиялық бөлісімге түсіру барысында алынады. </w:t>
      </w:r>
      <w:r w:rsidRPr="00BA6223">
        <w:rPr>
          <w:rFonts w:ascii="Times New Roman" w:hAnsi="Times New Roman" w:cs="Times New Roman"/>
          <w:sz w:val="28"/>
          <w:szCs w:val="28"/>
        </w:rPr>
        <w:t xml:space="preserve">Платиноидтардың, әсіресе осьмийдің </w:t>
      </w:r>
      <w:proofErr w:type="gramStart"/>
      <w:r w:rsidRPr="00BA6223">
        <w:rPr>
          <w:rFonts w:ascii="Times New Roman" w:hAnsi="Times New Roman" w:cs="Times New Roman"/>
          <w:sz w:val="28"/>
          <w:szCs w:val="28"/>
        </w:rPr>
        <w:t>атау</w:t>
      </w:r>
      <w:proofErr w:type="gramEnd"/>
      <w:r w:rsidRPr="00BA6223">
        <w:rPr>
          <w:rFonts w:ascii="Times New Roman" w:hAnsi="Times New Roman" w:cs="Times New Roman"/>
          <w:sz w:val="28"/>
          <w:szCs w:val="28"/>
        </w:rPr>
        <w:t>ға тұрарлық мөлшерлері Жезқазғанның мысты құмтастарын кешенді түрде игеру барысында алынады.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алтын кенорындарында (Қалбадағы Бақыршық, большевик, Солтүстік Қазақстандағы Кварцитовые Горки </w:t>
      </w:r>
      <w:r w:rsidRPr="00BA6223">
        <w:rPr>
          <w:rFonts w:ascii="Times New Roman" w:hAnsi="Times New Roman" w:cs="Times New Roman"/>
          <w:sz w:val="28"/>
          <w:szCs w:val="28"/>
        </w:rPr>
        <w:lastRenderedPageBreak/>
        <w:t>кенорындары) бір топ платиноидтардың (Pt, Os, Ir, Pd ) жоғары концентрациясы белгілі. Олардың жоғары концентрациясы Жоңғар Алатауындағы Текелі, Яблоновое, Көксу сияқты колчеданды-қорғасымырыш кенорындарында да анықталған. Мұғалжардың, Солтү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 xml:space="preserve">ік Қазақстанның, Шар белдемінің ауқымдарындағы кейбір ультрамафит массивтерінің морылу қабаттарының да платиноидтарға перспективасы бар деп шамаланады. </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Мұғалжардағы Велихов титаномагнетитті кенорны, осы өңірдегі</w:t>
      </w:r>
      <w:r w:rsidR="00A02EFF" w:rsidRPr="00A02EFF">
        <w:rPr>
          <w:rFonts w:ascii="Times New Roman" w:hAnsi="Times New Roman" w:cs="Times New Roman"/>
          <w:sz w:val="28"/>
          <w:szCs w:val="28"/>
          <w:lang w:val="kk-KZ"/>
        </w:rPr>
        <w:t xml:space="preserve"> әйгілі Кемпірсай хроми</w:t>
      </w:r>
      <w:r w:rsidR="00A02EFF">
        <w:rPr>
          <w:rFonts w:ascii="Times New Roman" w:hAnsi="Times New Roman" w:cs="Times New Roman"/>
          <w:sz w:val="28"/>
          <w:szCs w:val="28"/>
          <w:lang w:val="kk-KZ"/>
        </w:rPr>
        <w:t xml:space="preserve">т </w:t>
      </w:r>
      <w:r w:rsidRPr="00A02EFF">
        <w:rPr>
          <w:rFonts w:ascii="Times New Roman" w:hAnsi="Times New Roman" w:cs="Times New Roman"/>
          <w:sz w:val="28"/>
          <w:szCs w:val="28"/>
          <w:lang w:val="kk-KZ"/>
        </w:rPr>
        <w:t xml:space="preserve">кенорындары платиноидтарға біршама перспективалы деп саналады. </w:t>
      </w:r>
      <w:r w:rsidRPr="00BA6223">
        <w:rPr>
          <w:rFonts w:ascii="Times New Roman" w:hAnsi="Times New Roman" w:cs="Times New Roman"/>
          <w:sz w:val="28"/>
          <w:szCs w:val="28"/>
        </w:rPr>
        <w:t xml:space="preserve">Осы кенорындар тобының кейбіреулеріне тиесілі платиноидтар қоры есептелген және </w:t>
      </w:r>
      <w:proofErr w:type="gramStart"/>
      <w:r w:rsidRPr="00BA6223">
        <w:rPr>
          <w:rFonts w:ascii="Times New Roman" w:hAnsi="Times New Roman" w:cs="Times New Roman"/>
          <w:sz w:val="28"/>
          <w:szCs w:val="28"/>
        </w:rPr>
        <w:t>баланс</w:t>
      </w:r>
      <w:proofErr w:type="gramEnd"/>
      <w:r w:rsidRPr="00BA6223">
        <w:rPr>
          <w:rFonts w:ascii="Times New Roman" w:hAnsi="Times New Roman" w:cs="Times New Roman"/>
          <w:sz w:val="28"/>
          <w:szCs w:val="28"/>
        </w:rPr>
        <w:t xml:space="preserve">қа алынған. Олардың болжамдық қоры 300 т шамасында </w:t>
      </w:r>
      <w:proofErr w:type="gramStart"/>
      <w:r w:rsidRPr="00BA6223">
        <w:rPr>
          <w:rFonts w:ascii="Times New Roman" w:hAnsi="Times New Roman" w:cs="Times New Roman"/>
          <w:sz w:val="28"/>
          <w:szCs w:val="28"/>
        </w:rPr>
        <w:t>деп</w:t>
      </w:r>
      <w:proofErr w:type="gramEnd"/>
      <w:r w:rsidRPr="00BA6223">
        <w:rPr>
          <w:rFonts w:ascii="Times New Roman" w:hAnsi="Times New Roman" w:cs="Times New Roman"/>
          <w:sz w:val="28"/>
          <w:szCs w:val="28"/>
        </w:rPr>
        <w:t xml:space="preserve"> есептеледі. Республикамызда платиноидтар өндірісіне байланысты негізгі проблема – осы бағалы металдарды кешенді рудалардан металлургиялық бөлісім барысында бөліп алудың тиімді де ұтымды техънологиясының болмай отырғандығы. Жалпы алғанда, республикамызда платина мен платиноидтардың шикізат базасын осы металдардың тү</w:t>
      </w:r>
      <w:proofErr w:type="gramStart"/>
      <w:r w:rsidRPr="00BA6223">
        <w:rPr>
          <w:rFonts w:ascii="Times New Roman" w:hAnsi="Times New Roman" w:cs="Times New Roman"/>
          <w:sz w:val="28"/>
          <w:szCs w:val="28"/>
        </w:rPr>
        <w:t>п</w:t>
      </w:r>
      <w:proofErr w:type="gramEnd"/>
      <w:r w:rsidRPr="00BA6223">
        <w:rPr>
          <w:rFonts w:ascii="Times New Roman" w:hAnsi="Times New Roman" w:cs="Times New Roman"/>
          <w:sz w:val="28"/>
          <w:szCs w:val="28"/>
        </w:rPr>
        <w:t xml:space="preserve"> кенорындары мен шашылымдары есебінен молайту мәселесі әлі де болса үмітсіз емес. Бақыршық алтын кенорнындағы және қорғасынды-мырышты текелі кенорнындағы қара 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 xml:space="preserve">і көмірлі түзілімдер құрамында платиноидтардың мол концентрациясы бар деген деректер әзірге толықтай расталмай отыр. </w:t>
      </w:r>
    </w:p>
    <w:p w:rsidR="00A02EFF" w:rsidRPr="00A02EFF" w:rsidRDefault="00BA6223" w:rsidP="00A02EFF">
      <w:pPr>
        <w:spacing w:after="0" w:line="240" w:lineRule="auto"/>
        <w:ind w:firstLine="567"/>
        <w:jc w:val="center"/>
        <w:rPr>
          <w:rFonts w:ascii="Times New Roman" w:hAnsi="Times New Roman" w:cs="Times New Roman"/>
          <w:b/>
          <w:sz w:val="28"/>
          <w:szCs w:val="28"/>
          <w:lang w:val="kk-KZ"/>
        </w:rPr>
      </w:pPr>
      <w:r w:rsidRPr="00A02EFF">
        <w:rPr>
          <w:rFonts w:ascii="Times New Roman" w:hAnsi="Times New Roman" w:cs="Times New Roman"/>
          <w:b/>
          <w:sz w:val="28"/>
          <w:szCs w:val="28"/>
        </w:rPr>
        <w:t>Радиоактивті металдар</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b/>
          <w:sz w:val="28"/>
          <w:szCs w:val="28"/>
        </w:rPr>
        <w:t>Уран</w:t>
      </w:r>
      <w:r w:rsidRPr="00BA6223">
        <w:rPr>
          <w:rFonts w:ascii="Times New Roman" w:hAnsi="Times New Roman" w:cs="Times New Roman"/>
          <w:sz w:val="28"/>
          <w:szCs w:val="28"/>
        </w:rPr>
        <w:t>. Қазақстанда уранның бүкіл дүние жүзілік қорының төрттен 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бөлігі (25%-ы) шоғырланған. Еліміздегі уранның басты базасы – экзогендік кенорындар, олардың ішінде гидрогендік қойнауқатты</w:t>
      </w:r>
      <w:proofErr w:type="gramStart"/>
      <w:r w:rsidRPr="00BA6223">
        <w:rPr>
          <w:rFonts w:ascii="Times New Roman" w:hAnsi="Times New Roman" w:cs="Times New Roman"/>
          <w:sz w:val="28"/>
          <w:szCs w:val="28"/>
        </w:rPr>
        <w:t>қ-</w:t>
      </w:r>
      <w:proofErr w:type="gramEnd"/>
      <w:r w:rsidRPr="00BA6223">
        <w:rPr>
          <w:rFonts w:ascii="Times New Roman" w:hAnsi="Times New Roman" w:cs="Times New Roman"/>
          <w:sz w:val="28"/>
          <w:szCs w:val="28"/>
        </w:rPr>
        <w:t>инфильтрациялық кенорындар. Мұндай кенорындар ең кө</w:t>
      </w:r>
      <w:proofErr w:type="gramStart"/>
      <w:r w:rsidRPr="00BA6223">
        <w:rPr>
          <w:rFonts w:ascii="Times New Roman" w:hAnsi="Times New Roman" w:cs="Times New Roman"/>
          <w:sz w:val="28"/>
          <w:szCs w:val="28"/>
        </w:rPr>
        <w:t>п</w:t>
      </w:r>
      <w:proofErr w:type="gramEnd"/>
      <w:r w:rsidRPr="00BA6223">
        <w:rPr>
          <w:rFonts w:ascii="Times New Roman" w:hAnsi="Times New Roman" w:cs="Times New Roman"/>
          <w:sz w:val="28"/>
          <w:szCs w:val="28"/>
        </w:rPr>
        <w:t xml:space="preserve"> шоғырланған аймақтар – Оңтүстік Қазақстандағы Шу-Сарысу және Сырдария уранды провинциялары. Бұл өңірлерде 20-дан астам уран кенорындары белгілі. Шу-Сарысу провинциясындағы ең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 кенорындар – Инкай, Буденовск, Мыңқұдық, Уванас, Төртқұдық, Мойынқұм, Қанжуған т.б. кенорындар. Алғашқы аталған үш кенорын ғаламат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 кенорындар санатына жатады. </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Сырдария уранды провинциясыда Қарасан  кенорны ғаламат ірі кенорынға жатады, мұндағы Солтүстік және Оңтүстік Қарамұрын, Иіркөл, Заречное кенорындары – ірі кенорындар санатында. </w:t>
      </w:r>
      <w:r w:rsidRPr="00BA6223">
        <w:rPr>
          <w:rFonts w:ascii="Times New Roman" w:hAnsi="Times New Roman" w:cs="Times New Roman"/>
          <w:sz w:val="28"/>
          <w:szCs w:val="28"/>
        </w:rPr>
        <w:t>Маңғыстау түбегінде Меловое, Томақ, Тайбағар, Тасмұрын сияқты біршама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 органогендік-фосфатты уран кенорындары белгілі, бұлар Маңғыстау–Каспий маңы уранды провинция ауқымына кіреді. Уранның эндогендік кенорындары негізінен Солтүстік Қазақстан уранды провинция ауқымына кіреді. Бұл өңірде ғаламат ірі Қосащы кенорны, ірі кенорындар санатына жататын Грачев, Заозерное,, Маңыбай кенорындары белгілі. Ш</w:t>
      </w:r>
      <w:proofErr w:type="gramStart"/>
      <w:r w:rsidRPr="00BA6223">
        <w:rPr>
          <w:rFonts w:ascii="Times New Roman" w:hAnsi="Times New Roman" w:cs="Times New Roman"/>
          <w:sz w:val="28"/>
          <w:szCs w:val="28"/>
        </w:rPr>
        <w:t>у-</w:t>
      </w:r>
      <w:proofErr w:type="gramEnd"/>
      <w:r w:rsidRPr="00BA6223">
        <w:rPr>
          <w:rFonts w:ascii="Times New Roman" w:hAnsi="Times New Roman" w:cs="Times New Roman"/>
          <w:sz w:val="28"/>
          <w:szCs w:val="28"/>
        </w:rPr>
        <w:t>Іле–Бетпақдала өңірінде Ботабұрым, Қызылсай, Жиделі атаулы ірі кенорындар болған. Алайда Солтү</w:t>
      </w:r>
      <w:proofErr w:type="gramStart"/>
      <w:r w:rsidRPr="00BA6223">
        <w:rPr>
          <w:rFonts w:ascii="Times New Roman" w:hAnsi="Times New Roman" w:cs="Times New Roman"/>
          <w:sz w:val="28"/>
          <w:szCs w:val="28"/>
        </w:rPr>
        <w:t>ст</w:t>
      </w:r>
      <w:proofErr w:type="gramEnd"/>
      <w:r w:rsidRPr="00BA6223">
        <w:rPr>
          <w:rFonts w:ascii="Times New Roman" w:hAnsi="Times New Roman" w:cs="Times New Roman"/>
          <w:sz w:val="28"/>
          <w:szCs w:val="28"/>
        </w:rPr>
        <w:t>ік Қазақстан және Шу-Іле өңірлеріндегі осы аталған эндогендік кенорындар түгелге жуық игеріліп алынған. Осыдан он-он бес жыл бұрын еліміздегі уран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ісі негізінен эндогендік кенорындар есебінен жүргізілген болса, соңғы жылдары басты рөлді гидрогендік қойнауқаттық-инфильтрациялық </w:t>
      </w:r>
      <w:r w:rsidRPr="00BA6223">
        <w:rPr>
          <w:rFonts w:ascii="Times New Roman" w:hAnsi="Times New Roman" w:cs="Times New Roman"/>
          <w:sz w:val="28"/>
          <w:szCs w:val="28"/>
        </w:rPr>
        <w:lastRenderedPageBreak/>
        <w:t xml:space="preserve">кенорындар атқаратын болды. Бұл кенорындар </w:t>
      </w:r>
      <w:proofErr w:type="gramStart"/>
      <w:r w:rsidRPr="00BA6223">
        <w:rPr>
          <w:rFonts w:ascii="Times New Roman" w:hAnsi="Times New Roman" w:cs="Times New Roman"/>
          <w:sz w:val="28"/>
          <w:szCs w:val="28"/>
        </w:rPr>
        <w:t>мейіл</w:t>
      </w:r>
      <w:proofErr w:type="gramEnd"/>
      <w:r w:rsidRPr="00BA6223">
        <w:rPr>
          <w:rFonts w:ascii="Times New Roman" w:hAnsi="Times New Roman" w:cs="Times New Roman"/>
          <w:sz w:val="28"/>
          <w:szCs w:val="28"/>
        </w:rPr>
        <w:t xml:space="preserve">інше тиімді әдіс болып табылатын жерасты шаймалау әдісімен игерілуде. </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Әсіресе Шу-Сарысу ойысының кенорындары қазіргі таңда аталған әдіс көмегімен қарқынды түрде игеріліп жатыр. </w:t>
      </w:r>
      <w:r w:rsidRPr="00BA6223">
        <w:rPr>
          <w:rFonts w:ascii="Times New Roman" w:hAnsi="Times New Roman" w:cs="Times New Roman"/>
          <w:sz w:val="28"/>
          <w:szCs w:val="28"/>
        </w:rPr>
        <w:t>Бұл жұмыстар нәтижесінде жоғарыда аталған кенорындардан ураннан өзге рений, ванадий, селен, сирекжерлік элементтер сияқты өзге де бағалы</w:t>
      </w:r>
      <w:r w:rsidR="00A02EFF">
        <w:rPr>
          <w:rFonts w:ascii="Times New Roman" w:hAnsi="Times New Roman" w:cs="Times New Roman"/>
          <w:sz w:val="28"/>
          <w:szCs w:val="28"/>
          <w:lang w:val="kk-KZ"/>
        </w:rPr>
        <w:t xml:space="preserve"> </w:t>
      </w:r>
      <w:r w:rsidRPr="00BA6223">
        <w:rPr>
          <w:rFonts w:ascii="Times New Roman" w:hAnsi="Times New Roman" w:cs="Times New Roman"/>
          <w:sz w:val="28"/>
          <w:szCs w:val="28"/>
        </w:rPr>
        <w:t>шикізат түрлері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іледі. Қазіргі таңда уранның дәлелденген қорлары мен Р1 категориясы бойынша анықталған ресурстарының 75%-ы осы гидрогендік қойнауқаттық-инфильтрациялық кенорындар үлесінде. </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Органогендік-фосфорлы-уранды рудалар құрамынан ураннан өзге скандий, сирекжерлер, фосфор сияқты пайдалы түрбөлшектер алынатын болса, уранды-көмірлі рудалар құрамында молибденнің, ренийдің, кобальттың, күмістің, германийдің және селеннің жоғары концентрациялары ұшырасады. </w:t>
      </w:r>
      <w:r w:rsidRPr="00BA6223">
        <w:rPr>
          <w:rFonts w:ascii="Times New Roman" w:hAnsi="Times New Roman" w:cs="Times New Roman"/>
          <w:sz w:val="28"/>
          <w:szCs w:val="28"/>
        </w:rPr>
        <w:t xml:space="preserve">Жалпы алғанда, республикамызда уранның шикізат базасын молайта түсу перспективасы өте жоғары. Қазақстандағы уранның жалпылама ресурстары 1,5 млн. т </w:t>
      </w:r>
      <w:proofErr w:type="gramStart"/>
      <w:r w:rsidRPr="00BA6223">
        <w:rPr>
          <w:rFonts w:ascii="Times New Roman" w:hAnsi="Times New Roman" w:cs="Times New Roman"/>
          <w:sz w:val="28"/>
          <w:szCs w:val="28"/>
        </w:rPr>
        <w:t>деп</w:t>
      </w:r>
      <w:proofErr w:type="gramEnd"/>
      <w:r w:rsidRPr="00BA6223">
        <w:rPr>
          <w:rFonts w:ascii="Times New Roman" w:hAnsi="Times New Roman" w:cs="Times New Roman"/>
          <w:sz w:val="28"/>
          <w:szCs w:val="28"/>
        </w:rPr>
        <w:t xml:space="preserve"> есептеледі, оның ішінде барланған қорлары 470 мың т. Осы көрсеткіштердің өзі-ақ Қазақстанды уран өндіру бойынша әлемдегі алдыңғы қатарлы елдердің біріне жатқызуға мүмкіндік береді. Қоспа элементтер. Қоспа элементтер колчеданды-полиметалл, қорғасынды-мырышты, мысты-молибденді, сирек металды, уранды, темірл</w:t>
      </w:r>
      <w:proofErr w:type="gramStart"/>
      <w:r w:rsidRPr="00BA6223">
        <w:rPr>
          <w:rFonts w:ascii="Times New Roman" w:hAnsi="Times New Roman" w:cs="Times New Roman"/>
          <w:sz w:val="28"/>
          <w:szCs w:val="28"/>
        </w:rPr>
        <w:t>і-</w:t>
      </w:r>
      <w:proofErr w:type="gramEnd"/>
      <w:r w:rsidRPr="00BA6223">
        <w:rPr>
          <w:rFonts w:ascii="Times New Roman" w:hAnsi="Times New Roman" w:cs="Times New Roman"/>
          <w:sz w:val="28"/>
          <w:szCs w:val="28"/>
        </w:rPr>
        <w:t xml:space="preserve">марганецті, боксит және көмір кенорындарының құрамында ұшырасады. </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b/>
          <w:sz w:val="28"/>
          <w:szCs w:val="28"/>
        </w:rPr>
        <w:t>Литий, рубидий, цезий (сирек сілтілі металдар)</w:t>
      </w:r>
      <w:proofErr w:type="gramStart"/>
      <w:r w:rsidRPr="00A02EFF">
        <w:rPr>
          <w:rFonts w:ascii="Times New Roman" w:hAnsi="Times New Roman" w:cs="Times New Roman"/>
          <w:b/>
          <w:sz w:val="28"/>
          <w:szCs w:val="28"/>
        </w:rPr>
        <w:t>.</w:t>
      </w:r>
      <w:proofErr w:type="gramEnd"/>
      <w:r w:rsidRPr="00BA6223">
        <w:rPr>
          <w:rFonts w:ascii="Times New Roman" w:hAnsi="Times New Roman" w:cs="Times New Roman"/>
          <w:sz w:val="28"/>
          <w:szCs w:val="28"/>
        </w:rPr>
        <w:t xml:space="preserve"> Қ</w:t>
      </w:r>
      <w:proofErr w:type="gramStart"/>
      <w:r w:rsidRPr="00BA6223">
        <w:rPr>
          <w:rFonts w:ascii="Times New Roman" w:hAnsi="Times New Roman" w:cs="Times New Roman"/>
          <w:sz w:val="28"/>
          <w:szCs w:val="28"/>
        </w:rPr>
        <w:t>а</w:t>
      </w:r>
      <w:proofErr w:type="gramEnd"/>
      <w:r w:rsidRPr="00BA6223">
        <w:rPr>
          <w:rFonts w:ascii="Times New Roman" w:hAnsi="Times New Roman" w:cs="Times New Roman"/>
          <w:sz w:val="28"/>
          <w:szCs w:val="28"/>
        </w:rPr>
        <w:t>зақстанда литийдің баланстағы қорлары төрт сирек металды (қалайылы-танталды) кенорындар құрамынан алынады, олар – Юбилейное, Ахметкино, Бакен, және Жоғарғы Баймұрза кенорындары. Бұ</w:t>
      </w:r>
      <w:proofErr w:type="gramStart"/>
      <w:r w:rsidRPr="00BA6223">
        <w:rPr>
          <w:rFonts w:ascii="Times New Roman" w:hAnsi="Times New Roman" w:cs="Times New Roman"/>
          <w:sz w:val="28"/>
          <w:szCs w:val="28"/>
        </w:rPr>
        <w:t>л</w:t>
      </w:r>
      <w:proofErr w:type="gramEnd"/>
      <w:r w:rsidRPr="00BA6223">
        <w:rPr>
          <w:rFonts w:ascii="Times New Roman" w:hAnsi="Times New Roman" w:cs="Times New Roman"/>
          <w:sz w:val="28"/>
          <w:szCs w:val="28"/>
        </w:rPr>
        <w:t xml:space="preserve"> кенорындарда литиймен қатар рубидий мен цезийдің де біршама жоғары концентрациялары бар. Тарғын және Белогорск кенорындарында соңғы металдардың авторлық қоры есептелі</w:t>
      </w:r>
      <w:proofErr w:type="gramStart"/>
      <w:r w:rsidRPr="00BA6223">
        <w:rPr>
          <w:rFonts w:ascii="Times New Roman" w:hAnsi="Times New Roman" w:cs="Times New Roman"/>
          <w:sz w:val="28"/>
          <w:szCs w:val="28"/>
        </w:rPr>
        <w:t>п</w:t>
      </w:r>
      <w:proofErr w:type="gramEnd"/>
      <w:r w:rsidRPr="00BA6223">
        <w:rPr>
          <w:rFonts w:ascii="Times New Roman" w:hAnsi="Times New Roman" w:cs="Times New Roman"/>
          <w:sz w:val="28"/>
          <w:szCs w:val="28"/>
        </w:rPr>
        <w:t xml:space="preserve"> шығарылған. Сирек сілті</w:t>
      </w:r>
      <w:proofErr w:type="gramStart"/>
      <w:r w:rsidRPr="00BA6223">
        <w:rPr>
          <w:rFonts w:ascii="Times New Roman" w:hAnsi="Times New Roman" w:cs="Times New Roman"/>
          <w:sz w:val="28"/>
          <w:szCs w:val="28"/>
        </w:rPr>
        <w:t>лі б</w:t>
      </w:r>
      <w:proofErr w:type="gramEnd"/>
      <w:r w:rsidRPr="00BA6223">
        <w:rPr>
          <w:rFonts w:ascii="Times New Roman" w:hAnsi="Times New Roman" w:cs="Times New Roman"/>
          <w:sz w:val="28"/>
          <w:szCs w:val="28"/>
        </w:rPr>
        <w:t>ұл элементтердің өнеркәсіптік-генетикалық типі граниттік пегматиттермен байланысты. Бұ</w:t>
      </w:r>
      <w:proofErr w:type="gramStart"/>
      <w:r w:rsidRPr="00BA6223">
        <w:rPr>
          <w:rFonts w:ascii="Times New Roman" w:hAnsi="Times New Roman" w:cs="Times New Roman"/>
          <w:sz w:val="28"/>
          <w:szCs w:val="28"/>
        </w:rPr>
        <w:t>л</w:t>
      </w:r>
      <w:proofErr w:type="gramEnd"/>
      <w:r w:rsidRPr="00BA6223">
        <w:rPr>
          <w:rFonts w:ascii="Times New Roman" w:hAnsi="Times New Roman" w:cs="Times New Roman"/>
          <w:sz w:val="28"/>
          <w:szCs w:val="28"/>
        </w:rPr>
        <w:t xml:space="preserve"> пегматиттердегі негізгі рудалық минерал сподумен, онымен бірге сирегірек липодолит және поллуцит минералдары да ұшырасады.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мұнай-газ кенорындарының (Ұрықтау, Амангелді, Әлібекмола, Тортай, Оңтүстік Таған, Қарашығанақ т.б.) қойнауқаттық минералды сулары (тұздықтар) осы сирек сілтілі элементтердің біршама бай концентрациясын кіріктіреді, сондықтан олар литий, рубидий және цезий өндіруге болатын потенциялық шикізат ретінде қаралады. Аталған үш элементтің біршама жоғары концентрациялары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марганец рудаларында ұшырасады (Жезді, Промежуточное, Тур, Богач, ІІІ-ші Үшқатын, Батыс Қаражал кенорындары). </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Аталған кенорындардың алғашқы екеуінің құрамындағы сөз болып отырған элементтердің қорлары есептеліп шығарылған. </w:t>
      </w:r>
      <w:r w:rsidRPr="00BA6223">
        <w:rPr>
          <w:rFonts w:ascii="Times New Roman" w:hAnsi="Times New Roman" w:cs="Times New Roman"/>
          <w:sz w:val="28"/>
          <w:szCs w:val="28"/>
        </w:rPr>
        <w:t xml:space="preserve">Рубидийдің біршама жоғары концентрациясы Каспий маңы синеклизасында кеңінен тараған калий тұздарының құрамында бар. </w:t>
      </w:r>
    </w:p>
    <w:p w:rsidR="00BA6223" w:rsidRPr="00BA6223" w:rsidRDefault="00BA6223" w:rsidP="00A02EFF">
      <w:pPr>
        <w:spacing w:after="0" w:line="240" w:lineRule="auto"/>
        <w:ind w:firstLine="567"/>
        <w:jc w:val="both"/>
        <w:rPr>
          <w:rFonts w:ascii="Times New Roman" w:hAnsi="Times New Roman" w:cs="Times New Roman"/>
          <w:sz w:val="28"/>
          <w:szCs w:val="28"/>
        </w:rPr>
      </w:pPr>
      <w:r w:rsidRPr="00A02EFF">
        <w:rPr>
          <w:rFonts w:ascii="Times New Roman" w:hAnsi="Times New Roman" w:cs="Times New Roman"/>
          <w:b/>
          <w:sz w:val="28"/>
          <w:szCs w:val="28"/>
          <w:lang w:val="kk-KZ"/>
        </w:rPr>
        <w:t>Скандий</w:t>
      </w:r>
      <w:r w:rsidRPr="00A02EFF">
        <w:rPr>
          <w:rFonts w:ascii="Times New Roman" w:hAnsi="Times New Roman" w:cs="Times New Roman"/>
          <w:sz w:val="28"/>
          <w:szCs w:val="28"/>
          <w:lang w:val="kk-KZ"/>
        </w:rPr>
        <w:t xml:space="preserve"> бокситтерде, ильменит-цирконды, касситерит-вольфрамитті, сирекжерлік, фосфатты және уранды кенорындарда, сол сияқты көмір күлдерінде ұшырасады. </w:t>
      </w:r>
      <w:r w:rsidRPr="00BA6223">
        <w:rPr>
          <w:rFonts w:ascii="Times New Roman" w:hAnsi="Times New Roman" w:cs="Times New Roman"/>
          <w:sz w:val="28"/>
          <w:szCs w:val="28"/>
        </w:rPr>
        <w:t xml:space="preserve">Бұл элементке перспективасы жоғары шикізаттар </w:t>
      </w:r>
      <w:r w:rsidRPr="00BA6223">
        <w:rPr>
          <w:rFonts w:ascii="Times New Roman" w:hAnsi="Times New Roman" w:cs="Times New Roman"/>
          <w:sz w:val="28"/>
          <w:szCs w:val="28"/>
        </w:rPr>
        <w:lastRenderedPageBreak/>
        <w:t>ретінде кейбі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сирекжерлік минералдар, сирек металды кенорындардың касситериттері және вольфрамиттері, цирконды-титанды шашылымдар қаралады. Скандийдің жалпы қоры ондаған мың т-мен өлшенеді.</w:t>
      </w:r>
    </w:p>
    <w:p w:rsidR="00A02EFF"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rPr>
        <w:t>Скандийдің ең 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і көздері ретінде энергетикалық көмірлердің күлдері қаралады. Маңғыстаудың органогендік-фосфорлы-уранды кенорындарында да скандийдің айтарлықтай қорлары шоғырланған. Ең басты проблема – скандийдің біршама жоғары концентрацияларын ә</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түрлі өндіріс қалдықтарынан бөліп алу технологиясын жасақтау болып табылады, әйтпесе оны мол мөлшерлері глинозем, уран, сирек металл, титан, фосфат, көмір өндірісінің қалдықтарында үнемі ұшырасып отырады.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b/>
          <w:sz w:val="28"/>
          <w:szCs w:val="28"/>
        </w:rPr>
        <w:t>Кадмий, индий, таллий, галлий, германий</w:t>
      </w:r>
      <w:r w:rsidR="00A02EFF" w:rsidRPr="00A02EFF">
        <w:rPr>
          <w:rFonts w:ascii="Times New Roman" w:hAnsi="Times New Roman" w:cs="Times New Roman"/>
          <w:b/>
          <w:sz w:val="28"/>
          <w:szCs w:val="28"/>
          <w:lang w:val="kk-KZ"/>
        </w:rPr>
        <w:t>,</w:t>
      </w:r>
      <w:r w:rsidRPr="00A02EFF">
        <w:rPr>
          <w:rFonts w:ascii="Times New Roman" w:hAnsi="Times New Roman" w:cs="Times New Roman"/>
          <w:b/>
          <w:sz w:val="28"/>
          <w:szCs w:val="28"/>
        </w:rPr>
        <w:t xml:space="preserve"> рений, селен, теллур.</w:t>
      </w:r>
      <w:r w:rsidRPr="00BA6223">
        <w:rPr>
          <w:rFonts w:ascii="Times New Roman" w:hAnsi="Times New Roman" w:cs="Times New Roman"/>
          <w:sz w:val="28"/>
          <w:szCs w:val="28"/>
        </w:rPr>
        <w:t xml:space="preserve"> Бұл топқа колчеданды-полиметалл, қорғасын-мырыш, мыс, сирек металл, уран кенорындарында жи</w:t>
      </w:r>
      <w:proofErr w:type="gramStart"/>
      <w:r w:rsidRPr="00BA6223">
        <w:rPr>
          <w:rFonts w:ascii="Times New Roman" w:hAnsi="Times New Roman" w:cs="Times New Roman"/>
          <w:sz w:val="28"/>
          <w:szCs w:val="28"/>
        </w:rPr>
        <w:t>і-</w:t>
      </w:r>
      <w:proofErr w:type="gramEnd"/>
      <w:r w:rsidRPr="00BA6223">
        <w:rPr>
          <w:rFonts w:ascii="Times New Roman" w:hAnsi="Times New Roman" w:cs="Times New Roman"/>
          <w:sz w:val="28"/>
          <w:szCs w:val="28"/>
        </w:rPr>
        <w:t>жиі ұшырасатын қоспа элементтер енгізілген. Бұлардың кейбіреулері тас көмі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мен қоңыр көмірлерде, фосфориттерде, бокситтерде, темір-марганец рудаларында, минералданған суларда (тұздықтарда) кездесіп қалып отырады. Қазақстандағы кадмийдің, индийдің және таллийдің минералдық шикізат базасы негізінен Кенді Алтайдың, Орталық және Оңтүстік Қазақстанның қорғасын-мырыш және мыс-мырыш рудаларымен байланысты.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Кадмий мен индий әдетте қорғасын-мырыш және мыс-мырыш рудаларында үнемі ұшырасып отырады, таллий сирегірек кездеседі (тишинск, Николаев, Белоусов, Мірғалымсай, Ақжал, Ұзынжал, Жәйрем). </w:t>
      </w:r>
      <w:r w:rsidRPr="00BA6223">
        <w:rPr>
          <w:rFonts w:ascii="Times New Roman" w:hAnsi="Times New Roman" w:cs="Times New Roman"/>
          <w:sz w:val="28"/>
          <w:szCs w:val="28"/>
        </w:rPr>
        <w:t xml:space="preserve">Солай бола тұрса да, Қазақстан ТМД елдерін техникалық таллиймен қамтамасыз ететін негізгі республика болып табылады.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Таллий негізінен қорғасын-мырыш концентраттары құрамынан алынады.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Галлий бокситтер мен мырыш концентраттарын өңдеу өнімдері есебінен алынады.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Германийдің негізгі шоғырлары негізінен Атасу өңірінің темір рудаларымен (Үлкен Қытай, Батыс Қаражал, Шығыс Жәйрем т.б.), қоңыр көмір кенорындарымен (Алакөл, Ленгер, Жыланды кенорындары), уранды-көмірлі Төменгі Іле кенорнымен, уранның қойнауқаттықинфильтрациялық кенорындарымен (Уванас, Қанжуған, Қарамұрын т.б.) байланысты. </w:t>
      </w:r>
      <w:r w:rsidRPr="00BA6223">
        <w:rPr>
          <w:rFonts w:ascii="Times New Roman" w:hAnsi="Times New Roman" w:cs="Times New Roman"/>
          <w:sz w:val="28"/>
          <w:szCs w:val="28"/>
        </w:rPr>
        <w:t>Германийдің қорлары жүздеген т-мен өлшенеді, ал қоңыр көмі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 күлдеріндегі бұл элементтің потенциялық қоры жүздеген мың т-ға жетеді. Ренийдің негізгі шоғырлары мысты құмтастарда (Жезқазған), порфирлі мысты-молибденді кенорындарда (Қоңырат, Борлы, Ақтоғай, Айдарлы, Бозшакөл) және гипогендік немесе гидрогендік уран кенорындарында ұшырасады. Практикалық тұ</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ғыдан ең тиімділері мысты құмтастар мен мысты-порфирлі кенорын рудалары.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Ренийдің потенциялық көздері ретінде Қаратаудағы және Талас Алатауындағы уранды-ванадийлі кенорындарды, сол сияқты кейбір уранды-көмірлі кенорындарды (Сұлушоқы, Төменгі Іле, Көлжат) атауға болады. </w:t>
      </w:r>
    </w:p>
    <w:p w:rsid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Селен мен теллур Кенді Алтайдың колчеданды-полиметалл кенорындарында, Бозшакөл, Айдарлы, Қызылту сияқты мысты-молибденді, </w:t>
      </w:r>
      <w:r w:rsidRPr="00A02EFF">
        <w:rPr>
          <w:rFonts w:ascii="Times New Roman" w:hAnsi="Times New Roman" w:cs="Times New Roman"/>
          <w:sz w:val="28"/>
          <w:szCs w:val="28"/>
          <w:lang w:val="kk-KZ"/>
        </w:rPr>
        <w:lastRenderedPageBreak/>
        <w:t xml:space="preserve">Саяқ, Қаратас сияқты мысты-скарнды, Солтүстік Қатпар, Байназар, Жоғарғы Қайрақты, Бөгеті сияқты сирек металды, Мыңқұдық, Инкай, Уванас, Мойынқұм, Қарамұрын, Сұлушоқы сияқты селенді-уранды кенорындарда кездеседі. </w:t>
      </w:r>
      <w:r w:rsidRPr="00BA6223">
        <w:rPr>
          <w:rFonts w:ascii="Times New Roman" w:hAnsi="Times New Roman" w:cs="Times New Roman"/>
          <w:sz w:val="28"/>
          <w:szCs w:val="28"/>
        </w:rPr>
        <w:t>Соңғы аталған кенорындардағы селеннің қоры сол кенорындардан өнді</w:t>
      </w:r>
      <w:proofErr w:type="gramStart"/>
      <w:r w:rsidRPr="00BA6223">
        <w:rPr>
          <w:rFonts w:ascii="Times New Roman" w:hAnsi="Times New Roman" w:cs="Times New Roman"/>
          <w:sz w:val="28"/>
          <w:szCs w:val="28"/>
        </w:rPr>
        <w:t>р</w:t>
      </w:r>
      <w:proofErr w:type="gramEnd"/>
      <w:r w:rsidRPr="00BA6223">
        <w:rPr>
          <w:rFonts w:ascii="Times New Roman" w:hAnsi="Times New Roman" w:cs="Times New Roman"/>
          <w:sz w:val="28"/>
          <w:szCs w:val="28"/>
        </w:rPr>
        <w:t xml:space="preserve">ілетін уран қорымен шамалас болып </w:t>
      </w:r>
      <w:r w:rsidR="00A02EFF">
        <w:rPr>
          <w:rFonts w:ascii="Times New Roman" w:hAnsi="Times New Roman" w:cs="Times New Roman"/>
          <w:sz w:val="28"/>
          <w:szCs w:val="28"/>
        </w:rPr>
        <w:t>келеді. Бұл нысандардан селен</w:t>
      </w:r>
      <w:r w:rsidR="00A02EFF">
        <w:rPr>
          <w:rFonts w:ascii="Times New Roman" w:hAnsi="Times New Roman" w:cs="Times New Roman"/>
          <w:sz w:val="28"/>
          <w:szCs w:val="28"/>
          <w:lang w:val="kk-KZ"/>
        </w:rPr>
        <w:t xml:space="preserve"> </w:t>
      </w:r>
      <w:r w:rsidRPr="00BA6223">
        <w:rPr>
          <w:rFonts w:ascii="Times New Roman" w:hAnsi="Times New Roman" w:cs="Times New Roman"/>
          <w:sz w:val="28"/>
          <w:szCs w:val="28"/>
        </w:rPr>
        <w:t xml:space="preserve">элементін де жерастылық шаймалау әдісімен өндіруге болатындығы принциптік тұрғыдан дәлелденген. </w:t>
      </w:r>
    </w:p>
    <w:p w:rsidR="00BA6223" w:rsidRPr="00A02EFF" w:rsidRDefault="00BA6223" w:rsidP="00A02EFF">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Жалпы алғанда, Қазақстан қоспа элементтердің айтарлықтай қорларына иелік етеді, өкініштісі – олардың көпшілігін кешенді рудалардан бөліп алу технологиясының әлі де болса жасақталмауында, сөйтіп бұл бағалы шикізаттар өндіріс қалдықтары құрамында ысырап болатындығында.</w:t>
      </w:r>
    </w:p>
    <w:p w:rsidR="00A02EFF" w:rsidRDefault="00A02EFF" w:rsidP="00BA6223">
      <w:pPr>
        <w:spacing w:after="0" w:line="240" w:lineRule="auto"/>
        <w:ind w:firstLine="567"/>
        <w:jc w:val="both"/>
        <w:rPr>
          <w:rFonts w:ascii="Times New Roman" w:hAnsi="Times New Roman" w:cs="Times New Roman"/>
          <w:sz w:val="28"/>
          <w:szCs w:val="28"/>
          <w:lang w:val="kk-KZ"/>
        </w:rPr>
      </w:pPr>
    </w:p>
    <w:p w:rsidR="00A02EFF" w:rsidRDefault="00A02EFF" w:rsidP="00BA6223">
      <w:pPr>
        <w:spacing w:after="0" w:line="240" w:lineRule="auto"/>
        <w:ind w:firstLine="567"/>
        <w:jc w:val="both"/>
        <w:rPr>
          <w:rFonts w:ascii="Times New Roman" w:hAnsi="Times New Roman" w:cs="Times New Roman"/>
          <w:sz w:val="28"/>
          <w:szCs w:val="28"/>
          <w:lang w:val="kk-KZ"/>
        </w:rPr>
      </w:pPr>
    </w:p>
    <w:p w:rsidR="00A02EFF" w:rsidRDefault="00BA6223" w:rsidP="00BA6223">
      <w:pPr>
        <w:spacing w:after="0" w:line="240" w:lineRule="auto"/>
        <w:ind w:firstLine="567"/>
        <w:jc w:val="both"/>
        <w:rPr>
          <w:rFonts w:ascii="Times New Roman" w:hAnsi="Times New Roman" w:cs="Times New Roman"/>
          <w:sz w:val="28"/>
          <w:szCs w:val="28"/>
          <w:lang w:val="kk-KZ"/>
        </w:rPr>
      </w:pPr>
      <w:r w:rsidRPr="00BA6223">
        <w:rPr>
          <w:rFonts w:ascii="Times New Roman" w:hAnsi="Times New Roman" w:cs="Times New Roman"/>
          <w:sz w:val="28"/>
          <w:szCs w:val="28"/>
        </w:rPr>
        <w:t xml:space="preserve">Бақылау сұрақтары.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1. Қанша вольфрам кенорнының қоры баланстық есепке алынған?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2. Қазақстанда вольфрамның қанша ғаламат ірі және ірі кенорындары бар, оларды атаңыз.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3. Қазақстан молибденнің қоры жағынан дүние жүзінде нешінші орынды иеленеді?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4. Молибден кенорындарының негізгі өнеркәсіптік типі қандай типке жатқызылады?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5. Алтынның қоры қанша кенорын бойынша балансқа енегізілген?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6. Қазақстандағы ең ірі алтын кенорындарын атаңыз. </w:t>
      </w:r>
    </w:p>
    <w:p w:rsidR="00A02EFF" w:rsidRDefault="00BA6223" w:rsidP="00BA6223">
      <w:pPr>
        <w:spacing w:after="0" w:line="240" w:lineRule="auto"/>
        <w:ind w:firstLine="567"/>
        <w:jc w:val="both"/>
        <w:rPr>
          <w:rFonts w:ascii="Times New Roman" w:hAnsi="Times New Roman" w:cs="Times New Roman"/>
          <w:sz w:val="28"/>
          <w:szCs w:val="28"/>
          <w:lang w:val="kk-KZ"/>
        </w:rPr>
      </w:pPr>
      <w:r w:rsidRPr="00A02EFF">
        <w:rPr>
          <w:rFonts w:ascii="Times New Roman" w:hAnsi="Times New Roman" w:cs="Times New Roman"/>
          <w:sz w:val="28"/>
          <w:szCs w:val="28"/>
          <w:lang w:val="kk-KZ"/>
        </w:rPr>
        <w:t xml:space="preserve">7. Қазақстан күміс өндіруде ТМД елдері арасында нешінші орында? </w:t>
      </w:r>
    </w:p>
    <w:p w:rsidR="003E14C5" w:rsidRPr="00A02EFF" w:rsidRDefault="00BA6223" w:rsidP="00BA6223">
      <w:pPr>
        <w:spacing w:after="0" w:line="240" w:lineRule="auto"/>
        <w:ind w:firstLine="567"/>
        <w:jc w:val="both"/>
        <w:rPr>
          <w:rFonts w:ascii="Times New Roman" w:hAnsi="Times New Roman" w:cs="Times New Roman"/>
          <w:sz w:val="28"/>
          <w:szCs w:val="28"/>
          <w:lang w:val="kk-KZ"/>
        </w:rPr>
      </w:pPr>
      <w:bookmarkStart w:id="0" w:name="_GoBack"/>
      <w:bookmarkEnd w:id="0"/>
      <w:r w:rsidRPr="00A02EFF">
        <w:rPr>
          <w:rFonts w:ascii="Times New Roman" w:hAnsi="Times New Roman" w:cs="Times New Roman"/>
          <w:sz w:val="28"/>
          <w:szCs w:val="28"/>
          <w:lang w:val="kk-KZ"/>
        </w:rPr>
        <w:t>8. Қазақстанда неше уран провинциясы бар? Оларды атаңыз және қысқаша сипаттаңыз.</w:t>
      </w:r>
    </w:p>
    <w:sectPr w:rsidR="003E14C5" w:rsidRPr="00A02E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B8B"/>
    <w:rsid w:val="00221B8B"/>
    <w:rsid w:val="003E14C5"/>
    <w:rsid w:val="00A02EFF"/>
    <w:rsid w:val="00BA62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11</Pages>
  <Words>4452</Words>
  <Characters>25378</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2020-09-20T14:17:00Z</dcterms:created>
  <dcterms:modified xsi:type="dcterms:W3CDTF">2020-09-20T14:31:00Z</dcterms:modified>
</cp:coreProperties>
</file>