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7E7C" w:rsidRPr="00CC7E7C" w:rsidRDefault="00CC7E7C" w:rsidP="00CC7E7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7E7C">
        <w:rPr>
          <w:rFonts w:ascii="Times New Roman" w:hAnsi="Times New Roman" w:cs="Times New Roman"/>
          <w:b/>
          <w:sz w:val="24"/>
          <w:szCs w:val="24"/>
          <w:lang w:val="kk-KZ"/>
        </w:rPr>
        <w:t xml:space="preserve">Тақырып: </w:t>
      </w:r>
      <w:r w:rsidRPr="00CC7E7C">
        <w:rPr>
          <w:rFonts w:ascii="Times New Roman" w:hAnsi="Times New Roman" w:cs="Times New Roman"/>
          <w:b/>
          <w:sz w:val="24"/>
          <w:szCs w:val="24"/>
        </w:rPr>
        <w:t>ТӘУЕЛСІЗ ҚАЗАҚСТАНЫҢ МЕМЛЕКЕТТІК МӘДЕНИ САЯСАТЫ</w:t>
      </w:r>
    </w:p>
    <w:p w:rsidR="00C172C5" w:rsidRPr="00CC7E7C" w:rsidRDefault="00CC7E7C" w:rsidP="00CC7E7C">
      <w:pPr>
        <w:jc w:val="both"/>
        <w:rPr>
          <w:rFonts w:ascii="Times New Roman" w:hAnsi="Times New Roman" w:cs="Times New Roman"/>
          <w:sz w:val="24"/>
          <w:szCs w:val="24"/>
        </w:rPr>
      </w:pPr>
      <w:r w:rsidRPr="00CC7E7C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Мәдениетті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қолдау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жылындағы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жетістіктер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мұра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бағдарламасы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мақсаты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міндеті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нәтижелері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>.</w:t>
      </w:r>
      <w:r w:rsidRPr="00CC7E7C">
        <w:rPr>
          <w:rFonts w:ascii="Times New Roman" w:hAnsi="Times New Roman" w:cs="Times New Roman"/>
          <w:sz w:val="24"/>
          <w:szCs w:val="24"/>
        </w:rPr>
        <w:br/>
        <w:t xml:space="preserve">2000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Мәдениетті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қолдау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жарияланды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: ЮНЕСКО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деңгейінде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Түркістан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қаласының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1500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жылдық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мерейтой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өткізілді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еліміздің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беделіне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қосылған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зор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үлес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болды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Өйткені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Түркістан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қазақ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Орталық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Азиядағы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басқа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халықтардың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өзіндік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рухани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орталығы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екінші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Мекке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саналады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>.</w:t>
      </w:r>
      <w:r w:rsidRPr="00CC7E7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Біз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жоғарыда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Республикасының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мәдениет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саласына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қысқаша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шолу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жасадық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Қандай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экономикалық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қиыншылықтар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болмасын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мәдениет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мәселесіне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үнемі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назар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аударып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отырды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Дегенмен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көптеген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қиыншылықтар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кездесті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Колхоз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совхоздар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таратылды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Көптеген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өнеркәсіп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орындары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тоқтап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қалды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Аудандар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бірікті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Мұның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бәрі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көптеген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мекемелердің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орталықтардың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жойылуына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соқтырды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шындықты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мойындаған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нағыз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әділеттілік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болар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Тіпті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аудан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орталығындағы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музыкалық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орындары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қысқаруға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ұшырады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Мәдениет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қызметкерлері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әлеуметтік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жағынан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қорғалмаған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шықты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>.</w:t>
      </w:r>
      <w:r w:rsidRPr="00CC7E7C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</w:t>
      </w:r>
      <w:r w:rsidRPr="00CC7E7C">
        <w:rPr>
          <w:rFonts w:ascii="Times New Roman" w:hAnsi="Times New Roman" w:cs="Times New Roman"/>
          <w:sz w:val="24"/>
          <w:szCs w:val="24"/>
        </w:rPr>
        <w:t xml:space="preserve">1995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7352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кітапхана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болса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ол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1998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3032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қалған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яғни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екі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еседен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астамы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қысқарған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олардағы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оқушылар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саны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осынша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азайған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Мұражайлар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саны 8,8,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бірақ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оған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оқушылардың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саны 1,5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қысқарған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Республикада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үш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жүз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парк бар.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Ақша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төлеп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кино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көрсетілетін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қондырғылар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осы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жылдарда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3,5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есе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қысқарған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ал оны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көрушілер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қалда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да,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селода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мүлдем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азайған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Село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халқы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кино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көруіді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қойды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десек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те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қателеспейміз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Селолы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жерлерде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республика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халқының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44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пайызы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тұратынын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ескерсек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орны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толмас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кемшілік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>.</w:t>
      </w:r>
      <w:r w:rsidRPr="00CC7E7C">
        <w:rPr>
          <w:rFonts w:ascii="Times New Roman" w:hAnsi="Times New Roman" w:cs="Times New Roman"/>
          <w:sz w:val="24"/>
          <w:szCs w:val="24"/>
        </w:rPr>
        <w:br/>
        <w:t xml:space="preserve">2000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жылдың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Мәдениет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деп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атауына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байланысты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салада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бірсыпыра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шаралар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іске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асырылды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Біз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мәдениетімізге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қарыздармыз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алайда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ештеме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істемейді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десек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мұнымыз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шындыққа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кереғар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болар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» –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деп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жазды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Н.Ә.Назарбаев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Қазақстанда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2000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жылдың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өзінде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468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кітапхана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* 238 клуб, 5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мұражай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ашылды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Барлығы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мыңнан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астам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жабылғандары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қалпына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келтірілді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мәдениет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ошақтарын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жаңарту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жөндеуге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3,5 млрд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теңгеден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аса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қаржы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жұмсалды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Осы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жылдың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өзінде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ғана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Астанада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мұражайы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мен опера театры:,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Петропавлда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музыкалық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драма театры,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Оралда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музыкалық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театр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ашылды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Еліміздің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ауылдық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кітапханаларына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жарты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миллионнан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астам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жаңа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кітаптар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берілді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2001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жылғы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бюджеттен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мәдениетті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дамьпуға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600 миллион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теңге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берілді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>.</w:t>
      </w:r>
      <w:r w:rsidRPr="00CC7E7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Мәдениет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саласының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көрнекті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өкілдеріне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Халық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қаһарманы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атағы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беріле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бастады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Мұндай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жоғары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ерекше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белгі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Р.Бағланова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Н.Тілендиев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Ә.Мәмбетовке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берілді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мәдениетке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деген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аса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зор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қамқорлық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Ел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Президенті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Н.Ә.Назарбаев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өнер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саласындағы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жас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таланттарды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еңбек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сіңірген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қайраткерлерді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рет-ретімен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қабылдап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олардың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шығармашылық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қызметтеріне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тілек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білдіріп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отырды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Орталық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концерт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залында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Бибігүл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Төлегенованың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халықаралық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әншілер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байқауы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өткізілді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Әлемнің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әр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шалғайынынан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ТМД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елдерінен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келген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50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орындаушының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ішінен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іріктелген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17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үздік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әнші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өнер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көрсетті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>.</w:t>
      </w:r>
      <w:r w:rsidRPr="00CC7E7C">
        <w:rPr>
          <w:rFonts w:ascii="Times New Roman" w:hAnsi="Times New Roman" w:cs="Times New Roman"/>
          <w:sz w:val="24"/>
          <w:szCs w:val="24"/>
        </w:rPr>
        <w:br/>
        <w:t xml:space="preserve">«Ер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есімі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– ел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есінде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дегендей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барлық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облыстарда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қалаларда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аудандарда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өнер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қайраткерлеріне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ескерткіштер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орнатылып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көше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аттары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берілуде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Елімізде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Тәуелсіздіктің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таңы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атқаннан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кейін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барлық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облыс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қалаларда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аудан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орталықтарында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қазақтың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үш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биінің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Төле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би,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Қазыбек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би,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Әйтеке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би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есімдері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орталық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көшелерге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берілді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Сондай-ақ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Абылай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хан,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Қабанбай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Бөгенбай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Наурызбай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сынды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батырлардың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атымен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көшелер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атала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бастады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>.</w:t>
      </w:r>
      <w:r w:rsidRPr="00CC7E7C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</w:t>
      </w:r>
      <w:r w:rsidRPr="00CC7E7C">
        <w:rPr>
          <w:rFonts w:ascii="Times New Roman" w:hAnsi="Times New Roman" w:cs="Times New Roman"/>
          <w:sz w:val="24"/>
          <w:szCs w:val="24"/>
          <w:lang w:val="kk-KZ"/>
        </w:rPr>
        <w:t xml:space="preserve">2004 – 2006 жылдарға арналған «Мәдени мұра» мемлекеттік бағдарламасы (бұдан әрі – Бағдарлама) Қазақстан Республикасы Президентінің «Ішкі және сырты саясаттың 2004 жылға арналған негізгі бағыттары» Қазақстан халқына Жолдауына және Қазақстан Республикасы Үкіметінің 2003 жылғы 5 қыркүйектегі N 903 қаулысымен бекітілген, </w:t>
      </w:r>
      <w:r w:rsidRPr="00CC7E7C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Қазақстан Республикасы Үкіметінің 2003 – 2006 жылдарға арналған Бағдарламасын іске асыру жөніндегі іс-шаралар жоспарының 6.5.2-тармағына сәйкес әзірленді. </w:t>
      </w:r>
      <w:r w:rsidRPr="00CC7E7C">
        <w:rPr>
          <w:rFonts w:ascii="Times New Roman" w:hAnsi="Times New Roman" w:cs="Times New Roman"/>
          <w:sz w:val="24"/>
          <w:szCs w:val="24"/>
        </w:rPr>
        <w:t xml:space="preserve">Осы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Бағдарламаны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әзірлеу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мұра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саласында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қалыптасқан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ахуалға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неғұрлым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белсенді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де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сындарлы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ықпал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ету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қажеттігінен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туындады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>.</w:t>
      </w:r>
      <w:r w:rsidRPr="00CC7E7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мұра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саласындағы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проблеманың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қазіргі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жай-күйін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талдау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Қазақстанның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мұрасының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қазіргі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жай-күйі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сан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ғасырлық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дәстүрлерді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сақтау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одан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әрі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дамыту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жөніндегі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шаралар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кешенін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қолдан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келгенше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қамтамасыз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етумен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тарих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пен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мәдениеттің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жаңа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ескерткіштерін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ашумен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кесенелерді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ескі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мешіттерді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ежелгі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кенттерді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тұмшалаумен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қшшына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келтіру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жөніндегі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жұмыстарды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жандандырумен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олардың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негізінде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жаңа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тарихи-мәдени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мұражай-қорықтардың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құрумен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сипатталады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>.</w:t>
      </w:r>
      <w:r w:rsidRPr="00CC7E7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Қазақстанда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қазіргі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уақытта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тарих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археология,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сәулет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мүсін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өнерінің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жылжымайтын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ескерткіштері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25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мыңнан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астам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11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кітапхана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147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мұражай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8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тарихи-мәдени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қорық-мұражай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215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мұрағат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бар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деп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есептеледі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Тарихи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этнографиялық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бейіндегі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мұражайлардың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тарихындағы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есте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қалатын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оқиғаларға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арналған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мемориалдардың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тармақталған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желісі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жасалды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>.</w:t>
      </w:r>
      <w:r w:rsidRPr="00CC7E7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Қазақстанның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тарихы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мәдениетінің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қайталанбас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ескерткіші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Түркістан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қаласындагы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Қожа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Ахмет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Иассауи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кесенесі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2003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жылғы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маусымда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ЮНЕСКО-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ның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Дүниежүзілік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мұра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тізіміне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енгізілді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>.</w:t>
      </w:r>
      <w:r w:rsidRPr="00CC7E7C">
        <w:rPr>
          <w:rFonts w:ascii="Times New Roman" w:hAnsi="Times New Roman" w:cs="Times New Roman"/>
          <w:sz w:val="24"/>
          <w:szCs w:val="24"/>
        </w:rPr>
        <w:br/>
        <w:t xml:space="preserve">Астана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қапасының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инфрақұрылымын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жақсарту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жөнінде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шаралар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қолданылды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: республика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астанасында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соңғы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жылдары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Қазақ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музыкалық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комедия театры,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мұражайды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кітапхананы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концерт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залын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қамтитын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Президенттік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орталығы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ашылды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Ұлттық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кітапхананың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құрылысы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аяқталды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Киноконцерт залы мен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цирктің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құрылысы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жүргізілуде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Тарихи-мәдени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мұраны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қорғау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пайдалану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Мәдениет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Ұлттық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мұрағат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қоры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мұрағаттар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Республикасының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заңдары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қабылданып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күшіне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енді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>.</w:t>
      </w:r>
      <w:r w:rsidRPr="00CC7E7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Сонымен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қатар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мұраны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қорғау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дамыту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саласында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қалыптасқан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ахуал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осы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бағыттағы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қызметті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одан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әрі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дамыту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жандандыруда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кезек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күттірмейтін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кешенді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шараларды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қолдануды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талап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етеді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Қазақстанның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ұлттық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тарихы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орасан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зор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мәні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бар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көптеген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тарихи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археологиялық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сәулет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объектілері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шұғыл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көмекке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мұқтаж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Олардың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арасында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Оңтүстік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Қазақстандағы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Арыстанбаб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кесенесі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Қызылорда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облысындағы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Асан-Ата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Айқожа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кесенелері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Алматы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облысындағы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Жаркент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мешіті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Оңтүстік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облысының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Тұрбат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ауылындагы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тарихи-сәулет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ескерткіштері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>, «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Әзірет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Сұлтан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Жидебай-Бөрілі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қорық-мұражайларының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тарихи-сәулет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археология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ескерткіштері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Маңғыстау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қорығы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Ордабасы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қорығы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т.б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секілді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тарих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пен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мәдениеттің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қайталанбас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ескерткіштері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бар.</w:t>
      </w:r>
      <w:r w:rsidRPr="00CC7E7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Олардың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көпшілігі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осы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уақытқа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дейін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урбандалу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индустриялану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технократизациялану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салдарынан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болатын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бұзылып-бүлінуден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қорғалмаған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Ежелгі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уақыттан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бергі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заттық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емес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рухани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мәдениеттің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ескерткіштерін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соның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ішінде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ежелгі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түркі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жазу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ескерткіштерін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зерделеу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пайдалану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қазіргі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авторлардың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шығармаларындағы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дәстүрлі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мифологемалар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бейнелердің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өзгеруі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жүйесі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әдістерін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дамыту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жеткіліксіз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>.</w:t>
      </w:r>
      <w:r w:rsidRPr="00CC7E7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Өткен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ғасырдың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90-жылдарынан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бастап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қазақ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тілді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оқырман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философия,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тарих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заңгерлік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басқа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салалардағы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әлемдік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ғылыми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ой-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сананың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негізі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қаланған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еңбектерді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сондай-ақ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көркем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әдебиетті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басып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шығару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іс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жүзінде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тоқтап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қалды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>.</w:t>
      </w:r>
      <w:r w:rsidRPr="00CC7E7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Осымен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байланысты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өскелең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ұрпақты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қазақстандық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отаншылдық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рухында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тәрбиелеу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тарихи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мұраны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жан-жақты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зерделеуде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ақтаңдактарды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жабу,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сондай-ак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қазақ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халқының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сан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ғасырлық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рухани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тәжірибесін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қорыту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мақсатында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тілде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тарихи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көркем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ғылыми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толық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дестелерді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шығарудың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мәселелері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ерекше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өзекті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отыр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Қағаздан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желімнен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теріден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қатырма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кағаздан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т.б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органикалық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материалдардан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lastRenderedPageBreak/>
        <w:t>жасалған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жазба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мұраның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құжаттардың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табиғи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сарғайып-ескіруі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орын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алуда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Құрманғазы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атындағы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Қазақ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ұлттық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консерваториясының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қорында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елдің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мұрағаттары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қоймаларында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сақталған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аса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көрнекті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ауызекі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кәсіби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дәстүрде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орындаушы-музыканттардың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фоножазбаларының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табиғи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жай-күйіне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де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айрықша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назар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аудару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керек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. Осы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бағдарламаның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аясында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жоғарыда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белгіленген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мәселелерді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кешенді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түрде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шешу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халқының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мұрасын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зерделеу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сақтау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кеңінен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таныстыру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жүйесін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одан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әрі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дамытуға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ықпал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ететін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болады.Бағдарламаның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мақсаты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міндеттеріне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келетін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болсақ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>,</w:t>
      </w:r>
      <w:r w:rsidRPr="00CC7E7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Бағдарламанын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мақсаты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елдің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рухани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білім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беру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саласын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дамыту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мәдени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мұрасының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сақталуын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тиімді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пайдаланылуын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қамтамасыз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ету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>.</w:t>
      </w:r>
      <w:r w:rsidRPr="00CC7E7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Алға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қойған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мақсатқа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қол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жеткізу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мынадай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міндеттерді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шешу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арқылы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жүзеге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асырылады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>:</w:t>
      </w:r>
      <w:r w:rsidRPr="00CC7E7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елдің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маңызды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тарихи-мәдени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сәулет</w:t>
      </w:r>
      <w:proofErr w:type="spellEnd"/>
      <w:r w:rsidRPr="00CC7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7E7C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скерткіштерін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қайта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жаңғырту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C172C5" w:rsidRPr="00CC7E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459"/>
    <w:rsid w:val="00266459"/>
    <w:rsid w:val="00C172C5"/>
    <w:rsid w:val="00CC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4636C"/>
  <w15:chartTrackingRefBased/>
  <w15:docId w15:val="{1917F659-66C6-4FCB-9169-59017017C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1201</Words>
  <Characters>6851</Characters>
  <Application>Microsoft Office Word</Application>
  <DocSecurity>0</DocSecurity>
  <Lines>57</Lines>
  <Paragraphs>16</Paragraphs>
  <ScaleCrop>false</ScaleCrop>
  <Company/>
  <LinksUpToDate>false</LinksUpToDate>
  <CharactersWithSpaces>8036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2022-05-03T03:08:00Z</dcterms:created>
  <dcterms:modified xsi:type="dcterms:W3CDTF">2022-05-03T03:09:00Z</dcterms:modified>
</cp:coreProperties>
</file>