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451700" w:rsidRPr="00451700" w:rsidRDefault="00451700" w:rsidP="00451700">
      <w:pPr>
        <w:spacing w:after="0"/>
        <w:jc w:val="center"/>
        <w:rPr>
          <w:rFonts w:ascii="Times New Roman" w:hAnsi="Times New Roman" w:cs="Times New Roman"/>
          <w:color w:val="000000" w:themeColor="text1"/>
          <w:sz w:val="24"/>
          <w:szCs w:val="24"/>
        </w:rPr>
      </w:pPr>
      <w:proofErr w:type="spellStart"/>
      <w:r w:rsidRPr="00451700">
        <w:rPr>
          <w:rFonts w:ascii="Times New Roman" w:hAnsi="Times New Roman" w:cs="Times New Roman"/>
          <w:color w:val="000000" w:themeColor="text1"/>
          <w:sz w:val="24"/>
          <w:szCs w:val="24"/>
        </w:rPr>
        <w:t>Қазақстанның</w:t>
      </w:r>
      <w:proofErr w:type="spellEnd"/>
      <w:r w:rsidRPr="00451700">
        <w:rPr>
          <w:rFonts w:ascii="Times New Roman" w:hAnsi="Times New Roman" w:cs="Times New Roman"/>
          <w:color w:val="000000" w:themeColor="text1"/>
          <w:sz w:val="24"/>
          <w:szCs w:val="24"/>
        </w:rPr>
        <w:t xml:space="preserve"> 1920-1940 </w:t>
      </w:r>
      <w:proofErr w:type="spellStart"/>
      <w:r w:rsidRPr="00451700">
        <w:rPr>
          <w:rFonts w:ascii="Times New Roman" w:hAnsi="Times New Roman" w:cs="Times New Roman"/>
          <w:color w:val="000000" w:themeColor="text1"/>
          <w:sz w:val="24"/>
          <w:szCs w:val="24"/>
        </w:rPr>
        <w:t>жылдардағы</w:t>
      </w:r>
      <w:proofErr w:type="spellEnd"/>
      <w:r w:rsidRPr="00451700">
        <w:rPr>
          <w:rFonts w:ascii="Times New Roman" w:hAnsi="Times New Roman" w:cs="Times New Roman"/>
          <w:color w:val="000000" w:themeColor="text1"/>
          <w:sz w:val="24"/>
          <w:szCs w:val="24"/>
        </w:rPr>
        <w:t xml:space="preserve"> </w:t>
      </w:r>
      <w:proofErr w:type="spellStart"/>
      <w:r w:rsidRPr="00451700">
        <w:rPr>
          <w:rFonts w:ascii="Times New Roman" w:hAnsi="Times New Roman" w:cs="Times New Roman"/>
          <w:color w:val="000000" w:themeColor="text1"/>
          <w:sz w:val="24"/>
          <w:szCs w:val="24"/>
        </w:rPr>
        <w:t>қоғамдық-саяси</w:t>
      </w:r>
      <w:proofErr w:type="spellEnd"/>
      <w:r w:rsidRPr="00451700">
        <w:rPr>
          <w:rFonts w:ascii="Times New Roman" w:hAnsi="Times New Roman" w:cs="Times New Roman"/>
          <w:color w:val="000000" w:themeColor="text1"/>
          <w:sz w:val="24"/>
          <w:szCs w:val="24"/>
        </w:rPr>
        <w:t xml:space="preserve"> </w:t>
      </w:r>
      <w:proofErr w:type="spellStart"/>
      <w:r w:rsidRPr="00451700">
        <w:rPr>
          <w:rFonts w:ascii="Times New Roman" w:hAnsi="Times New Roman" w:cs="Times New Roman"/>
          <w:color w:val="000000" w:themeColor="text1"/>
          <w:sz w:val="24"/>
          <w:szCs w:val="24"/>
        </w:rPr>
        <w:t>жағдайы</w:t>
      </w:r>
      <w:proofErr w:type="spellEnd"/>
    </w:p>
    <w:p w:rsidR="00451700" w:rsidRPr="00451700" w:rsidRDefault="00451700" w:rsidP="00451700">
      <w:pPr>
        <w:spacing w:after="0"/>
        <w:jc w:val="both"/>
        <w:rPr>
          <w:rFonts w:ascii="Times New Roman" w:hAnsi="Times New Roman" w:cs="Times New Roman"/>
          <w:color w:val="000000" w:themeColor="text1"/>
          <w:sz w:val="24"/>
          <w:szCs w:val="24"/>
          <w:lang w:val="kk-KZ"/>
        </w:rPr>
      </w:pPr>
    </w:p>
    <w:p w:rsidR="00451700" w:rsidRPr="00451700" w:rsidRDefault="00451700" w:rsidP="00451700">
      <w:pPr>
        <w:spacing w:after="0"/>
        <w:jc w:val="both"/>
        <w:rPr>
          <w:rFonts w:ascii="Times New Roman" w:hAnsi="Times New Roman" w:cs="Times New Roman"/>
          <w:color w:val="000000" w:themeColor="text1"/>
          <w:sz w:val="24"/>
          <w:szCs w:val="24"/>
          <w:lang w:val="kk-KZ"/>
        </w:rPr>
      </w:pPr>
      <w:r w:rsidRPr="00451700">
        <w:rPr>
          <w:rFonts w:ascii="Times New Roman" w:hAnsi="Times New Roman" w:cs="Times New Roman"/>
          <w:color w:val="000000" w:themeColor="text1"/>
          <w:sz w:val="24"/>
          <w:szCs w:val="24"/>
          <w:lang w:val="kk-KZ"/>
        </w:rPr>
        <w:t>Кеңес қоғамының дамуы жайлы идеялық-саяси күрес</w:t>
      </w:r>
    </w:p>
    <w:p w:rsidR="00451700" w:rsidRPr="00451700" w:rsidRDefault="00451700" w:rsidP="00451700">
      <w:pPr>
        <w:spacing w:after="0"/>
        <w:jc w:val="both"/>
        <w:rPr>
          <w:rFonts w:ascii="Times New Roman" w:hAnsi="Times New Roman" w:cs="Times New Roman"/>
          <w:color w:val="000000" w:themeColor="text1"/>
          <w:sz w:val="24"/>
          <w:szCs w:val="24"/>
          <w:lang w:val="kk-KZ"/>
        </w:rPr>
      </w:pPr>
      <w:r>
        <w:rPr>
          <w:rFonts w:ascii="Times New Roman" w:hAnsi="Times New Roman" w:cs="Times New Roman"/>
          <w:i/>
          <w:iCs/>
          <w:color w:val="000000" w:themeColor="text1"/>
          <w:sz w:val="24"/>
          <w:szCs w:val="24"/>
          <w:lang w:val="kk-KZ"/>
        </w:rPr>
        <w:t xml:space="preserve">         </w:t>
      </w:r>
      <w:hyperlink r:id="rId5" w:tooltip="1920" w:history="1">
        <w:r w:rsidRPr="00451700">
          <w:rPr>
            <w:rStyle w:val="a3"/>
            <w:rFonts w:ascii="Times New Roman" w:hAnsi="Times New Roman" w:cs="Times New Roman"/>
            <w:i/>
            <w:iCs/>
            <w:color w:val="000000" w:themeColor="text1"/>
            <w:sz w:val="24"/>
            <w:szCs w:val="24"/>
            <w:u w:val="none"/>
            <w:lang w:val="kk-KZ"/>
          </w:rPr>
          <w:t>1920</w:t>
        </w:r>
      </w:hyperlink>
      <w:r w:rsidRPr="00451700">
        <w:rPr>
          <w:rFonts w:ascii="Times New Roman" w:hAnsi="Times New Roman" w:cs="Times New Roman"/>
          <w:i/>
          <w:iCs/>
          <w:color w:val="000000" w:themeColor="text1"/>
          <w:sz w:val="24"/>
          <w:szCs w:val="24"/>
          <w:lang w:val="kk-KZ"/>
        </w:rPr>
        <w:t> жылдары </w:t>
      </w:r>
      <w:hyperlink r:id="rId6" w:tooltip="КСРО" w:history="1">
        <w:r w:rsidRPr="00451700">
          <w:rPr>
            <w:rStyle w:val="a3"/>
            <w:rFonts w:ascii="Times New Roman" w:hAnsi="Times New Roman" w:cs="Times New Roman"/>
            <w:i/>
            <w:iCs/>
            <w:color w:val="000000" w:themeColor="text1"/>
            <w:sz w:val="24"/>
            <w:szCs w:val="24"/>
            <w:u w:val="none"/>
            <w:lang w:val="kk-KZ"/>
          </w:rPr>
          <w:t>КСРО-да</w:t>
        </w:r>
      </w:hyperlink>
      <w:r w:rsidRPr="00451700">
        <w:rPr>
          <w:rFonts w:ascii="Times New Roman" w:hAnsi="Times New Roman" w:cs="Times New Roman"/>
          <w:i/>
          <w:iCs/>
          <w:color w:val="000000" w:themeColor="text1"/>
          <w:sz w:val="24"/>
          <w:szCs w:val="24"/>
          <w:lang w:val="kk-KZ"/>
        </w:rPr>
        <w:t> социалистік құрылыс мәселелері жөнінде терең идеялық-саяси күрес өріс алды</w:t>
      </w:r>
      <w:r w:rsidRPr="00451700">
        <w:rPr>
          <w:rFonts w:ascii="Times New Roman" w:hAnsi="Times New Roman" w:cs="Times New Roman"/>
          <w:color w:val="000000" w:themeColor="text1"/>
          <w:sz w:val="24"/>
          <w:szCs w:val="24"/>
          <w:lang w:val="kk-KZ"/>
        </w:rPr>
        <w:t>. Бұл күрестегі басты мәселе - КСРО-дағы социалистік құрылыстың үлгісі жөнінде еді. Ол уақытқа дейін </w:t>
      </w:r>
      <w:hyperlink r:id="rId7" w:tooltip="Социализм" w:history="1">
        <w:r w:rsidRPr="00451700">
          <w:rPr>
            <w:rStyle w:val="a3"/>
            <w:rFonts w:ascii="Times New Roman" w:hAnsi="Times New Roman" w:cs="Times New Roman"/>
            <w:color w:val="000000" w:themeColor="text1"/>
            <w:sz w:val="24"/>
            <w:szCs w:val="24"/>
            <w:u w:val="none"/>
            <w:lang w:val="kk-KZ"/>
          </w:rPr>
          <w:t>социализмнің</w:t>
        </w:r>
      </w:hyperlink>
      <w:r w:rsidRPr="00451700">
        <w:rPr>
          <w:rFonts w:ascii="Times New Roman" w:hAnsi="Times New Roman" w:cs="Times New Roman"/>
          <w:color w:val="000000" w:themeColor="text1"/>
          <w:sz w:val="24"/>
          <w:szCs w:val="24"/>
          <w:lang w:val="kk-KZ"/>
        </w:rPr>
        <w:t> екі үлгісі: бірі </w:t>
      </w:r>
      <w:hyperlink r:id="rId8" w:tooltip="Коммунизм" w:history="1">
        <w:r w:rsidRPr="00451700">
          <w:rPr>
            <w:rStyle w:val="a3"/>
            <w:rFonts w:ascii="Times New Roman" w:hAnsi="Times New Roman" w:cs="Times New Roman"/>
            <w:color w:val="000000" w:themeColor="text1"/>
            <w:sz w:val="24"/>
            <w:szCs w:val="24"/>
            <w:u w:val="none"/>
            <w:lang w:val="kk-KZ"/>
          </w:rPr>
          <w:t>коммунизмге</w:t>
        </w:r>
      </w:hyperlink>
      <w:r w:rsidRPr="00451700">
        <w:rPr>
          <w:rFonts w:ascii="Times New Roman" w:hAnsi="Times New Roman" w:cs="Times New Roman"/>
          <w:color w:val="000000" w:themeColor="text1"/>
          <w:sz w:val="24"/>
          <w:szCs w:val="24"/>
          <w:lang w:val="kk-KZ"/>
        </w:rPr>
        <w:t> «секіріп өту» мүмкіндігі болған, шаруаларға одан әрі қысым жасау, күш қолдану мен </w:t>
      </w:r>
      <w:hyperlink r:id="rId9" w:tooltip="Терроризм" w:history="1">
        <w:r w:rsidRPr="00451700">
          <w:rPr>
            <w:rStyle w:val="a3"/>
            <w:rFonts w:ascii="Times New Roman" w:hAnsi="Times New Roman" w:cs="Times New Roman"/>
            <w:color w:val="000000" w:themeColor="text1"/>
            <w:sz w:val="24"/>
            <w:szCs w:val="24"/>
            <w:u w:val="none"/>
            <w:lang w:val="kk-KZ"/>
          </w:rPr>
          <w:t>террорға</w:t>
        </w:r>
      </w:hyperlink>
      <w:r w:rsidRPr="00451700">
        <w:rPr>
          <w:rFonts w:ascii="Times New Roman" w:hAnsi="Times New Roman" w:cs="Times New Roman"/>
          <w:color w:val="000000" w:themeColor="text1"/>
          <w:sz w:val="24"/>
          <w:szCs w:val="24"/>
          <w:lang w:val="kk-KZ"/>
        </w:rPr>
        <w:t> сүйенген әскери-коммунистік демократияны дамыту; екіншісі - өндірушілердің материалдық ынтасын арттыру қағидасына, тауар-ақша қатынастарын жан-жақты дамыту идеясына негізделген ЖЭС-тік үлгісі болған еді. </w:t>
      </w:r>
      <w:hyperlink r:id="rId10" w:tooltip="Большевизм" w:history="1">
        <w:r w:rsidRPr="00451700">
          <w:rPr>
            <w:rStyle w:val="a3"/>
            <w:rFonts w:ascii="Times New Roman" w:hAnsi="Times New Roman" w:cs="Times New Roman"/>
            <w:color w:val="000000" w:themeColor="text1"/>
            <w:sz w:val="24"/>
            <w:szCs w:val="24"/>
            <w:u w:val="none"/>
            <w:lang w:val="kk-KZ"/>
          </w:rPr>
          <w:t>Большевизм</w:t>
        </w:r>
      </w:hyperlink>
      <w:r w:rsidRPr="00451700">
        <w:rPr>
          <w:rFonts w:ascii="Times New Roman" w:hAnsi="Times New Roman" w:cs="Times New Roman"/>
          <w:color w:val="000000" w:themeColor="text1"/>
          <w:sz w:val="24"/>
          <w:szCs w:val="24"/>
          <w:lang w:val="kk-KZ"/>
        </w:rPr>
        <w:t> басшыларының қай-қайсысы болмасын </w:t>
      </w:r>
      <w:hyperlink r:id="rId11" w:tooltip="Индустрияландыру" w:history="1">
        <w:r w:rsidRPr="00451700">
          <w:rPr>
            <w:rStyle w:val="a3"/>
            <w:rFonts w:ascii="Times New Roman" w:hAnsi="Times New Roman" w:cs="Times New Roman"/>
            <w:color w:val="000000" w:themeColor="text1"/>
            <w:sz w:val="24"/>
            <w:szCs w:val="24"/>
            <w:u w:val="none"/>
            <w:lang w:val="kk-KZ"/>
          </w:rPr>
          <w:t>индустрияландыруды</w:t>
        </w:r>
      </w:hyperlink>
      <w:r w:rsidRPr="00451700">
        <w:rPr>
          <w:rFonts w:ascii="Times New Roman" w:hAnsi="Times New Roman" w:cs="Times New Roman"/>
          <w:color w:val="000000" w:themeColor="text1"/>
          <w:sz w:val="24"/>
          <w:szCs w:val="24"/>
          <w:lang w:val="kk-KZ"/>
        </w:rPr>
        <w:t>, ауыл шаруашылығын кооперациялау мен мәдени </w:t>
      </w:r>
      <w:hyperlink r:id="rId12" w:tooltip="Революция" w:history="1">
        <w:r w:rsidRPr="00451700">
          <w:rPr>
            <w:rStyle w:val="a3"/>
            <w:rFonts w:ascii="Times New Roman" w:hAnsi="Times New Roman" w:cs="Times New Roman"/>
            <w:color w:val="000000" w:themeColor="text1"/>
            <w:sz w:val="24"/>
            <w:szCs w:val="24"/>
            <w:u w:val="none"/>
            <w:lang w:val="kk-KZ"/>
          </w:rPr>
          <w:t>революцияны</w:t>
        </w:r>
      </w:hyperlink>
      <w:r w:rsidRPr="00451700">
        <w:rPr>
          <w:rFonts w:ascii="Times New Roman" w:hAnsi="Times New Roman" w:cs="Times New Roman"/>
          <w:color w:val="000000" w:themeColor="text1"/>
          <w:sz w:val="24"/>
          <w:szCs w:val="24"/>
          <w:lang w:val="kk-KZ"/>
        </w:rPr>
        <w:t> жүзеге асырудың қажеттігіне еш күмән келтірмеді. Алайда олар социализм </w:t>
      </w:r>
      <w:hyperlink r:id="rId13" w:tooltip="Құрылыс" w:history="1">
        <w:r w:rsidRPr="00451700">
          <w:rPr>
            <w:rStyle w:val="a3"/>
            <w:rFonts w:ascii="Times New Roman" w:hAnsi="Times New Roman" w:cs="Times New Roman"/>
            <w:color w:val="000000" w:themeColor="text1"/>
            <w:sz w:val="24"/>
            <w:szCs w:val="24"/>
            <w:u w:val="none"/>
            <w:lang w:val="kk-KZ"/>
          </w:rPr>
          <w:t>құрылысының</w:t>
        </w:r>
      </w:hyperlink>
      <w:r w:rsidRPr="00451700">
        <w:rPr>
          <w:rFonts w:ascii="Times New Roman" w:hAnsi="Times New Roman" w:cs="Times New Roman"/>
          <w:color w:val="000000" w:themeColor="text1"/>
          <w:sz w:val="24"/>
          <w:szCs w:val="24"/>
          <w:lang w:val="kk-KZ"/>
        </w:rPr>
        <w:t> қарқыны мен әдістері, пролетариат диктатурасының кеңес қоғамындағы әр түрлі таптар мен топтарға деген </w:t>
      </w:r>
      <w:hyperlink r:id="rId14" w:tooltip="Көзқарас" w:history="1">
        <w:r w:rsidRPr="00451700">
          <w:rPr>
            <w:rStyle w:val="a3"/>
            <w:rFonts w:ascii="Times New Roman" w:hAnsi="Times New Roman" w:cs="Times New Roman"/>
            <w:color w:val="000000" w:themeColor="text1"/>
            <w:sz w:val="24"/>
            <w:szCs w:val="24"/>
            <w:u w:val="none"/>
            <w:lang w:val="kk-KZ"/>
          </w:rPr>
          <w:t>көзқарасы</w:t>
        </w:r>
      </w:hyperlink>
      <w:r w:rsidRPr="00451700">
        <w:rPr>
          <w:rFonts w:ascii="Times New Roman" w:hAnsi="Times New Roman" w:cs="Times New Roman"/>
          <w:color w:val="000000" w:themeColor="text1"/>
          <w:sz w:val="24"/>
          <w:szCs w:val="24"/>
          <w:lang w:val="kk-KZ"/>
        </w:rPr>
        <w:t> жөнінде әр қилы түсінікте болды. Бұл </w:t>
      </w:r>
      <w:hyperlink r:id="rId15" w:tooltip="Уақыт" w:history="1">
        <w:r w:rsidRPr="00451700">
          <w:rPr>
            <w:rStyle w:val="a3"/>
            <w:rFonts w:ascii="Times New Roman" w:hAnsi="Times New Roman" w:cs="Times New Roman"/>
            <w:color w:val="000000" w:themeColor="text1"/>
            <w:sz w:val="24"/>
            <w:szCs w:val="24"/>
            <w:u w:val="none"/>
            <w:lang w:val="kk-KZ"/>
          </w:rPr>
          <w:t>уақытта</w:t>
        </w:r>
      </w:hyperlink>
      <w:r w:rsidRPr="00451700">
        <w:rPr>
          <w:rFonts w:ascii="Times New Roman" w:hAnsi="Times New Roman" w:cs="Times New Roman"/>
          <w:color w:val="000000" w:themeColor="text1"/>
          <w:sz w:val="24"/>
          <w:szCs w:val="24"/>
          <w:lang w:val="kk-KZ"/>
        </w:rPr>
        <w:t> </w:t>
      </w:r>
      <w:hyperlink r:id="rId16" w:tooltip="Ленин" w:history="1">
        <w:r w:rsidRPr="00451700">
          <w:rPr>
            <w:rStyle w:val="a3"/>
            <w:rFonts w:ascii="Times New Roman" w:hAnsi="Times New Roman" w:cs="Times New Roman"/>
            <w:color w:val="000000" w:themeColor="text1"/>
            <w:sz w:val="24"/>
            <w:szCs w:val="24"/>
            <w:u w:val="none"/>
            <w:lang w:val="kk-KZ"/>
          </w:rPr>
          <w:t>Лениннің</w:t>
        </w:r>
      </w:hyperlink>
      <w:r w:rsidRPr="00451700">
        <w:rPr>
          <w:rFonts w:ascii="Times New Roman" w:hAnsi="Times New Roman" w:cs="Times New Roman"/>
          <w:color w:val="000000" w:themeColor="text1"/>
          <w:sz w:val="24"/>
          <w:szCs w:val="24"/>
          <w:lang w:val="kk-KZ"/>
        </w:rPr>
        <w:t> өзінде де бұл мәселені шешуде қандай да бір аяқталған, жүйеге келтірілген ұстаным болған жоқ.</w:t>
      </w:r>
    </w:p>
    <w:p w:rsidR="00451700" w:rsidRPr="00451700" w:rsidRDefault="00451700" w:rsidP="00451700">
      <w:pPr>
        <w:spacing w:after="0"/>
        <w:jc w:val="both"/>
        <w:rPr>
          <w:rFonts w:ascii="Times New Roman" w:hAnsi="Times New Roman" w:cs="Times New Roman"/>
          <w:color w:val="000000" w:themeColor="text1"/>
          <w:sz w:val="24"/>
          <w:szCs w:val="24"/>
          <w:lang w:val="kk-KZ"/>
        </w:rPr>
      </w:pPr>
      <w:r w:rsidRPr="00451700">
        <w:rPr>
          <w:rFonts w:ascii="Times New Roman" w:hAnsi="Times New Roman" w:cs="Times New Roman"/>
          <w:color w:val="000000" w:themeColor="text1"/>
          <w:sz w:val="24"/>
          <w:szCs w:val="24"/>
          <w:lang w:val="kk-KZ"/>
        </w:rPr>
        <w:t>Осындай жағдайда саяси өмірде біртіндеп </w:t>
      </w:r>
      <w:hyperlink r:id="rId17" w:tooltip="Мемлекет" w:history="1">
        <w:r w:rsidRPr="00451700">
          <w:rPr>
            <w:rStyle w:val="a3"/>
            <w:rFonts w:ascii="Times New Roman" w:hAnsi="Times New Roman" w:cs="Times New Roman"/>
            <w:color w:val="000000" w:themeColor="text1"/>
            <w:sz w:val="24"/>
            <w:szCs w:val="24"/>
            <w:u w:val="none"/>
            <w:lang w:val="kk-KZ"/>
          </w:rPr>
          <w:t>мемлекет</w:t>
        </w:r>
      </w:hyperlink>
      <w:r w:rsidRPr="00451700">
        <w:rPr>
          <w:rFonts w:ascii="Times New Roman" w:hAnsi="Times New Roman" w:cs="Times New Roman"/>
          <w:color w:val="000000" w:themeColor="text1"/>
          <w:sz w:val="24"/>
          <w:szCs w:val="24"/>
          <w:lang w:val="kk-KZ"/>
        </w:rPr>
        <w:t> аппаратын алмастыра бастаған коммунистік партияның үстемдігі мен авторитарлық биліктің күшею тенденциясы өсе түсті. </w:t>
      </w:r>
      <w:hyperlink r:id="rId18" w:tooltip="Қазақстан" w:history="1">
        <w:r w:rsidRPr="00451700">
          <w:rPr>
            <w:rStyle w:val="a3"/>
            <w:rFonts w:ascii="Times New Roman" w:hAnsi="Times New Roman" w:cs="Times New Roman"/>
            <w:color w:val="000000" w:themeColor="text1"/>
            <w:sz w:val="24"/>
            <w:szCs w:val="24"/>
            <w:u w:val="none"/>
            <w:lang w:val="kk-KZ"/>
          </w:rPr>
          <w:t>Қазақстанда</w:t>
        </w:r>
      </w:hyperlink>
      <w:r w:rsidRPr="00451700">
        <w:rPr>
          <w:rFonts w:ascii="Times New Roman" w:hAnsi="Times New Roman" w:cs="Times New Roman"/>
          <w:color w:val="000000" w:themeColor="text1"/>
          <w:sz w:val="24"/>
          <w:szCs w:val="24"/>
          <w:lang w:val="kk-KZ"/>
        </w:rPr>
        <w:t> </w:t>
      </w:r>
      <w:hyperlink r:id="rId19" w:tooltip="Автономия" w:history="1">
        <w:r w:rsidRPr="00451700">
          <w:rPr>
            <w:rStyle w:val="a3"/>
            <w:rFonts w:ascii="Times New Roman" w:hAnsi="Times New Roman" w:cs="Times New Roman"/>
            <w:color w:val="000000" w:themeColor="text1"/>
            <w:sz w:val="24"/>
            <w:szCs w:val="24"/>
            <w:u w:val="none"/>
            <w:lang w:val="kk-KZ"/>
          </w:rPr>
          <w:t>автономияның</w:t>
        </w:r>
      </w:hyperlink>
      <w:r w:rsidRPr="00451700">
        <w:rPr>
          <w:rFonts w:ascii="Times New Roman" w:hAnsi="Times New Roman" w:cs="Times New Roman"/>
          <w:color w:val="000000" w:themeColor="text1"/>
          <w:sz w:val="24"/>
          <w:szCs w:val="24"/>
          <w:lang w:val="kk-KZ"/>
        </w:rPr>
        <w:t> жариялануы сөз жүзінде қалып, республика өзін-өзі іс жүзінде толық басқаруға қол жеткізе алмады. </w:t>
      </w:r>
      <w:hyperlink r:id="rId20" w:tooltip="Өнеркәсіп" w:history="1">
        <w:r w:rsidRPr="00451700">
          <w:rPr>
            <w:rStyle w:val="a3"/>
            <w:rFonts w:ascii="Times New Roman" w:hAnsi="Times New Roman" w:cs="Times New Roman"/>
            <w:color w:val="000000" w:themeColor="text1"/>
            <w:sz w:val="24"/>
            <w:szCs w:val="24"/>
            <w:u w:val="none"/>
            <w:lang w:val="kk-KZ"/>
          </w:rPr>
          <w:t>Өнеркәсіп</w:t>
        </w:r>
      </w:hyperlink>
      <w:r w:rsidRPr="00451700">
        <w:rPr>
          <w:rFonts w:ascii="Times New Roman" w:hAnsi="Times New Roman" w:cs="Times New Roman"/>
          <w:color w:val="000000" w:themeColor="text1"/>
          <w:sz w:val="24"/>
          <w:szCs w:val="24"/>
          <w:lang w:val="kk-KZ"/>
        </w:rPr>
        <w:t> орындары, темір жолдар, республиканың халық шаруашылығына қатысы бар нәрселердің бәрі </w:t>
      </w:r>
      <w:hyperlink r:id="rId21" w:tooltip="Мәскеу" w:history="1">
        <w:r w:rsidRPr="00451700">
          <w:rPr>
            <w:rStyle w:val="a3"/>
            <w:rFonts w:ascii="Times New Roman" w:hAnsi="Times New Roman" w:cs="Times New Roman"/>
            <w:color w:val="000000" w:themeColor="text1"/>
            <w:sz w:val="24"/>
            <w:szCs w:val="24"/>
            <w:u w:val="none"/>
            <w:lang w:val="kk-KZ"/>
          </w:rPr>
          <w:t>Мәскеудің</w:t>
        </w:r>
      </w:hyperlink>
      <w:r w:rsidRPr="00451700">
        <w:rPr>
          <w:rFonts w:ascii="Times New Roman" w:hAnsi="Times New Roman" w:cs="Times New Roman"/>
          <w:color w:val="000000" w:themeColor="text1"/>
          <w:sz w:val="24"/>
          <w:szCs w:val="24"/>
          <w:lang w:val="kk-KZ"/>
        </w:rPr>
        <w:t> тікелей басқаруында болды. Демократияға жат сайлау заңдары қазақтардың </w:t>
      </w:r>
      <w:hyperlink r:id="rId22" w:tooltip="Басшылық" w:history="1">
        <w:r w:rsidRPr="00451700">
          <w:rPr>
            <w:rStyle w:val="a3"/>
            <w:rFonts w:ascii="Times New Roman" w:hAnsi="Times New Roman" w:cs="Times New Roman"/>
            <w:color w:val="000000" w:themeColor="text1"/>
            <w:sz w:val="24"/>
            <w:szCs w:val="24"/>
            <w:u w:val="none"/>
            <w:lang w:val="kk-KZ"/>
          </w:rPr>
          <w:t>басшылық</w:t>
        </w:r>
      </w:hyperlink>
      <w:r w:rsidRPr="00451700">
        <w:rPr>
          <w:rFonts w:ascii="Times New Roman" w:hAnsi="Times New Roman" w:cs="Times New Roman"/>
          <w:color w:val="000000" w:themeColor="text1"/>
          <w:sz w:val="24"/>
          <w:szCs w:val="24"/>
          <w:lang w:val="kk-KZ"/>
        </w:rPr>
        <w:t> қызметтердегі санын шектеп отырды. </w:t>
      </w:r>
      <w:hyperlink r:id="rId23" w:tooltip="1920" w:history="1">
        <w:r w:rsidRPr="00451700">
          <w:rPr>
            <w:rStyle w:val="a3"/>
            <w:rFonts w:ascii="Times New Roman" w:hAnsi="Times New Roman" w:cs="Times New Roman"/>
            <w:color w:val="000000" w:themeColor="text1"/>
            <w:sz w:val="24"/>
            <w:szCs w:val="24"/>
            <w:u w:val="none"/>
            <w:lang w:val="kk-KZ"/>
          </w:rPr>
          <w:t>1920</w:t>
        </w:r>
      </w:hyperlink>
      <w:r w:rsidRPr="00451700">
        <w:rPr>
          <w:rFonts w:ascii="Times New Roman" w:hAnsi="Times New Roman" w:cs="Times New Roman"/>
          <w:color w:val="000000" w:themeColor="text1"/>
          <w:sz w:val="24"/>
          <w:szCs w:val="24"/>
          <w:lang w:val="kk-KZ"/>
        </w:rPr>
        <w:t> жылы қазақтар барлық өнеркәсіп жұмысшыларының бар-жоғы 17%-ын құрады. Бірінші облыстық партия конференциясының 163 делегатының тек 19-ы ғана қазақ болса, </w:t>
      </w:r>
      <w:hyperlink r:id="rId24" w:tooltip="1922" w:history="1">
        <w:r w:rsidRPr="00451700">
          <w:rPr>
            <w:rStyle w:val="a3"/>
            <w:rFonts w:ascii="Times New Roman" w:hAnsi="Times New Roman" w:cs="Times New Roman"/>
            <w:color w:val="000000" w:themeColor="text1"/>
            <w:sz w:val="24"/>
            <w:szCs w:val="24"/>
            <w:u w:val="none"/>
            <w:lang w:val="kk-KZ"/>
          </w:rPr>
          <w:t>1922</w:t>
        </w:r>
      </w:hyperlink>
      <w:r w:rsidRPr="00451700">
        <w:rPr>
          <w:rFonts w:ascii="Times New Roman" w:hAnsi="Times New Roman" w:cs="Times New Roman"/>
          <w:color w:val="000000" w:themeColor="text1"/>
          <w:sz w:val="24"/>
          <w:szCs w:val="24"/>
          <w:lang w:val="kk-KZ"/>
        </w:rPr>
        <w:t> жылы Қазақстан партия ұйымдарындағы қазақтардың жалпы саны бар-жоғы 6,3%-ға ғана жетті.</w:t>
      </w:r>
    </w:p>
    <w:p w:rsidR="00451700" w:rsidRPr="00451700" w:rsidRDefault="00387580" w:rsidP="00451700">
      <w:pPr>
        <w:spacing w:after="0"/>
        <w:jc w:val="both"/>
        <w:rPr>
          <w:rFonts w:ascii="Times New Roman" w:hAnsi="Times New Roman" w:cs="Times New Roman"/>
          <w:color w:val="000000" w:themeColor="text1"/>
          <w:sz w:val="24"/>
          <w:szCs w:val="24"/>
          <w:lang w:val="kk-KZ"/>
        </w:rPr>
      </w:pPr>
      <w:hyperlink r:id="rId25" w:tooltip="1920" w:history="1">
        <w:r w:rsidR="00451700" w:rsidRPr="00451700">
          <w:rPr>
            <w:rStyle w:val="a3"/>
            <w:rFonts w:ascii="Times New Roman" w:hAnsi="Times New Roman" w:cs="Times New Roman"/>
            <w:color w:val="000000" w:themeColor="text1"/>
            <w:sz w:val="24"/>
            <w:szCs w:val="24"/>
            <w:u w:val="none"/>
            <w:lang w:val="kk-KZ"/>
          </w:rPr>
          <w:t>1920</w:t>
        </w:r>
      </w:hyperlink>
      <w:r w:rsidR="00451700" w:rsidRPr="00451700">
        <w:rPr>
          <w:rFonts w:ascii="Times New Roman" w:hAnsi="Times New Roman" w:cs="Times New Roman"/>
          <w:color w:val="000000" w:themeColor="text1"/>
          <w:sz w:val="24"/>
          <w:szCs w:val="24"/>
          <w:lang w:val="kk-KZ"/>
        </w:rPr>
        <w:t> жылы жергілікті халықтар коммунистерінің саяси хал-ахуалды ортаазиялық республикаларды бірыңғай Түркістан АКСР-іне біріктіру жолымен өзгерту, түркі халықтарының Коммунистік партиясын құру </w:t>
      </w:r>
      <w:hyperlink r:id="rId26" w:tooltip="Әрекет" w:history="1">
        <w:r w:rsidR="00451700" w:rsidRPr="00451700">
          <w:rPr>
            <w:rStyle w:val="a3"/>
            <w:rFonts w:ascii="Times New Roman" w:hAnsi="Times New Roman" w:cs="Times New Roman"/>
            <w:color w:val="000000" w:themeColor="text1"/>
            <w:sz w:val="24"/>
            <w:szCs w:val="24"/>
            <w:u w:val="none"/>
            <w:lang w:val="kk-KZ"/>
          </w:rPr>
          <w:t>әрекеті</w:t>
        </w:r>
      </w:hyperlink>
      <w:r w:rsidR="00451700" w:rsidRPr="00451700">
        <w:rPr>
          <w:rFonts w:ascii="Times New Roman" w:hAnsi="Times New Roman" w:cs="Times New Roman"/>
          <w:color w:val="000000" w:themeColor="text1"/>
          <w:sz w:val="24"/>
          <w:szCs w:val="24"/>
          <w:lang w:val="kk-KZ"/>
        </w:rPr>
        <w:t> орталық </w:t>
      </w:r>
      <w:hyperlink r:id="rId27" w:tooltip="Өкімет (мұндай бет жоқ)" w:history="1">
        <w:r w:rsidR="00451700" w:rsidRPr="00451700">
          <w:rPr>
            <w:rStyle w:val="a3"/>
            <w:rFonts w:ascii="Times New Roman" w:hAnsi="Times New Roman" w:cs="Times New Roman"/>
            <w:color w:val="000000" w:themeColor="text1"/>
            <w:sz w:val="24"/>
            <w:szCs w:val="24"/>
            <w:u w:val="none"/>
            <w:lang w:val="kk-KZ"/>
          </w:rPr>
          <w:t>өкімет</w:t>
        </w:r>
      </w:hyperlink>
      <w:r w:rsidR="00451700" w:rsidRPr="00451700">
        <w:rPr>
          <w:rFonts w:ascii="Times New Roman" w:hAnsi="Times New Roman" w:cs="Times New Roman"/>
          <w:color w:val="000000" w:themeColor="text1"/>
          <w:sz w:val="24"/>
          <w:szCs w:val="24"/>
          <w:lang w:val="kk-KZ"/>
        </w:rPr>
        <w:t> орындарының араласуымен сәтсіз аяқталды. </w:t>
      </w:r>
      <w:hyperlink r:id="rId28" w:tooltip="Партия" w:history="1">
        <w:r w:rsidR="00451700" w:rsidRPr="00451700">
          <w:rPr>
            <w:rStyle w:val="a3"/>
            <w:rFonts w:ascii="Times New Roman" w:hAnsi="Times New Roman" w:cs="Times New Roman"/>
            <w:color w:val="000000" w:themeColor="text1"/>
            <w:sz w:val="24"/>
            <w:szCs w:val="24"/>
            <w:u w:val="none"/>
            <w:lang w:val="kk-KZ"/>
          </w:rPr>
          <w:t>Партияның</w:t>
        </w:r>
      </w:hyperlink>
      <w:r w:rsidR="00451700" w:rsidRPr="00451700">
        <w:rPr>
          <w:rFonts w:ascii="Times New Roman" w:hAnsi="Times New Roman" w:cs="Times New Roman"/>
          <w:color w:val="000000" w:themeColor="text1"/>
          <w:sz w:val="24"/>
          <w:szCs w:val="24"/>
          <w:lang w:val="kk-KZ"/>
        </w:rPr>
        <w:t> өлкелік комитеті таратылып, </w:t>
      </w:r>
      <w:hyperlink r:id="rId29" w:tooltip="Реформа" w:history="1">
        <w:r w:rsidR="00451700" w:rsidRPr="00451700">
          <w:rPr>
            <w:rStyle w:val="a3"/>
            <w:rFonts w:ascii="Times New Roman" w:hAnsi="Times New Roman" w:cs="Times New Roman"/>
            <w:color w:val="000000" w:themeColor="text1"/>
            <w:sz w:val="24"/>
            <w:szCs w:val="24"/>
            <w:u w:val="none"/>
            <w:lang w:val="kk-KZ"/>
          </w:rPr>
          <w:t>реформаның</w:t>
        </w:r>
      </w:hyperlink>
      <w:r w:rsidR="00451700" w:rsidRPr="00451700">
        <w:rPr>
          <w:rFonts w:ascii="Times New Roman" w:hAnsi="Times New Roman" w:cs="Times New Roman"/>
          <w:color w:val="000000" w:themeColor="text1"/>
          <w:sz w:val="24"/>
          <w:szCs w:val="24"/>
          <w:lang w:val="kk-KZ"/>
        </w:rPr>
        <w:t> </w:t>
      </w:r>
      <w:hyperlink r:id="rId30" w:tooltip="Тұрар Рысқұлов" w:history="1">
        <w:r w:rsidR="00451700" w:rsidRPr="00451700">
          <w:rPr>
            <w:rStyle w:val="a3"/>
            <w:rFonts w:ascii="Times New Roman" w:hAnsi="Times New Roman" w:cs="Times New Roman"/>
            <w:color w:val="000000" w:themeColor="text1"/>
            <w:sz w:val="24"/>
            <w:szCs w:val="24"/>
            <w:u w:val="none"/>
            <w:lang w:val="kk-KZ"/>
          </w:rPr>
          <w:t>Т. Рысқұлов</w:t>
        </w:r>
      </w:hyperlink>
      <w:r w:rsidR="00451700" w:rsidRPr="00451700">
        <w:rPr>
          <w:rFonts w:ascii="Times New Roman" w:hAnsi="Times New Roman" w:cs="Times New Roman"/>
          <w:color w:val="000000" w:themeColor="text1"/>
          <w:sz w:val="24"/>
          <w:szCs w:val="24"/>
          <w:lang w:val="kk-KZ"/>
        </w:rPr>
        <w:t> бастаған бастамашылары партиялық және мемлекеттік қызметтерден кетуге мәжбүр болды. Өздерінің «қателіктерін» ресми түрде мойындаған соң тек екі жылдан кейін ғана олар республика басшылығына қайтып оралды.</w:t>
      </w:r>
    </w:p>
    <w:p w:rsidR="00451700" w:rsidRPr="00451700" w:rsidRDefault="00451700" w:rsidP="00451700">
      <w:pPr>
        <w:spacing w:after="0"/>
        <w:jc w:val="both"/>
        <w:rPr>
          <w:rFonts w:ascii="Times New Roman" w:hAnsi="Times New Roman" w:cs="Times New Roman"/>
          <w:color w:val="000000" w:themeColor="text1"/>
          <w:sz w:val="24"/>
          <w:szCs w:val="24"/>
          <w:lang w:val="kk-KZ"/>
        </w:rPr>
      </w:pPr>
      <w:r w:rsidRPr="00451700">
        <w:rPr>
          <w:rFonts w:ascii="Times New Roman" w:hAnsi="Times New Roman" w:cs="Times New Roman"/>
          <w:color w:val="000000" w:themeColor="text1"/>
          <w:sz w:val="24"/>
          <w:szCs w:val="24"/>
          <w:lang w:val="kk-KZ"/>
        </w:rPr>
        <w:t>Сталинизм</w:t>
      </w:r>
    </w:p>
    <w:p w:rsidR="00451700" w:rsidRPr="00451700" w:rsidRDefault="00451700" w:rsidP="00451700">
      <w:pPr>
        <w:spacing w:after="0"/>
        <w:jc w:val="both"/>
        <w:rPr>
          <w:rFonts w:ascii="Times New Roman" w:hAnsi="Times New Roman" w:cs="Times New Roman"/>
          <w:color w:val="000000" w:themeColor="text1"/>
          <w:sz w:val="24"/>
          <w:szCs w:val="24"/>
          <w:lang w:val="kk-KZ"/>
        </w:rPr>
      </w:pPr>
      <w:r w:rsidRPr="00451700">
        <w:rPr>
          <w:rFonts w:ascii="Times New Roman" w:hAnsi="Times New Roman" w:cs="Times New Roman"/>
          <w:color w:val="000000" w:themeColor="text1"/>
          <w:sz w:val="24"/>
          <w:szCs w:val="24"/>
          <w:lang w:val="kk-KZ"/>
        </w:rPr>
        <w:t>Қазақстанда тоталитарлық жүйенің орнығуы. </w:t>
      </w:r>
      <w:hyperlink r:id="rId31" w:tooltip="1928" w:history="1">
        <w:r w:rsidRPr="00451700">
          <w:rPr>
            <w:rStyle w:val="a3"/>
            <w:rFonts w:ascii="Times New Roman" w:hAnsi="Times New Roman" w:cs="Times New Roman"/>
            <w:color w:val="000000" w:themeColor="text1"/>
            <w:sz w:val="24"/>
            <w:szCs w:val="24"/>
            <w:u w:val="none"/>
            <w:lang w:val="kk-KZ"/>
          </w:rPr>
          <w:t>1928</w:t>
        </w:r>
      </w:hyperlink>
      <w:r w:rsidRPr="00451700">
        <w:rPr>
          <w:rFonts w:ascii="Times New Roman" w:hAnsi="Times New Roman" w:cs="Times New Roman"/>
          <w:color w:val="000000" w:themeColor="text1"/>
          <w:sz w:val="24"/>
          <w:szCs w:val="24"/>
          <w:lang w:val="kk-KZ"/>
        </w:rPr>
        <w:t> жылдан </w:t>
      </w:r>
      <w:hyperlink r:id="rId32" w:tooltip="Кеңес өкіметі" w:history="1">
        <w:r w:rsidRPr="00451700">
          <w:rPr>
            <w:rStyle w:val="a3"/>
            <w:rFonts w:ascii="Times New Roman" w:hAnsi="Times New Roman" w:cs="Times New Roman"/>
            <w:color w:val="000000" w:themeColor="text1"/>
            <w:sz w:val="24"/>
            <w:szCs w:val="24"/>
            <w:u w:val="none"/>
            <w:lang w:val="kk-KZ"/>
          </w:rPr>
          <w:t>Кеңес өкіметінің</w:t>
        </w:r>
      </w:hyperlink>
      <w:r w:rsidRPr="00451700">
        <w:rPr>
          <w:rFonts w:ascii="Times New Roman" w:hAnsi="Times New Roman" w:cs="Times New Roman"/>
          <w:color w:val="000000" w:themeColor="text1"/>
          <w:sz w:val="24"/>
          <w:szCs w:val="24"/>
          <w:lang w:val="kk-KZ"/>
        </w:rPr>
        <w:t> басшылығына келген И.</w:t>
      </w:r>
      <w:hyperlink r:id="rId33" w:tooltip="Сталин" w:history="1">
        <w:r w:rsidRPr="00451700">
          <w:rPr>
            <w:rStyle w:val="a3"/>
            <w:rFonts w:ascii="Times New Roman" w:hAnsi="Times New Roman" w:cs="Times New Roman"/>
            <w:color w:val="000000" w:themeColor="text1"/>
            <w:sz w:val="24"/>
            <w:szCs w:val="24"/>
            <w:u w:val="none"/>
            <w:lang w:val="kk-KZ"/>
          </w:rPr>
          <w:t>Сталин</w:t>
        </w:r>
      </w:hyperlink>
      <w:r w:rsidRPr="00451700">
        <w:rPr>
          <w:rFonts w:ascii="Times New Roman" w:hAnsi="Times New Roman" w:cs="Times New Roman"/>
          <w:color w:val="000000" w:themeColor="text1"/>
          <w:sz w:val="24"/>
          <w:szCs w:val="24"/>
          <w:lang w:val="kk-KZ"/>
        </w:rPr>
        <w:t> 1929 жылды «ұлы бетбұрыс» жылы деп атады. 30-жылдардың басында сталиндік аппарат «миды шаюдың» неше түрлі әдістеріне кірісе бастады. Бұл мақсат үшін </w:t>
      </w:r>
      <w:hyperlink r:id="rId34" w:tooltip="Радио" w:history="1">
        <w:r w:rsidRPr="00451700">
          <w:rPr>
            <w:rStyle w:val="a3"/>
            <w:rFonts w:ascii="Times New Roman" w:hAnsi="Times New Roman" w:cs="Times New Roman"/>
            <w:color w:val="000000" w:themeColor="text1"/>
            <w:sz w:val="24"/>
            <w:szCs w:val="24"/>
            <w:u w:val="none"/>
            <w:lang w:val="kk-KZ"/>
          </w:rPr>
          <w:t>радио</w:t>
        </w:r>
      </w:hyperlink>
      <w:r w:rsidRPr="00451700">
        <w:rPr>
          <w:rFonts w:ascii="Times New Roman" w:hAnsi="Times New Roman" w:cs="Times New Roman"/>
          <w:color w:val="000000" w:themeColor="text1"/>
          <w:sz w:val="24"/>
          <w:szCs w:val="24"/>
          <w:lang w:val="kk-KZ"/>
        </w:rPr>
        <w:t>, газеттер, өнердің кез келген түрі белсенді түрде пайдаланылды. Барлық жерде еліктеуге болатын өзіндік «шамшырақтар» жасала бастады. Мысалы, жастарды Қиыр Шығысқа аттандыруда комсомол мүшесі Хетагурованың бастамасы, шахталардағы еңбек өнімділігін арттыруда </w:t>
      </w:r>
      <w:hyperlink r:id="rId35" w:tooltip="Алексей Стаханов (мұндай бет жоқ)" w:history="1">
        <w:r w:rsidRPr="00451700">
          <w:rPr>
            <w:rStyle w:val="a3"/>
            <w:rFonts w:ascii="Times New Roman" w:hAnsi="Times New Roman" w:cs="Times New Roman"/>
            <w:color w:val="000000" w:themeColor="text1"/>
            <w:sz w:val="24"/>
            <w:szCs w:val="24"/>
            <w:u w:val="none"/>
            <w:lang w:val="kk-KZ"/>
          </w:rPr>
          <w:t>Алексей Стахановтың</w:t>
        </w:r>
      </w:hyperlink>
      <w:r w:rsidRPr="00451700">
        <w:rPr>
          <w:rFonts w:ascii="Times New Roman" w:hAnsi="Times New Roman" w:cs="Times New Roman"/>
          <w:color w:val="000000" w:themeColor="text1"/>
          <w:sz w:val="24"/>
          <w:szCs w:val="24"/>
          <w:lang w:val="kk-KZ"/>
        </w:rPr>
        <w:t> т.б. есімі шебер пайдаланылды. «Ми шаюдың» шектен шыққан түрі қаза тапқан оралдық пионер Павлик Морозовтың есімін пайдалану болды. </w:t>
      </w:r>
      <w:hyperlink r:id="rId36" w:tooltip="Идеология" w:history="1">
        <w:r w:rsidRPr="00451700">
          <w:rPr>
            <w:rStyle w:val="a3"/>
            <w:rFonts w:ascii="Times New Roman" w:hAnsi="Times New Roman" w:cs="Times New Roman"/>
            <w:color w:val="000000" w:themeColor="text1"/>
            <w:sz w:val="24"/>
            <w:szCs w:val="24"/>
            <w:u w:val="none"/>
            <w:lang w:val="kk-KZ"/>
          </w:rPr>
          <w:t>Идеологиялық</w:t>
        </w:r>
      </w:hyperlink>
      <w:r w:rsidRPr="00451700">
        <w:rPr>
          <w:rFonts w:ascii="Times New Roman" w:hAnsi="Times New Roman" w:cs="Times New Roman"/>
          <w:color w:val="000000" w:themeColor="text1"/>
          <w:sz w:val="24"/>
          <w:szCs w:val="24"/>
          <w:lang w:val="kk-KZ"/>
        </w:rPr>
        <w:t> қызметкерлердің қолымен өгей әкесін ұстап берген </w:t>
      </w:r>
      <w:hyperlink r:id="rId37" w:tooltip="Павлик Морозов (мұндай бет жоқ)" w:history="1">
        <w:r w:rsidRPr="00451700">
          <w:rPr>
            <w:rStyle w:val="a3"/>
            <w:rFonts w:ascii="Times New Roman" w:hAnsi="Times New Roman" w:cs="Times New Roman"/>
            <w:color w:val="000000" w:themeColor="text1"/>
            <w:sz w:val="24"/>
            <w:szCs w:val="24"/>
            <w:u w:val="none"/>
            <w:lang w:val="kk-KZ"/>
          </w:rPr>
          <w:t>Павлик Морозовтың</w:t>
        </w:r>
      </w:hyperlink>
      <w:r w:rsidRPr="00451700">
        <w:rPr>
          <w:rFonts w:ascii="Times New Roman" w:hAnsi="Times New Roman" w:cs="Times New Roman"/>
          <w:color w:val="000000" w:themeColor="text1"/>
          <w:sz w:val="24"/>
          <w:szCs w:val="24"/>
          <w:lang w:val="kk-KZ"/>
        </w:rPr>
        <w:t> жалған бейнесі жасалды. Бұл </w:t>
      </w:r>
      <w:hyperlink r:id="rId38" w:tooltip="Жағдай" w:history="1">
        <w:r w:rsidRPr="00451700">
          <w:rPr>
            <w:rStyle w:val="a3"/>
            <w:rFonts w:ascii="Times New Roman" w:hAnsi="Times New Roman" w:cs="Times New Roman"/>
            <w:color w:val="000000" w:themeColor="text1"/>
            <w:sz w:val="24"/>
            <w:szCs w:val="24"/>
            <w:u w:val="none"/>
            <w:lang w:val="kk-KZ"/>
          </w:rPr>
          <w:t>жағдайда</w:t>
        </w:r>
      </w:hyperlink>
      <w:r w:rsidRPr="00451700">
        <w:rPr>
          <w:rFonts w:ascii="Times New Roman" w:hAnsi="Times New Roman" w:cs="Times New Roman"/>
          <w:color w:val="000000" w:themeColor="text1"/>
          <w:sz w:val="24"/>
          <w:szCs w:val="24"/>
          <w:lang w:val="kk-KZ"/>
        </w:rPr>
        <w:t> сталиндік насихат адамдарды сөз жеткізу мен ұстап беруге ашық итермеледі, оларды жалған қырағылыққа шақырды. Болуы мүмкін әр түрлі жаулардың тіміскі </w:t>
      </w:r>
      <w:hyperlink r:id="rId39" w:tooltip="Әрекет" w:history="1">
        <w:r w:rsidRPr="00451700">
          <w:rPr>
            <w:rStyle w:val="a3"/>
            <w:rFonts w:ascii="Times New Roman" w:hAnsi="Times New Roman" w:cs="Times New Roman"/>
            <w:color w:val="000000" w:themeColor="text1"/>
            <w:sz w:val="24"/>
            <w:szCs w:val="24"/>
            <w:u w:val="none"/>
            <w:lang w:val="kk-KZ"/>
          </w:rPr>
          <w:t>әрекеттерінен</w:t>
        </w:r>
      </w:hyperlink>
      <w:r w:rsidRPr="00451700">
        <w:rPr>
          <w:rFonts w:ascii="Times New Roman" w:hAnsi="Times New Roman" w:cs="Times New Roman"/>
          <w:color w:val="000000" w:themeColor="text1"/>
          <w:sz w:val="24"/>
          <w:szCs w:val="24"/>
          <w:lang w:val="kk-KZ"/>
        </w:rPr>
        <w:t> сақтандыруға шақырған плакаттар барлық жерде ілулі тұрды. Әркімнің жеке </w:t>
      </w:r>
      <w:hyperlink r:id="rId40" w:tooltip="Өмір" w:history="1">
        <w:r w:rsidRPr="00451700">
          <w:rPr>
            <w:rStyle w:val="a3"/>
            <w:rFonts w:ascii="Times New Roman" w:hAnsi="Times New Roman" w:cs="Times New Roman"/>
            <w:color w:val="000000" w:themeColor="text1"/>
            <w:sz w:val="24"/>
            <w:szCs w:val="24"/>
            <w:u w:val="none"/>
            <w:lang w:val="kk-KZ"/>
          </w:rPr>
          <w:t>өміріндегі</w:t>
        </w:r>
      </w:hyperlink>
      <w:r w:rsidRPr="00451700">
        <w:rPr>
          <w:rFonts w:ascii="Times New Roman" w:hAnsi="Times New Roman" w:cs="Times New Roman"/>
          <w:color w:val="000000" w:themeColor="text1"/>
          <w:sz w:val="24"/>
          <w:szCs w:val="24"/>
          <w:lang w:val="kk-KZ"/>
        </w:rPr>
        <w:t> кез келген факті немесе абайсызда айтылған сөз жұмысшылар, </w:t>
      </w:r>
      <w:hyperlink r:id="rId41" w:tooltip="Студент" w:history="1">
        <w:r w:rsidRPr="00451700">
          <w:rPr>
            <w:rStyle w:val="a3"/>
            <w:rFonts w:ascii="Times New Roman" w:hAnsi="Times New Roman" w:cs="Times New Roman"/>
            <w:color w:val="000000" w:themeColor="text1"/>
            <w:sz w:val="24"/>
            <w:szCs w:val="24"/>
            <w:u w:val="none"/>
            <w:lang w:val="kk-KZ"/>
          </w:rPr>
          <w:t>студенттер</w:t>
        </w:r>
      </w:hyperlink>
      <w:r w:rsidRPr="00451700">
        <w:rPr>
          <w:rFonts w:ascii="Times New Roman" w:hAnsi="Times New Roman" w:cs="Times New Roman"/>
          <w:color w:val="000000" w:themeColor="text1"/>
          <w:sz w:val="24"/>
          <w:szCs w:val="24"/>
          <w:lang w:val="kk-KZ"/>
        </w:rPr>
        <w:t xml:space="preserve"> мен оқушылардың жалпы </w:t>
      </w:r>
      <w:r w:rsidRPr="00451700">
        <w:rPr>
          <w:rFonts w:ascii="Times New Roman" w:hAnsi="Times New Roman" w:cs="Times New Roman"/>
          <w:color w:val="000000" w:themeColor="text1"/>
          <w:sz w:val="24"/>
          <w:szCs w:val="24"/>
          <w:lang w:val="kk-KZ"/>
        </w:rPr>
        <w:lastRenderedPageBreak/>
        <w:t>жиналыстарының басты талқылайтын мәселесіне айналды. </w:t>
      </w:r>
      <w:r w:rsidRPr="00451700">
        <w:rPr>
          <w:rFonts w:ascii="Times New Roman" w:hAnsi="Times New Roman" w:cs="Times New Roman"/>
          <w:i/>
          <w:iCs/>
          <w:color w:val="000000" w:themeColor="text1"/>
          <w:sz w:val="24"/>
          <w:szCs w:val="24"/>
          <w:lang w:val="kk-KZ"/>
        </w:rPr>
        <w:t>Елде адамдардың бір-біріне деген сенімсіздігінің, қорқыныш пен қорғансыздықтың ауыр </w:t>
      </w:r>
      <w:hyperlink r:id="rId42" w:tooltip="Жағдай" w:history="1">
        <w:r w:rsidRPr="00451700">
          <w:rPr>
            <w:rStyle w:val="a3"/>
            <w:rFonts w:ascii="Times New Roman" w:hAnsi="Times New Roman" w:cs="Times New Roman"/>
            <w:i/>
            <w:iCs/>
            <w:color w:val="000000" w:themeColor="text1"/>
            <w:sz w:val="24"/>
            <w:szCs w:val="24"/>
            <w:u w:val="none"/>
            <w:lang w:val="kk-KZ"/>
          </w:rPr>
          <w:t>жағдайы</w:t>
        </w:r>
      </w:hyperlink>
      <w:r w:rsidRPr="00451700">
        <w:rPr>
          <w:rFonts w:ascii="Times New Roman" w:hAnsi="Times New Roman" w:cs="Times New Roman"/>
          <w:i/>
          <w:iCs/>
          <w:color w:val="000000" w:themeColor="text1"/>
          <w:sz w:val="24"/>
          <w:szCs w:val="24"/>
          <w:lang w:val="kk-KZ"/>
        </w:rPr>
        <w:t> орнады</w:t>
      </w:r>
      <w:r w:rsidRPr="00451700">
        <w:rPr>
          <w:rFonts w:ascii="Times New Roman" w:hAnsi="Times New Roman" w:cs="Times New Roman"/>
          <w:color w:val="000000" w:themeColor="text1"/>
          <w:sz w:val="24"/>
          <w:szCs w:val="24"/>
          <w:lang w:val="kk-KZ"/>
        </w:rPr>
        <w:t>.</w:t>
      </w:r>
    </w:p>
    <w:p w:rsidR="00451700" w:rsidRPr="00451700" w:rsidRDefault="00451700" w:rsidP="00451700">
      <w:pPr>
        <w:spacing w:after="0"/>
        <w:jc w:val="both"/>
        <w:rPr>
          <w:rFonts w:ascii="Times New Roman" w:hAnsi="Times New Roman" w:cs="Times New Roman"/>
          <w:color w:val="000000" w:themeColor="text1"/>
          <w:sz w:val="24"/>
          <w:szCs w:val="24"/>
          <w:lang w:val="kk-KZ"/>
        </w:rPr>
      </w:pPr>
      <w:r w:rsidRPr="00451700">
        <w:rPr>
          <w:rFonts w:ascii="Times New Roman" w:hAnsi="Times New Roman" w:cs="Times New Roman"/>
          <w:color w:val="000000" w:themeColor="text1"/>
          <w:sz w:val="24"/>
          <w:szCs w:val="24"/>
          <w:lang w:val="kk-KZ"/>
        </w:rPr>
        <w:t>БК(б)П ОК-нің </w:t>
      </w:r>
      <w:hyperlink r:id="rId43" w:tooltip="1923" w:history="1">
        <w:r w:rsidRPr="00451700">
          <w:rPr>
            <w:rStyle w:val="a3"/>
            <w:rFonts w:ascii="Times New Roman" w:hAnsi="Times New Roman" w:cs="Times New Roman"/>
            <w:color w:val="000000" w:themeColor="text1"/>
            <w:sz w:val="24"/>
            <w:szCs w:val="24"/>
            <w:u w:val="none"/>
            <w:lang w:val="kk-KZ"/>
          </w:rPr>
          <w:t>1923</w:t>
        </w:r>
      </w:hyperlink>
      <w:r w:rsidRPr="00451700">
        <w:rPr>
          <w:rFonts w:ascii="Times New Roman" w:hAnsi="Times New Roman" w:cs="Times New Roman"/>
          <w:color w:val="000000" w:themeColor="text1"/>
          <w:sz w:val="24"/>
          <w:szCs w:val="24"/>
          <w:lang w:val="kk-KZ"/>
        </w:rPr>
        <w:t> жылғы маусымда өткен мәжілісінен кейін ұлттық идеялардың көріністерін неғұрлым қатаң қуғындау орын ала бастады. Ұлт зиялыларының өкілдері ұлтшылдық басмашылармен байланыс, </w:t>
      </w:r>
      <w:hyperlink r:id="rId44" w:tooltip="Кеңес өкіметі" w:history="1">
        <w:r w:rsidRPr="00451700">
          <w:rPr>
            <w:rStyle w:val="a3"/>
            <w:rFonts w:ascii="Times New Roman" w:hAnsi="Times New Roman" w:cs="Times New Roman"/>
            <w:color w:val="000000" w:themeColor="text1"/>
            <w:sz w:val="24"/>
            <w:szCs w:val="24"/>
            <w:u w:val="none"/>
            <w:lang w:val="kk-KZ"/>
          </w:rPr>
          <w:t>Кеңес өкіметін</w:t>
        </w:r>
      </w:hyperlink>
      <w:r w:rsidRPr="00451700">
        <w:rPr>
          <w:rFonts w:ascii="Times New Roman" w:hAnsi="Times New Roman" w:cs="Times New Roman"/>
          <w:color w:val="000000" w:themeColor="text1"/>
          <w:sz w:val="24"/>
          <w:szCs w:val="24"/>
          <w:lang w:val="kk-KZ"/>
        </w:rPr>
        <w:t> құлатуға ұмтылғаны үшін айыпталды. Олар қуғын-сүргінге ұшырады. </w:t>
      </w:r>
      <w:hyperlink r:id="rId45" w:tooltip="1922" w:history="1">
        <w:r w:rsidRPr="00451700">
          <w:rPr>
            <w:rStyle w:val="a3"/>
            <w:rFonts w:ascii="Times New Roman" w:hAnsi="Times New Roman" w:cs="Times New Roman"/>
            <w:color w:val="000000" w:themeColor="text1"/>
            <w:sz w:val="24"/>
            <w:szCs w:val="24"/>
            <w:u w:val="none"/>
            <w:lang w:val="kk-KZ"/>
          </w:rPr>
          <w:t>1922</w:t>
        </w:r>
      </w:hyperlink>
      <w:r w:rsidRPr="00451700">
        <w:rPr>
          <w:rFonts w:ascii="Times New Roman" w:hAnsi="Times New Roman" w:cs="Times New Roman"/>
          <w:color w:val="000000" w:themeColor="text1"/>
          <w:sz w:val="24"/>
          <w:szCs w:val="24"/>
          <w:lang w:val="kk-KZ"/>
        </w:rPr>
        <w:t> жылы басшылық қызметтегі «</w:t>
      </w:r>
      <w:hyperlink r:id="rId46" w:tooltip="Алаш" w:history="1">
        <w:r w:rsidRPr="00451700">
          <w:rPr>
            <w:rStyle w:val="a3"/>
            <w:rFonts w:ascii="Times New Roman" w:hAnsi="Times New Roman" w:cs="Times New Roman"/>
            <w:color w:val="000000" w:themeColor="text1"/>
            <w:sz w:val="24"/>
            <w:szCs w:val="24"/>
            <w:u w:val="none"/>
            <w:lang w:val="kk-KZ"/>
          </w:rPr>
          <w:t>Алаш»</w:t>
        </w:r>
      </w:hyperlink>
      <w:r w:rsidRPr="00451700">
        <w:rPr>
          <w:rFonts w:ascii="Times New Roman" w:hAnsi="Times New Roman" w:cs="Times New Roman"/>
          <w:color w:val="000000" w:themeColor="text1"/>
          <w:sz w:val="24"/>
          <w:szCs w:val="24"/>
          <w:lang w:val="kk-KZ"/>
        </w:rPr>
        <w:t> партиясының барлық бұрынғы мүшелері орындарынан қуылып, ал </w:t>
      </w:r>
      <w:hyperlink r:id="rId47" w:tooltip="1924" w:history="1">
        <w:r w:rsidRPr="00451700">
          <w:rPr>
            <w:rStyle w:val="a3"/>
            <w:rFonts w:ascii="Times New Roman" w:hAnsi="Times New Roman" w:cs="Times New Roman"/>
            <w:color w:val="000000" w:themeColor="text1"/>
            <w:sz w:val="24"/>
            <w:szCs w:val="24"/>
            <w:u w:val="none"/>
            <w:lang w:val="kk-KZ"/>
          </w:rPr>
          <w:t>1924</w:t>
        </w:r>
      </w:hyperlink>
      <w:r w:rsidRPr="00451700">
        <w:rPr>
          <w:rFonts w:ascii="Times New Roman" w:hAnsi="Times New Roman" w:cs="Times New Roman"/>
          <w:color w:val="000000" w:themeColor="text1"/>
          <w:sz w:val="24"/>
          <w:szCs w:val="24"/>
          <w:lang w:val="kk-KZ"/>
        </w:rPr>
        <w:t> жылы бірқатар қазақ коммунистері республикадан Орталыққа шақыртылып алынды.</w:t>
      </w:r>
    </w:p>
    <w:p w:rsidR="00451700" w:rsidRPr="00451700" w:rsidRDefault="00451700" w:rsidP="00451700">
      <w:pPr>
        <w:spacing w:after="0"/>
        <w:jc w:val="both"/>
        <w:rPr>
          <w:rFonts w:ascii="Times New Roman" w:hAnsi="Times New Roman" w:cs="Times New Roman"/>
          <w:color w:val="000000" w:themeColor="text1"/>
          <w:sz w:val="24"/>
          <w:szCs w:val="24"/>
          <w:lang w:val="kk-KZ"/>
        </w:rPr>
      </w:pPr>
      <w:r w:rsidRPr="00451700">
        <w:rPr>
          <w:rFonts w:ascii="Times New Roman" w:hAnsi="Times New Roman" w:cs="Times New Roman"/>
          <w:color w:val="000000" w:themeColor="text1"/>
          <w:sz w:val="24"/>
          <w:szCs w:val="24"/>
          <w:lang w:val="kk-KZ"/>
        </w:rPr>
        <w:t>Өлкедегі коммунистік күштерді бір партиялық ұйымға топтастыру шаралары жүзеге асырылды. </w:t>
      </w:r>
      <w:hyperlink r:id="rId48" w:tooltip="1924" w:history="1">
        <w:r w:rsidRPr="00451700">
          <w:rPr>
            <w:rStyle w:val="a3"/>
            <w:rFonts w:ascii="Times New Roman" w:hAnsi="Times New Roman" w:cs="Times New Roman"/>
            <w:color w:val="000000" w:themeColor="text1"/>
            <w:sz w:val="24"/>
            <w:szCs w:val="24"/>
            <w:u w:val="none"/>
            <w:lang w:val="kk-KZ"/>
          </w:rPr>
          <w:t>1924</w:t>
        </w:r>
      </w:hyperlink>
      <w:r w:rsidRPr="00451700">
        <w:rPr>
          <w:rFonts w:ascii="Times New Roman" w:hAnsi="Times New Roman" w:cs="Times New Roman"/>
          <w:color w:val="000000" w:themeColor="text1"/>
          <w:sz w:val="24"/>
          <w:szCs w:val="24"/>
          <w:lang w:val="kk-KZ"/>
        </w:rPr>
        <w:t> жылы </w:t>
      </w:r>
      <w:hyperlink r:id="rId49" w:tooltip="Коммунистік партия" w:history="1">
        <w:r w:rsidRPr="00451700">
          <w:rPr>
            <w:rStyle w:val="a3"/>
            <w:rFonts w:ascii="Times New Roman" w:hAnsi="Times New Roman" w:cs="Times New Roman"/>
            <w:color w:val="000000" w:themeColor="text1"/>
            <w:sz w:val="24"/>
            <w:szCs w:val="24"/>
            <w:u w:val="none"/>
            <w:lang w:val="kk-KZ"/>
          </w:rPr>
          <w:t>коммунистік партия</w:t>
        </w:r>
      </w:hyperlink>
      <w:r w:rsidRPr="00451700">
        <w:rPr>
          <w:rFonts w:ascii="Times New Roman" w:hAnsi="Times New Roman" w:cs="Times New Roman"/>
          <w:color w:val="000000" w:themeColor="text1"/>
          <w:sz w:val="24"/>
          <w:szCs w:val="24"/>
          <w:lang w:val="kk-KZ"/>
        </w:rPr>
        <w:t> қатарына республикадан 7 944 адам, оның ішінде 2000 қазақ мүшелікке өтті. </w:t>
      </w:r>
      <w:hyperlink r:id="rId50" w:tooltip="1925" w:history="1">
        <w:r w:rsidRPr="00451700">
          <w:rPr>
            <w:rStyle w:val="a3"/>
            <w:rFonts w:ascii="Times New Roman" w:hAnsi="Times New Roman" w:cs="Times New Roman"/>
            <w:color w:val="000000" w:themeColor="text1"/>
            <w:sz w:val="24"/>
            <w:szCs w:val="24"/>
            <w:u w:val="none"/>
            <w:lang w:val="kk-KZ"/>
          </w:rPr>
          <w:t>1925</w:t>
        </w:r>
      </w:hyperlink>
      <w:r w:rsidRPr="00451700">
        <w:rPr>
          <w:rFonts w:ascii="Times New Roman" w:hAnsi="Times New Roman" w:cs="Times New Roman"/>
          <w:color w:val="000000" w:themeColor="text1"/>
          <w:sz w:val="24"/>
          <w:szCs w:val="24"/>
          <w:lang w:val="kk-KZ"/>
        </w:rPr>
        <w:t> жылы 1 желтоқсанда өткен РКП(б) Бүкілодақтық V </w:t>
      </w:r>
      <w:hyperlink r:id="rId51" w:tooltip="Конференция" w:history="1">
        <w:r w:rsidRPr="00451700">
          <w:rPr>
            <w:rStyle w:val="a3"/>
            <w:rFonts w:ascii="Times New Roman" w:hAnsi="Times New Roman" w:cs="Times New Roman"/>
            <w:color w:val="000000" w:themeColor="text1"/>
            <w:sz w:val="24"/>
            <w:szCs w:val="24"/>
            <w:u w:val="none"/>
            <w:lang w:val="kk-KZ"/>
          </w:rPr>
          <w:t>конференциясынан</w:t>
        </w:r>
      </w:hyperlink>
      <w:r w:rsidRPr="00451700">
        <w:rPr>
          <w:rFonts w:ascii="Times New Roman" w:hAnsi="Times New Roman" w:cs="Times New Roman"/>
          <w:color w:val="000000" w:themeColor="text1"/>
          <w:sz w:val="24"/>
          <w:szCs w:val="24"/>
          <w:lang w:val="kk-KZ"/>
        </w:rPr>
        <w:t> кейін ауыл коммунистерінің қатары толығып, жергілікті партия ұйымдары қалыптаса бастады. Республиканың партия ұйымы </w:t>
      </w:r>
      <w:hyperlink r:id="rId52" w:tooltip="1932" w:history="1">
        <w:r w:rsidRPr="00451700">
          <w:rPr>
            <w:rStyle w:val="a3"/>
            <w:rFonts w:ascii="Times New Roman" w:hAnsi="Times New Roman" w:cs="Times New Roman"/>
            <w:color w:val="000000" w:themeColor="text1"/>
            <w:sz w:val="24"/>
            <w:szCs w:val="24"/>
            <w:u w:val="none"/>
            <w:lang w:val="kk-KZ"/>
          </w:rPr>
          <w:t>1932</w:t>
        </w:r>
      </w:hyperlink>
      <w:r w:rsidRPr="00451700">
        <w:rPr>
          <w:rFonts w:ascii="Times New Roman" w:hAnsi="Times New Roman" w:cs="Times New Roman"/>
          <w:color w:val="000000" w:themeColor="text1"/>
          <w:sz w:val="24"/>
          <w:szCs w:val="24"/>
          <w:lang w:val="kk-KZ"/>
        </w:rPr>
        <w:t> жылы толық қалыптасып, өлкедегі шешуші күшке айналды. Алайда </w:t>
      </w:r>
      <w:hyperlink r:id="rId53" w:tooltip="Партия" w:history="1">
        <w:r w:rsidRPr="00451700">
          <w:rPr>
            <w:rStyle w:val="a3"/>
            <w:rFonts w:ascii="Times New Roman" w:hAnsi="Times New Roman" w:cs="Times New Roman"/>
            <w:color w:val="000000" w:themeColor="text1"/>
            <w:sz w:val="24"/>
            <w:szCs w:val="24"/>
            <w:u w:val="none"/>
            <w:lang w:val="kk-KZ"/>
          </w:rPr>
          <w:t>партия</w:t>
        </w:r>
      </w:hyperlink>
      <w:r w:rsidRPr="00451700">
        <w:rPr>
          <w:rFonts w:ascii="Times New Roman" w:hAnsi="Times New Roman" w:cs="Times New Roman"/>
          <w:color w:val="000000" w:themeColor="text1"/>
          <w:sz w:val="24"/>
          <w:szCs w:val="24"/>
          <w:lang w:val="kk-KZ"/>
        </w:rPr>
        <w:t> қатарына жалған белсенділер көбірек еніп, </w:t>
      </w:r>
      <w:hyperlink r:id="rId54" w:tooltip="Бюрократизм" w:history="1">
        <w:r w:rsidRPr="00451700">
          <w:rPr>
            <w:rStyle w:val="a3"/>
            <w:rFonts w:ascii="Times New Roman" w:hAnsi="Times New Roman" w:cs="Times New Roman"/>
            <w:color w:val="000000" w:themeColor="text1"/>
            <w:sz w:val="24"/>
            <w:szCs w:val="24"/>
            <w:u w:val="none"/>
            <w:lang w:val="kk-KZ"/>
          </w:rPr>
          <w:t>бюрократизм</w:t>
        </w:r>
      </w:hyperlink>
      <w:r w:rsidRPr="00451700">
        <w:rPr>
          <w:rFonts w:ascii="Times New Roman" w:hAnsi="Times New Roman" w:cs="Times New Roman"/>
          <w:color w:val="000000" w:themeColor="text1"/>
          <w:sz w:val="24"/>
          <w:szCs w:val="24"/>
          <w:lang w:val="kk-KZ"/>
        </w:rPr>
        <w:t>, көсемге табынушылық, жалған </w:t>
      </w:r>
      <w:hyperlink r:id="rId55" w:tooltip="Ақпарат" w:history="1">
        <w:r w:rsidRPr="00451700">
          <w:rPr>
            <w:rStyle w:val="a3"/>
            <w:rFonts w:ascii="Times New Roman" w:hAnsi="Times New Roman" w:cs="Times New Roman"/>
            <w:color w:val="000000" w:themeColor="text1"/>
            <w:sz w:val="24"/>
            <w:szCs w:val="24"/>
            <w:u w:val="none"/>
            <w:lang w:val="kk-KZ"/>
          </w:rPr>
          <w:t>ақпарат</w:t>
        </w:r>
      </w:hyperlink>
      <w:r w:rsidRPr="00451700">
        <w:rPr>
          <w:rFonts w:ascii="Times New Roman" w:hAnsi="Times New Roman" w:cs="Times New Roman"/>
          <w:color w:val="000000" w:themeColor="text1"/>
          <w:sz w:val="24"/>
          <w:szCs w:val="24"/>
          <w:lang w:val="kk-KZ"/>
        </w:rPr>
        <w:t> берушілік, жағымпаздық </w:t>
      </w:r>
      <w:hyperlink r:id="rId56" w:tooltip="Дәстүр" w:history="1">
        <w:r w:rsidRPr="00451700">
          <w:rPr>
            <w:rStyle w:val="a3"/>
            <w:rFonts w:ascii="Times New Roman" w:hAnsi="Times New Roman" w:cs="Times New Roman"/>
            <w:color w:val="000000" w:themeColor="text1"/>
            <w:sz w:val="24"/>
            <w:szCs w:val="24"/>
            <w:u w:val="none"/>
            <w:lang w:val="kk-KZ"/>
          </w:rPr>
          <w:t>дәстүр</w:t>
        </w:r>
      </w:hyperlink>
      <w:r w:rsidRPr="00451700">
        <w:rPr>
          <w:rFonts w:ascii="Times New Roman" w:hAnsi="Times New Roman" w:cs="Times New Roman"/>
          <w:color w:val="000000" w:themeColor="text1"/>
          <w:sz w:val="24"/>
          <w:szCs w:val="24"/>
          <w:lang w:val="kk-KZ"/>
        </w:rPr>
        <w:t> мен партия өктемдігі орнықты.</w:t>
      </w:r>
    </w:p>
    <w:p w:rsidR="00451700" w:rsidRPr="00451700" w:rsidRDefault="00451700" w:rsidP="00451700">
      <w:pPr>
        <w:spacing w:after="0"/>
        <w:jc w:val="both"/>
        <w:rPr>
          <w:rFonts w:ascii="Times New Roman" w:hAnsi="Times New Roman" w:cs="Times New Roman"/>
          <w:color w:val="000000" w:themeColor="text1"/>
          <w:sz w:val="24"/>
          <w:szCs w:val="24"/>
          <w:lang w:val="kk-KZ"/>
        </w:rPr>
      </w:pPr>
      <w:r w:rsidRPr="00451700">
        <w:rPr>
          <w:rFonts w:ascii="Times New Roman" w:hAnsi="Times New Roman" w:cs="Times New Roman"/>
          <w:color w:val="000000" w:themeColor="text1"/>
          <w:sz w:val="24"/>
          <w:szCs w:val="24"/>
          <w:lang w:val="kk-KZ"/>
        </w:rPr>
        <w:t>Өлкеде жастар </w:t>
      </w:r>
      <w:hyperlink r:id="rId57" w:tooltip="Қозғалыс (мұндай бет жоқ)" w:history="1">
        <w:r w:rsidRPr="00451700">
          <w:rPr>
            <w:rStyle w:val="a3"/>
            <w:rFonts w:ascii="Times New Roman" w:hAnsi="Times New Roman" w:cs="Times New Roman"/>
            <w:color w:val="000000" w:themeColor="text1"/>
            <w:sz w:val="24"/>
            <w:szCs w:val="24"/>
            <w:u w:val="none"/>
            <w:lang w:val="kk-KZ"/>
          </w:rPr>
          <w:t>қозғалысы</w:t>
        </w:r>
      </w:hyperlink>
      <w:r w:rsidRPr="00451700">
        <w:rPr>
          <w:rFonts w:ascii="Times New Roman" w:hAnsi="Times New Roman" w:cs="Times New Roman"/>
          <w:color w:val="000000" w:themeColor="text1"/>
          <w:sz w:val="24"/>
          <w:szCs w:val="24"/>
          <w:lang w:val="kk-KZ"/>
        </w:rPr>
        <w:t> да өріс ала бастады. </w:t>
      </w:r>
      <w:hyperlink r:id="rId58" w:tooltip="Ғани Мұратбаев" w:history="1">
        <w:r w:rsidRPr="00451700">
          <w:rPr>
            <w:rStyle w:val="a3"/>
            <w:rFonts w:ascii="Times New Roman" w:hAnsi="Times New Roman" w:cs="Times New Roman"/>
            <w:color w:val="000000" w:themeColor="text1"/>
            <w:sz w:val="24"/>
            <w:szCs w:val="24"/>
            <w:u w:val="none"/>
            <w:lang w:val="kk-KZ"/>
          </w:rPr>
          <w:t>Ғани Мұратбаев</w:t>
        </w:r>
      </w:hyperlink>
      <w:r w:rsidRPr="00451700">
        <w:rPr>
          <w:rFonts w:ascii="Times New Roman" w:hAnsi="Times New Roman" w:cs="Times New Roman"/>
          <w:color w:val="000000" w:themeColor="text1"/>
          <w:sz w:val="24"/>
          <w:szCs w:val="24"/>
          <w:lang w:val="kk-KZ"/>
        </w:rPr>
        <w:t>, Мирасбек Телепов, Федор Рузаев т.б. жалынды жастардың есімдері республикаға кеңінен танылды. </w:t>
      </w:r>
      <w:hyperlink r:id="rId59" w:tooltip="Кәсіподақ" w:history="1">
        <w:r w:rsidRPr="00451700">
          <w:rPr>
            <w:rStyle w:val="a3"/>
            <w:rFonts w:ascii="Times New Roman" w:hAnsi="Times New Roman" w:cs="Times New Roman"/>
            <w:color w:val="000000" w:themeColor="text1"/>
            <w:sz w:val="24"/>
            <w:szCs w:val="24"/>
            <w:u w:val="none"/>
            <w:lang w:val="kk-KZ"/>
          </w:rPr>
          <w:t>Кәсіподақтар</w:t>
        </w:r>
      </w:hyperlink>
      <w:r w:rsidRPr="00451700">
        <w:rPr>
          <w:rFonts w:ascii="Times New Roman" w:hAnsi="Times New Roman" w:cs="Times New Roman"/>
          <w:color w:val="000000" w:themeColor="text1"/>
          <w:sz w:val="24"/>
          <w:szCs w:val="24"/>
          <w:lang w:val="kk-KZ"/>
        </w:rPr>
        <w:t> мен әйелдер арасындағы </w:t>
      </w:r>
      <w:hyperlink r:id="rId60" w:tooltip="Жұмыс" w:history="1">
        <w:r w:rsidRPr="00451700">
          <w:rPr>
            <w:rStyle w:val="a3"/>
            <w:rFonts w:ascii="Times New Roman" w:hAnsi="Times New Roman" w:cs="Times New Roman"/>
            <w:color w:val="000000" w:themeColor="text1"/>
            <w:sz w:val="24"/>
            <w:szCs w:val="24"/>
            <w:u w:val="none"/>
            <w:lang w:val="kk-KZ"/>
          </w:rPr>
          <w:t>жұмыс</w:t>
        </w:r>
      </w:hyperlink>
      <w:r w:rsidRPr="00451700">
        <w:rPr>
          <w:rFonts w:ascii="Times New Roman" w:hAnsi="Times New Roman" w:cs="Times New Roman"/>
          <w:color w:val="000000" w:themeColor="text1"/>
          <w:sz w:val="24"/>
          <w:szCs w:val="24"/>
          <w:lang w:val="kk-KZ"/>
        </w:rPr>
        <w:t> та жолға қойылды. Кәсіподақтар сауатсыздықты жою, сенбіліктер ұйымдастыру, еңбекшілердің әлеуметтік </w:t>
      </w:r>
      <w:hyperlink r:id="rId61" w:tooltip="Жағдай" w:history="1">
        <w:r w:rsidRPr="00451700">
          <w:rPr>
            <w:rStyle w:val="a3"/>
            <w:rFonts w:ascii="Times New Roman" w:hAnsi="Times New Roman" w:cs="Times New Roman"/>
            <w:color w:val="000000" w:themeColor="text1"/>
            <w:sz w:val="24"/>
            <w:szCs w:val="24"/>
            <w:u w:val="none"/>
            <w:lang w:val="kk-KZ"/>
          </w:rPr>
          <w:t>жағдайын</w:t>
        </w:r>
      </w:hyperlink>
      <w:r w:rsidRPr="00451700">
        <w:rPr>
          <w:rFonts w:ascii="Times New Roman" w:hAnsi="Times New Roman" w:cs="Times New Roman"/>
          <w:color w:val="000000" w:themeColor="text1"/>
          <w:sz w:val="24"/>
          <w:szCs w:val="24"/>
          <w:lang w:val="kk-KZ"/>
        </w:rPr>
        <w:t> жақсарту ісіне белсене араласты. Қазақ әйелдері арасынан шыққан белсенділер Н. Құлжанова, Н. Арықова, А. Оразбаева, </w:t>
      </w:r>
      <w:hyperlink r:id="rId62" w:tooltip="Шолпан Иманбаева" w:history="1">
        <w:r w:rsidRPr="00451700">
          <w:rPr>
            <w:rStyle w:val="a3"/>
            <w:rFonts w:ascii="Times New Roman" w:hAnsi="Times New Roman" w:cs="Times New Roman"/>
            <w:color w:val="000000" w:themeColor="text1"/>
            <w:sz w:val="24"/>
            <w:szCs w:val="24"/>
            <w:u w:val="none"/>
            <w:lang w:val="kk-KZ"/>
          </w:rPr>
          <w:t>Ш. Иманбаевалардың</w:t>
        </w:r>
      </w:hyperlink>
      <w:r w:rsidRPr="00451700">
        <w:rPr>
          <w:rFonts w:ascii="Times New Roman" w:hAnsi="Times New Roman" w:cs="Times New Roman"/>
          <w:color w:val="000000" w:themeColor="text1"/>
          <w:sz w:val="24"/>
          <w:szCs w:val="24"/>
          <w:lang w:val="kk-KZ"/>
        </w:rPr>
        <w:t> есімдері бүкіл Қазақстан жұртшылығына әйгілі болды.</w:t>
      </w:r>
    </w:p>
    <w:p w:rsidR="00451700" w:rsidRPr="00451700" w:rsidRDefault="00451700" w:rsidP="00451700">
      <w:pPr>
        <w:spacing w:after="0"/>
        <w:jc w:val="both"/>
        <w:rPr>
          <w:rFonts w:ascii="Times New Roman" w:hAnsi="Times New Roman" w:cs="Times New Roman"/>
          <w:color w:val="000000" w:themeColor="text1"/>
          <w:sz w:val="24"/>
          <w:szCs w:val="24"/>
          <w:lang w:val="kk-KZ"/>
        </w:rPr>
      </w:pPr>
      <w:r w:rsidRPr="00451700">
        <w:rPr>
          <w:rFonts w:ascii="Times New Roman" w:hAnsi="Times New Roman" w:cs="Times New Roman"/>
          <w:color w:val="000000" w:themeColor="text1"/>
          <w:sz w:val="24"/>
          <w:szCs w:val="24"/>
          <w:lang w:val="kk-KZ"/>
        </w:rPr>
        <w:t>Қазақстандағы </w:t>
      </w:r>
      <w:hyperlink r:id="rId63" w:tooltip="1920" w:history="1">
        <w:r w:rsidRPr="00451700">
          <w:rPr>
            <w:rStyle w:val="a3"/>
            <w:rFonts w:ascii="Times New Roman" w:hAnsi="Times New Roman" w:cs="Times New Roman"/>
            <w:color w:val="000000" w:themeColor="text1"/>
            <w:sz w:val="24"/>
            <w:szCs w:val="24"/>
            <w:u w:val="none"/>
            <w:lang w:val="kk-KZ"/>
          </w:rPr>
          <w:t>1920</w:t>
        </w:r>
      </w:hyperlink>
      <w:r w:rsidRPr="00451700">
        <w:rPr>
          <w:rFonts w:ascii="Times New Roman" w:hAnsi="Times New Roman" w:cs="Times New Roman"/>
          <w:color w:val="000000" w:themeColor="text1"/>
          <w:sz w:val="24"/>
          <w:szCs w:val="24"/>
          <w:lang w:val="kk-KZ"/>
        </w:rPr>
        <w:t>-</w:t>
      </w:r>
      <w:hyperlink r:id="rId64" w:tooltip="1940" w:history="1">
        <w:r w:rsidRPr="00451700">
          <w:rPr>
            <w:rStyle w:val="a3"/>
            <w:rFonts w:ascii="Times New Roman" w:hAnsi="Times New Roman" w:cs="Times New Roman"/>
            <w:color w:val="000000" w:themeColor="text1"/>
            <w:sz w:val="24"/>
            <w:szCs w:val="24"/>
            <w:u w:val="none"/>
            <w:lang w:val="kk-KZ"/>
          </w:rPr>
          <w:t>1940</w:t>
        </w:r>
      </w:hyperlink>
      <w:r w:rsidRPr="00451700">
        <w:rPr>
          <w:rFonts w:ascii="Times New Roman" w:hAnsi="Times New Roman" w:cs="Times New Roman"/>
          <w:color w:val="000000" w:themeColor="text1"/>
          <w:sz w:val="24"/>
          <w:szCs w:val="24"/>
          <w:lang w:val="kk-KZ"/>
        </w:rPr>
        <w:t> жылдардағы қоғамдық-саяси жағдайдың күрделілігі сол дәуір оқиғалары: В. И. </w:t>
      </w:r>
      <w:hyperlink r:id="rId65" w:tooltip="Ленин" w:history="1">
        <w:r w:rsidRPr="00451700">
          <w:rPr>
            <w:rStyle w:val="a3"/>
            <w:rFonts w:ascii="Times New Roman" w:hAnsi="Times New Roman" w:cs="Times New Roman"/>
            <w:color w:val="000000" w:themeColor="text1"/>
            <w:sz w:val="24"/>
            <w:szCs w:val="24"/>
            <w:u w:val="none"/>
            <w:lang w:val="kk-KZ"/>
          </w:rPr>
          <w:t>Лениннің</w:t>
        </w:r>
      </w:hyperlink>
      <w:r w:rsidRPr="00451700">
        <w:rPr>
          <w:rFonts w:ascii="Times New Roman" w:hAnsi="Times New Roman" w:cs="Times New Roman"/>
          <w:color w:val="000000" w:themeColor="text1"/>
          <w:sz w:val="24"/>
          <w:szCs w:val="24"/>
          <w:lang w:val="kk-KZ"/>
        </w:rPr>
        <w:t> ізбасарлары - И. </w:t>
      </w:r>
      <w:hyperlink r:id="rId66" w:tooltip="Сталин" w:history="1">
        <w:r w:rsidRPr="00451700">
          <w:rPr>
            <w:rStyle w:val="a3"/>
            <w:rFonts w:ascii="Times New Roman" w:hAnsi="Times New Roman" w:cs="Times New Roman"/>
            <w:color w:val="000000" w:themeColor="text1"/>
            <w:sz w:val="24"/>
            <w:szCs w:val="24"/>
            <w:u w:val="none"/>
            <w:lang w:val="kk-KZ"/>
          </w:rPr>
          <w:t>Сталин</w:t>
        </w:r>
      </w:hyperlink>
      <w:r w:rsidRPr="00451700">
        <w:rPr>
          <w:rFonts w:ascii="Times New Roman" w:hAnsi="Times New Roman" w:cs="Times New Roman"/>
          <w:color w:val="000000" w:themeColor="text1"/>
          <w:sz w:val="24"/>
          <w:szCs w:val="24"/>
          <w:lang w:val="kk-KZ"/>
        </w:rPr>
        <w:t> мен </w:t>
      </w:r>
      <w:hyperlink r:id="rId67" w:tooltip="Лев Давидович Троцкий" w:history="1">
        <w:r w:rsidRPr="00451700">
          <w:rPr>
            <w:rStyle w:val="a3"/>
            <w:rFonts w:ascii="Times New Roman" w:hAnsi="Times New Roman" w:cs="Times New Roman"/>
            <w:color w:val="000000" w:themeColor="text1"/>
            <w:sz w:val="24"/>
            <w:szCs w:val="24"/>
            <w:u w:val="none"/>
            <w:lang w:val="kk-KZ"/>
          </w:rPr>
          <w:t>Л. Троцкий</w:t>
        </w:r>
      </w:hyperlink>
      <w:r w:rsidRPr="00451700">
        <w:rPr>
          <w:rFonts w:ascii="Times New Roman" w:hAnsi="Times New Roman" w:cs="Times New Roman"/>
          <w:color w:val="000000" w:themeColor="text1"/>
          <w:sz w:val="24"/>
          <w:szCs w:val="24"/>
          <w:lang w:val="kk-KZ"/>
        </w:rPr>
        <w:t> және басқалардың арасындағы билік, саяси көсемдік үшін тайталаспен ерекшеленді. Сонымен қатар бұл қайғылы оқиғалар: </w:t>
      </w:r>
      <w:hyperlink r:id="rId68" w:tooltip="Аштық" w:history="1">
        <w:r w:rsidRPr="00451700">
          <w:rPr>
            <w:rStyle w:val="a3"/>
            <w:rFonts w:ascii="Times New Roman" w:hAnsi="Times New Roman" w:cs="Times New Roman"/>
            <w:color w:val="000000" w:themeColor="text1"/>
            <w:sz w:val="24"/>
            <w:szCs w:val="24"/>
            <w:u w:val="none"/>
            <w:lang w:val="kk-KZ"/>
          </w:rPr>
          <w:t>аштық</w:t>
        </w:r>
      </w:hyperlink>
      <w:r w:rsidRPr="00451700">
        <w:rPr>
          <w:rFonts w:ascii="Times New Roman" w:hAnsi="Times New Roman" w:cs="Times New Roman"/>
          <w:color w:val="000000" w:themeColor="text1"/>
          <w:sz w:val="24"/>
          <w:szCs w:val="24"/>
          <w:lang w:val="kk-KZ"/>
        </w:rPr>
        <w:t> пен жаппай қуғын-сүргін, тоталитарлық таңбасын мәңгі иемденген режимнің жазықсыз адамдарды қуғындауы мен күштеп жер аударуы еді. </w:t>
      </w:r>
      <w:hyperlink r:id="rId69" w:tooltip="Жүйе" w:history="1">
        <w:r w:rsidRPr="00451700">
          <w:rPr>
            <w:rStyle w:val="a3"/>
            <w:rFonts w:ascii="Times New Roman" w:hAnsi="Times New Roman" w:cs="Times New Roman"/>
            <w:color w:val="000000" w:themeColor="text1"/>
            <w:sz w:val="24"/>
            <w:szCs w:val="24"/>
            <w:u w:val="none"/>
            <w:lang w:val="kk-KZ"/>
          </w:rPr>
          <w:t>Жүйенің</w:t>
        </w:r>
      </w:hyperlink>
      <w:r w:rsidRPr="00451700">
        <w:rPr>
          <w:rFonts w:ascii="Times New Roman" w:hAnsi="Times New Roman" w:cs="Times New Roman"/>
          <w:color w:val="000000" w:themeColor="text1"/>
          <w:sz w:val="24"/>
          <w:szCs w:val="24"/>
          <w:lang w:val="kk-KZ"/>
        </w:rPr>
        <w:t> тоталитарлық табиғаты жүргізілген саяси қуғын-сүргінде өз көрінісін тапты.</w:t>
      </w:r>
    </w:p>
    <w:p w:rsidR="00451700" w:rsidRPr="00451700" w:rsidRDefault="00451700" w:rsidP="00451700">
      <w:pPr>
        <w:spacing w:after="0"/>
        <w:jc w:val="both"/>
        <w:rPr>
          <w:rFonts w:ascii="Times New Roman" w:hAnsi="Times New Roman" w:cs="Times New Roman"/>
          <w:color w:val="000000" w:themeColor="text1"/>
          <w:sz w:val="24"/>
          <w:szCs w:val="24"/>
          <w:lang w:val="kk-KZ"/>
        </w:rPr>
      </w:pPr>
      <w:r w:rsidRPr="00451700">
        <w:rPr>
          <w:rFonts w:ascii="Times New Roman" w:hAnsi="Times New Roman" w:cs="Times New Roman"/>
          <w:i/>
          <w:iCs/>
          <w:color w:val="000000" w:themeColor="text1"/>
          <w:sz w:val="24"/>
          <w:szCs w:val="24"/>
          <w:lang w:val="kk-KZ"/>
        </w:rPr>
        <w:t>Халықтың есінде 30 жылдардағы жаппай саяси қуғын-сүргінде ешбір жазықсыз миллиондаған адамдардың өмірін әкеткен сталинизмнің «ұлы бетбұрыс» кезеңі мәңгі бақи қалды. Көлемі жөнінен теңдесі жоқ бұл қылмыстардың негізін </w:t>
      </w:r>
      <w:hyperlink r:id="rId70" w:tooltip="Ресей" w:history="1">
        <w:r w:rsidRPr="00451700">
          <w:rPr>
            <w:rStyle w:val="a3"/>
            <w:rFonts w:ascii="Times New Roman" w:hAnsi="Times New Roman" w:cs="Times New Roman"/>
            <w:i/>
            <w:iCs/>
            <w:color w:val="000000" w:themeColor="text1"/>
            <w:sz w:val="24"/>
            <w:szCs w:val="24"/>
            <w:u w:val="none"/>
            <w:lang w:val="kk-KZ"/>
          </w:rPr>
          <w:t>Ресейдегі</w:t>
        </w:r>
      </w:hyperlink>
      <w:r w:rsidRPr="00451700">
        <w:rPr>
          <w:rFonts w:ascii="Times New Roman" w:hAnsi="Times New Roman" w:cs="Times New Roman"/>
          <w:i/>
          <w:iCs/>
          <w:color w:val="000000" w:themeColor="text1"/>
          <w:sz w:val="24"/>
          <w:szCs w:val="24"/>
          <w:lang w:val="kk-KZ"/>
        </w:rPr>
        <w:t> Қазан </w:t>
      </w:r>
      <w:hyperlink r:id="rId71" w:tooltip="Революция" w:history="1">
        <w:r w:rsidRPr="00451700">
          <w:rPr>
            <w:rStyle w:val="a3"/>
            <w:rFonts w:ascii="Times New Roman" w:hAnsi="Times New Roman" w:cs="Times New Roman"/>
            <w:i/>
            <w:iCs/>
            <w:color w:val="000000" w:themeColor="text1"/>
            <w:sz w:val="24"/>
            <w:szCs w:val="24"/>
            <w:u w:val="none"/>
            <w:lang w:val="kk-KZ"/>
          </w:rPr>
          <w:t>революциясы</w:t>
        </w:r>
      </w:hyperlink>
      <w:r w:rsidRPr="00451700">
        <w:rPr>
          <w:rFonts w:ascii="Times New Roman" w:hAnsi="Times New Roman" w:cs="Times New Roman"/>
          <w:i/>
          <w:iCs/>
          <w:color w:val="000000" w:themeColor="text1"/>
          <w:sz w:val="24"/>
          <w:szCs w:val="24"/>
          <w:lang w:val="kk-KZ"/>
        </w:rPr>
        <w:t> мен </w:t>
      </w:r>
      <w:hyperlink r:id="rId72" w:tooltip="Азамат соғысы" w:history="1">
        <w:r w:rsidRPr="00451700">
          <w:rPr>
            <w:rStyle w:val="a3"/>
            <w:rFonts w:ascii="Times New Roman" w:hAnsi="Times New Roman" w:cs="Times New Roman"/>
            <w:i/>
            <w:iCs/>
            <w:color w:val="000000" w:themeColor="text1"/>
            <w:sz w:val="24"/>
            <w:szCs w:val="24"/>
            <w:u w:val="none"/>
            <w:lang w:val="kk-KZ"/>
          </w:rPr>
          <w:t>Азамат соғысы</w:t>
        </w:r>
      </w:hyperlink>
      <w:r w:rsidRPr="00451700">
        <w:rPr>
          <w:rFonts w:ascii="Times New Roman" w:hAnsi="Times New Roman" w:cs="Times New Roman"/>
          <w:i/>
          <w:iCs/>
          <w:color w:val="000000" w:themeColor="text1"/>
          <w:sz w:val="24"/>
          <w:szCs w:val="24"/>
          <w:lang w:val="kk-KZ"/>
        </w:rPr>
        <w:t> қалады. </w:t>
      </w:r>
      <w:hyperlink r:id="rId73" w:tooltip="1930" w:history="1">
        <w:r w:rsidRPr="00451700">
          <w:rPr>
            <w:rStyle w:val="a3"/>
            <w:rFonts w:ascii="Times New Roman" w:hAnsi="Times New Roman" w:cs="Times New Roman"/>
            <w:i/>
            <w:iCs/>
            <w:color w:val="000000" w:themeColor="text1"/>
            <w:sz w:val="24"/>
            <w:szCs w:val="24"/>
            <w:u w:val="none"/>
            <w:lang w:val="kk-KZ"/>
          </w:rPr>
          <w:t>1930</w:t>
        </w:r>
      </w:hyperlink>
      <w:r w:rsidRPr="00451700">
        <w:rPr>
          <w:rFonts w:ascii="Times New Roman" w:hAnsi="Times New Roman" w:cs="Times New Roman"/>
          <w:i/>
          <w:iCs/>
          <w:color w:val="000000" w:themeColor="text1"/>
          <w:sz w:val="24"/>
          <w:szCs w:val="24"/>
          <w:lang w:val="kk-KZ"/>
        </w:rPr>
        <w:t> жылдары Кеңес елінде социалистік қатынастар қалыптасып, сталиндік жүйе толық орнықты</w:t>
      </w:r>
      <w:r w:rsidRPr="00451700">
        <w:rPr>
          <w:rFonts w:ascii="Times New Roman" w:hAnsi="Times New Roman" w:cs="Times New Roman"/>
          <w:color w:val="000000" w:themeColor="text1"/>
          <w:sz w:val="24"/>
          <w:szCs w:val="24"/>
          <w:lang w:val="kk-KZ"/>
        </w:rPr>
        <w:t>.</w:t>
      </w:r>
    </w:p>
    <w:p w:rsidR="00451700" w:rsidRPr="00451700" w:rsidRDefault="00451700" w:rsidP="00451700">
      <w:pPr>
        <w:spacing w:after="0"/>
        <w:jc w:val="both"/>
        <w:rPr>
          <w:rFonts w:ascii="Times New Roman" w:hAnsi="Times New Roman" w:cs="Times New Roman"/>
          <w:color w:val="000000" w:themeColor="text1"/>
          <w:sz w:val="24"/>
          <w:szCs w:val="24"/>
          <w:lang w:val="kk-KZ"/>
        </w:rPr>
      </w:pPr>
      <w:r w:rsidRPr="00451700">
        <w:rPr>
          <w:rFonts w:ascii="Times New Roman" w:hAnsi="Times New Roman" w:cs="Times New Roman"/>
          <w:color w:val="000000" w:themeColor="text1"/>
          <w:sz w:val="24"/>
          <w:szCs w:val="24"/>
          <w:lang w:val="kk-KZ"/>
        </w:rPr>
        <w:t>Қазақстанда республика жұртшылығына қысым жасау саясаты, әсіресе </w:t>
      </w:r>
      <w:hyperlink r:id="rId74" w:tooltip="1925" w:history="1">
        <w:r w:rsidRPr="00451700">
          <w:rPr>
            <w:rStyle w:val="a3"/>
            <w:rFonts w:ascii="Times New Roman" w:hAnsi="Times New Roman" w:cs="Times New Roman"/>
            <w:color w:val="000000" w:themeColor="text1"/>
            <w:sz w:val="24"/>
            <w:szCs w:val="24"/>
            <w:u w:val="none"/>
            <w:lang w:val="kk-KZ"/>
          </w:rPr>
          <w:t>1925</w:t>
        </w:r>
      </w:hyperlink>
      <w:r w:rsidRPr="00451700">
        <w:rPr>
          <w:rFonts w:ascii="Times New Roman" w:hAnsi="Times New Roman" w:cs="Times New Roman"/>
          <w:color w:val="000000" w:themeColor="text1"/>
          <w:sz w:val="24"/>
          <w:szCs w:val="24"/>
          <w:lang w:val="kk-KZ"/>
        </w:rPr>
        <w:t> жылы қыркүйекте БК(б)П Қазақ өлкелік партия Комитетінің бірінші хатшылығына Ф. И. </w:t>
      </w:r>
      <w:hyperlink r:id="rId75" w:tooltip="Голощёкин Филипп Исаевич" w:history="1">
        <w:r w:rsidRPr="00451700">
          <w:rPr>
            <w:rStyle w:val="a3"/>
            <w:rFonts w:ascii="Times New Roman" w:hAnsi="Times New Roman" w:cs="Times New Roman"/>
            <w:color w:val="000000" w:themeColor="text1"/>
            <w:sz w:val="24"/>
            <w:szCs w:val="24"/>
            <w:u w:val="none"/>
            <w:lang w:val="kk-KZ"/>
          </w:rPr>
          <w:t>Голощекиннің</w:t>
        </w:r>
      </w:hyperlink>
      <w:r w:rsidRPr="00451700">
        <w:rPr>
          <w:rFonts w:ascii="Times New Roman" w:hAnsi="Times New Roman" w:cs="Times New Roman"/>
          <w:color w:val="000000" w:themeColor="text1"/>
          <w:sz w:val="24"/>
          <w:szCs w:val="24"/>
          <w:lang w:val="kk-KZ"/>
        </w:rPr>
        <w:t> келуімен қатаң </w:t>
      </w:r>
      <w:hyperlink r:id="rId76" w:tooltip="Сипат" w:history="1">
        <w:r w:rsidRPr="00451700">
          <w:rPr>
            <w:rStyle w:val="a3"/>
            <w:rFonts w:ascii="Times New Roman" w:hAnsi="Times New Roman" w:cs="Times New Roman"/>
            <w:color w:val="000000" w:themeColor="text1"/>
            <w:sz w:val="24"/>
            <w:szCs w:val="24"/>
            <w:u w:val="none"/>
            <w:lang w:val="kk-KZ"/>
          </w:rPr>
          <w:t>сипат</w:t>
        </w:r>
      </w:hyperlink>
      <w:r w:rsidRPr="00451700">
        <w:rPr>
          <w:rFonts w:ascii="Times New Roman" w:hAnsi="Times New Roman" w:cs="Times New Roman"/>
          <w:color w:val="000000" w:themeColor="text1"/>
          <w:sz w:val="24"/>
          <w:szCs w:val="24"/>
          <w:lang w:val="kk-KZ"/>
        </w:rPr>
        <w:t> ала бастады.</w:t>
      </w:r>
    </w:p>
    <w:p w:rsidR="00451700" w:rsidRPr="00451700" w:rsidRDefault="00451700" w:rsidP="00451700">
      <w:pPr>
        <w:spacing w:after="0"/>
        <w:jc w:val="both"/>
        <w:rPr>
          <w:rFonts w:ascii="Times New Roman" w:hAnsi="Times New Roman" w:cs="Times New Roman"/>
          <w:color w:val="000000" w:themeColor="text1"/>
          <w:sz w:val="24"/>
          <w:szCs w:val="24"/>
          <w:lang w:val="kk-KZ"/>
        </w:rPr>
      </w:pPr>
      <w:r w:rsidRPr="00451700">
        <w:rPr>
          <w:rFonts w:ascii="Times New Roman" w:hAnsi="Times New Roman" w:cs="Times New Roman"/>
          <w:color w:val="000000" w:themeColor="text1"/>
          <w:sz w:val="24"/>
          <w:szCs w:val="24"/>
          <w:lang w:val="kk-KZ"/>
        </w:rPr>
        <w:t>Өлкелік </w:t>
      </w:r>
      <w:hyperlink r:id="rId77" w:tooltip="Партия" w:history="1">
        <w:r w:rsidRPr="00451700">
          <w:rPr>
            <w:rStyle w:val="a3"/>
            <w:rFonts w:ascii="Times New Roman" w:hAnsi="Times New Roman" w:cs="Times New Roman"/>
            <w:color w:val="000000" w:themeColor="text1"/>
            <w:sz w:val="24"/>
            <w:szCs w:val="24"/>
            <w:u w:val="none"/>
            <w:lang w:val="kk-KZ"/>
          </w:rPr>
          <w:t>партия</w:t>
        </w:r>
      </w:hyperlink>
      <w:r w:rsidRPr="00451700">
        <w:rPr>
          <w:rFonts w:ascii="Times New Roman" w:hAnsi="Times New Roman" w:cs="Times New Roman"/>
          <w:color w:val="000000" w:themeColor="text1"/>
          <w:sz w:val="24"/>
          <w:szCs w:val="24"/>
          <w:lang w:val="kk-KZ"/>
        </w:rPr>
        <w:t> комитетінің ұйымдастыру-нұсқаушылық </w:t>
      </w:r>
      <w:hyperlink r:id="rId78" w:tooltip="Бөлім" w:history="1">
        <w:r w:rsidRPr="00451700">
          <w:rPr>
            <w:rStyle w:val="a3"/>
            <w:rFonts w:ascii="Times New Roman" w:hAnsi="Times New Roman" w:cs="Times New Roman"/>
            <w:color w:val="000000" w:themeColor="text1"/>
            <w:sz w:val="24"/>
            <w:szCs w:val="24"/>
            <w:u w:val="none"/>
            <w:lang w:val="kk-KZ"/>
          </w:rPr>
          <w:t>бөлімінің</w:t>
        </w:r>
      </w:hyperlink>
      <w:r w:rsidRPr="00451700">
        <w:rPr>
          <w:rFonts w:ascii="Times New Roman" w:hAnsi="Times New Roman" w:cs="Times New Roman"/>
          <w:color w:val="000000" w:themeColor="text1"/>
          <w:sz w:val="24"/>
          <w:szCs w:val="24"/>
          <w:lang w:val="kk-KZ"/>
        </w:rPr>
        <w:t> меңгерушісі болып тағайындалған Н.Ежовтың кезінде жергілікті мамандарды қудалау күшейе түсті.</w:t>
      </w:r>
    </w:p>
    <w:p w:rsidR="00451700" w:rsidRDefault="00451700" w:rsidP="00451700">
      <w:pPr>
        <w:spacing w:after="0"/>
        <w:jc w:val="both"/>
        <w:rPr>
          <w:rFonts w:ascii="Times New Roman" w:hAnsi="Times New Roman" w:cs="Times New Roman"/>
          <w:color w:val="000000" w:themeColor="text1"/>
          <w:sz w:val="24"/>
          <w:szCs w:val="24"/>
          <w:lang w:val="kk-KZ"/>
        </w:rPr>
      </w:pPr>
      <w:r w:rsidRPr="00451700">
        <w:rPr>
          <w:rFonts w:ascii="Times New Roman" w:hAnsi="Times New Roman" w:cs="Times New Roman"/>
          <w:color w:val="000000" w:themeColor="text1"/>
          <w:sz w:val="24"/>
          <w:szCs w:val="24"/>
          <w:lang w:val="kk-KZ"/>
        </w:rPr>
        <w:t>20-жылдардың соңында жағдайдың шиеленісуі мен адамдардың бір-біріне деген жаппай сенімсіздігі басталды. Орталықтағы және ұлттық республикалардағы «троцкийшіл-зиновьевтік оппозициямен» және «оңшыл оппортунистермен» күрестің өсуі ұлт-азаттық </w:t>
      </w:r>
      <w:hyperlink r:id="rId79" w:tooltip="Қозғалыс (мұндай бет жоқ)" w:history="1">
        <w:r w:rsidRPr="00451700">
          <w:rPr>
            <w:rStyle w:val="a3"/>
            <w:rFonts w:ascii="Times New Roman" w:hAnsi="Times New Roman" w:cs="Times New Roman"/>
            <w:color w:val="000000" w:themeColor="text1"/>
            <w:sz w:val="24"/>
            <w:szCs w:val="24"/>
            <w:u w:val="none"/>
            <w:lang w:val="kk-KZ"/>
          </w:rPr>
          <w:t>қозғалыстың</w:t>
        </w:r>
      </w:hyperlink>
      <w:r w:rsidRPr="00451700">
        <w:rPr>
          <w:rFonts w:ascii="Times New Roman" w:hAnsi="Times New Roman" w:cs="Times New Roman"/>
          <w:color w:val="000000" w:themeColor="text1"/>
          <w:sz w:val="24"/>
          <w:szCs w:val="24"/>
          <w:lang w:val="kk-KZ"/>
        </w:rPr>
        <w:t> өкілдеріне қарсы қуғын-сүргін ұйымдастыру түрінде көрінді. </w:t>
      </w:r>
      <w:hyperlink r:id="rId80" w:tooltip="1928" w:history="1">
        <w:r w:rsidRPr="00451700">
          <w:rPr>
            <w:rStyle w:val="a3"/>
            <w:rFonts w:ascii="Times New Roman" w:hAnsi="Times New Roman" w:cs="Times New Roman"/>
            <w:i/>
            <w:iCs/>
            <w:color w:val="000000" w:themeColor="text1"/>
            <w:sz w:val="24"/>
            <w:szCs w:val="24"/>
            <w:u w:val="none"/>
            <w:lang w:val="kk-KZ"/>
          </w:rPr>
          <w:t>1928</w:t>
        </w:r>
      </w:hyperlink>
      <w:r w:rsidRPr="00451700">
        <w:rPr>
          <w:rFonts w:ascii="Times New Roman" w:hAnsi="Times New Roman" w:cs="Times New Roman"/>
          <w:i/>
          <w:iCs/>
          <w:color w:val="000000" w:themeColor="text1"/>
          <w:sz w:val="24"/>
          <w:szCs w:val="24"/>
          <w:lang w:val="kk-KZ"/>
        </w:rPr>
        <w:t> жылдың соңында «</w:t>
      </w:r>
      <w:hyperlink r:id="rId81" w:tooltip="Буржуазия" w:history="1">
        <w:r w:rsidRPr="00451700">
          <w:rPr>
            <w:rStyle w:val="a3"/>
            <w:rFonts w:ascii="Times New Roman" w:hAnsi="Times New Roman" w:cs="Times New Roman"/>
            <w:i/>
            <w:iCs/>
            <w:color w:val="000000" w:themeColor="text1"/>
            <w:sz w:val="24"/>
            <w:szCs w:val="24"/>
            <w:u w:val="none"/>
            <w:lang w:val="kk-KZ"/>
          </w:rPr>
          <w:t>буржуазияшыл</w:t>
        </w:r>
      </w:hyperlink>
      <w:r w:rsidRPr="00451700">
        <w:rPr>
          <w:rFonts w:ascii="Times New Roman" w:hAnsi="Times New Roman" w:cs="Times New Roman"/>
          <w:i/>
          <w:iCs/>
          <w:color w:val="000000" w:themeColor="text1"/>
          <w:sz w:val="24"/>
          <w:szCs w:val="24"/>
          <w:lang w:val="kk-KZ"/>
        </w:rPr>
        <w:t> ұлтшылдар» атанған «</w:t>
      </w:r>
      <w:hyperlink r:id="rId82" w:tooltip="Алашорда" w:history="1">
        <w:r w:rsidRPr="00451700">
          <w:rPr>
            <w:rStyle w:val="a3"/>
            <w:rFonts w:ascii="Times New Roman" w:hAnsi="Times New Roman" w:cs="Times New Roman"/>
            <w:i/>
            <w:iCs/>
            <w:color w:val="000000" w:themeColor="text1"/>
            <w:sz w:val="24"/>
            <w:szCs w:val="24"/>
            <w:u w:val="none"/>
            <w:lang w:val="kk-KZ"/>
          </w:rPr>
          <w:t>Алашорданың»</w:t>
        </w:r>
      </w:hyperlink>
      <w:r w:rsidRPr="00451700">
        <w:rPr>
          <w:rFonts w:ascii="Times New Roman" w:hAnsi="Times New Roman" w:cs="Times New Roman"/>
          <w:i/>
          <w:iCs/>
          <w:color w:val="000000" w:themeColor="text1"/>
          <w:sz w:val="24"/>
          <w:szCs w:val="24"/>
          <w:lang w:val="kk-KZ"/>
        </w:rPr>
        <w:t> бұрынғы қайраткерлерінің бәрі тұтқындалды</w:t>
      </w:r>
      <w:r w:rsidRPr="00451700">
        <w:rPr>
          <w:rFonts w:ascii="Times New Roman" w:hAnsi="Times New Roman" w:cs="Times New Roman"/>
          <w:color w:val="000000" w:themeColor="text1"/>
          <w:sz w:val="24"/>
          <w:szCs w:val="24"/>
          <w:lang w:val="kk-KZ"/>
        </w:rPr>
        <w:t>. «Алаш» партиясының өкілдерін қылмыстық қудалау мақсатында кез келген айла-шарғы, құралдар пайдаланылды. </w:t>
      </w:r>
      <w:hyperlink r:id="rId83" w:tooltip="Баспасөз" w:history="1">
        <w:r w:rsidRPr="00451700">
          <w:rPr>
            <w:rStyle w:val="a3"/>
            <w:rFonts w:ascii="Times New Roman" w:hAnsi="Times New Roman" w:cs="Times New Roman"/>
            <w:color w:val="000000" w:themeColor="text1"/>
            <w:sz w:val="24"/>
            <w:szCs w:val="24"/>
            <w:u w:val="none"/>
            <w:lang w:val="kk-KZ"/>
          </w:rPr>
          <w:t>Баспасөзде</w:t>
        </w:r>
      </w:hyperlink>
      <w:r w:rsidRPr="00451700">
        <w:rPr>
          <w:rFonts w:ascii="Times New Roman" w:hAnsi="Times New Roman" w:cs="Times New Roman"/>
          <w:color w:val="000000" w:themeColor="text1"/>
          <w:sz w:val="24"/>
          <w:szCs w:val="24"/>
          <w:lang w:val="kk-KZ"/>
        </w:rPr>
        <w:t> олардың атын қаралайтын </w:t>
      </w:r>
      <w:hyperlink r:id="rId84" w:tooltip="Мақала" w:history="1">
        <w:r w:rsidRPr="00451700">
          <w:rPr>
            <w:rStyle w:val="a3"/>
            <w:rFonts w:ascii="Times New Roman" w:hAnsi="Times New Roman" w:cs="Times New Roman"/>
            <w:color w:val="000000" w:themeColor="text1"/>
            <w:sz w:val="24"/>
            <w:szCs w:val="24"/>
            <w:u w:val="none"/>
            <w:lang w:val="kk-KZ"/>
          </w:rPr>
          <w:t>мақалалар</w:t>
        </w:r>
      </w:hyperlink>
      <w:r w:rsidRPr="00451700">
        <w:rPr>
          <w:rFonts w:ascii="Times New Roman" w:hAnsi="Times New Roman" w:cs="Times New Roman"/>
          <w:color w:val="000000" w:themeColor="text1"/>
          <w:sz w:val="24"/>
          <w:szCs w:val="24"/>
          <w:lang w:val="kk-KZ"/>
        </w:rPr>
        <w:t> жарияланып, тікелей арандату әрекеттері жасалды, олардың отбасы мүшелері тұтқындалды. Мысалы, «Алашорда» мүшелеріне қарсы сот процесін бастау үшін </w:t>
      </w:r>
      <w:hyperlink r:id="rId85" w:tooltip="1922" w:history="1">
        <w:r w:rsidRPr="00451700">
          <w:rPr>
            <w:rStyle w:val="a3"/>
            <w:rFonts w:ascii="Times New Roman" w:hAnsi="Times New Roman" w:cs="Times New Roman"/>
            <w:color w:val="000000" w:themeColor="text1"/>
            <w:sz w:val="24"/>
            <w:szCs w:val="24"/>
            <w:u w:val="none"/>
            <w:lang w:val="kk-KZ"/>
          </w:rPr>
          <w:t>1922</w:t>
        </w:r>
      </w:hyperlink>
      <w:r w:rsidRPr="00451700">
        <w:rPr>
          <w:rFonts w:ascii="Times New Roman" w:hAnsi="Times New Roman" w:cs="Times New Roman"/>
          <w:color w:val="000000" w:themeColor="text1"/>
          <w:sz w:val="24"/>
          <w:szCs w:val="24"/>
          <w:lang w:val="kk-KZ"/>
        </w:rPr>
        <w:t xml:space="preserve"> жылы Шу жазығында өткен, </w:t>
      </w:r>
      <w:r w:rsidRPr="00451700">
        <w:rPr>
          <w:rFonts w:ascii="Times New Roman" w:hAnsi="Times New Roman" w:cs="Times New Roman"/>
          <w:color w:val="000000" w:themeColor="text1"/>
          <w:sz w:val="24"/>
          <w:szCs w:val="24"/>
          <w:lang w:val="kk-KZ"/>
        </w:rPr>
        <w:lastRenderedPageBreak/>
        <w:t>ұмытылып кеткен </w:t>
      </w:r>
      <w:hyperlink r:id="rId86" w:tooltip="Қаратай Әубәкіров (мұндай бет жоқ)" w:history="1">
        <w:r w:rsidRPr="00451700">
          <w:rPr>
            <w:rStyle w:val="a3"/>
            <w:rFonts w:ascii="Times New Roman" w:hAnsi="Times New Roman" w:cs="Times New Roman"/>
            <w:color w:val="000000" w:themeColor="text1"/>
            <w:sz w:val="24"/>
            <w:szCs w:val="24"/>
            <w:u w:val="none"/>
            <w:lang w:val="kk-KZ"/>
          </w:rPr>
          <w:t>Қаратай Әубәкіровтің</w:t>
        </w:r>
      </w:hyperlink>
      <w:r w:rsidRPr="00451700">
        <w:rPr>
          <w:rFonts w:ascii="Times New Roman" w:hAnsi="Times New Roman" w:cs="Times New Roman"/>
          <w:color w:val="000000" w:themeColor="text1"/>
          <w:sz w:val="24"/>
          <w:szCs w:val="24"/>
          <w:lang w:val="kk-KZ"/>
        </w:rPr>
        <w:t> ісі пайдаланылды. Бұл кезеңде Ж. Аймауытов, Ә. Байділдин, Д. Әділевтер атылып, қалғандары әр түрлі мерзімге түрмеге жабылды. Олардың кейбіреулері (М. Дулатов т. б.) лагерьлерде қаза тапты, қалғандары (А. Байтұрсынов, М. Жұмабаев т. б.) жазасын өтегенімен, </w:t>
      </w:r>
      <w:hyperlink r:id="rId87" w:tooltip="1937" w:history="1">
        <w:r w:rsidRPr="00451700">
          <w:rPr>
            <w:rStyle w:val="a3"/>
            <w:rFonts w:ascii="Times New Roman" w:hAnsi="Times New Roman" w:cs="Times New Roman"/>
            <w:color w:val="000000" w:themeColor="text1"/>
            <w:sz w:val="24"/>
            <w:szCs w:val="24"/>
            <w:u w:val="none"/>
            <w:lang w:val="kk-KZ"/>
          </w:rPr>
          <w:t>1937</w:t>
        </w:r>
      </w:hyperlink>
      <w:r w:rsidRPr="00451700">
        <w:rPr>
          <w:rFonts w:ascii="Times New Roman" w:hAnsi="Times New Roman" w:cs="Times New Roman"/>
          <w:color w:val="000000" w:themeColor="text1"/>
          <w:sz w:val="24"/>
          <w:szCs w:val="24"/>
          <w:lang w:val="kk-KZ"/>
        </w:rPr>
        <w:t> жылы «Алашорданың» қызметіне араласқаны үшін қайта айыпталып, 1937-1938 жылдары атылды. Ұлттық зиялылар өкілдерінің </w:t>
      </w:r>
      <w:hyperlink r:id="rId88" w:tooltip="Құрам" w:history="1">
        <w:r w:rsidRPr="00451700">
          <w:rPr>
            <w:rStyle w:val="a3"/>
            <w:rFonts w:ascii="Times New Roman" w:hAnsi="Times New Roman" w:cs="Times New Roman"/>
            <w:color w:val="000000" w:themeColor="text1"/>
            <w:sz w:val="24"/>
            <w:szCs w:val="24"/>
            <w:u w:val="none"/>
            <w:lang w:val="kk-KZ"/>
          </w:rPr>
          <w:t>құрамында</w:t>
        </w:r>
      </w:hyperlink>
      <w:r w:rsidRPr="00451700">
        <w:rPr>
          <w:rFonts w:ascii="Times New Roman" w:hAnsi="Times New Roman" w:cs="Times New Roman"/>
          <w:color w:val="000000" w:themeColor="text1"/>
          <w:sz w:val="24"/>
          <w:szCs w:val="24"/>
          <w:lang w:val="kk-KZ"/>
        </w:rPr>
        <w:t> М. Тынышбаев, X. Досмүхамедов, Ж. Досмұхамедов, Ж. Ақбаев т. б. бар басқа бір тобы (40-тай адам) </w:t>
      </w:r>
      <w:hyperlink r:id="rId89" w:tooltip="1930" w:history="1">
        <w:r w:rsidRPr="00451700">
          <w:rPr>
            <w:rStyle w:val="a3"/>
            <w:rFonts w:ascii="Times New Roman" w:hAnsi="Times New Roman" w:cs="Times New Roman"/>
            <w:color w:val="000000" w:themeColor="text1"/>
            <w:sz w:val="24"/>
            <w:szCs w:val="24"/>
            <w:u w:val="none"/>
            <w:lang w:val="kk-KZ"/>
          </w:rPr>
          <w:t>1930</w:t>
        </w:r>
      </w:hyperlink>
      <w:r w:rsidRPr="00451700">
        <w:rPr>
          <w:rFonts w:ascii="Times New Roman" w:hAnsi="Times New Roman" w:cs="Times New Roman"/>
          <w:color w:val="000000" w:themeColor="text1"/>
          <w:sz w:val="24"/>
          <w:szCs w:val="24"/>
          <w:lang w:val="kk-KZ"/>
        </w:rPr>
        <w:t> жылдың қыркүйек-қазан айларында тұтқындалды. Көп ұзамай олардың 15-і (М. Тынышбаев, Ж. Ақбаев, X. Досмұхамедов, Ж. Досмұхамедов, Қ. Кемеңгеров т. б.) Ресейдің орталық қаратопырақты облысына жер аударылды. Олардың барлығы дерлік </w:t>
      </w:r>
      <w:hyperlink r:id="rId90" w:tooltip="1937" w:history="1">
        <w:r w:rsidRPr="00451700">
          <w:rPr>
            <w:rStyle w:val="a3"/>
            <w:rFonts w:ascii="Times New Roman" w:hAnsi="Times New Roman" w:cs="Times New Roman"/>
            <w:color w:val="000000" w:themeColor="text1"/>
            <w:sz w:val="24"/>
            <w:szCs w:val="24"/>
            <w:u w:val="none"/>
            <w:lang w:val="kk-KZ"/>
          </w:rPr>
          <w:t>1937</w:t>
        </w:r>
      </w:hyperlink>
      <w:r w:rsidRPr="00451700">
        <w:rPr>
          <w:rFonts w:ascii="Times New Roman" w:hAnsi="Times New Roman" w:cs="Times New Roman"/>
          <w:color w:val="000000" w:themeColor="text1"/>
          <w:sz w:val="24"/>
          <w:szCs w:val="24"/>
          <w:lang w:val="kk-KZ"/>
        </w:rPr>
        <w:t> жылы қуғын-сүргінге ұшырады.</w:t>
      </w:r>
    </w:p>
    <w:p w:rsidR="00451700" w:rsidRDefault="00451700" w:rsidP="00451700">
      <w:pPr>
        <w:spacing w:after="0"/>
        <w:jc w:val="both"/>
        <w:rPr>
          <w:rFonts w:ascii="Times New Roman" w:hAnsi="Times New Roman" w:cs="Times New Roman"/>
          <w:color w:val="000000" w:themeColor="text1"/>
          <w:sz w:val="24"/>
          <w:szCs w:val="24"/>
          <w:lang w:val="kk-KZ"/>
        </w:rPr>
      </w:pPr>
    </w:p>
    <w:p w:rsidR="00451700" w:rsidRDefault="00451700" w:rsidP="00451700">
      <w:pPr>
        <w:spacing w:after="0"/>
        <w:jc w:val="both"/>
        <w:rPr>
          <w:rFonts w:ascii="Times New Roman" w:hAnsi="Times New Roman" w:cs="Times New Roman"/>
          <w:color w:val="000000" w:themeColor="text1"/>
          <w:sz w:val="24"/>
          <w:szCs w:val="24"/>
          <w:lang w:val="kk-KZ"/>
        </w:rPr>
      </w:pPr>
    </w:p>
    <w:p w:rsidR="00451700" w:rsidRDefault="00451700" w:rsidP="00451700">
      <w:pPr>
        <w:spacing w:after="0"/>
        <w:jc w:val="both"/>
        <w:rPr>
          <w:rFonts w:ascii="Times New Roman" w:hAnsi="Times New Roman" w:cs="Times New Roman"/>
          <w:color w:val="000000" w:themeColor="text1"/>
          <w:sz w:val="24"/>
          <w:szCs w:val="24"/>
          <w:lang w:val="kk-KZ"/>
        </w:rPr>
      </w:pPr>
    </w:p>
    <w:p w:rsidR="00451700" w:rsidRDefault="00451700" w:rsidP="00451700">
      <w:pPr>
        <w:spacing w:after="0"/>
        <w:jc w:val="both"/>
        <w:rPr>
          <w:rFonts w:ascii="Times New Roman" w:hAnsi="Times New Roman" w:cs="Times New Roman"/>
          <w:color w:val="000000" w:themeColor="text1"/>
          <w:sz w:val="24"/>
          <w:szCs w:val="24"/>
          <w:lang w:val="kk-KZ"/>
        </w:rPr>
      </w:pPr>
    </w:p>
    <w:p w:rsidR="00387580" w:rsidRDefault="00387580" w:rsidP="00387580">
      <w:pPr>
        <w:spacing w:after="0"/>
        <w:jc w:val="both"/>
        <w:rPr>
          <w:rFonts w:ascii="Times New Roman" w:hAnsi="Times New Roman" w:cs="Times New Roman"/>
          <w:b/>
          <w:bCs/>
          <w:color w:val="000000" w:themeColor="text1"/>
          <w:sz w:val="24"/>
          <w:szCs w:val="24"/>
          <w:lang w:val="kk-KZ"/>
        </w:rPr>
      </w:pPr>
      <w:r w:rsidRPr="00387580">
        <w:rPr>
          <w:rFonts w:ascii="Times New Roman" w:hAnsi="Times New Roman" w:cs="Times New Roman"/>
          <w:b/>
          <w:bCs/>
          <w:color w:val="000000" w:themeColor="text1"/>
          <w:sz w:val="24"/>
          <w:szCs w:val="24"/>
          <w:lang w:val="kk-KZ"/>
        </w:rPr>
        <w:t>Пайдаланған әдебиет тізімі:</w:t>
      </w:r>
    </w:p>
    <w:p w:rsidR="00387580" w:rsidRPr="00387580" w:rsidRDefault="00387580" w:rsidP="00387580">
      <w:pPr>
        <w:spacing w:after="0"/>
        <w:jc w:val="both"/>
        <w:rPr>
          <w:rFonts w:ascii="Times New Roman" w:hAnsi="Times New Roman" w:cs="Times New Roman"/>
          <w:color w:val="000000" w:themeColor="text1"/>
          <w:sz w:val="24"/>
          <w:szCs w:val="24"/>
        </w:rPr>
      </w:pPr>
    </w:p>
    <w:p w:rsidR="00387580" w:rsidRPr="00387580" w:rsidRDefault="00387580" w:rsidP="00387580">
      <w:pPr>
        <w:spacing w:after="0"/>
        <w:jc w:val="both"/>
        <w:rPr>
          <w:rFonts w:ascii="Times New Roman" w:hAnsi="Times New Roman" w:cs="Times New Roman"/>
          <w:color w:val="000000" w:themeColor="text1"/>
          <w:sz w:val="24"/>
          <w:szCs w:val="24"/>
        </w:rPr>
      </w:pPr>
      <w:r w:rsidRPr="00387580">
        <w:rPr>
          <w:rFonts w:ascii="Times New Roman" w:hAnsi="Times New Roman" w:cs="Times New Roman"/>
          <w:color w:val="000000" w:themeColor="text1"/>
          <w:sz w:val="24"/>
          <w:szCs w:val="24"/>
          <w:lang w:val="kk-KZ"/>
        </w:rPr>
        <w:t>1.     История политических и правовых учении/ Под ред. В.С. Нересянца. М.,1988.-816 с.</w:t>
      </w:r>
    </w:p>
    <w:p w:rsidR="00387580" w:rsidRPr="00387580" w:rsidRDefault="00387580" w:rsidP="00387580">
      <w:pPr>
        <w:spacing w:after="0"/>
        <w:jc w:val="both"/>
        <w:rPr>
          <w:rFonts w:ascii="Times New Roman" w:hAnsi="Times New Roman" w:cs="Times New Roman"/>
          <w:color w:val="000000" w:themeColor="text1"/>
          <w:sz w:val="24"/>
          <w:szCs w:val="24"/>
        </w:rPr>
      </w:pPr>
      <w:r w:rsidRPr="00387580">
        <w:rPr>
          <w:rFonts w:ascii="Times New Roman" w:hAnsi="Times New Roman" w:cs="Times New Roman"/>
          <w:color w:val="000000" w:themeColor="text1"/>
          <w:sz w:val="24"/>
          <w:szCs w:val="24"/>
          <w:lang w:val="kk-KZ"/>
        </w:rPr>
        <w:t>2.     Советская деревня глазами ВЧК-ОГПУ – НКВД. Док и матер.Т.1. 1918-1922 /Сост. В. Данилов и др., М., 2000.- 864 с. (С.14).</w:t>
      </w:r>
    </w:p>
    <w:p w:rsidR="00387580" w:rsidRPr="00387580" w:rsidRDefault="00387580" w:rsidP="00387580">
      <w:pPr>
        <w:spacing w:after="0"/>
        <w:jc w:val="both"/>
        <w:rPr>
          <w:rFonts w:ascii="Times New Roman" w:hAnsi="Times New Roman" w:cs="Times New Roman"/>
          <w:color w:val="000000" w:themeColor="text1"/>
          <w:sz w:val="24"/>
          <w:szCs w:val="24"/>
        </w:rPr>
      </w:pPr>
      <w:r w:rsidRPr="00387580">
        <w:rPr>
          <w:rFonts w:ascii="Times New Roman" w:hAnsi="Times New Roman" w:cs="Times New Roman"/>
          <w:color w:val="000000" w:themeColor="text1"/>
          <w:sz w:val="24"/>
          <w:szCs w:val="24"/>
          <w:lang w:val="kk-KZ"/>
        </w:rPr>
        <w:t>3.     Жак Росси Справочник по ГУЛАГу. Ч.1. М., 1991.- 548 с.</w:t>
      </w:r>
    </w:p>
    <w:p w:rsidR="00387580" w:rsidRPr="00387580" w:rsidRDefault="00387580" w:rsidP="00387580">
      <w:pPr>
        <w:spacing w:after="0"/>
        <w:jc w:val="both"/>
        <w:rPr>
          <w:rFonts w:ascii="Times New Roman" w:hAnsi="Times New Roman" w:cs="Times New Roman"/>
          <w:color w:val="000000" w:themeColor="text1"/>
          <w:sz w:val="24"/>
          <w:szCs w:val="24"/>
        </w:rPr>
      </w:pPr>
      <w:r w:rsidRPr="00387580">
        <w:rPr>
          <w:rFonts w:ascii="Times New Roman" w:hAnsi="Times New Roman" w:cs="Times New Roman"/>
          <w:color w:val="000000" w:themeColor="text1"/>
          <w:sz w:val="24"/>
          <w:szCs w:val="24"/>
          <w:lang w:val="kk-KZ"/>
        </w:rPr>
        <w:t>4.     Печенкин А. А. 1937 год //Отечественная история. – 2003.-№1.-С.33.</w:t>
      </w:r>
    </w:p>
    <w:p w:rsidR="00387580" w:rsidRPr="00387580" w:rsidRDefault="00387580" w:rsidP="00387580">
      <w:pPr>
        <w:spacing w:after="0"/>
        <w:jc w:val="both"/>
        <w:rPr>
          <w:rFonts w:ascii="Times New Roman" w:hAnsi="Times New Roman" w:cs="Times New Roman"/>
          <w:color w:val="000000" w:themeColor="text1"/>
          <w:sz w:val="24"/>
          <w:szCs w:val="24"/>
        </w:rPr>
      </w:pPr>
      <w:r w:rsidRPr="00387580">
        <w:rPr>
          <w:rFonts w:ascii="Times New Roman" w:hAnsi="Times New Roman" w:cs="Times New Roman"/>
          <w:color w:val="000000" w:themeColor="text1"/>
          <w:sz w:val="24"/>
          <w:szCs w:val="24"/>
          <w:lang w:val="kk-KZ"/>
        </w:rPr>
        <w:t>5.     ЦГАРК.- ф.1380.-оп.1.-Д. 261.-Л. 25.</w:t>
      </w:r>
    </w:p>
    <w:p w:rsidR="00387580" w:rsidRPr="00387580" w:rsidRDefault="00387580" w:rsidP="00387580">
      <w:pPr>
        <w:spacing w:after="0"/>
        <w:jc w:val="both"/>
        <w:rPr>
          <w:rFonts w:ascii="Times New Roman" w:hAnsi="Times New Roman" w:cs="Times New Roman"/>
          <w:color w:val="000000" w:themeColor="text1"/>
          <w:sz w:val="24"/>
          <w:szCs w:val="24"/>
        </w:rPr>
      </w:pPr>
      <w:r w:rsidRPr="00387580">
        <w:rPr>
          <w:rFonts w:ascii="Times New Roman" w:hAnsi="Times New Roman" w:cs="Times New Roman"/>
          <w:color w:val="000000" w:themeColor="text1"/>
          <w:sz w:val="24"/>
          <w:szCs w:val="24"/>
          <w:lang w:val="kk-KZ"/>
        </w:rPr>
        <w:t>6.     Астана ҚММ. Ф. 65. Оп. 1. Д. 5826. Л. 117.</w:t>
      </w:r>
    </w:p>
    <w:p w:rsidR="00387580" w:rsidRPr="00387580" w:rsidRDefault="00387580" w:rsidP="00387580">
      <w:pPr>
        <w:spacing w:after="0"/>
        <w:jc w:val="both"/>
        <w:rPr>
          <w:rFonts w:ascii="Times New Roman" w:hAnsi="Times New Roman" w:cs="Times New Roman"/>
          <w:color w:val="000000" w:themeColor="text1"/>
          <w:sz w:val="24"/>
          <w:szCs w:val="24"/>
          <w:lang w:val="kk-KZ"/>
        </w:rPr>
      </w:pPr>
      <w:r w:rsidRPr="00387580">
        <w:rPr>
          <w:rFonts w:ascii="Times New Roman" w:hAnsi="Times New Roman" w:cs="Times New Roman"/>
          <w:color w:val="000000" w:themeColor="text1"/>
          <w:sz w:val="24"/>
          <w:szCs w:val="24"/>
          <w:lang w:val="kk-KZ"/>
        </w:rPr>
        <w:t>7.     Политические репресии в Казахстане в 1937-1938 гг. Сб. Док./Отв. Ред. Л. Дегитаева. А., 1998. – 336 с.</w:t>
      </w:r>
    </w:p>
    <w:p w:rsidR="00387580" w:rsidRPr="00387580" w:rsidRDefault="00387580" w:rsidP="00387580">
      <w:pPr>
        <w:spacing w:after="0"/>
        <w:jc w:val="both"/>
        <w:rPr>
          <w:rFonts w:ascii="Times New Roman" w:hAnsi="Times New Roman" w:cs="Times New Roman"/>
          <w:color w:val="000000" w:themeColor="text1"/>
          <w:sz w:val="24"/>
          <w:szCs w:val="24"/>
          <w:lang w:val="kk-KZ"/>
        </w:rPr>
      </w:pPr>
      <w:r w:rsidRPr="00387580">
        <w:rPr>
          <w:rFonts w:ascii="Times New Roman" w:hAnsi="Times New Roman" w:cs="Times New Roman"/>
          <w:color w:val="000000" w:themeColor="text1"/>
          <w:sz w:val="24"/>
          <w:szCs w:val="24"/>
          <w:lang w:val="kk-KZ"/>
        </w:rPr>
        <w:t>8.     Мұстафин Б. Геноцид ақиқаты // Қазақ әдебиеті. – 1997.- 27.05</w:t>
      </w:r>
    </w:p>
    <w:p w:rsidR="00387580" w:rsidRPr="00387580" w:rsidRDefault="00387580" w:rsidP="00387580">
      <w:pPr>
        <w:spacing w:after="0"/>
        <w:jc w:val="both"/>
        <w:rPr>
          <w:rFonts w:ascii="Times New Roman" w:hAnsi="Times New Roman" w:cs="Times New Roman"/>
          <w:color w:val="000000" w:themeColor="text1"/>
          <w:sz w:val="24"/>
          <w:szCs w:val="24"/>
        </w:rPr>
      </w:pPr>
      <w:r w:rsidRPr="00387580">
        <w:rPr>
          <w:rFonts w:ascii="Times New Roman" w:hAnsi="Times New Roman" w:cs="Times New Roman"/>
          <w:color w:val="000000" w:themeColor="text1"/>
          <w:sz w:val="24"/>
          <w:szCs w:val="24"/>
          <w:lang w:val="kk-KZ"/>
        </w:rPr>
        <w:t>9.       Гинзбург Е, Крутой маршрут. М., 1989.-253 с. (С.55).</w:t>
      </w:r>
      <w:bookmarkStart w:id="0" w:name="_GoBack"/>
      <w:bookmarkEnd w:id="0"/>
    </w:p>
    <w:p w:rsidR="00451700" w:rsidRDefault="00451700" w:rsidP="00451700">
      <w:pPr>
        <w:spacing w:after="0"/>
        <w:jc w:val="both"/>
        <w:rPr>
          <w:rFonts w:ascii="Times New Roman" w:hAnsi="Times New Roman" w:cs="Times New Roman"/>
          <w:color w:val="000000" w:themeColor="text1"/>
          <w:sz w:val="24"/>
          <w:szCs w:val="24"/>
          <w:lang w:val="kk-KZ"/>
        </w:rPr>
      </w:pPr>
    </w:p>
    <w:p w:rsidR="00451700" w:rsidRDefault="00451700" w:rsidP="00451700">
      <w:pPr>
        <w:spacing w:after="0"/>
        <w:jc w:val="both"/>
        <w:rPr>
          <w:rFonts w:ascii="Times New Roman" w:hAnsi="Times New Roman" w:cs="Times New Roman"/>
          <w:color w:val="000000" w:themeColor="text1"/>
          <w:sz w:val="24"/>
          <w:szCs w:val="24"/>
          <w:lang w:val="kk-KZ"/>
        </w:rPr>
      </w:pPr>
    </w:p>
    <w:p w:rsidR="00451700" w:rsidRDefault="00451700" w:rsidP="00451700">
      <w:pPr>
        <w:spacing w:after="0"/>
        <w:jc w:val="both"/>
        <w:rPr>
          <w:rFonts w:ascii="Times New Roman" w:hAnsi="Times New Roman" w:cs="Times New Roman"/>
          <w:color w:val="000000" w:themeColor="text1"/>
          <w:sz w:val="24"/>
          <w:szCs w:val="24"/>
          <w:lang w:val="kk-KZ"/>
        </w:rPr>
      </w:pPr>
    </w:p>
    <w:p w:rsidR="00451700" w:rsidRDefault="00451700" w:rsidP="00451700">
      <w:pPr>
        <w:spacing w:after="0"/>
        <w:jc w:val="both"/>
        <w:rPr>
          <w:rFonts w:ascii="Times New Roman" w:hAnsi="Times New Roman" w:cs="Times New Roman"/>
          <w:color w:val="000000" w:themeColor="text1"/>
          <w:sz w:val="24"/>
          <w:szCs w:val="24"/>
          <w:lang w:val="kk-KZ"/>
        </w:rPr>
      </w:pPr>
    </w:p>
    <w:p w:rsidR="00451700" w:rsidRDefault="00451700" w:rsidP="00451700">
      <w:pPr>
        <w:spacing w:after="0"/>
        <w:jc w:val="both"/>
        <w:rPr>
          <w:rFonts w:ascii="Times New Roman" w:hAnsi="Times New Roman" w:cs="Times New Roman"/>
          <w:color w:val="000000" w:themeColor="text1"/>
          <w:sz w:val="24"/>
          <w:szCs w:val="24"/>
          <w:lang w:val="kk-KZ"/>
        </w:rPr>
      </w:pPr>
    </w:p>
    <w:p w:rsidR="00451700" w:rsidRDefault="00451700" w:rsidP="00451700">
      <w:pPr>
        <w:spacing w:after="0"/>
        <w:jc w:val="both"/>
        <w:rPr>
          <w:rFonts w:ascii="Times New Roman" w:hAnsi="Times New Roman" w:cs="Times New Roman"/>
          <w:color w:val="000000" w:themeColor="text1"/>
          <w:sz w:val="24"/>
          <w:szCs w:val="24"/>
          <w:lang w:val="kk-KZ"/>
        </w:rPr>
      </w:pPr>
    </w:p>
    <w:p w:rsidR="00451700" w:rsidRDefault="00451700" w:rsidP="00451700">
      <w:pPr>
        <w:spacing w:after="0"/>
        <w:jc w:val="both"/>
        <w:rPr>
          <w:rFonts w:ascii="Times New Roman" w:hAnsi="Times New Roman" w:cs="Times New Roman"/>
          <w:color w:val="000000" w:themeColor="text1"/>
          <w:sz w:val="24"/>
          <w:szCs w:val="24"/>
          <w:lang w:val="kk-KZ"/>
        </w:rPr>
      </w:pPr>
    </w:p>
    <w:p w:rsidR="00451700" w:rsidRDefault="00451700" w:rsidP="00451700">
      <w:pPr>
        <w:spacing w:after="0"/>
        <w:jc w:val="both"/>
        <w:rPr>
          <w:rFonts w:ascii="Times New Roman" w:hAnsi="Times New Roman" w:cs="Times New Roman"/>
          <w:color w:val="000000" w:themeColor="text1"/>
          <w:sz w:val="24"/>
          <w:szCs w:val="24"/>
          <w:lang w:val="kk-KZ"/>
        </w:rPr>
      </w:pPr>
    </w:p>
    <w:p w:rsidR="00451700" w:rsidRDefault="00451700" w:rsidP="00451700">
      <w:pPr>
        <w:spacing w:after="0"/>
        <w:jc w:val="both"/>
        <w:rPr>
          <w:rFonts w:ascii="Times New Roman" w:hAnsi="Times New Roman" w:cs="Times New Roman"/>
          <w:color w:val="000000" w:themeColor="text1"/>
          <w:sz w:val="24"/>
          <w:szCs w:val="24"/>
          <w:lang w:val="kk-KZ"/>
        </w:rPr>
      </w:pPr>
    </w:p>
    <w:p w:rsidR="00451700" w:rsidRDefault="00451700" w:rsidP="00451700">
      <w:pPr>
        <w:spacing w:after="0"/>
        <w:jc w:val="both"/>
        <w:rPr>
          <w:rFonts w:ascii="Times New Roman" w:hAnsi="Times New Roman" w:cs="Times New Roman"/>
          <w:color w:val="000000" w:themeColor="text1"/>
          <w:sz w:val="24"/>
          <w:szCs w:val="24"/>
          <w:lang w:val="kk-KZ"/>
        </w:rPr>
      </w:pPr>
    </w:p>
    <w:p w:rsidR="00451700" w:rsidRDefault="00451700" w:rsidP="00451700">
      <w:pPr>
        <w:spacing w:after="0"/>
        <w:jc w:val="both"/>
        <w:rPr>
          <w:rFonts w:ascii="Times New Roman" w:hAnsi="Times New Roman" w:cs="Times New Roman"/>
          <w:color w:val="000000" w:themeColor="text1"/>
          <w:sz w:val="24"/>
          <w:szCs w:val="24"/>
          <w:lang w:val="kk-KZ"/>
        </w:rPr>
      </w:pPr>
    </w:p>
    <w:p w:rsidR="00451700" w:rsidRDefault="00451700" w:rsidP="00451700">
      <w:pPr>
        <w:spacing w:after="0"/>
        <w:jc w:val="both"/>
        <w:rPr>
          <w:rFonts w:ascii="Times New Roman" w:hAnsi="Times New Roman" w:cs="Times New Roman"/>
          <w:color w:val="000000" w:themeColor="text1"/>
          <w:sz w:val="24"/>
          <w:szCs w:val="24"/>
          <w:lang w:val="kk-KZ"/>
        </w:rPr>
      </w:pPr>
    </w:p>
    <w:p w:rsidR="00451700" w:rsidRDefault="00451700" w:rsidP="00451700">
      <w:pPr>
        <w:spacing w:after="0"/>
        <w:jc w:val="both"/>
        <w:rPr>
          <w:rFonts w:ascii="Times New Roman" w:hAnsi="Times New Roman" w:cs="Times New Roman"/>
          <w:color w:val="000000" w:themeColor="text1"/>
          <w:sz w:val="24"/>
          <w:szCs w:val="24"/>
          <w:lang w:val="kk-KZ"/>
        </w:rPr>
      </w:pPr>
    </w:p>
    <w:p w:rsidR="00451700" w:rsidRDefault="00451700" w:rsidP="00451700">
      <w:pPr>
        <w:spacing w:after="0"/>
        <w:jc w:val="both"/>
        <w:rPr>
          <w:rFonts w:ascii="Times New Roman" w:hAnsi="Times New Roman" w:cs="Times New Roman"/>
          <w:color w:val="000000" w:themeColor="text1"/>
          <w:sz w:val="24"/>
          <w:szCs w:val="24"/>
          <w:lang w:val="kk-KZ"/>
        </w:rPr>
      </w:pPr>
    </w:p>
    <w:p w:rsidR="00451700" w:rsidRDefault="00451700" w:rsidP="00451700">
      <w:pPr>
        <w:spacing w:after="0"/>
        <w:jc w:val="both"/>
        <w:rPr>
          <w:rFonts w:ascii="Times New Roman" w:hAnsi="Times New Roman" w:cs="Times New Roman"/>
          <w:color w:val="000000" w:themeColor="text1"/>
          <w:sz w:val="24"/>
          <w:szCs w:val="24"/>
          <w:lang w:val="kk-KZ"/>
        </w:rPr>
      </w:pPr>
    </w:p>
    <w:p w:rsidR="00451700" w:rsidRDefault="00451700" w:rsidP="00451700">
      <w:pPr>
        <w:spacing w:after="0"/>
        <w:jc w:val="both"/>
        <w:rPr>
          <w:rFonts w:ascii="Times New Roman" w:hAnsi="Times New Roman" w:cs="Times New Roman"/>
          <w:color w:val="000000" w:themeColor="text1"/>
          <w:sz w:val="24"/>
          <w:szCs w:val="24"/>
          <w:lang w:val="kk-KZ"/>
        </w:rPr>
      </w:pPr>
    </w:p>
    <w:p w:rsidR="00451700" w:rsidRDefault="00451700" w:rsidP="00451700">
      <w:pPr>
        <w:spacing w:after="0"/>
        <w:jc w:val="both"/>
        <w:rPr>
          <w:rFonts w:ascii="Times New Roman" w:hAnsi="Times New Roman" w:cs="Times New Roman"/>
          <w:color w:val="000000" w:themeColor="text1"/>
          <w:sz w:val="24"/>
          <w:szCs w:val="24"/>
          <w:lang w:val="kk-KZ"/>
        </w:rPr>
      </w:pPr>
    </w:p>
    <w:p w:rsidR="00451700" w:rsidRDefault="00451700" w:rsidP="00451700">
      <w:pPr>
        <w:spacing w:after="0"/>
        <w:jc w:val="both"/>
        <w:rPr>
          <w:rFonts w:ascii="Times New Roman" w:hAnsi="Times New Roman" w:cs="Times New Roman"/>
          <w:color w:val="000000" w:themeColor="text1"/>
          <w:sz w:val="24"/>
          <w:szCs w:val="24"/>
          <w:lang w:val="kk-KZ"/>
        </w:rPr>
      </w:pPr>
    </w:p>
    <w:p w:rsidR="00451700" w:rsidRDefault="00451700" w:rsidP="00451700">
      <w:pPr>
        <w:spacing w:after="0"/>
        <w:jc w:val="both"/>
        <w:rPr>
          <w:rFonts w:ascii="Times New Roman" w:hAnsi="Times New Roman" w:cs="Times New Roman"/>
          <w:color w:val="000000" w:themeColor="text1"/>
          <w:sz w:val="24"/>
          <w:szCs w:val="24"/>
          <w:lang w:val="kk-KZ"/>
        </w:rPr>
      </w:pPr>
    </w:p>
    <w:p w:rsidR="00451700" w:rsidRDefault="00451700" w:rsidP="00451700">
      <w:pPr>
        <w:spacing w:after="0"/>
        <w:jc w:val="both"/>
        <w:rPr>
          <w:rFonts w:ascii="Times New Roman" w:hAnsi="Times New Roman" w:cs="Times New Roman"/>
          <w:color w:val="000000" w:themeColor="text1"/>
          <w:sz w:val="24"/>
          <w:szCs w:val="24"/>
          <w:lang w:val="kk-KZ"/>
        </w:rPr>
      </w:pPr>
    </w:p>
    <w:p w:rsidR="00451700" w:rsidRDefault="00451700" w:rsidP="00451700">
      <w:pPr>
        <w:spacing w:after="0"/>
        <w:jc w:val="both"/>
        <w:rPr>
          <w:rFonts w:ascii="Times New Roman" w:hAnsi="Times New Roman" w:cs="Times New Roman"/>
          <w:color w:val="000000" w:themeColor="text1"/>
          <w:sz w:val="24"/>
          <w:szCs w:val="24"/>
          <w:lang w:val="kk-KZ"/>
        </w:rPr>
      </w:pPr>
    </w:p>
    <w:p w:rsidR="00451700" w:rsidRDefault="00451700" w:rsidP="00451700">
      <w:pPr>
        <w:spacing w:after="0"/>
        <w:jc w:val="both"/>
        <w:rPr>
          <w:rFonts w:ascii="Times New Roman" w:hAnsi="Times New Roman" w:cs="Times New Roman"/>
          <w:color w:val="000000" w:themeColor="text1"/>
          <w:sz w:val="24"/>
          <w:szCs w:val="24"/>
          <w:lang w:val="kk-KZ"/>
        </w:rPr>
      </w:pPr>
    </w:p>
    <w:p w:rsidR="00451700" w:rsidRDefault="00451700" w:rsidP="00451700">
      <w:pPr>
        <w:spacing w:after="0"/>
        <w:jc w:val="both"/>
        <w:rPr>
          <w:rFonts w:ascii="Times New Roman" w:hAnsi="Times New Roman" w:cs="Times New Roman"/>
          <w:color w:val="000000" w:themeColor="text1"/>
          <w:sz w:val="24"/>
          <w:szCs w:val="24"/>
          <w:lang w:val="kk-KZ"/>
        </w:rPr>
      </w:pPr>
    </w:p>
    <w:p w:rsidR="00451700" w:rsidRDefault="00451700" w:rsidP="00451700">
      <w:pPr>
        <w:spacing w:after="0"/>
        <w:jc w:val="both"/>
        <w:rPr>
          <w:rFonts w:ascii="Times New Roman" w:hAnsi="Times New Roman" w:cs="Times New Roman"/>
          <w:color w:val="000000" w:themeColor="text1"/>
          <w:sz w:val="24"/>
          <w:szCs w:val="24"/>
          <w:lang w:val="kk-KZ"/>
        </w:rPr>
      </w:pPr>
    </w:p>
    <w:p w:rsidR="00451700" w:rsidRDefault="00451700" w:rsidP="00451700">
      <w:pPr>
        <w:spacing w:after="0"/>
        <w:jc w:val="both"/>
        <w:rPr>
          <w:rFonts w:ascii="Times New Roman" w:hAnsi="Times New Roman" w:cs="Times New Roman"/>
          <w:color w:val="000000" w:themeColor="text1"/>
          <w:sz w:val="24"/>
          <w:szCs w:val="24"/>
          <w:lang w:val="kk-KZ"/>
        </w:rPr>
      </w:pPr>
    </w:p>
    <w:p w:rsidR="00451700" w:rsidRDefault="00451700" w:rsidP="00451700">
      <w:pPr>
        <w:spacing w:after="0"/>
        <w:jc w:val="both"/>
        <w:rPr>
          <w:rFonts w:ascii="Times New Roman" w:hAnsi="Times New Roman" w:cs="Times New Roman"/>
          <w:color w:val="000000" w:themeColor="text1"/>
          <w:sz w:val="24"/>
          <w:szCs w:val="24"/>
          <w:lang w:val="kk-KZ"/>
        </w:rPr>
      </w:pPr>
    </w:p>
    <w:p w:rsidR="00451700" w:rsidRDefault="00451700" w:rsidP="00451700">
      <w:pPr>
        <w:spacing w:after="0"/>
        <w:jc w:val="both"/>
        <w:rPr>
          <w:rFonts w:ascii="Times New Roman" w:hAnsi="Times New Roman" w:cs="Times New Roman"/>
          <w:color w:val="000000" w:themeColor="text1"/>
          <w:sz w:val="24"/>
          <w:szCs w:val="24"/>
          <w:lang w:val="kk-KZ"/>
        </w:rPr>
      </w:pPr>
    </w:p>
    <w:p w:rsidR="00451700" w:rsidRDefault="00451700" w:rsidP="00451700">
      <w:pPr>
        <w:spacing w:after="0"/>
        <w:jc w:val="both"/>
        <w:rPr>
          <w:rFonts w:ascii="Times New Roman" w:hAnsi="Times New Roman" w:cs="Times New Roman"/>
          <w:color w:val="000000" w:themeColor="text1"/>
          <w:sz w:val="24"/>
          <w:szCs w:val="24"/>
          <w:lang w:val="kk-KZ"/>
        </w:rPr>
      </w:pPr>
    </w:p>
    <w:p w:rsidR="00451700" w:rsidRDefault="00451700" w:rsidP="00451700">
      <w:pPr>
        <w:spacing w:after="0"/>
        <w:jc w:val="both"/>
        <w:rPr>
          <w:rFonts w:ascii="Times New Roman" w:hAnsi="Times New Roman" w:cs="Times New Roman"/>
          <w:color w:val="000000" w:themeColor="text1"/>
          <w:sz w:val="24"/>
          <w:szCs w:val="24"/>
          <w:lang w:val="kk-KZ"/>
        </w:rPr>
      </w:pPr>
    </w:p>
    <w:p w:rsidR="00451700" w:rsidRDefault="00451700" w:rsidP="00451700">
      <w:pPr>
        <w:spacing w:after="0"/>
        <w:jc w:val="both"/>
        <w:rPr>
          <w:rFonts w:ascii="Times New Roman" w:hAnsi="Times New Roman" w:cs="Times New Roman"/>
          <w:color w:val="000000" w:themeColor="text1"/>
          <w:sz w:val="24"/>
          <w:szCs w:val="24"/>
          <w:lang w:val="kk-KZ"/>
        </w:rPr>
      </w:pPr>
    </w:p>
    <w:p w:rsidR="00451700" w:rsidRDefault="00451700" w:rsidP="00451700">
      <w:pPr>
        <w:spacing w:after="0"/>
        <w:jc w:val="both"/>
        <w:rPr>
          <w:rFonts w:ascii="Times New Roman" w:hAnsi="Times New Roman" w:cs="Times New Roman"/>
          <w:color w:val="000000" w:themeColor="text1"/>
          <w:sz w:val="24"/>
          <w:szCs w:val="24"/>
          <w:lang w:val="kk-KZ"/>
        </w:rPr>
      </w:pPr>
    </w:p>
    <w:p w:rsidR="00451700" w:rsidRDefault="00451700" w:rsidP="00451700">
      <w:pPr>
        <w:spacing w:after="0"/>
        <w:jc w:val="both"/>
        <w:rPr>
          <w:rFonts w:ascii="Times New Roman" w:hAnsi="Times New Roman" w:cs="Times New Roman"/>
          <w:color w:val="000000" w:themeColor="text1"/>
          <w:sz w:val="24"/>
          <w:szCs w:val="24"/>
          <w:lang w:val="kk-KZ"/>
        </w:rPr>
      </w:pPr>
    </w:p>
    <w:p w:rsidR="00451700" w:rsidRDefault="00451700" w:rsidP="00451700">
      <w:pPr>
        <w:spacing w:after="0"/>
        <w:jc w:val="both"/>
        <w:rPr>
          <w:rFonts w:ascii="Times New Roman" w:hAnsi="Times New Roman" w:cs="Times New Roman"/>
          <w:color w:val="000000" w:themeColor="text1"/>
          <w:sz w:val="24"/>
          <w:szCs w:val="24"/>
          <w:lang w:val="kk-KZ"/>
        </w:rPr>
      </w:pPr>
    </w:p>
    <w:p w:rsidR="00451700" w:rsidRDefault="00451700" w:rsidP="00451700">
      <w:pPr>
        <w:spacing w:after="0"/>
        <w:jc w:val="both"/>
        <w:rPr>
          <w:rFonts w:ascii="Times New Roman" w:hAnsi="Times New Roman" w:cs="Times New Roman"/>
          <w:color w:val="000000" w:themeColor="text1"/>
          <w:sz w:val="24"/>
          <w:szCs w:val="24"/>
          <w:lang w:val="kk-KZ"/>
        </w:rPr>
      </w:pPr>
    </w:p>
    <w:p w:rsidR="00451700" w:rsidRDefault="00451700" w:rsidP="00451700">
      <w:pPr>
        <w:spacing w:after="0"/>
        <w:jc w:val="both"/>
        <w:rPr>
          <w:rFonts w:ascii="Times New Roman" w:hAnsi="Times New Roman" w:cs="Times New Roman"/>
          <w:color w:val="000000" w:themeColor="text1"/>
          <w:sz w:val="24"/>
          <w:szCs w:val="24"/>
          <w:lang w:val="kk-KZ"/>
        </w:rPr>
      </w:pPr>
    </w:p>
    <w:p w:rsidR="00451700" w:rsidRDefault="00451700" w:rsidP="00451700">
      <w:pPr>
        <w:spacing w:after="0"/>
        <w:jc w:val="both"/>
        <w:rPr>
          <w:rFonts w:ascii="Times New Roman" w:hAnsi="Times New Roman" w:cs="Times New Roman"/>
          <w:color w:val="000000" w:themeColor="text1"/>
          <w:sz w:val="24"/>
          <w:szCs w:val="24"/>
          <w:lang w:val="kk-KZ"/>
        </w:rPr>
      </w:pPr>
    </w:p>
    <w:p w:rsidR="00451700" w:rsidRDefault="00451700" w:rsidP="00451700">
      <w:pPr>
        <w:spacing w:after="0"/>
        <w:jc w:val="both"/>
        <w:rPr>
          <w:rFonts w:ascii="Times New Roman" w:hAnsi="Times New Roman" w:cs="Times New Roman"/>
          <w:color w:val="000000" w:themeColor="text1"/>
          <w:sz w:val="24"/>
          <w:szCs w:val="24"/>
          <w:lang w:val="kk-KZ"/>
        </w:rPr>
      </w:pPr>
    </w:p>
    <w:p w:rsidR="00451700" w:rsidRDefault="00451700" w:rsidP="00451700">
      <w:pPr>
        <w:spacing w:after="0"/>
        <w:jc w:val="both"/>
        <w:rPr>
          <w:rFonts w:ascii="Times New Roman" w:hAnsi="Times New Roman" w:cs="Times New Roman"/>
          <w:color w:val="000000" w:themeColor="text1"/>
          <w:sz w:val="24"/>
          <w:szCs w:val="24"/>
          <w:lang w:val="kk-KZ"/>
        </w:rPr>
      </w:pPr>
    </w:p>
    <w:p w:rsidR="00451700" w:rsidRDefault="00451700" w:rsidP="00451700">
      <w:pPr>
        <w:spacing w:after="0"/>
        <w:jc w:val="both"/>
        <w:rPr>
          <w:rFonts w:ascii="Times New Roman" w:hAnsi="Times New Roman" w:cs="Times New Roman"/>
          <w:color w:val="000000" w:themeColor="text1"/>
          <w:sz w:val="24"/>
          <w:szCs w:val="24"/>
          <w:lang w:val="kk-KZ"/>
        </w:rPr>
      </w:pPr>
    </w:p>
    <w:p w:rsidR="00451700" w:rsidRDefault="00451700" w:rsidP="00451700">
      <w:pPr>
        <w:spacing w:after="0"/>
        <w:jc w:val="both"/>
        <w:rPr>
          <w:rFonts w:ascii="Times New Roman" w:hAnsi="Times New Roman" w:cs="Times New Roman"/>
          <w:color w:val="000000" w:themeColor="text1"/>
          <w:sz w:val="24"/>
          <w:szCs w:val="24"/>
          <w:lang w:val="kk-KZ"/>
        </w:rPr>
      </w:pPr>
    </w:p>
    <w:p w:rsidR="00451700" w:rsidRDefault="00451700" w:rsidP="00451700">
      <w:pPr>
        <w:spacing w:after="0"/>
        <w:jc w:val="both"/>
        <w:rPr>
          <w:rFonts w:ascii="Times New Roman" w:hAnsi="Times New Roman" w:cs="Times New Roman"/>
          <w:color w:val="000000" w:themeColor="text1"/>
          <w:sz w:val="24"/>
          <w:szCs w:val="24"/>
          <w:lang w:val="kk-KZ"/>
        </w:rPr>
      </w:pPr>
    </w:p>
    <w:p w:rsidR="00451700" w:rsidRPr="00451700" w:rsidRDefault="00451700" w:rsidP="00451700">
      <w:pPr>
        <w:spacing w:after="0"/>
        <w:jc w:val="both"/>
        <w:rPr>
          <w:rFonts w:ascii="Times New Roman" w:hAnsi="Times New Roman" w:cs="Times New Roman"/>
          <w:color w:val="000000" w:themeColor="text1"/>
          <w:sz w:val="24"/>
          <w:szCs w:val="24"/>
          <w:lang w:val="kk-KZ"/>
        </w:rPr>
      </w:pPr>
    </w:p>
    <w:sectPr w:rsidR="00451700" w:rsidRPr="00451700">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3" w:usb2="00000009" w:usb3="00000000" w:csb0="000001F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Calibri Light">
    <w:panose1 w:val="020F0302020204030204"/>
    <w:charset w:val="00"/>
    <w:family w:val="swiss"/>
    <w:pitch w:val="variable"/>
    <w:sig w:usb0="A00002EF" w:usb1="4000207B" w:usb2="00000000" w:usb3="00000000" w:csb0="0000009F" w:csb1="00000000"/>
  </w:font>
</w:fonts>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25D9229E"/>
    <w:multiLevelType w:val="multilevel"/>
    <w:tmpl w:val="98CA19A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6EA62A1B"/>
    <w:multiLevelType w:val="multilevel"/>
    <w:tmpl w:val="1CB80B4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10"/>
  <w:proofState w:spelling="clean" w:grammar="clean"/>
  <w:defaultTabStop w:val="708"/>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2C33EF"/>
    <w:rsid w:val="002C33EF"/>
    <w:rsid w:val="00387580"/>
    <w:rsid w:val="00451700"/>
    <w:rsid w:val="00B21660"/>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3FDCBDA"/>
  <w15:chartTrackingRefBased/>
  <w15:docId w15:val="{60356430-BDFE-43EA-8AF3-F2810BB078B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style>
  <w:style w:type="paragraph" w:styleId="1">
    <w:name w:val="heading 1"/>
    <w:basedOn w:val="a"/>
    <w:link w:val="10"/>
    <w:uiPriority w:val="9"/>
    <w:qFormat/>
    <w:rsid w:val="00451700"/>
    <w:pPr>
      <w:spacing w:before="100" w:beforeAutospacing="1" w:after="100" w:afterAutospacing="1" w:line="240" w:lineRule="auto"/>
      <w:outlineLvl w:val="0"/>
    </w:pPr>
    <w:rPr>
      <w:rFonts w:ascii="Times New Roman" w:eastAsia="Times New Roman" w:hAnsi="Times New Roman" w:cs="Times New Roman"/>
      <w:b/>
      <w:bCs/>
      <w:kern w:val="36"/>
      <w:sz w:val="48"/>
      <w:szCs w:val="48"/>
      <w:lang w:eastAsia="ru-RU"/>
    </w:rPr>
  </w:style>
  <w:style w:type="paragraph" w:styleId="2">
    <w:name w:val="heading 2"/>
    <w:basedOn w:val="a"/>
    <w:link w:val="20"/>
    <w:uiPriority w:val="9"/>
    <w:qFormat/>
    <w:rsid w:val="00451700"/>
    <w:pPr>
      <w:spacing w:before="100" w:beforeAutospacing="1" w:after="100" w:afterAutospacing="1" w:line="240" w:lineRule="auto"/>
      <w:outlineLvl w:val="1"/>
    </w:pPr>
    <w:rPr>
      <w:rFonts w:ascii="Times New Roman" w:eastAsia="Times New Roman" w:hAnsi="Times New Roman" w:cs="Times New Roman"/>
      <w:b/>
      <w:bCs/>
      <w:sz w:val="36"/>
      <w:szCs w:val="36"/>
      <w:lang w:eastAsia="ru-RU"/>
    </w:rPr>
  </w:style>
  <w:style w:type="character" w:default="1" w:styleId="a0">
    <w:name w:val="Default Paragraph Font"/>
    <w:uiPriority w:val="1"/>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basedOn w:val="a0"/>
    <w:link w:val="1"/>
    <w:uiPriority w:val="9"/>
    <w:rsid w:val="00451700"/>
    <w:rPr>
      <w:rFonts w:ascii="Times New Roman" w:eastAsia="Times New Roman" w:hAnsi="Times New Roman" w:cs="Times New Roman"/>
      <w:b/>
      <w:bCs/>
      <w:kern w:val="36"/>
      <w:sz w:val="48"/>
      <w:szCs w:val="48"/>
      <w:lang w:eastAsia="ru-RU"/>
    </w:rPr>
  </w:style>
  <w:style w:type="character" w:customStyle="1" w:styleId="20">
    <w:name w:val="Заголовок 2 Знак"/>
    <w:basedOn w:val="a0"/>
    <w:link w:val="2"/>
    <w:uiPriority w:val="9"/>
    <w:rsid w:val="00451700"/>
    <w:rPr>
      <w:rFonts w:ascii="Times New Roman" w:eastAsia="Times New Roman" w:hAnsi="Times New Roman" w:cs="Times New Roman"/>
      <w:b/>
      <w:bCs/>
      <w:sz w:val="36"/>
      <w:szCs w:val="36"/>
      <w:lang w:eastAsia="ru-RU"/>
    </w:rPr>
  </w:style>
  <w:style w:type="paragraph" w:customStyle="1" w:styleId="msonormal0">
    <w:name w:val="msonormal"/>
    <w:basedOn w:val="a"/>
    <w:rsid w:val="00451700"/>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customStyle="1" w:styleId="mw-editsection">
    <w:name w:val="mw-editsection"/>
    <w:basedOn w:val="a0"/>
    <w:rsid w:val="00451700"/>
  </w:style>
  <w:style w:type="character" w:customStyle="1" w:styleId="mw-editsection-bracket">
    <w:name w:val="mw-editsection-bracket"/>
    <w:basedOn w:val="a0"/>
    <w:rsid w:val="00451700"/>
  </w:style>
  <w:style w:type="character" w:styleId="a3">
    <w:name w:val="Hyperlink"/>
    <w:basedOn w:val="a0"/>
    <w:uiPriority w:val="99"/>
    <w:unhideWhenUsed/>
    <w:rsid w:val="00451700"/>
    <w:rPr>
      <w:color w:val="0000FF"/>
      <w:u w:val="single"/>
    </w:rPr>
  </w:style>
  <w:style w:type="character" w:styleId="a4">
    <w:name w:val="FollowedHyperlink"/>
    <w:basedOn w:val="a0"/>
    <w:uiPriority w:val="99"/>
    <w:semiHidden/>
    <w:unhideWhenUsed/>
    <w:rsid w:val="00451700"/>
    <w:rPr>
      <w:color w:val="800080"/>
      <w:u w:val="single"/>
    </w:rPr>
  </w:style>
  <w:style w:type="character" w:customStyle="1" w:styleId="mw-editsection-divider">
    <w:name w:val="mw-editsection-divider"/>
    <w:basedOn w:val="a0"/>
    <w:rsid w:val="00451700"/>
  </w:style>
  <w:style w:type="character" w:customStyle="1" w:styleId="toctogglespan">
    <w:name w:val="toctogglespan"/>
    <w:basedOn w:val="a0"/>
    <w:rsid w:val="00451700"/>
  </w:style>
  <w:style w:type="character" w:customStyle="1" w:styleId="tocnumber">
    <w:name w:val="tocnumber"/>
    <w:basedOn w:val="a0"/>
    <w:rsid w:val="00451700"/>
  </w:style>
  <w:style w:type="character" w:customStyle="1" w:styleId="toctext">
    <w:name w:val="toctext"/>
    <w:basedOn w:val="a0"/>
    <w:rsid w:val="00451700"/>
  </w:style>
  <w:style w:type="character" w:customStyle="1" w:styleId="mw-headline">
    <w:name w:val="mw-headline"/>
    <w:basedOn w:val="a0"/>
    <w:rsid w:val="00451700"/>
  </w:style>
  <w:style w:type="paragraph" w:styleId="a5">
    <w:name w:val="Normal (Web)"/>
    <w:basedOn w:val="a"/>
    <w:uiPriority w:val="99"/>
    <w:semiHidden/>
    <w:unhideWhenUsed/>
    <w:rsid w:val="00451700"/>
    <w:pPr>
      <w:spacing w:before="100" w:beforeAutospacing="1" w:after="100" w:afterAutospacing="1" w:line="240" w:lineRule="auto"/>
    </w:pPr>
    <w:rPr>
      <w:rFonts w:ascii="Times New Roman" w:eastAsia="Times New Roman" w:hAnsi="Times New Roman" w:cs="Times New Roman"/>
      <w:sz w:val="24"/>
      <w:szCs w:val="24"/>
      <w:lang w:eastAsia="ru-R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919679208">
      <w:bodyDiv w:val="1"/>
      <w:marLeft w:val="0"/>
      <w:marRight w:val="0"/>
      <w:marTop w:val="0"/>
      <w:marBottom w:val="0"/>
      <w:divBdr>
        <w:top w:val="none" w:sz="0" w:space="0" w:color="auto"/>
        <w:left w:val="none" w:sz="0" w:space="0" w:color="auto"/>
        <w:bottom w:val="none" w:sz="0" w:space="0" w:color="auto"/>
        <w:right w:val="none" w:sz="0" w:space="0" w:color="auto"/>
      </w:divBdr>
      <w:divsChild>
        <w:div w:id="2013488757">
          <w:marLeft w:val="0"/>
          <w:marRight w:val="0"/>
          <w:marTop w:val="0"/>
          <w:marBottom w:val="0"/>
          <w:divBdr>
            <w:top w:val="none" w:sz="0" w:space="0" w:color="auto"/>
            <w:left w:val="none" w:sz="0" w:space="0" w:color="auto"/>
            <w:bottom w:val="none" w:sz="0" w:space="0" w:color="auto"/>
            <w:right w:val="none" w:sz="0" w:space="0" w:color="auto"/>
          </w:divBdr>
          <w:divsChild>
            <w:div w:id="1079182522">
              <w:marLeft w:val="0"/>
              <w:marRight w:val="0"/>
              <w:marTop w:val="0"/>
              <w:marBottom w:val="0"/>
              <w:divBdr>
                <w:top w:val="none" w:sz="0" w:space="0" w:color="auto"/>
                <w:left w:val="none" w:sz="0" w:space="0" w:color="auto"/>
                <w:bottom w:val="none" w:sz="0" w:space="0" w:color="auto"/>
                <w:right w:val="none" w:sz="0" w:space="0" w:color="auto"/>
              </w:divBdr>
            </w:div>
            <w:div w:id="1793015338">
              <w:marLeft w:val="0"/>
              <w:marRight w:val="0"/>
              <w:marTop w:val="0"/>
              <w:marBottom w:val="0"/>
              <w:divBdr>
                <w:top w:val="none" w:sz="0" w:space="0" w:color="auto"/>
                <w:left w:val="none" w:sz="0" w:space="0" w:color="auto"/>
                <w:bottom w:val="none" w:sz="0" w:space="0" w:color="auto"/>
                <w:right w:val="none" w:sz="0" w:space="0" w:color="auto"/>
              </w:divBdr>
              <w:divsChild>
                <w:div w:id="1861504282">
                  <w:marLeft w:val="0"/>
                  <w:marRight w:val="0"/>
                  <w:marTop w:val="0"/>
                  <w:marBottom w:val="0"/>
                  <w:divBdr>
                    <w:top w:val="none" w:sz="0" w:space="0" w:color="auto"/>
                    <w:left w:val="none" w:sz="0" w:space="0" w:color="auto"/>
                    <w:bottom w:val="none" w:sz="0" w:space="0" w:color="auto"/>
                    <w:right w:val="none" w:sz="0" w:space="0" w:color="auto"/>
                  </w:divBdr>
                  <w:divsChild>
                    <w:div w:id="1316379689">
                      <w:marLeft w:val="0"/>
                      <w:marRight w:val="0"/>
                      <w:marTop w:val="0"/>
                      <w:marBottom w:val="0"/>
                      <w:divBdr>
                        <w:top w:val="single" w:sz="6" w:space="5" w:color="A2A9B1"/>
                        <w:left w:val="single" w:sz="6" w:space="5" w:color="A2A9B1"/>
                        <w:bottom w:val="single" w:sz="6" w:space="5" w:color="A2A9B1"/>
                        <w:right w:val="single" w:sz="6" w:space="5" w:color="A2A9B1"/>
                      </w:divBdr>
                    </w:div>
                  </w:divsChild>
                </w:div>
              </w:divsChild>
            </w:div>
          </w:divsChild>
        </w:div>
      </w:divsChild>
    </w:div>
    <w:div w:id="121195936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13" Type="http://schemas.openxmlformats.org/officeDocument/2006/relationships/hyperlink" Target="https://kk.wikipedia.org/wiki/%D2%9A%D2%B1%D1%80%D1%8B%D0%BB%D1%8B%D1%81" TargetMode="External"/><Relationship Id="rId18" Type="http://schemas.openxmlformats.org/officeDocument/2006/relationships/hyperlink" Target="https://kk.wikipedia.org/wiki/%D2%9A%D0%B0%D0%B7%D0%B0%D2%9B%D1%81%D1%82%D0%B0%D0%BD" TargetMode="External"/><Relationship Id="rId26" Type="http://schemas.openxmlformats.org/officeDocument/2006/relationships/hyperlink" Target="https://kk.wikipedia.org/wiki/%D3%98%D1%80%D0%B5%D0%BA%D0%B5%D1%82" TargetMode="External"/><Relationship Id="rId39" Type="http://schemas.openxmlformats.org/officeDocument/2006/relationships/hyperlink" Target="https://kk.wikipedia.org/wiki/%D3%98%D1%80%D0%B5%D0%BA%D0%B5%D1%82" TargetMode="External"/><Relationship Id="rId21" Type="http://schemas.openxmlformats.org/officeDocument/2006/relationships/hyperlink" Target="https://kk.wikipedia.org/wiki/%D0%9C%D3%99%D1%81%D0%BA%D0%B5%D1%83" TargetMode="External"/><Relationship Id="rId34" Type="http://schemas.openxmlformats.org/officeDocument/2006/relationships/hyperlink" Target="https://kk.wikipedia.org/wiki/%D0%A0%D0%B0%D0%B4%D0%B8%D0%BE" TargetMode="External"/><Relationship Id="rId42" Type="http://schemas.openxmlformats.org/officeDocument/2006/relationships/hyperlink" Target="https://kk.wikipedia.org/wiki/%D0%96%D0%B0%D2%93%D0%B4%D0%B0%D0%B9" TargetMode="External"/><Relationship Id="rId47" Type="http://schemas.openxmlformats.org/officeDocument/2006/relationships/hyperlink" Target="https://kk.wikipedia.org/wiki/1924" TargetMode="External"/><Relationship Id="rId50" Type="http://schemas.openxmlformats.org/officeDocument/2006/relationships/hyperlink" Target="https://kk.wikipedia.org/wiki/1925" TargetMode="External"/><Relationship Id="rId55" Type="http://schemas.openxmlformats.org/officeDocument/2006/relationships/hyperlink" Target="https://kk.wikipedia.org/wiki/%D0%90%D2%9B%D0%BF%D0%B0%D1%80%D0%B0%D1%82" TargetMode="External"/><Relationship Id="rId63" Type="http://schemas.openxmlformats.org/officeDocument/2006/relationships/hyperlink" Target="https://kk.wikipedia.org/wiki/1920" TargetMode="External"/><Relationship Id="rId68" Type="http://schemas.openxmlformats.org/officeDocument/2006/relationships/hyperlink" Target="https://kk.wikipedia.org/wiki/%D0%90%D1%88%D1%82%D1%8B%D2%9B" TargetMode="External"/><Relationship Id="rId76" Type="http://schemas.openxmlformats.org/officeDocument/2006/relationships/hyperlink" Target="https://kk.wikipedia.org/wiki/%D0%A1%D0%B8%D0%BF%D0%B0%D1%82" TargetMode="External"/><Relationship Id="rId84" Type="http://schemas.openxmlformats.org/officeDocument/2006/relationships/hyperlink" Target="https://kk.wikipedia.org/wiki/%D0%9C%D0%B0%D2%9B%D0%B0%D0%BB%D0%B0" TargetMode="External"/><Relationship Id="rId89" Type="http://schemas.openxmlformats.org/officeDocument/2006/relationships/hyperlink" Target="https://kk.wikipedia.org/wiki/1930" TargetMode="External"/><Relationship Id="rId7" Type="http://schemas.openxmlformats.org/officeDocument/2006/relationships/hyperlink" Target="https://kk.wikipedia.org/wiki/%D0%A1%D0%BE%D1%86%D0%B8%D0%B0%D0%BB%D0%B8%D0%B7%D0%BC" TargetMode="External"/><Relationship Id="rId71" Type="http://schemas.openxmlformats.org/officeDocument/2006/relationships/hyperlink" Target="https://kk.wikipedia.org/wiki/%D0%A0%D0%B5%D0%B2%D0%BE%D0%BB%D1%8E%D1%86%D0%B8%D1%8F" TargetMode="External"/><Relationship Id="rId92" Type="http://schemas.openxmlformats.org/officeDocument/2006/relationships/theme" Target="theme/theme1.xml"/><Relationship Id="rId2" Type="http://schemas.openxmlformats.org/officeDocument/2006/relationships/styles" Target="styles.xml"/><Relationship Id="rId16" Type="http://schemas.openxmlformats.org/officeDocument/2006/relationships/hyperlink" Target="https://kk.wikipedia.org/wiki/%D0%9B%D0%B5%D0%BD%D0%B8%D0%BD" TargetMode="External"/><Relationship Id="rId29" Type="http://schemas.openxmlformats.org/officeDocument/2006/relationships/hyperlink" Target="https://kk.wikipedia.org/wiki/%D0%A0%D0%B5%D1%84%D0%BE%D1%80%D0%BC%D0%B0" TargetMode="External"/><Relationship Id="rId11" Type="http://schemas.openxmlformats.org/officeDocument/2006/relationships/hyperlink" Target="https://kk.wikipedia.org/wiki/%D0%98%D0%BD%D0%B4%D1%83%D1%81%D1%82%D1%80%D0%B8%D1%8F%D0%BB%D0%B0%D0%BD%D0%B4%D1%8B%D1%80%D1%83" TargetMode="External"/><Relationship Id="rId24" Type="http://schemas.openxmlformats.org/officeDocument/2006/relationships/hyperlink" Target="https://kk.wikipedia.org/wiki/1922" TargetMode="External"/><Relationship Id="rId32" Type="http://schemas.openxmlformats.org/officeDocument/2006/relationships/hyperlink" Target="https://kk.wikipedia.org/wiki/%D0%9A%D0%B5%D2%A3%D0%B5%D1%81_%D3%A9%D0%BA%D1%96%D0%BC%D0%B5%D1%82%D1%96" TargetMode="External"/><Relationship Id="rId37" Type="http://schemas.openxmlformats.org/officeDocument/2006/relationships/hyperlink" Target="https://kk.wikipedia.org/w/index.php?title=%D0%9F%D0%B0%D0%B2%D0%BB%D0%B8%D0%BA_%D0%9C%D0%BE%D1%80%D0%BE%D0%B7%D0%BE%D0%B2&amp;action=edit&amp;redlink=1" TargetMode="External"/><Relationship Id="rId40" Type="http://schemas.openxmlformats.org/officeDocument/2006/relationships/hyperlink" Target="https://kk.wikipedia.org/wiki/%D3%A8%D0%BC%D1%96%D1%80" TargetMode="External"/><Relationship Id="rId45" Type="http://schemas.openxmlformats.org/officeDocument/2006/relationships/hyperlink" Target="https://kk.wikipedia.org/wiki/1922" TargetMode="External"/><Relationship Id="rId53" Type="http://schemas.openxmlformats.org/officeDocument/2006/relationships/hyperlink" Target="https://kk.wikipedia.org/wiki/%D0%9F%D0%B0%D1%80%D1%82%D0%B8%D1%8F" TargetMode="External"/><Relationship Id="rId58" Type="http://schemas.openxmlformats.org/officeDocument/2006/relationships/hyperlink" Target="https://kk.wikipedia.org/wiki/%D2%92%D0%B0%D0%BD%D0%B8_%D0%9C%D2%B1%D1%80%D0%B0%D1%82%D0%B1%D0%B0%D0%B5%D0%B2" TargetMode="External"/><Relationship Id="rId66" Type="http://schemas.openxmlformats.org/officeDocument/2006/relationships/hyperlink" Target="https://kk.wikipedia.org/wiki/%D0%A1%D1%82%D0%B0%D0%BB%D0%B8%D0%BD" TargetMode="External"/><Relationship Id="rId74" Type="http://schemas.openxmlformats.org/officeDocument/2006/relationships/hyperlink" Target="https://kk.wikipedia.org/wiki/1925" TargetMode="External"/><Relationship Id="rId79" Type="http://schemas.openxmlformats.org/officeDocument/2006/relationships/hyperlink" Target="https://kk.wikipedia.org/w/index.php?title=%D2%9A%D0%BE%D0%B7%D2%93%D0%B0%D0%BB%D1%8B%D1%81&amp;action=edit&amp;redlink=1" TargetMode="External"/><Relationship Id="rId87" Type="http://schemas.openxmlformats.org/officeDocument/2006/relationships/hyperlink" Target="https://kk.wikipedia.org/wiki/1937" TargetMode="External"/><Relationship Id="rId5" Type="http://schemas.openxmlformats.org/officeDocument/2006/relationships/hyperlink" Target="https://kk.wikipedia.org/wiki/1920" TargetMode="External"/><Relationship Id="rId61" Type="http://schemas.openxmlformats.org/officeDocument/2006/relationships/hyperlink" Target="https://kk.wikipedia.org/wiki/%D0%96%D0%B0%D2%93%D0%B4%D0%B0%D0%B9" TargetMode="External"/><Relationship Id="rId82" Type="http://schemas.openxmlformats.org/officeDocument/2006/relationships/hyperlink" Target="https://kk.wikipedia.org/wiki/%D0%90%D0%BB%D0%B0%D1%88%D0%BE%D1%80%D0%B4%D0%B0" TargetMode="External"/><Relationship Id="rId90" Type="http://schemas.openxmlformats.org/officeDocument/2006/relationships/hyperlink" Target="https://kk.wikipedia.org/wiki/1937" TargetMode="External"/><Relationship Id="rId19" Type="http://schemas.openxmlformats.org/officeDocument/2006/relationships/hyperlink" Target="https://kk.wikipedia.org/wiki/%D0%90%D0%B2%D1%82%D0%BE%D0%BD%D0%BE%D0%BC%D0%B8%D1%8F" TargetMode="External"/><Relationship Id="rId14" Type="http://schemas.openxmlformats.org/officeDocument/2006/relationships/hyperlink" Target="https://kk.wikipedia.org/wiki/%D0%9A%D3%A9%D0%B7%D2%9B%D0%B0%D1%80%D0%B0%D1%81" TargetMode="External"/><Relationship Id="rId22" Type="http://schemas.openxmlformats.org/officeDocument/2006/relationships/hyperlink" Target="https://kk.wikipedia.org/wiki/%D0%91%D0%B0%D1%81%D1%88%D1%8B%D0%BB%D1%8B%D2%9B" TargetMode="External"/><Relationship Id="rId27" Type="http://schemas.openxmlformats.org/officeDocument/2006/relationships/hyperlink" Target="https://kk.wikipedia.org/w/index.php?title=%D3%A8%D0%BA%D1%96%D0%BC%D0%B5%D1%82&amp;action=edit&amp;redlink=1" TargetMode="External"/><Relationship Id="rId30" Type="http://schemas.openxmlformats.org/officeDocument/2006/relationships/hyperlink" Target="https://kk.wikipedia.org/wiki/%D0%A2%D2%B1%D1%80%D0%B0%D1%80_%D0%A0%D1%8B%D1%81%D2%9B%D2%B1%D0%BB%D0%BE%D0%B2" TargetMode="External"/><Relationship Id="rId35" Type="http://schemas.openxmlformats.org/officeDocument/2006/relationships/hyperlink" Target="https://kk.wikipedia.org/w/index.php?title=%D0%90%D0%BB%D0%B5%D0%BA%D1%81%D0%B5%D0%B9_%D0%A1%D1%82%D0%B0%D1%85%D0%B0%D0%BD%D0%BE%D0%B2&amp;action=edit&amp;redlink=1" TargetMode="External"/><Relationship Id="rId43" Type="http://schemas.openxmlformats.org/officeDocument/2006/relationships/hyperlink" Target="https://kk.wikipedia.org/wiki/1923" TargetMode="External"/><Relationship Id="rId48" Type="http://schemas.openxmlformats.org/officeDocument/2006/relationships/hyperlink" Target="https://kk.wikipedia.org/wiki/1924" TargetMode="External"/><Relationship Id="rId56" Type="http://schemas.openxmlformats.org/officeDocument/2006/relationships/hyperlink" Target="https://kk.wikipedia.org/wiki/%D0%94%D3%99%D1%81%D1%82%D2%AF%D1%80" TargetMode="External"/><Relationship Id="rId64" Type="http://schemas.openxmlformats.org/officeDocument/2006/relationships/hyperlink" Target="https://kk.wikipedia.org/wiki/1940" TargetMode="External"/><Relationship Id="rId69" Type="http://schemas.openxmlformats.org/officeDocument/2006/relationships/hyperlink" Target="https://kk.wikipedia.org/wiki/%D0%96%D2%AF%D0%B9%D0%B5" TargetMode="External"/><Relationship Id="rId77" Type="http://schemas.openxmlformats.org/officeDocument/2006/relationships/hyperlink" Target="https://kk.wikipedia.org/wiki/%D0%9F%D0%B0%D1%80%D1%82%D0%B8%D1%8F" TargetMode="External"/><Relationship Id="rId8" Type="http://schemas.openxmlformats.org/officeDocument/2006/relationships/hyperlink" Target="https://kk.wikipedia.org/wiki/%D0%9A%D0%BE%D0%BC%D0%BC%D1%83%D0%BD%D0%B8%D0%B7%D0%BC" TargetMode="External"/><Relationship Id="rId51" Type="http://schemas.openxmlformats.org/officeDocument/2006/relationships/hyperlink" Target="https://kk.wikipedia.org/wiki/%D0%9A%D0%BE%D0%BD%D1%84%D0%B5%D1%80%D0%B5%D0%BD%D1%86%D0%B8%D1%8F" TargetMode="External"/><Relationship Id="rId72" Type="http://schemas.openxmlformats.org/officeDocument/2006/relationships/hyperlink" Target="https://kk.wikipedia.org/wiki/%D0%90%D0%B7%D0%B0%D0%BC%D0%B0%D1%82_%D1%81%D0%BE%D2%93%D1%8B%D1%81%D1%8B" TargetMode="External"/><Relationship Id="rId80" Type="http://schemas.openxmlformats.org/officeDocument/2006/relationships/hyperlink" Target="https://kk.wikipedia.org/wiki/1928" TargetMode="External"/><Relationship Id="rId85" Type="http://schemas.openxmlformats.org/officeDocument/2006/relationships/hyperlink" Target="https://kk.wikipedia.org/wiki/1922" TargetMode="External"/><Relationship Id="rId3" Type="http://schemas.openxmlformats.org/officeDocument/2006/relationships/settings" Target="settings.xml"/><Relationship Id="rId12" Type="http://schemas.openxmlformats.org/officeDocument/2006/relationships/hyperlink" Target="https://kk.wikipedia.org/wiki/%D0%A0%D0%B5%D0%B2%D0%BE%D0%BB%D1%8E%D1%86%D0%B8%D1%8F" TargetMode="External"/><Relationship Id="rId17" Type="http://schemas.openxmlformats.org/officeDocument/2006/relationships/hyperlink" Target="https://kk.wikipedia.org/wiki/%D0%9C%D0%B5%D0%BC%D0%BB%D0%B5%D0%BA%D0%B5%D1%82" TargetMode="External"/><Relationship Id="rId25" Type="http://schemas.openxmlformats.org/officeDocument/2006/relationships/hyperlink" Target="https://kk.wikipedia.org/wiki/1920" TargetMode="External"/><Relationship Id="rId33" Type="http://schemas.openxmlformats.org/officeDocument/2006/relationships/hyperlink" Target="https://kk.wikipedia.org/wiki/%D0%A1%D1%82%D0%B0%D0%BB%D0%B8%D0%BD" TargetMode="External"/><Relationship Id="rId38" Type="http://schemas.openxmlformats.org/officeDocument/2006/relationships/hyperlink" Target="https://kk.wikipedia.org/wiki/%D0%96%D0%B0%D2%93%D0%B4%D0%B0%D0%B9" TargetMode="External"/><Relationship Id="rId46" Type="http://schemas.openxmlformats.org/officeDocument/2006/relationships/hyperlink" Target="https://kk.wikipedia.org/wiki/%D0%90%D0%BB%D0%B0%D1%88" TargetMode="External"/><Relationship Id="rId59" Type="http://schemas.openxmlformats.org/officeDocument/2006/relationships/hyperlink" Target="https://kk.wikipedia.org/wiki/%D0%9A%D3%99%D1%81%D1%96%D0%BF%D0%BE%D0%B4%D0%B0%D2%9B" TargetMode="External"/><Relationship Id="rId67" Type="http://schemas.openxmlformats.org/officeDocument/2006/relationships/hyperlink" Target="https://kk.wikipedia.org/wiki/%D0%9B%D0%B5%D0%B2_%D0%94%D0%B0%D0%B2%D0%B8%D0%B4%D0%BE%D0%B2%D0%B8%D1%87_%D0%A2%D1%80%D0%BE%D1%86%D0%BA%D0%B8%D0%B9" TargetMode="External"/><Relationship Id="rId20" Type="http://schemas.openxmlformats.org/officeDocument/2006/relationships/hyperlink" Target="https://kk.wikipedia.org/wiki/%D3%A8%D0%BD%D0%B5%D1%80%D0%BA%D3%99%D1%81%D1%96%D0%BF" TargetMode="External"/><Relationship Id="rId41" Type="http://schemas.openxmlformats.org/officeDocument/2006/relationships/hyperlink" Target="https://kk.wikipedia.org/wiki/%D0%A1%D1%82%D1%83%D0%B4%D0%B5%D0%BD%D1%82" TargetMode="External"/><Relationship Id="rId54" Type="http://schemas.openxmlformats.org/officeDocument/2006/relationships/hyperlink" Target="https://kk.wikipedia.org/wiki/%D0%91%D1%8E%D1%80%D0%BE%D0%BA%D1%80%D0%B0%D1%82%D0%B8%D0%B7%D0%BC" TargetMode="External"/><Relationship Id="rId62" Type="http://schemas.openxmlformats.org/officeDocument/2006/relationships/hyperlink" Target="https://kk.wikipedia.org/wiki/%D0%A8%D0%BE%D0%BB%D0%BF%D0%B0%D0%BD_%D0%98%D0%BC%D0%B0%D0%BD%D0%B1%D0%B0%D0%B5%D0%B2%D0%B0" TargetMode="External"/><Relationship Id="rId70" Type="http://schemas.openxmlformats.org/officeDocument/2006/relationships/hyperlink" Target="https://kk.wikipedia.org/wiki/%D0%A0%D0%B5%D1%81%D0%B5%D0%B9" TargetMode="External"/><Relationship Id="rId75" Type="http://schemas.openxmlformats.org/officeDocument/2006/relationships/hyperlink" Target="https://kk.wikipedia.org/wiki/%D0%93%D0%BE%D0%BB%D0%BE%D1%89%D1%91%D0%BA%D0%B8%D0%BD_%D0%A4%D0%B8%D0%BB%D0%B8%D0%BF%D0%BF_%D0%98%D1%81%D0%B0%D0%B5%D0%B2%D0%B8%D1%87" TargetMode="External"/><Relationship Id="rId83" Type="http://schemas.openxmlformats.org/officeDocument/2006/relationships/hyperlink" Target="https://kk.wikipedia.org/wiki/%D0%91%D0%B0%D1%81%D0%BF%D0%B0%D1%81%D3%A9%D0%B7" TargetMode="External"/><Relationship Id="rId88" Type="http://schemas.openxmlformats.org/officeDocument/2006/relationships/hyperlink" Target="https://kk.wikipedia.org/wiki/%D2%9A%D2%B1%D1%80%D0%B0%D0%BC" TargetMode="External"/><Relationship Id="rId91" Type="http://schemas.openxmlformats.org/officeDocument/2006/relationships/fontTable" Target="fontTable.xml"/><Relationship Id="rId1" Type="http://schemas.openxmlformats.org/officeDocument/2006/relationships/numbering" Target="numbering.xml"/><Relationship Id="rId6" Type="http://schemas.openxmlformats.org/officeDocument/2006/relationships/hyperlink" Target="https://kk.wikipedia.org/wiki/%D0%9A%D0%A1%D0%A0%D0%9E" TargetMode="External"/><Relationship Id="rId15" Type="http://schemas.openxmlformats.org/officeDocument/2006/relationships/hyperlink" Target="https://kk.wikipedia.org/wiki/%D0%A3%D0%B0%D2%9B%D1%8B%D1%82" TargetMode="External"/><Relationship Id="rId23" Type="http://schemas.openxmlformats.org/officeDocument/2006/relationships/hyperlink" Target="https://kk.wikipedia.org/wiki/1920" TargetMode="External"/><Relationship Id="rId28" Type="http://schemas.openxmlformats.org/officeDocument/2006/relationships/hyperlink" Target="https://kk.wikipedia.org/wiki/%D0%9F%D0%B0%D1%80%D1%82%D0%B8%D1%8F" TargetMode="External"/><Relationship Id="rId36" Type="http://schemas.openxmlformats.org/officeDocument/2006/relationships/hyperlink" Target="https://kk.wikipedia.org/wiki/%D0%98%D0%B4%D0%B5%D0%BE%D0%BB%D0%BE%D0%B3%D0%B8%D1%8F" TargetMode="External"/><Relationship Id="rId49" Type="http://schemas.openxmlformats.org/officeDocument/2006/relationships/hyperlink" Target="https://kk.wikipedia.org/wiki/%D0%9A%D0%BE%D0%BC%D0%BC%D1%83%D0%BD%D0%B8%D1%81%D1%82%D1%96%D0%BA_%D0%BF%D0%B0%D1%80%D1%82%D0%B8%D1%8F" TargetMode="External"/><Relationship Id="rId57" Type="http://schemas.openxmlformats.org/officeDocument/2006/relationships/hyperlink" Target="https://kk.wikipedia.org/w/index.php?title=%D2%9A%D0%BE%D0%B7%D2%93%D0%B0%D0%BB%D1%8B%D1%81&amp;action=edit&amp;redlink=1" TargetMode="External"/><Relationship Id="rId10" Type="http://schemas.openxmlformats.org/officeDocument/2006/relationships/hyperlink" Target="https://kk.wikipedia.org/wiki/%D0%91%D0%BE%D0%BB%D1%8C%D1%88%D0%B5%D0%B2%D0%B8%D0%B7%D0%BC" TargetMode="External"/><Relationship Id="rId31" Type="http://schemas.openxmlformats.org/officeDocument/2006/relationships/hyperlink" Target="https://kk.wikipedia.org/wiki/1928" TargetMode="External"/><Relationship Id="rId44" Type="http://schemas.openxmlformats.org/officeDocument/2006/relationships/hyperlink" Target="https://kk.wikipedia.org/wiki/%D0%9A%D0%B5%D2%A3%D0%B5%D1%81_%D3%A9%D0%BA%D1%96%D0%BC%D0%B5%D1%82%D1%96" TargetMode="External"/><Relationship Id="rId52" Type="http://schemas.openxmlformats.org/officeDocument/2006/relationships/hyperlink" Target="https://kk.wikipedia.org/wiki/1932" TargetMode="External"/><Relationship Id="rId60" Type="http://schemas.openxmlformats.org/officeDocument/2006/relationships/hyperlink" Target="https://kk.wikipedia.org/wiki/%D0%96%D2%B1%D0%BC%D1%8B%D1%81" TargetMode="External"/><Relationship Id="rId65" Type="http://schemas.openxmlformats.org/officeDocument/2006/relationships/hyperlink" Target="https://kk.wikipedia.org/wiki/%D0%9B%D0%B5%D0%BD%D0%B8%D0%BD" TargetMode="External"/><Relationship Id="rId73" Type="http://schemas.openxmlformats.org/officeDocument/2006/relationships/hyperlink" Target="https://kk.wikipedia.org/wiki/1930" TargetMode="External"/><Relationship Id="rId78" Type="http://schemas.openxmlformats.org/officeDocument/2006/relationships/hyperlink" Target="https://kk.wikipedia.org/wiki/%D0%91%D3%A9%D0%BB%D1%96%D0%BC" TargetMode="External"/><Relationship Id="rId81" Type="http://schemas.openxmlformats.org/officeDocument/2006/relationships/hyperlink" Target="https://kk.wikipedia.org/wiki/%D0%91%D1%83%D1%80%D0%B6%D1%83%D0%B0%D0%B7%D0%B8%D1%8F" TargetMode="External"/><Relationship Id="rId86" Type="http://schemas.openxmlformats.org/officeDocument/2006/relationships/hyperlink" Target="https://kk.wikipedia.org/w/index.php?title=%D2%9A%D0%B0%D1%80%D0%B0%D1%82%D0%B0%D0%B9_%D3%98%D1%83%D0%B1%D3%99%D0%BA%D1%96%D1%80%D0%BE%D0%B2&amp;action=edit&amp;redlink=1" TargetMode="External"/><Relationship Id="rId4" Type="http://schemas.openxmlformats.org/officeDocument/2006/relationships/webSettings" Target="webSettings.xml"/><Relationship Id="rId9" Type="http://schemas.openxmlformats.org/officeDocument/2006/relationships/hyperlink" Target="https://kk.wikipedia.org/wiki/%D0%A2%D0%B5%D1%80%D1%80%D0%BE%D1%80%D0%B8%D0%B7%D0%BC" TargetMode="Externa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7</TotalTime>
  <Pages>4</Pages>
  <Words>2639</Words>
  <Characters>15046</Characters>
  <Application>Microsoft Office Word</Application>
  <DocSecurity>0</DocSecurity>
  <Lines>125</Lines>
  <Paragraphs>35</Paragraphs>
  <ScaleCrop>false</ScaleCrop>
  <Company/>
  <LinksUpToDate>false</LinksUpToDate>
  <CharactersWithSpaces>17650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ADMIN</dc:creator>
  <cp:keywords/>
  <dc:description/>
  <cp:lastModifiedBy>ADMIN</cp:lastModifiedBy>
  <cp:revision>3</cp:revision>
  <dcterms:created xsi:type="dcterms:W3CDTF">2022-03-08T16:11:00Z</dcterms:created>
  <dcterms:modified xsi:type="dcterms:W3CDTF">2022-03-08T16:26:00Z</dcterms:modified>
</cp:coreProperties>
</file>