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6BF" w:rsidRPr="007016BF" w:rsidRDefault="007016BF" w:rsidP="000B6890">
      <w:pPr>
        <w:widowControl w:val="0"/>
        <w:autoSpaceDE w:val="0"/>
        <w:autoSpaceDN w:val="0"/>
        <w:spacing w:before="64" w:after="0" w:line="240" w:lineRule="auto"/>
        <w:ind w:right="-2" w:firstLine="709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016BF">
        <w:rPr>
          <w:rFonts w:ascii="Times New Roman" w:eastAsia="Times New Roman" w:hAnsi="Times New Roman" w:cs="Times New Roman"/>
          <w:b/>
          <w:bCs/>
          <w:sz w:val="28"/>
          <w:szCs w:val="28"/>
        </w:rPr>
        <w:t>ВВЕДЕНИЕ</w:t>
      </w:r>
    </w:p>
    <w:p w:rsidR="007016BF" w:rsidRPr="007016BF" w:rsidRDefault="007016BF" w:rsidP="000B6890">
      <w:pPr>
        <w:widowControl w:val="0"/>
        <w:autoSpaceDE w:val="0"/>
        <w:autoSpaceDN w:val="0"/>
        <w:spacing w:before="6" w:after="0" w:line="240" w:lineRule="auto"/>
        <w:ind w:right="-2" w:firstLine="709"/>
        <w:rPr>
          <w:rFonts w:ascii="Times New Roman" w:eastAsia="Times New Roman" w:hAnsi="Times New Roman" w:cs="Times New Roman"/>
          <w:b/>
          <w:sz w:val="27"/>
          <w:szCs w:val="28"/>
        </w:rPr>
      </w:pPr>
    </w:p>
    <w:p w:rsidR="007016BF" w:rsidRPr="007016BF" w:rsidRDefault="007016BF" w:rsidP="000B6890">
      <w:pPr>
        <w:widowControl w:val="0"/>
        <w:autoSpaceDE w:val="0"/>
        <w:autoSpaceDN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016BF">
        <w:rPr>
          <w:rFonts w:ascii="Times New Roman" w:eastAsia="Times New Roman" w:hAnsi="Times New Roman" w:cs="Times New Roman"/>
          <w:sz w:val="28"/>
          <w:szCs w:val="28"/>
        </w:rPr>
        <w:t xml:space="preserve">Опасность возникновения чрезвычайных ситуаций природного и </w:t>
      </w:r>
      <w:proofErr w:type="gramStart"/>
      <w:r w:rsidRPr="007016BF">
        <w:rPr>
          <w:rFonts w:ascii="Times New Roman" w:eastAsia="Times New Roman" w:hAnsi="Times New Roman" w:cs="Times New Roman"/>
          <w:sz w:val="28"/>
          <w:szCs w:val="28"/>
        </w:rPr>
        <w:t>техно-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генного</w:t>
      </w:r>
      <w:proofErr w:type="gramEnd"/>
      <w:r w:rsidRPr="007016BF">
        <w:rPr>
          <w:rFonts w:ascii="Times New Roman" w:eastAsia="Times New Roman" w:hAnsi="Times New Roman" w:cs="Times New Roman"/>
          <w:sz w:val="28"/>
          <w:szCs w:val="28"/>
        </w:rPr>
        <w:t xml:space="preserve"> характера актуальна для всех отраслей и квалифицированная защита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населения от данных факторов необходима для сохранения экономического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потенциала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страны.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Проблема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предотвращения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возникновения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катастроф,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смягчения их последствий и ликвидации весьма актуальна сегодня не только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 xml:space="preserve">для Казахстана, но и для всего человечества. Это обусловлено ежегодным </w:t>
      </w:r>
      <w:proofErr w:type="spellStart"/>
      <w:proofErr w:type="gramStart"/>
      <w:r w:rsidRPr="007016BF">
        <w:rPr>
          <w:rFonts w:ascii="Times New Roman" w:eastAsia="Times New Roman" w:hAnsi="Times New Roman" w:cs="Times New Roman"/>
          <w:sz w:val="28"/>
          <w:szCs w:val="28"/>
        </w:rPr>
        <w:t>уве</w:t>
      </w:r>
      <w:proofErr w:type="spellEnd"/>
      <w:r w:rsidRPr="007016BF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7016BF">
        <w:rPr>
          <w:rFonts w:ascii="Times New Roman" w:eastAsia="Times New Roman" w:hAnsi="Times New Roman" w:cs="Times New Roman"/>
          <w:sz w:val="28"/>
          <w:szCs w:val="28"/>
        </w:rPr>
        <w:t>личением</w:t>
      </w:r>
      <w:proofErr w:type="spellEnd"/>
      <w:proofErr w:type="gramEnd"/>
      <w:r w:rsidRPr="007016BF">
        <w:rPr>
          <w:rFonts w:ascii="Times New Roman" w:eastAsia="Times New Roman" w:hAnsi="Times New Roman" w:cs="Times New Roman"/>
          <w:sz w:val="28"/>
          <w:szCs w:val="28"/>
        </w:rPr>
        <w:t xml:space="preserve"> количества, масштабов катастроф, ростом людских и материальных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потерь, которое несет человечество, что сдерживает развитие цивилизации, а в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некоторых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случаях</w:t>
      </w:r>
      <w:r w:rsidRPr="007016B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ставит под угрозу</w:t>
      </w:r>
      <w:r w:rsidRPr="007016BF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существование человечества.</w:t>
      </w:r>
    </w:p>
    <w:p w:rsidR="007016BF" w:rsidRPr="007016BF" w:rsidRDefault="007016BF" w:rsidP="000B6890">
      <w:pPr>
        <w:widowControl w:val="0"/>
        <w:autoSpaceDE w:val="0"/>
        <w:autoSpaceDN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016BF">
        <w:rPr>
          <w:rFonts w:ascii="Times New Roman" w:eastAsia="Times New Roman" w:hAnsi="Times New Roman" w:cs="Times New Roman"/>
          <w:sz w:val="28"/>
          <w:szCs w:val="28"/>
        </w:rPr>
        <w:t>Являясь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полноправным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участником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мирового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сообщества,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Казахстан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принял на себя обязательства по выполнению задач, поставленных в Повестке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дня на XXI век (Рио-де-Жанейро, 1992 г.) и декларациях Саммита тысячелетия</w:t>
      </w:r>
      <w:r w:rsidRPr="007016BF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(Нью-Йорк, 2000 г.) и Всемирного саммита по устойчивому развитию (</w:t>
      </w:r>
      <w:proofErr w:type="gramStart"/>
      <w:r w:rsidRPr="007016BF">
        <w:rPr>
          <w:rFonts w:ascii="Times New Roman" w:eastAsia="Times New Roman" w:hAnsi="Times New Roman" w:cs="Times New Roman"/>
          <w:sz w:val="28"/>
          <w:szCs w:val="28"/>
        </w:rPr>
        <w:t>Йохан-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7016BF">
        <w:rPr>
          <w:rFonts w:ascii="Times New Roman" w:eastAsia="Times New Roman" w:hAnsi="Times New Roman" w:cs="Times New Roman"/>
          <w:sz w:val="28"/>
          <w:szCs w:val="28"/>
        </w:rPr>
        <w:t>несбург</w:t>
      </w:r>
      <w:proofErr w:type="spellEnd"/>
      <w:proofErr w:type="gramEnd"/>
      <w:r w:rsidRPr="007016BF">
        <w:rPr>
          <w:rFonts w:ascii="Times New Roman" w:eastAsia="Times New Roman" w:hAnsi="Times New Roman" w:cs="Times New Roman"/>
          <w:sz w:val="28"/>
          <w:szCs w:val="28"/>
        </w:rPr>
        <w:t xml:space="preserve">, 2002 г.). При этом Казахстан сталкивается в своем развитии со </w:t>
      </w:r>
      <w:proofErr w:type="spellStart"/>
      <w:proofErr w:type="gramStart"/>
      <w:r w:rsidRPr="007016BF">
        <w:rPr>
          <w:rFonts w:ascii="Times New Roman" w:eastAsia="Times New Roman" w:hAnsi="Times New Roman" w:cs="Times New Roman"/>
          <w:sz w:val="28"/>
          <w:szCs w:val="28"/>
        </w:rPr>
        <w:t>значи</w:t>
      </w:r>
      <w:proofErr w:type="spellEnd"/>
      <w:r w:rsidRPr="007016BF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тельными</w:t>
      </w:r>
      <w:proofErr w:type="gramEnd"/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барьерами,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представляют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угрозу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национальной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без-</w:t>
      </w:r>
      <w:r w:rsidRPr="007016BF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опасности</w:t>
      </w:r>
      <w:r w:rsidRPr="007016B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страны.</w:t>
      </w:r>
    </w:p>
    <w:p w:rsidR="007016BF" w:rsidRPr="007016BF" w:rsidRDefault="007016BF" w:rsidP="000B6890">
      <w:pPr>
        <w:widowControl w:val="0"/>
        <w:autoSpaceDE w:val="0"/>
        <w:autoSpaceDN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016BF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своему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географическому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расположению,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природно-климатическим</w:t>
      </w:r>
      <w:r w:rsidRPr="007016BF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условиям, характеру и содержанию деятельности экономического комплекса,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республика подвержена различным чрезвычайным ситуациям природного и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 xml:space="preserve">техногенного характера: опасные гидрометеорологические явления, </w:t>
      </w:r>
      <w:proofErr w:type="spellStart"/>
      <w:proofErr w:type="gramStart"/>
      <w:r w:rsidRPr="007016BF">
        <w:rPr>
          <w:rFonts w:ascii="Times New Roman" w:eastAsia="Times New Roman" w:hAnsi="Times New Roman" w:cs="Times New Roman"/>
          <w:sz w:val="28"/>
          <w:szCs w:val="28"/>
        </w:rPr>
        <w:t>наводне</w:t>
      </w:r>
      <w:proofErr w:type="spellEnd"/>
      <w:r w:rsidRPr="007016BF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7016BF">
        <w:rPr>
          <w:rFonts w:ascii="Times New Roman" w:eastAsia="Times New Roman" w:hAnsi="Times New Roman" w:cs="Times New Roman"/>
          <w:sz w:val="28"/>
          <w:szCs w:val="28"/>
        </w:rPr>
        <w:t>ния</w:t>
      </w:r>
      <w:proofErr w:type="spellEnd"/>
      <w:proofErr w:type="gramEnd"/>
      <w:r w:rsidRPr="007016BF">
        <w:rPr>
          <w:rFonts w:ascii="Times New Roman" w:eastAsia="Times New Roman" w:hAnsi="Times New Roman" w:cs="Times New Roman"/>
          <w:sz w:val="28"/>
          <w:szCs w:val="28"/>
        </w:rPr>
        <w:t>, подтопление территории городов и населенных пунктов, крупные лесные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 xml:space="preserve">(степные) пожары, инфекционные заболевания, промышленные и </w:t>
      </w:r>
      <w:proofErr w:type="spellStart"/>
      <w:r w:rsidRPr="007016BF">
        <w:rPr>
          <w:rFonts w:ascii="Times New Roman" w:eastAsia="Times New Roman" w:hAnsi="Times New Roman" w:cs="Times New Roman"/>
          <w:sz w:val="28"/>
          <w:szCs w:val="28"/>
        </w:rPr>
        <w:t>производ</w:t>
      </w:r>
      <w:proofErr w:type="spellEnd"/>
      <w:r w:rsidRPr="007016BF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7016BF">
        <w:rPr>
          <w:rFonts w:ascii="Times New Roman" w:eastAsia="Times New Roman" w:hAnsi="Times New Roman" w:cs="Times New Roman"/>
          <w:sz w:val="28"/>
          <w:szCs w:val="28"/>
        </w:rPr>
        <w:t>ственные</w:t>
      </w:r>
      <w:proofErr w:type="spellEnd"/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аварии,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аварии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химических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радиационно-опасных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объектах,</w:t>
      </w:r>
      <w:r w:rsidRPr="007016BF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чрезвычайные ситуации на автомобильном, авиационном, железнодорожном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транспорте</w:t>
      </w:r>
      <w:r w:rsidRPr="007016B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и т.д.</w:t>
      </w:r>
    </w:p>
    <w:p w:rsidR="007016BF" w:rsidRPr="000B6890" w:rsidRDefault="007016BF" w:rsidP="000B6890">
      <w:pPr>
        <w:widowControl w:val="0"/>
        <w:autoSpaceDE w:val="0"/>
        <w:autoSpaceDN w:val="0"/>
        <w:spacing w:before="2"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016BF">
        <w:rPr>
          <w:rFonts w:ascii="Times New Roman" w:eastAsia="Times New Roman" w:hAnsi="Times New Roman" w:cs="Times New Roman"/>
          <w:sz w:val="28"/>
          <w:szCs w:val="28"/>
        </w:rPr>
        <w:t xml:space="preserve">Чрезвычайные ситуации все ощутимей затрагивают экономические, </w:t>
      </w:r>
      <w:proofErr w:type="gramStart"/>
      <w:r w:rsidRPr="007016BF">
        <w:rPr>
          <w:rFonts w:ascii="Times New Roman" w:eastAsia="Times New Roman" w:hAnsi="Times New Roman" w:cs="Times New Roman"/>
          <w:sz w:val="28"/>
          <w:szCs w:val="28"/>
        </w:rPr>
        <w:t>со-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7016BF">
        <w:rPr>
          <w:rFonts w:ascii="Times New Roman" w:eastAsia="Times New Roman" w:hAnsi="Times New Roman" w:cs="Times New Roman"/>
          <w:sz w:val="28"/>
          <w:szCs w:val="28"/>
        </w:rPr>
        <w:t>циальные</w:t>
      </w:r>
      <w:proofErr w:type="spellEnd"/>
      <w:proofErr w:type="gramEnd"/>
      <w:r w:rsidRPr="007016BF">
        <w:rPr>
          <w:rFonts w:ascii="Times New Roman" w:eastAsia="Times New Roman" w:hAnsi="Times New Roman" w:cs="Times New Roman"/>
          <w:sz w:val="28"/>
          <w:szCs w:val="28"/>
        </w:rPr>
        <w:t xml:space="preserve">, экологические, демографические и иные интересы страны. </w:t>
      </w:r>
      <w:proofErr w:type="gramStart"/>
      <w:r w:rsidRPr="007016BF">
        <w:rPr>
          <w:rFonts w:ascii="Times New Roman" w:eastAsia="Times New Roman" w:hAnsi="Times New Roman" w:cs="Times New Roman"/>
          <w:sz w:val="28"/>
          <w:szCs w:val="28"/>
        </w:rPr>
        <w:t>Прове-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денный</w:t>
      </w:r>
      <w:proofErr w:type="gramEnd"/>
      <w:r w:rsidRPr="007016BF">
        <w:rPr>
          <w:rFonts w:ascii="Times New Roman" w:eastAsia="Times New Roman" w:hAnsi="Times New Roman" w:cs="Times New Roman"/>
          <w:sz w:val="28"/>
          <w:szCs w:val="28"/>
        </w:rPr>
        <w:t xml:space="preserve"> анализ произошедших стихийных бедствий, аварий и катастроф пока-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зал, что за последние 12 лет (с 2002 по 2013 годы) в республике с учетом до-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7016BF">
        <w:rPr>
          <w:rFonts w:ascii="Times New Roman" w:eastAsia="Times New Roman" w:hAnsi="Times New Roman" w:cs="Times New Roman"/>
          <w:sz w:val="28"/>
          <w:szCs w:val="28"/>
        </w:rPr>
        <w:t>рожно</w:t>
      </w:r>
      <w:proofErr w:type="spellEnd"/>
      <w:r w:rsidRPr="007016BF">
        <w:rPr>
          <w:rFonts w:ascii="Times New Roman" w:eastAsia="Times New Roman" w:hAnsi="Times New Roman" w:cs="Times New Roman"/>
          <w:sz w:val="28"/>
          <w:szCs w:val="28"/>
        </w:rPr>
        <w:t>-транспортных происшествий произошло порядка 424613 чрезвычайных</w:t>
      </w:r>
      <w:r w:rsidRPr="007016BF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 xml:space="preserve">ситуаций, в результате которых были нарушены условия </w:t>
      </w:r>
      <w:proofErr w:type="spellStart"/>
      <w:r w:rsidRPr="007016BF">
        <w:rPr>
          <w:rFonts w:ascii="Times New Roman" w:eastAsia="Times New Roman" w:hAnsi="Times New Roman" w:cs="Times New Roman"/>
          <w:sz w:val="28"/>
          <w:szCs w:val="28"/>
        </w:rPr>
        <w:t>жизнеде</w:t>
      </w:r>
      <w:proofErr w:type="spellEnd"/>
      <w:r w:rsidRPr="007016BF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7016BF">
        <w:rPr>
          <w:rFonts w:ascii="Times New Roman" w:eastAsia="Times New Roman" w:hAnsi="Times New Roman" w:cs="Times New Roman"/>
          <w:sz w:val="28"/>
          <w:szCs w:val="28"/>
        </w:rPr>
        <w:t>ятельности</w:t>
      </w:r>
      <w:proofErr w:type="spellEnd"/>
      <w:r w:rsidRPr="007016BF">
        <w:rPr>
          <w:rFonts w:ascii="Times New Roman" w:eastAsia="Times New Roman" w:hAnsi="Times New Roman" w:cs="Times New Roman"/>
          <w:sz w:val="28"/>
          <w:szCs w:val="28"/>
        </w:rPr>
        <w:t xml:space="preserve"> и получили увечья около 292 тыс. человек, погибло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53233 человек, а материальный ущерб составил 115,2 млрд. тенге.</w:t>
      </w:r>
      <w:r w:rsidRPr="007016B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5CCF02B1" wp14:editId="0CA73917">
                <wp:simplePos x="0" y="0"/>
                <wp:positionH relativeFrom="page">
                  <wp:posOffset>5855970</wp:posOffset>
                </wp:positionH>
                <wp:positionV relativeFrom="page">
                  <wp:posOffset>7024370</wp:posOffset>
                </wp:positionV>
                <wp:extent cx="66675" cy="57150"/>
                <wp:effectExtent l="0" t="0" r="0" b="0"/>
                <wp:wrapNone/>
                <wp:docPr id="143" name="Прямоугольник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75" cy="57150"/>
                        </a:xfrm>
                        <a:prstGeom prst="rect">
                          <a:avLst/>
                        </a:prstGeom>
                        <a:solidFill>
                          <a:srgbClr val="4F81B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7C1842" id="Прямоугольник 143" o:spid="_x0000_s1026" style="position:absolute;margin-left:461.1pt;margin-top:553.1pt;width:5.25pt;height:4.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" fillcolor="#4f81bc" stroked="f">
                <w10:wrap anchorx="page" anchory="page"/>
              </v:rect>
            </w:pict>
          </mc:Fallback>
        </mc:AlternateContent>
      </w:r>
      <w:r w:rsidRPr="007016B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645D358" wp14:editId="3FC97BFC">
                <wp:simplePos x="0" y="0"/>
                <wp:positionH relativeFrom="page">
                  <wp:posOffset>5855970</wp:posOffset>
                </wp:positionH>
                <wp:positionV relativeFrom="page">
                  <wp:posOffset>7233285</wp:posOffset>
                </wp:positionV>
                <wp:extent cx="66675" cy="66675"/>
                <wp:effectExtent l="0" t="0" r="0" b="0"/>
                <wp:wrapNone/>
                <wp:docPr id="142" name="Прямоугольник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75" cy="66675"/>
                        </a:xfrm>
                        <a:prstGeom prst="rect">
                          <a:avLst/>
                        </a:prstGeom>
                        <a:solidFill>
                          <a:srgbClr val="C050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88DB80" id="Прямоугольник 142" o:spid="_x0000_s1026" style="position:absolute;margin-left:461.1pt;margin-top:569.55pt;width:5.25pt;height:5.2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" fillcolor="#c0504d" stroked="f">
                <w10:wrap anchorx="page" anchory="page"/>
              </v:rect>
            </w:pict>
          </mc:Fallback>
        </mc:AlternateContent>
      </w:r>
    </w:p>
    <w:p w:rsidR="007016BF" w:rsidRPr="007016BF" w:rsidRDefault="007016BF" w:rsidP="000B6890">
      <w:pPr>
        <w:widowControl w:val="0"/>
        <w:autoSpaceDE w:val="0"/>
        <w:autoSpaceDN w:val="0"/>
        <w:spacing w:after="0" w:line="240" w:lineRule="auto"/>
        <w:ind w:right="-2" w:firstLine="709"/>
        <w:rPr>
          <w:rFonts w:ascii="Times New Roman" w:eastAsia="Times New Roman" w:hAnsi="Times New Roman" w:cs="Times New Roman"/>
          <w:sz w:val="28"/>
          <w:szCs w:val="28"/>
        </w:rPr>
      </w:pPr>
      <w:r w:rsidRPr="007016BF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7016BF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88%</w:t>
      </w:r>
      <w:r w:rsidRPr="007016BF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чрезвычайных</w:t>
      </w:r>
      <w:r w:rsidRPr="007016BF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ситуаций,</w:t>
      </w:r>
      <w:r w:rsidRPr="007016BF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происходящих</w:t>
      </w:r>
      <w:r w:rsidRPr="007016BF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7016BF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республике,</w:t>
      </w:r>
      <w:r w:rsidR="000B6890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="000B6890">
        <w:rPr>
          <w:rFonts w:ascii="Times New Roman" w:eastAsia="Times New Roman" w:hAnsi="Times New Roman" w:cs="Times New Roman"/>
          <w:sz w:val="28"/>
          <w:szCs w:val="28"/>
        </w:rPr>
        <w:t>прихо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дится</w:t>
      </w:r>
      <w:r w:rsidRPr="007016B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на техногенные</w:t>
      </w:r>
      <w:r w:rsidRPr="007016B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аварий и</w:t>
      </w:r>
      <w:r w:rsidRPr="007016B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катастрофы.</w:t>
      </w:r>
    </w:p>
    <w:p w:rsidR="007016BF" w:rsidRPr="007016BF" w:rsidRDefault="007016BF" w:rsidP="000B6890">
      <w:pPr>
        <w:widowControl w:val="0"/>
        <w:autoSpaceDE w:val="0"/>
        <w:autoSpaceDN w:val="0"/>
        <w:spacing w:after="0" w:line="242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016BF">
        <w:rPr>
          <w:rFonts w:ascii="Times New Roman" w:eastAsia="Times New Roman" w:hAnsi="Times New Roman" w:cs="Times New Roman"/>
          <w:sz w:val="28"/>
          <w:szCs w:val="28"/>
        </w:rPr>
        <w:t xml:space="preserve">Наибольшее число пострадавших и погибших также приходится на </w:t>
      </w:r>
      <w:proofErr w:type="gramStart"/>
      <w:r w:rsidRPr="007016BF">
        <w:rPr>
          <w:rFonts w:ascii="Times New Roman" w:eastAsia="Times New Roman" w:hAnsi="Times New Roman" w:cs="Times New Roman"/>
          <w:sz w:val="28"/>
          <w:szCs w:val="28"/>
        </w:rPr>
        <w:t>тех-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7016BF">
        <w:rPr>
          <w:rFonts w:ascii="Times New Roman" w:eastAsia="Times New Roman" w:hAnsi="Times New Roman" w:cs="Times New Roman"/>
          <w:sz w:val="28"/>
          <w:szCs w:val="28"/>
        </w:rPr>
        <w:t>ногенные</w:t>
      </w:r>
      <w:proofErr w:type="spellEnd"/>
      <w:proofErr w:type="gramEnd"/>
      <w:r w:rsidRPr="007016B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аварии</w:t>
      </w:r>
      <w:r w:rsidRPr="007016B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016B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катастрофы.</w:t>
      </w:r>
    </w:p>
    <w:p w:rsidR="007016BF" w:rsidRPr="007016BF" w:rsidRDefault="007016BF" w:rsidP="000B6890">
      <w:pPr>
        <w:widowControl w:val="0"/>
        <w:autoSpaceDE w:val="0"/>
        <w:autoSpaceDN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016BF">
        <w:rPr>
          <w:rFonts w:ascii="Times New Roman" w:eastAsia="Times New Roman" w:hAnsi="Times New Roman" w:cs="Times New Roman"/>
          <w:sz w:val="28"/>
          <w:szCs w:val="28"/>
        </w:rPr>
        <w:t>Вместе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тем,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показывает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анализ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последние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годы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наблюдается увеличение наносимого материального ущерба приро</w:t>
      </w:r>
      <w:r w:rsidR="00420A19">
        <w:rPr>
          <w:rFonts w:ascii="Times New Roman" w:eastAsia="Times New Roman" w:hAnsi="Times New Roman" w:cs="Times New Roman"/>
          <w:sz w:val="28"/>
          <w:szCs w:val="28"/>
        </w:rPr>
        <w:t>дными сти</w:t>
      </w:r>
      <w:bookmarkStart w:id="0" w:name="_GoBack"/>
      <w:bookmarkEnd w:id="0"/>
      <w:r w:rsidRPr="007016BF">
        <w:rPr>
          <w:rFonts w:ascii="Times New Roman" w:eastAsia="Times New Roman" w:hAnsi="Times New Roman" w:cs="Times New Roman"/>
          <w:sz w:val="28"/>
          <w:szCs w:val="28"/>
        </w:rPr>
        <w:t>хийными бедствиями, который за исследуемый период составил порядка 46%.</w:t>
      </w:r>
    </w:p>
    <w:p w:rsidR="000B6890" w:rsidRDefault="007016BF" w:rsidP="000B6890">
      <w:pPr>
        <w:widowControl w:val="0"/>
        <w:autoSpaceDE w:val="0"/>
        <w:autoSpaceDN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016BF">
        <w:rPr>
          <w:rFonts w:ascii="Times New Roman" w:eastAsia="Times New Roman" w:hAnsi="Times New Roman" w:cs="Times New Roman"/>
          <w:sz w:val="28"/>
          <w:szCs w:val="28"/>
        </w:rPr>
        <w:t>В связи с вышеизложенным, актуальным и своевременным становится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приобретение знаний в области гражданской защиты. Данное обстоятельство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связано в первую очередь с тем, что деятельность по защите от чрезвычайных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lastRenderedPageBreak/>
        <w:t>ситуаций имеет приоритетную значимость перед другими видами работ. Во-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вторых,</w:t>
      </w:r>
      <w:r w:rsidRPr="007016BF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социально-экономические</w:t>
      </w:r>
      <w:r w:rsidRPr="007016BF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результаты</w:t>
      </w:r>
      <w:r w:rsidRPr="007016BF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превентивных</w:t>
      </w:r>
      <w:r w:rsidRPr="007016BF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действий,</w:t>
      </w:r>
      <w:r w:rsidR="000B689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 xml:space="preserve">предотвращающих чрезвычайные ситуаций и урон от них в большинстве </w:t>
      </w:r>
      <w:proofErr w:type="spellStart"/>
      <w:proofErr w:type="gramStart"/>
      <w:r w:rsidRPr="007016BF">
        <w:rPr>
          <w:rFonts w:ascii="Times New Roman" w:eastAsia="Times New Roman" w:hAnsi="Times New Roman" w:cs="Times New Roman"/>
          <w:sz w:val="28"/>
          <w:szCs w:val="28"/>
        </w:rPr>
        <w:t>слу</w:t>
      </w:r>
      <w:proofErr w:type="spellEnd"/>
      <w:r w:rsidRPr="007016BF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чаев</w:t>
      </w:r>
      <w:proofErr w:type="gramEnd"/>
      <w:r w:rsidRPr="007016BF">
        <w:rPr>
          <w:rFonts w:ascii="Times New Roman" w:eastAsia="Times New Roman" w:hAnsi="Times New Roman" w:cs="Times New Roman"/>
          <w:sz w:val="28"/>
          <w:szCs w:val="28"/>
        </w:rPr>
        <w:t xml:space="preserve"> гораздо более важны и эффективны для граждан, общества и государства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7016B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целом,</w:t>
      </w:r>
      <w:r w:rsidRPr="007016B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чем</w:t>
      </w:r>
      <w:r w:rsidRPr="007016B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7016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016BF">
        <w:rPr>
          <w:rFonts w:ascii="Times New Roman" w:eastAsia="Times New Roman" w:hAnsi="Times New Roman" w:cs="Times New Roman"/>
          <w:sz w:val="28"/>
          <w:szCs w:val="28"/>
        </w:rPr>
        <w:t>ликвидация.</w:t>
      </w:r>
      <w:r w:rsidR="000B689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</w:p>
    <w:sectPr w:rsidR="000B6890" w:rsidSect="000B6890">
      <w:pgSz w:w="11906" w:h="16838"/>
      <w:pgMar w:top="1134" w:right="85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79C"/>
    <w:rsid w:val="000B6890"/>
    <w:rsid w:val="00420A19"/>
    <w:rsid w:val="007016BF"/>
    <w:rsid w:val="0074479C"/>
    <w:rsid w:val="008952F9"/>
    <w:rsid w:val="008E2BA1"/>
    <w:rsid w:val="00C21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AB2255-A56D-4205-A96B-821FEF5BD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78D8D3-E891-48D1-84CA-BDCACD5DA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468</Words>
  <Characters>2669</Characters>
  <Application>Microsoft Office Word</Application>
  <DocSecurity>0</DocSecurity>
  <Lines>22</Lines>
  <Paragraphs>6</Paragraphs>
  <ScaleCrop>false</ScaleCrop>
  <Company/>
  <LinksUpToDate>false</LinksUpToDate>
  <CharactersWithSpaces>3131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6</cp:revision>
  <dcterms:created xsi:type="dcterms:W3CDTF">2021-11-09T04:03:00Z</dcterms:created>
  <dcterms:modified xsi:type="dcterms:W3CDTF">2021-11-09T06:50:00Z</dcterms:modified>
</cp:coreProperties>
</file>