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4198A" w:rsidRDefault="00C4198A" w:rsidP="00C4198A">
      <w:pPr>
        <w:jc w:val="center"/>
        <w:rPr>
          <w:b/>
        </w:rPr>
      </w:pPr>
      <w:r>
        <w:rPr>
          <w:b/>
        </w:rPr>
        <w:t xml:space="preserve">Тема 6: </w:t>
      </w:r>
      <w:r w:rsidRPr="00ED00FC">
        <w:rPr>
          <w:b/>
        </w:rPr>
        <w:t>Психические состояния и их регуляция</w:t>
      </w:r>
    </w:p>
    <w:p w:rsidR="008A08E7" w:rsidRDefault="008A08E7" w:rsidP="00C4198A">
      <w:pPr>
        <w:jc w:val="center"/>
        <w:rPr>
          <w:b/>
        </w:rPr>
      </w:pPr>
    </w:p>
    <w:p w:rsidR="008A08E7" w:rsidRPr="007A1B5F" w:rsidRDefault="008A08E7" w:rsidP="008A08E7">
      <w:pPr>
        <w:pStyle w:val="FR2"/>
        <w:tabs>
          <w:tab w:val="left" w:pos="7230"/>
          <w:tab w:val="left" w:pos="7371"/>
        </w:tabs>
        <w:spacing w:before="0"/>
        <w:ind w:right="9"/>
        <w:jc w:val="center"/>
        <w:rPr>
          <w:rFonts w:ascii="Times New Roman" w:hAnsi="Times New Roman"/>
          <w:sz w:val="22"/>
          <w:szCs w:val="22"/>
        </w:rPr>
      </w:pPr>
      <w:r w:rsidRPr="007A1B5F">
        <w:rPr>
          <w:rFonts w:ascii="Times New Roman" w:hAnsi="Times New Roman"/>
          <w:sz w:val="22"/>
          <w:szCs w:val="22"/>
        </w:rPr>
        <w:t>Адаптация человека и функциональное состояние организма</w:t>
      </w:r>
    </w:p>
    <w:p w:rsidR="008A08E7" w:rsidRPr="007A1B5F" w:rsidRDefault="008A08E7" w:rsidP="008A08E7">
      <w:pPr>
        <w:spacing w:before="240"/>
        <w:jc w:val="right"/>
        <w:rPr>
          <w:sz w:val="22"/>
          <w:szCs w:val="22"/>
        </w:rPr>
      </w:pPr>
      <w:r w:rsidRPr="007A1B5F">
        <w:rPr>
          <w:b/>
          <w:sz w:val="22"/>
          <w:szCs w:val="22"/>
        </w:rPr>
        <w:t>Краткое содержание</w:t>
      </w:r>
    </w:p>
    <w:p w:rsidR="008A08E7" w:rsidRPr="007A1B5F" w:rsidRDefault="008A08E7" w:rsidP="008A08E7">
      <w:pPr>
        <w:spacing w:before="80" w:line="260" w:lineRule="auto"/>
        <w:ind w:left="240" w:firstLine="280"/>
        <w:jc w:val="both"/>
        <w:rPr>
          <w:sz w:val="22"/>
          <w:szCs w:val="22"/>
        </w:rPr>
      </w:pPr>
      <w:r w:rsidRPr="007A1B5F">
        <w:rPr>
          <w:b/>
          <w:sz w:val="22"/>
          <w:szCs w:val="22"/>
        </w:rPr>
        <w:t>Понятие об адаптации человека.</w:t>
      </w:r>
      <w:r w:rsidRPr="007A1B5F">
        <w:rPr>
          <w:sz w:val="22"/>
          <w:szCs w:val="22"/>
        </w:rPr>
        <w:t xml:space="preserve"> Особенности взаимодействия человека с окружающей сре</w:t>
      </w:r>
      <w:r w:rsidRPr="007A1B5F">
        <w:rPr>
          <w:sz w:val="22"/>
          <w:szCs w:val="22"/>
        </w:rPr>
        <w:softHyphen/>
        <w:t xml:space="preserve">дой. Понятие гомеостаза. Работы К. Бернара и У. </w:t>
      </w:r>
      <w:proofErr w:type="spellStart"/>
      <w:r w:rsidRPr="007A1B5F">
        <w:rPr>
          <w:sz w:val="22"/>
          <w:szCs w:val="22"/>
        </w:rPr>
        <w:t>Кэннона</w:t>
      </w:r>
      <w:proofErr w:type="spellEnd"/>
      <w:r w:rsidRPr="007A1B5F">
        <w:rPr>
          <w:sz w:val="22"/>
          <w:szCs w:val="22"/>
        </w:rPr>
        <w:t>. Определение адаптации. Уровни адап</w:t>
      </w:r>
      <w:r w:rsidRPr="007A1B5F">
        <w:rPr>
          <w:sz w:val="22"/>
          <w:szCs w:val="22"/>
        </w:rPr>
        <w:softHyphen/>
        <w:t>тации: физиологический, психический, социальный.</w:t>
      </w:r>
    </w:p>
    <w:p w:rsidR="008A08E7" w:rsidRPr="007A1B5F" w:rsidRDefault="008A08E7" w:rsidP="008A08E7">
      <w:pPr>
        <w:spacing w:line="260" w:lineRule="auto"/>
        <w:ind w:left="240" w:firstLine="280"/>
        <w:jc w:val="both"/>
        <w:rPr>
          <w:sz w:val="22"/>
          <w:szCs w:val="22"/>
        </w:rPr>
      </w:pPr>
      <w:r w:rsidRPr="007A1B5F">
        <w:rPr>
          <w:b/>
          <w:sz w:val="22"/>
          <w:szCs w:val="22"/>
        </w:rPr>
        <w:t>Общее</w:t>
      </w:r>
      <w:r w:rsidRPr="007A1B5F">
        <w:rPr>
          <w:sz w:val="22"/>
          <w:szCs w:val="22"/>
        </w:rPr>
        <w:t xml:space="preserve"> представление о функциональном состоянии организма. Понятие психического со</w:t>
      </w:r>
      <w:r w:rsidRPr="007A1B5F">
        <w:rPr>
          <w:sz w:val="22"/>
          <w:szCs w:val="22"/>
        </w:rPr>
        <w:softHyphen/>
        <w:t xml:space="preserve">стояния, Определение психического состояния по Н. Д. </w:t>
      </w:r>
      <w:proofErr w:type="spellStart"/>
      <w:r w:rsidRPr="007A1B5F">
        <w:rPr>
          <w:sz w:val="22"/>
          <w:szCs w:val="22"/>
        </w:rPr>
        <w:t>Левитову</w:t>
      </w:r>
      <w:proofErr w:type="spellEnd"/>
      <w:r w:rsidRPr="007A1B5F">
        <w:rPr>
          <w:sz w:val="22"/>
          <w:szCs w:val="22"/>
        </w:rPr>
        <w:t>. Классификации психических состояний. Понятие «психофизиологические состояния» в концепции Е. П. Ильина. Понятие об уровнях функционирования физиологической системы. Личностный принцип регуляции состо</w:t>
      </w:r>
      <w:r w:rsidRPr="007A1B5F">
        <w:rPr>
          <w:sz w:val="22"/>
          <w:szCs w:val="22"/>
        </w:rPr>
        <w:softHyphen/>
        <w:t>яний. Критерии оценки функционального состояния.</w:t>
      </w:r>
    </w:p>
    <w:p w:rsidR="008A08E7" w:rsidRPr="007A1B5F" w:rsidRDefault="008A08E7" w:rsidP="008A08E7">
      <w:pPr>
        <w:ind w:left="240" w:firstLine="280"/>
        <w:jc w:val="both"/>
        <w:rPr>
          <w:sz w:val="22"/>
          <w:szCs w:val="22"/>
        </w:rPr>
      </w:pPr>
      <w:r w:rsidRPr="007A1B5F">
        <w:rPr>
          <w:b/>
          <w:sz w:val="22"/>
          <w:szCs w:val="22"/>
        </w:rPr>
        <w:t>Характеристика состояний организма и</w:t>
      </w:r>
      <w:r w:rsidRPr="007A1B5F">
        <w:rPr>
          <w:sz w:val="22"/>
          <w:szCs w:val="22"/>
        </w:rPr>
        <w:t xml:space="preserve"> психики. Типичные функциональные состояния. Сон. Стресс и ею стадии. Типология стресса. Общие черты психического стресса. Пограничные состояния и адаптация. Механизмы психической адаптации по Ю. А. Александровскому. Адапта</w:t>
      </w:r>
      <w:r w:rsidRPr="007A1B5F">
        <w:rPr>
          <w:sz w:val="22"/>
          <w:szCs w:val="22"/>
        </w:rPr>
        <w:softHyphen/>
        <w:t>ционный барьер. Факторы, обусловливающие функциональное состояние и состояние психики.</w:t>
      </w:r>
    </w:p>
    <w:p w:rsidR="008A08E7" w:rsidRPr="007A1B5F" w:rsidRDefault="008A08E7" w:rsidP="008A08E7">
      <w:pPr>
        <w:pStyle w:val="FR2"/>
        <w:spacing w:before="600"/>
        <w:jc w:val="center"/>
        <w:rPr>
          <w:rFonts w:ascii="Times New Roman" w:hAnsi="Times New Roman"/>
          <w:sz w:val="22"/>
          <w:szCs w:val="22"/>
        </w:rPr>
      </w:pPr>
      <w:r w:rsidRPr="007A1B5F">
        <w:rPr>
          <w:rFonts w:ascii="Times New Roman" w:hAnsi="Times New Roman"/>
          <w:sz w:val="22"/>
          <w:szCs w:val="22"/>
        </w:rPr>
        <w:t>Общее понятие об адаптации человека</w:t>
      </w:r>
    </w:p>
    <w:p w:rsidR="008A08E7" w:rsidRPr="007A1B5F" w:rsidRDefault="008A08E7" w:rsidP="008A08E7">
      <w:pPr>
        <w:spacing w:before="160" w:line="280" w:lineRule="auto"/>
        <w:ind w:firstLine="280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Рассматривая психологические аспекты деятельности человека, мы не можем не обратить внимание на то, что она никогда не осуществляется изолированно от внешней среды. Объекты и явления внешней среды постоянно оказывают опреде</w:t>
      </w:r>
      <w:r w:rsidRPr="007A1B5F">
        <w:rPr>
          <w:sz w:val="22"/>
          <w:szCs w:val="22"/>
        </w:rPr>
        <w:softHyphen/>
        <w:t>ленное воздействие на человека и определяют условия осуществления его дея</w:t>
      </w:r>
      <w:r w:rsidRPr="007A1B5F">
        <w:rPr>
          <w:sz w:val="22"/>
          <w:szCs w:val="22"/>
        </w:rPr>
        <w:softHyphen/>
        <w:t>тельности, причем часто их воздействие носит отрицательный характер.</w:t>
      </w:r>
    </w:p>
    <w:p w:rsidR="008A08E7" w:rsidRPr="007A1B5F" w:rsidRDefault="008A08E7" w:rsidP="008A08E7">
      <w:pPr>
        <w:spacing w:line="280" w:lineRule="auto"/>
        <w:ind w:firstLine="280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Условия,</w:t>
      </w:r>
      <w:r w:rsidRPr="007A1B5F">
        <w:rPr>
          <w:b/>
          <w:sz w:val="22"/>
          <w:szCs w:val="22"/>
        </w:rPr>
        <w:t xml:space="preserve"> в которых</w:t>
      </w:r>
      <w:r w:rsidRPr="007A1B5F">
        <w:rPr>
          <w:sz w:val="22"/>
          <w:szCs w:val="22"/>
        </w:rPr>
        <w:t xml:space="preserve"> организм человека может функционировать, весьма огра</w:t>
      </w:r>
      <w:r w:rsidRPr="007A1B5F">
        <w:rPr>
          <w:sz w:val="22"/>
          <w:szCs w:val="22"/>
        </w:rPr>
        <w:softHyphen/>
        <w:t>ниченны. Достаточно повышения или понижения температуры тела всего на один градус, как человек начинает чувствовать себя некомфортно. Обычно это состоя</w:t>
      </w:r>
      <w:r w:rsidRPr="007A1B5F">
        <w:rPr>
          <w:sz w:val="22"/>
          <w:szCs w:val="22"/>
        </w:rPr>
        <w:softHyphen/>
        <w:t>ние принято называть болезненным, поскольку в обычных условиях оно в боль</w:t>
      </w:r>
      <w:r w:rsidRPr="007A1B5F">
        <w:rPr>
          <w:sz w:val="22"/>
          <w:szCs w:val="22"/>
        </w:rPr>
        <w:softHyphen/>
        <w:t>шинстве случаев обусловлено болезнью. А если изменить температуру тела на пять-шесть градусов, то могут начаться необратимые процессы, приводящие к ги</w:t>
      </w:r>
      <w:r w:rsidRPr="007A1B5F">
        <w:rPr>
          <w:sz w:val="22"/>
          <w:szCs w:val="22"/>
        </w:rPr>
        <w:softHyphen/>
        <w:t>бели человеческого организма.</w:t>
      </w:r>
    </w:p>
    <w:p w:rsidR="008A08E7" w:rsidRPr="007A1B5F" w:rsidRDefault="008A08E7" w:rsidP="008A08E7">
      <w:pPr>
        <w:spacing w:line="280" w:lineRule="auto"/>
        <w:ind w:firstLine="280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Параметры внешней среды также имеют весьма незначительный интервал из</w:t>
      </w:r>
      <w:r w:rsidRPr="007A1B5F">
        <w:rPr>
          <w:sz w:val="22"/>
          <w:szCs w:val="22"/>
        </w:rPr>
        <w:softHyphen/>
        <w:t>менения характеристик, в рамках которых человеческий организм может нормаль</w:t>
      </w:r>
      <w:r w:rsidRPr="007A1B5F">
        <w:rPr>
          <w:sz w:val="22"/>
          <w:szCs w:val="22"/>
        </w:rPr>
        <w:softHyphen/>
        <w:t>но функционировать. На протяжении всей своей жизни человек постоянно стал</w:t>
      </w:r>
      <w:r w:rsidRPr="007A1B5F">
        <w:rPr>
          <w:sz w:val="22"/>
          <w:szCs w:val="22"/>
        </w:rPr>
        <w:softHyphen/>
        <w:t>кивается с ситуациями, которые грозят ему гибелью. Многие из этих ситуаций обусловлены природными явлениями. Другие возникают при неразумной дея</w:t>
      </w:r>
      <w:r w:rsidRPr="007A1B5F">
        <w:rPr>
          <w:sz w:val="22"/>
          <w:szCs w:val="22"/>
        </w:rPr>
        <w:softHyphen/>
        <w:t>тельности или поведении самого человека. Однако, несмотря на всю хрупкость своего организма, человек живет, действует, созидает и творит. Что же позволяет выжить человеку в этих условиях?</w:t>
      </w:r>
    </w:p>
    <w:p w:rsidR="008A08E7" w:rsidRPr="007A1B5F" w:rsidRDefault="008A08E7" w:rsidP="008A08E7">
      <w:pPr>
        <w:pStyle w:val="FR3"/>
        <w:jc w:val="center"/>
        <w:rPr>
          <w:b/>
          <w:sz w:val="22"/>
          <w:szCs w:val="22"/>
        </w:rPr>
      </w:pPr>
      <w:r w:rsidRPr="007A1B5F">
        <w:rPr>
          <w:b/>
          <w:sz w:val="22"/>
          <w:szCs w:val="22"/>
        </w:rPr>
        <w:t xml:space="preserve">Адаптация человека и функциональное состояние организма </w:t>
      </w:r>
    </w:p>
    <w:p w:rsidR="008A08E7" w:rsidRPr="007A1B5F" w:rsidRDefault="008A08E7" w:rsidP="008A08E7">
      <w:pPr>
        <w:spacing w:before="180" w:line="280" w:lineRule="auto"/>
        <w:ind w:right="200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Можно говорить о разных факторах, обусловливающих выживание человека как вида, но все они связаны, с одной стороны, со способностью организма регули</w:t>
      </w:r>
      <w:r w:rsidRPr="007A1B5F">
        <w:rPr>
          <w:sz w:val="22"/>
          <w:szCs w:val="22"/>
        </w:rPr>
        <w:softHyphen/>
        <w:t>ровать параметры внутренней среды, а с другой — со способностью опосредован</w:t>
      </w:r>
      <w:r w:rsidRPr="007A1B5F">
        <w:rPr>
          <w:sz w:val="22"/>
          <w:szCs w:val="22"/>
        </w:rPr>
        <w:softHyphen/>
        <w:t>ного отражения человеком окружающей действительности. Этой способностью человек обладает благодаря нервной системе и психике. Именно они в значитель</w:t>
      </w:r>
      <w:r w:rsidRPr="007A1B5F">
        <w:rPr>
          <w:sz w:val="22"/>
          <w:szCs w:val="22"/>
        </w:rPr>
        <w:softHyphen/>
        <w:t xml:space="preserve">ной степени определяют возможность выживания человека как вида, поскольку обеспечивают процесс </w:t>
      </w:r>
      <w:r w:rsidRPr="007A1B5F">
        <w:rPr>
          <w:i/>
          <w:sz w:val="22"/>
          <w:szCs w:val="22"/>
        </w:rPr>
        <w:t>адаптации</w:t>
      </w:r>
      <w:r w:rsidRPr="007A1B5F">
        <w:rPr>
          <w:sz w:val="22"/>
          <w:szCs w:val="22"/>
        </w:rPr>
        <w:t xml:space="preserve"> человека к условиям среды.</w:t>
      </w:r>
    </w:p>
    <w:p w:rsidR="008A08E7" w:rsidRPr="007A1B5F" w:rsidRDefault="008A08E7" w:rsidP="008A08E7">
      <w:pPr>
        <w:spacing w:line="280" w:lineRule="auto"/>
        <w:ind w:right="200"/>
        <w:jc w:val="both"/>
        <w:rPr>
          <w:sz w:val="22"/>
          <w:szCs w:val="22"/>
        </w:rPr>
      </w:pPr>
      <w:r w:rsidRPr="007A1B5F">
        <w:rPr>
          <w:sz w:val="22"/>
          <w:szCs w:val="22"/>
        </w:rPr>
        <w:t xml:space="preserve">Понятие адаптации — одно из основных в научном исследовании организма, поскольку именно механизмы адаптации, выработанные в процессе эволюции, обеспечивают возможность </w:t>
      </w:r>
      <w:r w:rsidRPr="007A1B5F">
        <w:rPr>
          <w:sz w:val="22"/>
          <w:szCs w:val="22"/>
        </w:rPr>
        <w:lastRenderedPageBreak/>
        <w:t>существования организма в постоянно изменяющих</w:t>
      </w:r>
      <w:r w:rsidRPr="007A1B5F">
        <w:rPr>
          <w:sz w:val="22"/>
          <w:szCs w:val="22"/>
        </w:rPr>
        <w:softHyphen/>
        <w:t>ся условиях внешней среды. Благодаря процессу адаптации достигается опти</w:t>
      </w:r>
      <w:r w:rsidRPr="007A1B5F">
        <w:rPr>
          <w:sz w:val="22"/>
          <w:szCs w:val="22"/>
        </w:rPr>
        <w:softHyphen/>
        <w:t>мальное функционирование всех систем организма и сбалансированность в сис</w:t>
      </w:r>
      <w:r w:rsidRPr="007A1B5F">
        <w:rPr>
          <w:sz w:val="22"/>
          <w:szCs w:val="22"/>
        </w:rPr>
        <w:softHyphen/>
        <w:t>теме «человек—среда».</w:t>
      </w:r>
    </w:p>
    <w:p w:rsidR="008A08E7" w:rsidRPr="007A1B5F" w:rsidRDefault="008A08E7" w:rsidP="008A08E7">
      <w:pPr>
        <w:spacing w:line="280" w:lineRule="auto"/>
        <w:ind w:right="200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Одним из первых, кто стал изучать проблему функционирования живого орга</w:t>
      </w:r>
      <w:r w:rsidRPr="007A1B5F">
        <w:rPr>
          <w:sz w:val="22"/>
          <w:szCs w:val="22"/>
        </w:rPr>
        <w:softHyphen/>
        <w:t>низма как целостной системы, был французский физиолог К. Бернар. Он выдви</w:t>
      </w:r>
      <w:r w:rsidRPr="007A1B5F">
        <w:rPr>
          <w:sz w:val="22"/>
          <w:szCs w:val="22"/>
        </w:rPr>
        <w:softHyphen/>
        <w:t>нул гипотезу о том, что любой живой организм, в том числе и человеческий, суще</w:t>
      </w:r>
      <w:r w:rsidRPr="007A1B5F">
        <w:rPr>
          <w:sz w:val="22"/>
          <w:szCs w:val="22"/>
        </w:rPr>
        <w:softHyphen/>
        <w:t>ствует, так как обладает возможностью постоянно сохранять благоприятные для своего существования параметры внутренней среды организма, а это, в свою оче</w:t>
      </w:r>
      <w:r w:rsidRPr="007A1B5F">
        <w:rPr>
          <w:sz w:val="22"/>
          <w:szCs w:val="22"/>
        </w:rPr>
        <w:softHyphen/>
        <w:t>редь, происходит потому, что все системы и протекающие в организме процессы находятся в равновесном состоянии. До тех пор, пока это равновесие сохраняется, организм живет и действует. Таким образом, постоянство внутренней среды, по мнению Бернара, — это условие свободной жизни. Позднее идея Бернара о посто</w:t>
      </w:r>
      <w:r w:rsidRPr="007A1B5F">
        <w:rPr>
          <w:sz w:val="22"/>
          <w:szCs w:val="22"/>
        </w:rPr>
        <w:softHyphen/>
        <w:t xml:space="preserve">янстве внутренней среды организма была поддержана и развита американским физиологом У. </w:t>
      </w:r>
      <w:proofErr w:type="spellStart"/>
      <w:r w:rsidRPr="007A1B5F">
        <w:rPr>
          <w:sz w:val="22"/>
          <w:szCs w:val="22"/>
        </w:rPr>
        <w:t>Кэнноном</w:t>
      </w:r>
      <w:proofErr w:type="spellEnd"/>
      <w:r w:rsidRPr="007A1B5F">
        <w:rPr>
          <w:sz w:val="22"/>
          <w:szCs w:val="22"/>
        </w:rPr>
        <w:t xml:space="preserve">, который назвал это свойство </w:t>
      </w:r>
      <w:r w:rsidRPr="007A1B5F">
        <w:rPr>
          <w:i/>
          <w:sz w:val="22"/>
          <w:szCs w:val="22"/>
        </w:rPr>
        <w:t>гомеостазом.</w:t>
      </w:r>
    </w:p>
    <w:p w:rsidR="008A08E7" w:rsidRPr="007A1B5F" w:rsidRDefault="008A08E7" w:rsidP="008A08E7">
      <w:pPr>
        <w:spacing w:line="280" w:lineRule="auto"/>
        <w:ind w:right="200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Гомеостаз — это подвижное равновесное состояние какой-либо системы, со</w:t>
      </w:r>
      <w:r w:rsidRPr="007A1B5F">
        <w:rPr>
          <w:sz w:val="22"/>
          <w:szCs w:val="22"/>
        </w:rPr>
        <w:softHyphen/>
        <w:t>храняемое путем ее противодействия нарушающим это равновесие внутренним и внешним факторам. Одним из центральных моментов учения о гомеостазе явля</w:t>
      </w:r>
      <w:r w:rsidRPr="007A1B5F">
        <w:rPr>
          <w:sz w:val="22"/>
          <w:szCs w:val="22"/>
        </w:rPr>
        <w:softHyphen/>
        <w:t>ется представление о том, что всякая система стремится к сохранению своей ста</w:t>
      </w:r>
      <w:r w:rsidRPr="007A1B5F">
        <w:rPr>
          <w:sz w:val="22"/>
          <w:szCs w:val="22"/>
        </w:rPr>
        <w:softHyphen/>
        <w:t xml:space="preserve">бильности. По мнению У. </w:t>
      </w:r>
      <w:proofErr w:type="spellStart"/>
      <w:r w:rsidRPr="007A1B5F">
        <w:rPr>
          <w:sz w:val="22"/>
          <w:szCs w:val="22"/>
        </w:rPr>
        <w:t>Кэннона</w:t>
      </w:r>
      <w:proofErr w:type="spellEnd"/>
      <w:r w:rsidRPr="007A1B5F">
        <w:rPr>
          <w:sz w:val="22"/>
          <w:szCs w:val="22"/>
        </w:rPr>
        <w:t>, получая сигналы об угрожающих системе из</w:t>
      </w:r>
      <w:r w:rsidRPr="007A1B5F">
        <w:rPr>
          <w:sz w:val="22"/>
          <w:szCs w:val="22"/>
        </w:rPr>
        <w:softHyphen/>
        <w:t>менениях, организм включает устройства, продолжающие работать до тех пор, пока не удастся возвратить ее в равновесное состояние. Если же нарушить равно</w:t>
      </w:r>
      <w:r w:rsidRPr="007A1B5F">
        <w:rPr>
          <w:sz w:val="22"/>
          <w:szCs w:val="22"/>
        </w:rPr>
        <w:softHyphen/>
        <w:t>весие процессов и систем организма, то параметры внутренней среды нарушают</w:t>
      </w:r>
      <w:r w:rsidRPr="007A1B5F">
        <w:rPr>
          <w:sz w:val="22"/>
          <w:szCs w:val="22"/>
        </w:rPr>
        <w:softHyphen/>
        <w:t>ся, живой организм начинает болеть. Причем болезненное состояние будет сохра</w:t>
      </w:r>
      <w:r w:rsidRPr="007A1B5F">
        <w:rPr>
          <w:sz w:val="22"/>
          <w:szCs w:val="22"/>
        </w:rPr>
        <w:softHyphen/>
        <w:t>няться на протяжении всего времени восстановления параметров, обеспечиваю</w:t>
      </w:r>
      <w:r w:rsidRPr="007A1B5F">
        <w:rPr>
          <w:sz w:val="22"/>
          <w:szCs w:val="22"/>
        </w:rPr>
        <w:softHyphen/>
        <w:t>щих нормальное существование организма. Если же необходимых для сохранения равновесия внутренней среды прежних параметров достичь не удается, то орга</w:t>
      </w:r>
      <w:r w:rsidRPr="007A1B5F">
        <w:rPr>
          <w:sz w:val="22"/>
          <w:szCs w:val="22"/>
        </w:rPr>
        <w:softHyphen/>
        <w:t>низм может попытаться достичь равновесия при других, измененных параметрах. В этом случае общее состояние организма может отличаться от нормального. Очень часто проявлением такого равновесия является хроническое заболевание.</w:t>
      </w:r>
    </w:p>
    <w:p w:rsidR="008A08E7" w:rsidRPr="007A1B5F" w:rsidRDefault="008A08E7" w:rsidP="008A08E7">
      <w:pPr>
        <w:spacing w:line="280" w:lineRule="auto"/>
        <w:ind w:right="200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Однако жизнедеятельность организма обеспечивается не только за счет стрем</w:t>
      </w:r>
      <w:r w:rsidRPr="007A1B5F">
        <w:rPr>
          <w:sz w:val="22"/>
          <w:szCs w:val="22"/>
        </w:rPr>
        <w:softHyphen/>
        <w:t>ления к внутреннему равновесию всех систем, но и за счет постоянного учета фак</w:t>
      </w:r>
      <w:r w:rsidRPr="007A1B5F">
        <w:rPr>
          <w:sz w:val="22"/>
          <w:szCs w:val="22"/>
        </w:rPr>
        <w:softHyphen/>
        <w:t>торов, воздействующих на этот организм извне. Дело в том, что любой живой орга</w:t>
      </w:r>
      <w:r w:rsidRPr="007A1B5F">
        <w:rPr>
          <w:sz w:val="22"/>
          <w:szCs w:val="22"/>
        </w:rPr>
        <w:softHyphen/>
        <w:t>низм существует в определенной среде. Он не может существовать вне среды, по</w:t>
      </w:r>
      <w:r w:rsidRPr="007A1B5F">
        <w:rPr>
          <w:sz w:val="22"/>
          <w:szCs w:val="22"/>
        </w:rPr>
        <w:softHyphen/>
        <w:t>скольку вынужден постоянно получать из внешней среды необходимые для жизни компоненты (например, кислород). Полная изоляция живого организма от внешней среды равносильна его гибели. Поэтому живой организм, стремясь к достижению</w:t>
      </w:r>
    </w:p>
    <w:p w:rsidR="008A08E7" w:rsidRPr="007A1B5F" w:rsidRDefault="008A08E7" w:rsidP="008A08E7">
      <w:pPr>
        <w:pStyle w:val="FR3"/>
        <w:jc w:val="center"/>
        <w:rPr>
          <w:b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747"/>
      </w:tblGrid>
      <w:tr w:rsidR="008A08E7" w:rsidRPr="007A1B5F" w:rsidTr="002A05D3">
        <w:tc>
          <w:tcPr>
            <w:tcW w:w="9747" w:type="dxa"/>
          </w:tcPr>
          <w:p w:rsidR="008A08E7" w:rsidRPr="007A1B5F" w:rsidRDefault="008A08E7" w:rsidP="002A05D3">
            <w:pPr>
              <w:pStyle w:val="FR3"/>
              <w:spacing w:before="0"/>
              <w:ind w:firstLine="284"/>
              <w:jc w:val="right"/>
              <w:rPr>
                <w:sz w:val="22"/>
                <w:szCs w:val="22"/>
              </w:rPr>
            </w:pPr>
            <w:r w:rsidRPr="007A1B5F">
              <w:rPr>
                <w:sz w:val="22"/>
                <w:szCs w:val="22"/>
                <w:highlight w:val="lightGray"/>
              </w:rPr>
              <w:t>Это необходимо знать</w:t>
            </w:r>
          </w:p>
          <w:p w:rsidR="008A08E7" w:rsidRPr="007A1B5F" w:rsidRDefault="008A08E7" w:rsidP="002A05D3">
            <w:pPr>
              <w:pStyle w:val="FR3"/>
              <w:spacing w:before="0"/>
              <w:ind w:firstLine="284"/>
              <w:rPr>
                <w:b/>
                <w:sz w:val="22"/>
                <w:szCs w:val="22"/>
              </w:rPr>
            </w:pPr>
            <w:r w:rsidRPr="007A1B5F">
              <w:rPr>
                <w:b/>
                <w:sz w:val="22"/>
                <w:szCs w:val="22"/>
              </w:rPr>
              <w:t>Гомеостатические механизмы организма</w:t>
            </w:r>
          </w:p>
          <w:p w:rsidR="008A08E7" w:rsidRPr="007A1B5F" w:rsidRDefault="008A08E7" w:rsidP="002A05D3">
            <w:pPr>
              <w:pStyle w:val="FR5"/>
              <w:spacing w:line="276" w:lineRule="auto"/>
              <w:ind w:firstLine="284"/>
              <w:rPr>
                <w:rFonts w:ascii="Times New Roman" w:hAnsi="Times New Roman"/>
                <w:sz w:val="22"/>
                <w:szCs w:val="22"/>
              </w:rPr>
            </w:pPr>
            <w:r w:rsidRPr="007A1B5F">
              <w:rPr>
                <w:rFonts w:ascii="Times New Roman" w:hAnsi="Times New Roman"/>
                <w:sz w:val="22"/>
                <w:szCs w:val="22"/>
              </w:rPr>
              <w:t>Наша жизнь зависит от сохранения постоян</w:t>
            </w:r>
            <w:r w:rsidRPr="007A1B5F">
              <w:rPr>
                <w:rFonts w:ascii="Times New Roman" w:hAnsi="Times New Roman"/>
                <w:sz w:val="22"/>
                <w:szCs w:val="22"/>
              </w:rPr>
              <w:softHyphen/>
              <w:t>ства определенных вещей. Если бы температу</w:t>
            </w:r>
            <w:r w:rsidRPr="007A1B5F">
              <w:rPr>
                <w:rFonts w:ascii="Times New Roman" w:hAnsi="Times New Roman"/>
                <w:sz w:val="22"/>
                <w:szCs w:val="22"/>
              </w:rPr>
              <w:softHyphen/>
              <w:t>ра нашего мозга изменилась более чем на не</w:t>
            </w:r>
            <w:r w:rsidRPr="007A1B5F">
              <w:rPr>
                <w:rFonts w:ascii="Times New Roman" w:hAnsi="Times New Roman"/>
                <w:sz w:val="22"/>
                <w:szCs w:val="22"/>
              </w:rPr>
              <w:softHyphen/>
              <w:t>сколько градусов, мы бы быстро потеряли со</w:t>
            </w:r>
            <w:r w:rsidRPr="007A1B5F">
              <w:rPr>
                <w:rFonts w:ascii="Times New Roman" w:hAnsi="Times New Roman"/>
                <w:sz w:val="22"/>
                <w:szCs w:val="22"/>
              </w:rPr>
              <w:softHyphen/>
              <w:t xml:space="preserve">знание. Если бы количество воды в нашем организме увеличилось или уменьшилось более чем на несколько процентов, наш мозг и тело не смогли бы </w:t>
            </w:r>
            <w:proofErr w:type="gramStart"/>
            <w:r w:rsidRPr="007A1B5F">
              <w:rPr>
                <w:rFonts w:ascii="Times New Roman" w:hAnsi="Times New Roman"/>
                <w:sz w:val="22"/>
                <w:szCs w:val="22"/>
              </w:rPr>
              <w:t>работать</w:t>
            </w:r>
            <w:proofErr w:type="gramEnd"/>
            <w:r w:rsidRPr="007A1B5F">
              <w:rPr>
                <w:rFonts w:ascii="Times New Roman" w:hAnsi="Times New Roman"/>
                <w:sz w:val="22"/>
                <w:szCs w:val="22"/>
              </w:rPr>
              <w:t xml:space="preserve"> и мы могли бы умереть. Люди и животные ходят по тонкой проволоке баланса между физиологическими крайностя</w:t>
            </w:r>
            <w:r w:rsidRPr="007A1B5F">
              <w:rPr>
                <w:rFonts w:ascii="Times New Roman" w:hAnsi="Times New Roman"/>
                <w:sz w:val="22"/>
                <w:szCs w:val="22"/>
              </w:rPr>
              <w:softHyphen/>
              <w:t>ми. Подобно хрупкому и точно настроенному механизму, мы не можем работать, если наша внутренняя среда не сбалансирована. Но в от</w:t>
            </w:r>
            <w:r w:rsidRPr="007A1B5F">
              <w:rPr>
                <w:rFonts w:ascii="Times New Roman" w:hAnsi="Times New Roman"/>
                <w:sz w:val="22"/>
                <w:szCs w:val="22"/>
              </w:rPr>
              <w:softHyphen/>
              <w:t>личие от большинства машин в нас заложена возможность самостоятельно этот баланс под</w:t>
            </w:r>
            <w:r w:rsidRPr="007A1B5F">
              <w:rPr>
                <w:rFonts w:ascii="Times New Roman" w:hAnsi="Times New Roman"/>
                <w:sz w:val="22"/>
                <w:szCs w:val="22"/>
              </w:rPr>
              <w:softHyphen/>
              <w:t>держивать. Даже когда меняется внешний мир, наше внутреннее состояние остается относи</w:t>
            </w:r>
            <w:r w:rsidRPr="007A1B5F">
              <w:rPr>
                <w:rFonts w:ascii="Times New Roman" w:hAnsi="Times New Roman"/>
                <w:sz w:val="22"/>
                <w:szCs w:val="22"/>
              </w:rPr>
              <w:softHyphen/>
              <w:t>тельно стабильным.</w:t>
            </w:r>
          </w:p>
          <w:p w:rsidR="008A08E7" w:rsidRPr="007A1B5F" w:rsidRDefault="008A08E7" w:rsidP="002A05D3">
            <w:pPr>
              <w:pStyle w:val="FR5"/>
              <w:spacing w:line="276" w:lineRule="auto"/>
              <w:ind w:firstLine="284"/>
              <w:rPr>
                <w:rFonts w:ascii="Times New Roman" w:hAnsi="Times New Roman"/>
                <w:sz w:val="22"/>
                <w:szCs w:val="22"/>
              </w:rPr>
            </w:pPr>
            <w:r w:rsidRPr="007A1B5F">
              <w:rPr>
                <w:rFonts w:ascii="Times New Roman" w:hAnsi="Times New Roman"/>
                <w:sz w:val="22"/>
                <w:szCs w:val="22"/>
              </w:rPr>
              <w:t>Чтобы удержать свой организм в узких рам</w:t>
            </w:r>
            <w:r w:rsidRPr="007A1B5F">
              <w:rPr>
                <w:rFonts w:ascii="Times New Roman" w:hAnsi="Times New Roman"/>
                <w:sz w:val="22"/>
                <w:szCs w:val="22"/>
              </w:rPr>
              <w:softHyphen/>
              <w:t>ках физиологического выживания, нам прихо</w:t>
            </w:r>
            <w:r w:rsidRPr="007A1B5F">
              <w:rPr>
                <w:rFonts w:ascii="Times New Roman" w:hAnsi="Times New Roman"/>
                <w:sz w:val="22"/>
                <w:szCs w:val="22"/>
              </w:rPr>
              <w:softHyphen/>
              <w:t>дится активно контролировать процессы под</w:t>
            </w:r>
            <w:r w:rsidRPr="007A1B5F">
              <w:rPr>
                <w:rFonts w:ascii="Times New Roman" w:hAnsi="Times New Roman"/>
                <w:sz w:val="22"/>
                <w:szCs w:val="22"/>
              </w:rPr>
              <w:softHyphen/>
              <w:t>держания гомеостаза. Гомеостаз означает неизменность чего-либо: «гомео» значит «рав</w:t>
            </w:r>
            <w:r w:rsidRPr="007A1B5F">
              <w:rPr>
                <w:rFonts w:ascii="Times New Roman" w:hAnsi="Times New Roman"/>
                <w:sz w:val="22"/>
                <w:szCs w:val="22"/>
              </w:rPr>
              <w:softHyphen/>
              <w:t>ный», а «стазис» значит «статичный», или «по</w:t>
            </w:r>
            <w:r w:rsidRPr="007A1B5F">
              <w:rPr>
                <w:rFonts w:ascii="Times New Roman" w:hAnsi="Times New Roman"/>
                <w:sz w:val="22"/>
                <w:szCs w:val="22"/>
              </w:rPr>
              <w:softHyphen/>
              <w:t xml:space="preserve">стоянный». Процесс управления </w:t>
            </w:r>
            <w:proofErr w:type="spellStart"/>
            <w:proofErr w:type="gramStart"/>
            <w:r w:rsidRPr="007A1B5F">
              <w:rPr>
                <w:rFonts w:ascii="Times New Roman" w:hAnsi="Times New Roman"/>
                <w:sz w:val="22"/>
                <w:szCs w:val="22"/>
              </w:rPr>
              <w:t>гомеоста-зом</w:t>
            </w:r>
            <w:proofErr w:type="spellEnd"/>
            <w:proofErr w:type="gramEnd"/>
            <w:r w:rsidRPr="007A1B5F">
              <w:rPr>
                <w:rFonts w:ascii="Times New Roman" w:hAnsi="Times New Roman"/>
                <w:sz w:val="22"/>
                <w:szCs w:val="22"/>
              </w:rPr>
              <w:t xml:space="preserve"> — это активно действующая система под</w:t>
            </w:r>
            <w:r w:rsidRPr="007A1B5F">
              <w:rPr>
                <w:rFonts w:ascii="Times New Roman" w:hAnsi="Times New Roman"/>
                <w:sz w:val="22"/>
                <w:szCs w:val="22"/>
              </w:rPr>
              <w:softHyphen/>
              <w:t xml:space="preserve">держания постоянного </w:t>
            </w:r>
            <w:r w:rsidRPr="007A1B5F">
              <w:rPr>
                <w:rFonts w:ascii="Times New Roman" w:hAnsi="Times New Roman"/>
                <w:sz w:val="22"/>
                <w:szCs w:val="22"/>
              </w:rPr>
              <w:lastRenderedPageBreak/>
              <w:t>состояния. Процесс управления гомеостазом может быть психоло</w:t>
            </w:r>
            <w:r w:rsidRPr="007A1B5F">
              <w:rPr>
                <w:rFonts w:ascii="Times New Roman" w:hAnsi="Times New Roman"/>
                <w:sz w:val="22"/>
                <w:szCs w:val="22"/>
              </w:rPr>
              <w:softHyphen/>
              <w:t>гическим, физиологическим и механическим,</w:t>
            </w:r>
          </w:p>
          <w:p w:rsidR="008A08E7" w:rsidRPr="007A1B5F" w:rsidRDefault="008A08E7" w:rsidP="002A05D3">
            <w:pPr>
              <w:pStyle w:val="FR5"/>
              <w:spacing w:line="276" w:lineRule="auto"/>
              <w:ind w:firstLine="284"/>
              <w:rPr>
                <w:rFonts w:ascii="Times New Roman" w:hAnsi="Times New Roman"/>
                <w:sz w:val="22"/>
                <w:szCs w:val="22"/>
              </w:rPr>
            </w:pPr>
            <w:r w:rsidRPr="007A1B5F">
              <w:rPr>
                <w:rFonts w:ascii="Times New Roman" w:hAnsi="Times New Roman"/>
                <w:sz w:val="22"/>
                <w:szCs w:val="22"/>
              </w:rPr>
              <w:t>Внешне управление гомеостазом проявля</w:t>
            </w:r>
            <w:r w:rsidRPr="007A1B5F">
              <w:rPr>
                <w:rFonts w:ascii="Times New Roman" w:hAnsi="Times New Roman"/>
                <w:sz w:val="22"/>
                <w:szCs w:val="22"/>
              </w:rPr>
              <w:softHyphen/>
              <w:t>ется в виде таких физиологических реакций, как потение или дрожь. Эти реакции являются час</w:t>
            </w:r>
            <w:r w:rsidRPr="007A1B5F">
              <w:rPr>
                <w:rFonts w:ascii="Times New Roman" w:hAnsi="Times New Roman"/>
                <w:sz w:val="22"/>
                <w:szCs w:val="22"/>
              </w:rPr>
              <w:softHyphen/>
              <w:t>тью механизма поддержания температуры мозга постоянной, поскольку обеспечивают охлаждение в виде испарения и нагрев в виде мышечной активности. Но что в первую очередь включает эти физиологические и психологиче</w:t>
            </w:r>
            <w:r w:rsidRPr="007A1B5F">
              <w:rPr>
                <w:rFonts w:ascii="Times New Roman" w:hAnsi="Times New Roman"/>
                <w:sz w:val="22"/>
                <w:szCs w:val="22"/>
              </w:rPr>
              <w:softHyphen/>
              <w:t>ские реакции?</w:t>
            </w:r>
          </w:p>
          <w:p w:rsidR="008A08E7" w:rsidRPr="007A1B5F" w:rsidRDefault="008A08E7" w:rsidP="002A05D3">
            <w:pPr>
              <w:pStyle w:val="FR5"/>
              <w:spacing w:line="276" w:lineRule="auto"/>
              <w:ind w:firstLine="284"/>
              <w:rPr>
                <w:rFonts w:ascii="Times New Roman" w:hAnsi="Times New Roman"/>
                <w:sz w:val="22"/>
                <w:szCs w:val="22"/>
              </w:rPr>
            </w:pPr>
            <w:r w:rsidRPr="007A1B5F">
              <w:rPr>
                <w:rFonts w:ascii="Times New Roman" w:hAnsi="Times New Roman"/>
                <w:sz w:val="22"/>
                <w:szCs w:val="22"/>
              </w:rPr>
              <w:t>Когда вы находитесь на жарком солнце, все ваше тело начинает нагреваться. Сходным об</w:t>
            </w:r>
            <w:r w:rsidRPr="007A1B5F">
              <w:rPr>
                <w:rFonts w:ascii="Times New Roman" w:hAnsi="Times New Roman"/>
                <w:sz w:val="22"/>
                <w:szCs w:val="22"/>
              </w:rPr>
              <w:softHyphen/>
              <w:t>разом, если вы слишком долго остаетесь неза</w:t>
            </w:r>
            <w:r w:rsidRPr="007A1B5F">
              <w:rPr>
                <w:rFonts w:ascii="Times New Roman" w:hAnsi="Times New Roman"/>
                <w:sz w:val="22"/>
                <w:szCs w:val="22"/>
              </w:rPr>
              <w:softHyphen/>
              <w:t>щищенным на холоде, все ваше тело охватыва</w:t>
            </w:r>
            <w:r w:rsidRPr="007A1B5F">
              <w:rPr>
                <w:rFonts w:ascii="Times New Roman" w:hAnsi="Times New Roman"/>
                <w:sz w:val="22"/>
                <w:szCs w:val="22"/>
              </w:rPr>
              <w:softHyphen/>
              <w:t xml:space="preserve">ет гипотермия. Но на самом деле изменение температуры обнаруживается только внутри вашего мозга. Нейроны нескольких определенных участков мозга, особенно находящиеся в </w:t>
            </w:r>
            <w:proofErr w:type="spellStart"/>
            <w:r w:rsidRPr="007A1B5F">
              <w:rPr>
                <w:rFonts w:ascii="Times New Roman" w:hAnsi="Times New Roman"/>
                <w:sz w:val="22"/>
                <w:szCs w:val="22"/>
              </w:rPr>
              <w:t>предоптическом</w:t>
            </w:r>
            <w:proofErr w:type="spellEnd"/>
            <w:r w:rsidRPr="007A1B5F">
              <w:rPr>
                <w:rFonts w:ascii="Times New Roman" w:hAnsi="Times New Roman"/>
                <w:sz w:val="22"/>
                <w:szCs w:val="22"/>
              </w:rPr>
              <w:t xml:space="preserve"> (переднем) участке гипота</w:t>
            </w:r>
            <w:r w:rsidRPr="007A1B5F">
              <w:rPr>
                <w:rFonts w:ascii="Times New Roman" w:hAnsi="Times New Roman"/>
                <w:sz w:val="22"/>
                <w:szCs w:val="22"/>
              </w:rPr>
              <w:softHyphen/>
              <w:t>ламуса у основания мозга, являются, по сути, нервными термостатами. Когда их собственная температура меняется, они начинают работать иначе. Эти нейроны внутри вас служат одновре</w:t>
            </w:r>
            <w:r w:rsidRPr="007A1B5F">
              <w:rPr>
                <w:rFonts w:ascii="Times New Roman" w:hAnsi="Times New Roman"/>
                <w:sz w:val="22"/>
                <w:szCs w:val="22"/>
              </w:rPr>
              <w:softHyphen/>
              <w:t>менно термометром и гомеостатической точ</w:t>
            </w:r>
            <w:r w:rsidRPr="007A1B5F">
              <w:rPr>
                <w:rFonts w:ascii="Times New Roman" w:hAnsi="Times New Roman"/>
                <w:sz w:val="22"/>
                <w:szCs w:val="22"/>
              </w:rPr>
              <w:softHyphen/>
              <w:t>кой настройки. Когда их температура отклоня</w:t>
            </w:r>
            <w:r w:rsidRPr="007A1B5F">
              <w:rPr>
                <w:rFonts w:ascii="Times New Roman" w:hAnsi="Times New Roman"/>
                <w:sz w:val="22"/>
                <w:szCs w:val="22"/>
              </w:rPr>
              <w:softHyphen/>
              <w:t>ется от нормального уровня, меняется их мета</w:t>
            </w:r>
            <w:r w:rsidRPr="007A1B5F">
              <w:rPr>
                <w:rFonts w:ascii="Times New Roman" w:hAnsi="Times New Roman"/>
                <w:sz w:val="22"/>
                <w:szCs w:val="22"/>
              </w:rPr>
              <w:softHyphen/>
              <w:t>болизм, в результате чего меняется характер их активности. Это запускает физиологические реакции, такие как потение или дрожь, которые помогают скорректировать температуру. При этом может возникнуть сознаваемое ощуще</w:t>
            </w:r>
            <w:r w:rsidRPr="007A1B5F">
              <w:rPr>
                <w:rFonts w:ascii="Times New Roman" w:hAnsi="Times New Roman"/>
                <w:sz w:val="22"/>
                <w:szCs w:val="22"/>
              </w:rPr>
              <w:softHyphen/>
              <w:t>ние, что вам слишком жарко или слишком хо</w:t>
            </w:r>
            <w:r w:rsidRPr="007A1B5F">
              <w:rPr>
                <w:rFonts w:ascii="Times New Roman" w:hAnsi="Times New Roman"/>
                <w:sz w:val="22"/>
                <w:szCs w:val="22"/>
              </w:rPr>
              <w:softHyphen/>
              <w:t>лодно, которое заставит вас стремиться в тень или надевать пальто, то есть совершать поведен</w:t>
            </w:r>
            <w:r w:rsidRPr="007A1B5F">
              <w:rPr>
                <w:rFonts w:ascii="Times New Roman" w:hAnsi="Times New Roman"/>
                <w:sz w:val="22"/>
                <w:szCs w:val="22"/>
              </w:rPr>
              <w:softHyphen/>
              <w:t>ческое решение той же задачи.</w:t>
            </w:r>
          </w:p>
          <w:p w:rsidR="008A08E7" w:rsidRPr="007A1B5F" w:rsidRDefault="008A08E7" w:rsidP="002A05D3">
            <w:pPr>
              <w:pStyle w:val="FR5"/>
              <w:spacing w:line="276" w:lineRule="auto"/>
              <w:ind w:firstLine="284"/>
              <w:rPr>
                <w:rFonts w:ascii="Times New Roman" w:hAnsi="Times New Roman"/>
                <w:sz w:val="22"/>
                <w:szCs w:val="22"/>
              </w:rPr>
            </w:pPr>
            <w:r w:rsidRPr="007A1B5F">
              <w:rPr>
                <w:rFonts w:ascii="Times New Roman" w:hAnsi="Times New Roman"/>
                <w:sz w:val="22"/>
                <w:szCs w:val="22"/>
              </w:rPr>
              <w:t>Когда вам слишком жарко, прохладный ве</w:t>
            </w:r>
            <w:r w:rsidRPr="007A1B5F">
              <w:rPr>
                <w:rFonts w:ascii="Times New Roman" w:hAnsi="Times New Roman"/>
                <w:sz w:val="22"/>
                <w:szCs w:val="22"/>
              </w:rPr>
              <w:softHyphen/>
              <w:t>терок может быть приятен. Сходным образом, когда слишком холодно, приятные ощущения даст горячая ванна. Но по мере того как меня</w:t>
            </w:r>
            <w:r w:rsidRPr="007A1B5F">
              <w:rPr>
                <w:rFonts w:ascii="Times New Roman" w:hAnsi="Times New Roman"/>
                <w:sz w:val="22"/>
                <w:szCs w:val="22"/>
              </w:rPr>
              <w:softHyphen/>
              <w:t>ется ваша собственная внутренняя температу</w:t>
            </w:r>
            <w:r w:rsidRPr="007A1B5F">
              <w:rPr>
                <w:rFonts w:ascii="Times New Roman" w:hAnsi="Times New Roman"/>
                <w:sz w:val="22"/>
                <w:szCs w:val="22"/>
              </w:rPr>
              <w:softHyphen/>
              <w:t>ра, восприятие этих внешних событий также меняется. Хотя когда вам очень жарко или очень холодно, обычно температура всего тела меняется на градус или два, совсем слабое из</w:t>
            </w:r>
            <w:r w:rsidRPr="007A1B5F">
              <w:rPr>
                <w:rFonts w:ascii="Times New Roman" w:hAnsi="Times New Roman"/>
                <w:sz w:val="22"/>
                <w:szCs w:val="22"/>
              </w:rPr>
              <w:softHyphen/>
              <w:t>менение температуры мозга приводит к изме</w:t>
            </w:r>
            <w:r w:rsidRPr="007A1B5F">
              <w:rPr>
                <w:rFonts w:ascii="Times New Roman" w:hAnsi="Times New Roman"/>
                <w:sz w:val="22"/>
                <w:szCs w:val="22"/>
              </w:rPr>
              <w:softHyphen/>
              <w:t>нению ваших ощущений. Мозг можно «обма</w:t>
            </w:r>
            <w:r w:rsidRPr="007A1B5F">
              <w:rPr>
                <w:rFonts w:ascii="Times New Roman" w:hAnsi="Times New Roman"/>
                <w:sz w:val="22"/>
                <w:szCs w:val="22"/>
              </w:rPr>
              <w:softHyphen/>
              <w:t>нуть» относительно ощущений жары или холо</w:t>
            </w:r>
            <w:r w:rsidRPr="007A1B5F">
              <w:rPr>
                <w:rFonts w:ascii="Times New Roman" w:hAnsi="Times New Roman"/>
                <w:sz w:val="22"/>
                <w:szCs w:val="22"/>
              </w:rPr>
              <w:softHyphen/>
              <w:t>да, просто изменив температуру немногих нейронов гипоталамуса. Например, если про</w:t>
            </w:r>
            <w:r w:rsidRPr="007A1B5F">
              <w:rPr>
                <w:rFonts w:ascii="Times New Roman" w:hAnsi="Times New Roman"/>
                <w:sz w:val="22"/>
                <w:szCs w:val="22"/>
              </w:rPr>
              <w:softHyphen/>
              <w:t>качивать прохладную жидкость через трубоч</w:t>
            </w:r>
            <w:r w:rsidRPr="007A1B5F">
              <w:rPr>
                <w:rFonts w:ascii="Times New Roman" w:hAnsi="Times New Roman"/>
                <w:sz w:val="22"/>
                <w:szCs w:val="22"/>
              </w:rPr>
              <w:softHyphen/>
              <w:t xml:space="preserve">ку в виде небольшой петли, хирургически </w:t>
            </w:r>
            <w:proofErr w:type="gramStart"/>
            <w:r w:rsidRPr="007A1B5F">
              <w:rPr>
                <w:rFonts w:ascii="Times New Roman" w:hAnsi="Times New Roman"/>
                <w:sz w:val="22"/>
                <w:szCs w:val="22"/>
              </w:rPr>
              <w:t>им-</w:t>
            </w:r>
            <w:proofErr w:type="spellStart"/>
            <w:r w:rsidRPr="007A1B5F">
              <w:rPr>
                <w:rFonts w:ascii="Times New Roman" w:hAnsi="Times New Roman"/>
                <w:sz w:val="22"/>
                <w:szCs w:val="22"/>
              </w:rPr>
              <w:t>плантированную</w:t>
            </w:r>
            <w:proofErr w:type="spellEnd"/>
            <w:proofErr w:type="gramEnd"/>
            <w:r w:rsidRPr="007A1B5F">
              <w:rPr>
                <w:rFonts w:ascii="Times New Roman" w:hAnsi="Times New Roman"/>
                <w:sz w:val="22"/>
                <w:szCs w:val="22"/>
              </w:rPr>
              <w:t xml:space="preserve"> в гипоталамус, это мотивиру</w:t>
            </w:r>
            <w:r w:rsidRPr="007A1B5F">
              <w:rPr>
                <w:rFonts w:ascii="Times New Roman" w:hAnsi="Times New Roman"/>
                <w:sz w:val="22"/>
                <w:szCs w:val="22"/>
              </w:rPr>
              <w:softHyphen/>
              <w:t>ет крысу нажимать на рычажок, включающий лампу подогрева, которая согревает ее кожу, несмотря на то, что температура всего тела не понизилась.</w:t>
            </w:r>
          </w:p>
          <w:p w:rsidR="008A08E7" w:rsidRPr="007A1B5F" w:rsidRDefault="008A08E7" w:rsidP="002A05D3">
            <w:pPr>
              <w:pStyle w:val="FR5"/>
              <w:spacing w:line="276" w:lineRule="auto"/>
              <w:ind w:firstLine="284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0" allowOverlap="1">
                      <wp:simplePos x="0" y="0"/>
                      <wp:positionH relativeFrom="column">
                        <wp:posOffset>4813935</wp:posOffset>
                      </wp:positionH>
                      <wp:positionV relativeFrom="paragraph">
                        <wp:posOffset>325755</wp:posOffset>
                      </wp:positionV>
                      <wp:extent cx="1219200" cy="228600"/>
                      <wp:effectExtent l="7620" t="17145" r="20955" b="11430"/>
                      <wp:wrapNone/>
                      <wp:docPr id="9" name="Стрелка вправо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19200" cy="228600"/>
                              </a:xfrm>
                              <a:prstGeom prst="rightArrow">
                                <a:avLst>
                                  <a:gd name="adj1" fmla="val 50000"/>
                                  <a:gd name="adj2" fmla="val 133333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D4C9977" id="_x0000_t13" coordsize="21600,21600" o:spt="13" adj="16200,5400" path="m@0,l@0@1,0@1,0@2@0@2@0,21600,21600,108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@0,0;0,10800;@0,21600;21600,10800" o:connectangles="270,180,90,0" textboxrect="0,@1,@6,@2"/>
                      <v:handles>
                        <v:h position="#0,#1" xrange="0,21600" yrange="0,10800"/>
                      </v:handles>
                    </v:shapetype>
                    <v:shape id="Стрелка вправо 9" o:spid="_x0000_s1026" type="#_x0000_t13" style="position:absolute;margin-left:379.05pt;margin-top:25.65pt;width:96pt;height:1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" o:allowincell="f"/>
                  </w:pict>
                </mc:Fallback>
              </mc:AlternateContent>
            </w:r>
            <w:r w:rsidRPr="007A1B5F">
              <w:rPr>
                <w:rFonts w:ascii="Times New Roman" w:hAnsi="Times New Roman"/>
                <w:sz w:val="22"/>
                <w:szCs w:val="22"/>
              </w:rPr>
              <w:t>Аналогичные механизмы регуляции суще</w:t>
            </w:r>
            <w:r w:rsidRPr="007A1B5F">
              <w:rPr>
                <w:rFonts w:ascii="Times New Roman" w:hAnsi="Times New Roman"/>
                <w:sz w:val="22"/>
                <w:szCs w:val="22"/>
              </w:rPr>
              <w:softHyphen/>
              <w:t>ствуют и в отношении других параметров орга</w:t>
            </w:r>
            <w:r w:rsidRPr="007A1B5F">
              <w:rPr>
                <w:rFonts w:ascii="Times New Roman" w:hAnsi="Times New Roman"/>
                <w:sz w:val="22"/>
                <w:szCs w:val="22"/>
              </w:rPr>
              <w:softHyphen/>
              <w:t>низма. Например, если вы попытаетесь обой</w:t>
            </w:r>
            <w:r w:rsidRPr="007A1B5F">
              <w:rPr>
                <w:rFonts w:ascii="Times New Roman" w:hAnsi="Times New Roman"/>
                <w:sz w:val="22"/>
                <w:szCs w:val="22"/>
              </w:rPr>
              <w:softHyphen/>
              <w:t>тись без воды, очень возможно, что вы проживете не больше недели. А под жарким солнцем, если нечего</w:t>
            </w:r>
          </w:p>
          <w:p w:rsidR="008A08E7" w:rsidRPr="007A1B5F" w:rsidRDefault="008A08E7" w:rsidP="002A05D3">
            <w:pPr>
              <w:pStyle w:val="FR3"/>
              <w:spacing w:before="0"/>
              <w:ind w:firstLine="284"/>
              <w:rPr>
                <w:sz w:val="22"/>
                <w:szCs w:val="22"/>
              </w:rPr>
            </w:pPr>
          </w:p>
        </w:tc>
      </w:tr>
    </w:tbl>
    <w:p w:rsidR="008A08E7" w:rsidRPr="007A1B5F" w:rsidRDefault="008A08E7" w:rsidP="008A08E7">
      <w:pPr>
        <w:pStyle w:val="FR3"/>
        <w:spacing w:before="180"/>
        <w:ind w:left="200"/>
        <w:rPr>
          <w:sz w:val="22"/>
          <w:szCs w:val="22"/>
        </w:rPr>
      </w:pPr>
    </w:p>
    <w:p w:rsidR="008A08E7" w:rsidRPr="007A1B5F" w:rsidRDefault="008A08E7" w:rsidP="008A08E7">
      <w:pPr>
        <w:spacing w:before="180" w:line="280" w:lineRule="auto"/>
        <w:ind w:left="160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внутреннего равновесия, должен одновременно приспосабливаться к условиям среды, в которой он находится. Именно это явление и определяет содержание по</w:t>
      </w:r>
      <w:r w:rsidRPr="007A1B5F">
        <w:rPr>
          <w:sz w:val="22"/>
          <w:szCs w:val="22"/>
        </w:rPr>
        <w:softHyphen/>
        <w:t>нятия «адаптация».</w:t>
      </w:r>
    </w:p>
    <w:p w:rsidR="008A08E7" w:rsidRPr="007A1B5F" w:rsidRDefault="008A08E7" w:rsidP="008A08E7">
      <w:pPr>
        <w:spacing w:line="280" w:lineRule="auto"/>
        <w:ind w:left="160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Точно так же и человек не может жить, не соприкасаясь со средой, но его глав</w:t>
      </w:r>
      <w:r w:rsidRPr="007A1B5F">
        <w:rPr>
          <w:sz w:val="22"/>
          <w:szCs w:val="22"/>
        </w:rPr>
        <w:softHyphen/>
        <w:t>ным отличием по сравнению с другими представителями животного мира являет</w:t>
      </w:r>
      <w:r w:rsidRPr="007A1B5F">
        <w:rPr>
          <w:sz w:val="22"/>
          <w:szCs w:val="22"/>
        </w:rPr>
        <w:softHyphen/>
        <w:t>ся то, что он не может существовать, не соприкасаясь не только с физической, но и</w:t>
      </w:r>
    </w:p>
    <w:tbl>
      <w:tblPr>
        <w:tblW w:w="98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833"/>
      </w:tblGrid>
      <w:tr w:rsidR="008A08E7" w:rsidRPr="007A1B5F" w:rsidTr="00184044">
        <w:tc>
          <w:tcPr>
            <w:tcW w:w="9833" w:type="dxa"/>
          </w:tcPr>
          <w:p w:rsidR="008A08E7" w:rsidRPr="007A1B5F" w:rsidRDefault="008A08E7" w:rsidP="002A05D3">
            <w:pPr>
              <w:pStyle w:val="FR3"/>
              <w:spacing w:before="0"/>
              <w:ind w:firstLine="284"/>
              <w:jc w:val="right"/>
              <w:rPr>
                <w:b/>
                <w:sz w:val="22"/>
                <w:szCs w:val="22"/>
              </w:rPr>
            </w:pPr>
            <w:r>
              <w:rPr>
                <w:b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0" allowOverlap="1">
                      <wp:simplePos x="0" y="0"/>
                      <wp:positionH relativeFrom="column">
                        <wp:posOffset>89535</wp:posOffset>
                      </wp:positionH>
                      <wp:positionV relativeFrom="paragraph">
                        <wp:posOffset>87630</wp:posOffset>
                      </wp:positionV>
                      <wp:extent cx="1295400" cy="152400"/>
                      <wp:effectExtent l="7620" t="16510" r="30480" b="12065"/>
                      <wp:wrapNone/>
                      <wp:docPr id="8" name="Стрелка вправо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95400" cy="152400"/>
                              </a:xfrm>
                              <a:prstGeom prst="rightArrow">
                                <a:avLst>
                                  <a:gd name="adj1" fmla="val 50000"/>
                                  <a:gd name="adj2" fmla="val 2125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34305E9" id="Стрелка вправо 8" o:spid="_x0000_s1026" type="#_x0000_t13" style="position:absolute;margin-left:7.05pt;margin-top:6.9pt;width:102pt;height:1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" o:allowincell="f"/>
                  </w:pict>
                </mc:Fallback>
              </mc:AlternateContent>
            </w:r>
          </w:p>
          <w:p w:rsidR="008A08E7" w:rsidRPr="007A1B5F" w:rsidRDefault="008A08E7" w:rsidP="002A05D3">
            <w:pPr>
              <w:pStyle w:val="FR3"/>
              <w:spacing w:before="0" w:line="264" w:lineRule="auto"/>
              <w:ind w:firstLine="284"/>
              <w:rPr>
                <w:sz w:val="22"/>
                <w:szCs w:val="22"/>
              </w:rPr>
            </w:pPr>
            <w:r w:rsidRPr="007A1B5F">
              <w:rPr>
                <w:sz w:val="22"/>
                <w:szCs w:val="22"/>
              </w:rPr>
              <w:t xml:space="preserve"> пить, человек не протянет и дня. Вода  критически важна для жизни человека. Жажда есть психологическое проявление потребности в воде. Что регулирует жажду?</w:t>
            </w:r>
          </w:p>
          <w:p w:rsidR="008A08E7" w:rsidRPr="007A1B5F" w:rsidRDefault="008A08E7" w:rsidP="002A05D3">
            <w:pPr>
              <w:pStyle w:val="FR3"/>
              <w:spacing w:before="0" w:line="264" w:lineRule="auto"/>
              <w:ind w:firstLine="284"/>
              <w:rPr>
                <w:sz w:val="22"/>
                <w:szCs w:val="22"/>
              </w:rPr>
            </w:pPr>
            <w:r w:rsidRPr="007A1B5F">
              <w:rPr>
                <w:sz w:val="22"/>
                <w:szCs w:val="22"/>
              </w:rPr>
              <w:t xml:space="preserve">После пребывания без воды или упражнений под горячим солнцем, по мере того как вода постепенно уходит через </w:t>
            </w:r>
            <w:proofErr w:type="spellStart"/>
            <w:r w:rsidRPr="007A1B5F">
              <w:rPr>
                <w:sz w:val="22"/>
                <w:szCs w:val="22"/>
              </w:rPr>
              <w:t>потовыделение</w:t>
            </w:r>
            <w:proofErr w:type="spellEnd"/>
            <w:r w:rsidRPr="007A1B5F">
              <w:rPr>
                <w:sz w:val="22"/>
                <w:szCs w:val="22"/>
              </w:rPr>
              <w:t>, ды</w:t>
            </w:r>
            <w:r w:rsidRPr="007A1B5F">
              <w:rPr>
                <w:sz w:val="22"/>
                <w:szCs w:val="22"/>
              </w:rPr>
              <w:softHyphen/>
              <w:t>хание и мочеиспускание, наш организм начина</w:t>
            </w:r>
            <w:r w:rsidRPr="007A1B5F">
              <w:rPr>
                <w:sz w:val="22"/>
                <w:szCs w:val="22"/>
              </w:rPr>
              <w:softHyphen/>
              <w:t>ет осушать два запасных резервуара жидкости. Запас воды первого типа состоит из воды, со</w:t>
            </w:r>
            <w:r w:rsidRPr="007A1B5F">
              <w:rPr>
                <w:sz w:val="22"/>
                <w:szCs w:val="22"/>
              </w:rPr>
              <w:softHyphen/>
              <w:t>держащейся в клетках организма. Эта вода сме</w:t>
            </w:r>
            <w:r w:rsidRPr="007A1B5F">
              <w:rPr>
                <w:sz w:val="22"/>
                <w:szCs w:val="22"/>
              </w:rPr>
              <w:softHyphen/>
              <w:t>шана с протеином, жиром и углеводами, обра</w:t>
            </w:r>
            <w:r w:rsidRPr="007A1B5F">
              <w:rPr>
                <w:sz w:val="22"/>
                <w:szCs w:val="22"/>
              </w:rPr>
              <w:softHyphen/>
              <w:t>зующими структуру и содержимое клетки. Вода, находящаяся внутри клеток, составляет внутриклеточный запас. Запас второго типа со</w:t>
            </w:r>
            <w:r w:rsidRPr="007A1B5F">
              <w:rPr>
                <w:sz w:val="22"/>
                <w:szCs w:val="22"/>
              </w:rPr>
              <w:softHyphen/>
              <w:t>стоит из воды, находящейся вне клеток. Эта вода содержится в крови и жидких средах орга</w:t>
            </w:r>
            <w:r w:rsidRPr="007A1B5F">
              <w:rPr>
                <w:sz w:val="22"/>
                <w:szCs w:val="22"/>
              </w:rPr>
              <w:softHyphen/>
              <w:t>низма. Вся вода, хранящаяся вне отдельных кле</w:t>
            </w:r>
            <w:r w:rsidRPr="007A1B5F">
              <w:rPr>
                <w:sz w:val="22"/>
                <w:szCs w:val="22"/>
              </w:rPr>
              <w:softHyphen/>
              <w:t>ток, называется внеклеточным запасом. При потере воды в одном из этих запасов может начаться жажда.</w:t>
            </w:r>
          </w:p>
          <w:p w:rsidR="008A08E7" w:rsidRPr="007A1B5F" w:rsidRDefault="008A08E7" w:rsidP="002A05D3">
            <w:pPr>
              <w:pStyle w:val="FR3"/>
              <w:spacing w:before="0" w:line="264" w:lineRule="auto"/>
              <w:ind w:firstLine="284"/>
              <w:rPr>
                <w:sz w:val="22"/>
                <w:szCs w:val="22"/>
              </w:rPr>
            </w:pPr>
            <w:r w:rsidRPr="007A1B5F">
              <w:rPr>
                <w:sz w:val="22"/>
                <w:szCs w:val="22"/>
              </w:rPr>
              <w:lastRenderedPageBreak/>
              <w:t>Рассмотрим, как происходит проявление жажды, вызванной потерей воды из внеклеточ</w:t>
            </w:r>
            <w:r w:rsidRPr="007A1B5F">
              <w:rPr>
                <w:sz w:val="22"/>
                <w:szCs w:val="22"/>
              </w:rPr>
              <w:softHyphen/>
              <w:t>ного запаса. Вода теряется из организма, ко</w:t>
            </w:r>
            <w:r w:rsidRPr="007A1B5F">
              <w:rPr>
                <w:sz w:val="22"/>
                <w:szCs w:val="22"/>
              </w:rPr>
              <w:softHyphen/>
              <w:t>гда мы обходимся без питья или находимся в жар</w:t>
            </w:r>
            <w:r w:rsidRPr="007A1B5F">
              <w:rPr>
                <w:sz w:val="22"/>
                <w:szCs w:val="22"/>
              </w:rPr>
              <w:softHyphen/>
              <w:t>ком месте. Вода выделяется из организма поч</w:t>
            </w:r>
            <w:r w:rsidRPr="007A1B5F">
              <w:rPr>
                <w:sz w:val="22"/>
                <w:szCs w:val="22"/>
              </w:rPr>
              <w:softHyphen/>
              <w:t>ками в виде мочи, кожными железами в виде пота, а также легкими в виде пара при дыхании, и во всех этих случаях она больше всего берет</w:t>
            </w:r>
            <w:r w:rsidRPr="007A1B5F">
              <w:rPr>
                <w:sz w:val="22"/>
                <w:szCs w:val="22"/>
              </w:rPr>
              <w:softHyphen/>
              <w:t>ся прямо из притока крови, т. е. из внеклеточ</w:t>
            </w:r>
            <w:r w:rsidRPr="007A1B5F">
              <w:rPr>
                <w:sz w:val="22"/>
                <w:szCs w:val="22"/>
              </w:rPr>
              <w:softHyphen/>
              <w:t>ной жидкости. Эта потеря воды уменьшает объем оставшейся внеклеточной жидкости. Так же как потеря воздуха из дырявой шины делает последнюю усохшей и вялой, потеря объема крови приводит к снижению кровяного давле</w:t>
            </w:r>
            <w:r w:rsidRPr="007A1B5F">
              <w:rPr>
                <w:sz w:val="22"/>
                <w:szCs w:val="22"/>
              </w:rPr>
              <w:softHyphen/>
              <w:t>ния. Вы не почувствуете этого небольшого из</w:t>
            </w:r>
            <w:r w:rsidRPr="007A1B5F">
              <w:rPr>
                <w:sz w:val="22"/>
                <w:szCs w:val="22"/>
              </w:rPr>
              <w:softHyphen/>
              <w:t>менения кровяного давления как такового. Тем не менее рецепторы давления, находящиеся в почках, сердце и основных кровеносных сосу</w:t>
            </w:r>
            <w:r w:rsidRPr="007A1B5F">
              <w:rPr>
                <w:sz w:val="22"/>
                <w:szCs w:val="22"/>
              </w:rPr>
              <w:softHyphen/>
              <w:t>дах, обнаруживают это и посылают сигнал в мозг, что приводит к ощущению жажды.</w:t>
            </w:r>
          </w:p>
          <w:p w:rsidR="008A08E7" w:rsidRPr="007A1B5F" w:rsidRDefault="008A08E7" w:rsidP="002A05D3">
            <w:pPr>
              <w:pStyle w:val="FR5"/>
              <w:spacing w:line="264" w:lineRule="auto"/>
              <w:ind w:firstLine="284"/>
              <w:rPr>
                <w:rFonts w:ascii="Times New Roman" w:hAnsi="Times New Roman"/>
                <w:sz w:val="22"/>
                <w:szCs w:val="22"/>
              </w:rPr>
            </w:pPr>
            <w:r w:rsidRPr="007A1B5F">
              <w:rPr>
                <w:rFonts w:ascii="Times New Roman" w:hAnsi="Times New Roman"/>
                <w:sz w:val="22"/>
                <w:szCs w:val="22"/>
              </w:rPr>
              <w:t>Цепочка событий между датчиком давления и психологической жаждой включает сложный ряд сигналов, «путешествующих» между моз</w:t>
            </w:r>
            <w:r w:rsidRPr="007A1B5F">
              <w:rPr>
                <w:rFonts w:ascii="Times New Roman" w:hAnsi="Times New Roman"/>
                <w:sz w:val="22"/>
                <w:szCs w:val="22"/>
              </w:rPr>
              <w:softHyphen/>
              <w:t>гом и телом. Когда рецепторы давления обна</w:t>
            </w:r>
            <w:r w:rsidRPr="007A1B5F">
              <w:rPr>
                <w:rFonts w:ascii="Times New Roman" w:hAnsi="Times New Roman"/>
                <w:sz w:val="22"/>
                <w:szCs w:val="22"/>
              </w:rPr>
              <w:softHyphen/>
              <w:t>руживают спад кровяного давления, они акти</w:t>
            </w:r>
            <w:r w:rsidRPr="007A1B5F">
              <w:rPr>
                <w:rFonts w:ascii="Times New Roman" w:hAnsi="Times New Roman"/>
                <w:sz w:val="22"/>
                <w:szCs w:val="22"/>
              </w:rPr>
              <w:softHyphen/>
              <w:t>вируют сенсорные нейроны, передающие сиг</w:t>
            </w:r>
            <w:r w:rsidRPr="007A1B5F">
              <w:rPr>
                <w:rFonts w:ascii="Times New Roman" w:hAnsi="Times New Roman"/>
                <w:sz w:val="22"/>
                <w:szCs w:val="22"/>
              </w:rPr>
              <w:softHyphen/>
              <w:t xml:space="preserve"> нал в мозг. Далее, нейроны гипоталамуса по</w:t>
            </w:r>
            <w:r w:rsidRPr="007A1B5F">
              <w:rPr>
                <w:rFonts w:ascii="Times New Roman" w:hAnsi="Times New Roman"/>
                <w:sz w:val="22"/>
                <w:szCs w:val="22"/>
              </w:rPr>
              <w:softHyphen/>
              <w:t>сылают импульс в гипофиз, заставляя его выде</w:t>
            </w:r>
            <w:r w:rsidRPr="007A1B5F">
              <w:rPr>
                <w:rFonts w:ascii="Times New Roman" w:hAnsi="Times New Roman"/>
                <w:sz w:val="22"/>
                <w:szCs w:val="22"/>
              </w:rPr>
              <w:softHyphen/>
              <w:t>лять в кровоток антидиуретический гормон (АДГ). АДГ заставляет почки удерживать воду из крови по мере ее фильтрации. Вместо того чтобы послать эту воду дальше на переработку в мочу, почки доставляют ее обратно в кровь. Это происходит постоянно, пока вы обходитесь без питья более семи часов. Кроме того, мозг посылает нервный сигнал к почкам, чтобы они высвободили свой собственный гормон ренин, который химически взаимодействует с веще</w:t>
            </w:r>
            <w:r w:rsidRPr="007A1B5F">
              <w:rPr>
                <w:rFonts w:ascii="Times New Roman" w:hAnsi="Times New Roman"/>
                <w:sz w:val="22"/>
                <w:szCs w:val="22"/>
              </w:rPr>
              <w:softHyphen/>
              <w:t>ством, находящимся в крови, в результате чего получается еще один гормон — ангиотензин. Он является окончательной и непосредственной причиной, вызывающей жажду, Ангиотензин активирует нейроны, расположенные глубоко в мозге, вызывая желание пить.</w:t>
            </w:r>
          </w:p>
          <w:p w:rsidR="008A08E7" w:rsidRPr="007A1B5F" w:rsidRDefault="008A08E7" w:rsidP="002A05D3">
            <w:pPr>
              <w:pStyle w:val="FR5"/>
              <w:spacing w:line="264" w:lineRule="auto"/>
              <w:ind w:firstLine="284"/>
              <w:rPr>
                <w:rFonts w:ascii="Times New Roman" w:hAnsi="Times New Roman"/>
                <w:sz w:val="22"/>
                <w:szCs w:val="22"/>
              </w:rPr>
            </w:pPr>
            <w:r w:rsidRPr="007A1B5F">
              <w:rPr>
                <w:rFonts w:ascii="Times New Roman" w:hAnsi="Times New Roman"/>
                <w:sz w:val="22"/>
                <w:szCs w:val="22"/>
              </w:rPr>
              <w:t>Следует отметить, что вся эта цепочка со</w:t>
            </w:r>
            <w:r w:rsidRPr="007A1B5F">
              <w:rPr>
                <w:rFonts w:ascii="Times New Roman" w:hAnsi="Times New Roman"/>
                <w:sz w:val="22"/>
                <w:szCs w:val="22"/>
              </w:rPr>
              <w:softHyphen/>
              <w:t>бытий запускается падением кровяного давле</w:t>
            </w:r>
            <w:r w:rsidRPr="007A1B5F">
              <w:rPr>
                <w:rFonts w:ascii="Times New Roman" w:hAnsi="Times New Roman"/>
                <w:sz w:val="22"/>
                <w:szCs w:val="22"/>
              </w:rPr>
              <w:softHyphen/>
              <w:t xml:space="preserve">ния, вызванного </w:t>
            </w:r>
            <w:proofErr w:type="spellStart"/>
            <w:r w:rsidRPr="007A1B5F">
              <w:rPr>
                <w:rFonts w:ascii="Times New Roman" w:hAnsi="Times New Roman"/>
                <w:sz w:val="22"/>
                <w:szCs w:val="22"/>
              </w:rPr>
              <w:t>дегидрацией</w:t>
            </w:r>
            <w:proofErr w:type="spellEnd"/>
            <w:r w:rsidRPr="007A1B5F">
              <w:rPr>
                <w:rFonts w:ascii="Times New Roman" w:hAnsi="Times New Roman"/>
                <w:sz w:val="22"/>
                <w:szCs w:val="22"/>
              </w:rPr>
              <w:t>. Другие события, которые вызывают серьезное падение кровя</w:t>
            </w:r>
            <w:r w:rsidRPr="007A1B5F">
              <w:rPr>
                <w:rFonts w:ascii="Times New Roman" w:hAnsi="Times New Roman"/>
                <w:sz w:val="22"/>
                <w:szCs w:val="22"/>
              </w:rPr>
              <w:softHyphen/>
              <w:t>ного давления, также могут создавать жажду. Например, люди, получившие травму и потеряв</w:t>
            </w:r>
            <w:r w:rsidRPr="007A1B5F">
              <w:rPr>
                <w:rFonts w:ascii="Times New Roman" w:hAnsi="Times New Roman"/>
                <w:sz w:val="22"/>
                <w:szCs w:val="22"/>
              </w:rPr>
              <w:softHyphen/>
              <w:t>шие много крови, могут чувствовать сильную жажду. Причина их жажды — активация рецеп</w:t>
            </w:r>
            <w:r w:rsidRPr="007A1B5F">
              <w:rPr>
                <w:rFonts w:ascii="Times New Roman" w:hAnsi="Times New Roman"/>
                <w:sz w:val="22"/>
                <w:szCs w:val="22"/>
              </w:rPr>
              <w:softHyphen/>
              <w:t>торов давления. Их активация запускает ту же са</w:t>
            </w:r>
            <w:r w:rsidRPr="007A1B5F">
              <w:rPr>
                <w:rFonts w:ascii="Times New Roman" w:hAnsi="Times New Roman"/>
                <w:sz w:val="22"/>
                <w:szCs w:val="22"/>
              </w:rPr>
              <w:softHyphen/>
              <w:t xml:space="preserve">мую цепочку производства ренина и </w:t>
            </w:r>
            <w:proofErr w:type="spellStart"/>
            <w:r w:rsidRPr="007A1B5F">
              <w:rPr>
                <w:rFonts w:ascii="Times New Roman" w:hAnsi="Times New Roman"/>
                <w:sz w:val="22"/>
                <w:szCs w:val="22"/>
              </w:rPr>
              <w:t>ангиотен-зина</w:t>
            </w:r>
            <w:proofErr w:type="spellEnd"/>
            <w:r w:rsidRPr="007A1B5F">
              <w:rPr>
                <w:rFonts w:ascii="Times New Roman" w:hAnsi="Times New Roman"/>
                <w:sz w:val="22"/>
                <w:szCs w:val="22"/>
              </w:rPr>
              <w:t>, которая приводит к ощущению жажды.</w:t>
            </w:r>
          </w:p>
          <w:p w:rsidR="008A08E7" w:rsidRPr="007A1B5F" w:rsidRDefault="008A08E7" w:rsidP="002A05D3">
            <w:pPr>
              <w:pStyle w:val="FR5"/>
              <w:spacing w:line="264" w:lineRule="auto"/>
              <w:ind w:firstLine="284"/>
              <w:rPr>
                <w:rFonts w:ascii="Times New Roman" w:hAnsi="Times New Roman"/>
                <w:sz w:val="22"/>
                <w:szCs w:val="22"/>
              </w:rPr>
            </w:pPr>
            <w:r w:rsidRPr="007A1B5F">
              <w:rPr>
                <w:rFonts w:ascii="Times New Roman" w:hAnsi="Times New Roman"/>
                <w:sz w:val="22"/>
                <w:szCs w:val="22"/>
              </w:rPr>
              <w:t>Существуют и другие механизмы регуляции водного обмена, однако для нас более важным является то, что все названные физиологические реакции сопровождаются определенными пси</w:t>
            </w:r>
            <w:r w:rsidRPr="007A1B5F">
              <w:rPr>
                <w:rFonts w:ascii="Times New Roman" w:hAnsi="Times New Roman"/>
                <w:sz w:val="22"/>
                <w:szCs w:val="22"/>
              </w:rPr>
              <w:softHyphen/>
              <w:t>хическими процессами — органическими ощу</w:t>
            </w:r>
            <w:r w:rsidRPr="007A1B5F">
              <w:rPr>
                <w:rFonts w:ascii="Times New Roman" w:hAnsi="Times New Roman"/>
                <w:sz w:val="22"/>
                <w:szCs w:val="22"/>
              </w:rPr>
              <w:softHyphen/>
              <w:t>щениями. Следовательно, психика человека задействована не только в регуляции социаль</w:t>
            </w:r>
            <w:r w:rsidRPr="007A1B5F">
              <w:rPr>
                <w:rFonts w:ascii="Times New Roman" w:hAnsi="Times New Roman"/>
                <w:sz w:val="22"/>
                <w:szCs w:val="22"/>
              </w:rPr>
              <w:softHyphen/>
              <w:t>ного поведения, но и в регуляции состояний организма. Без участия психики, без осознания необходимости удовлетворения определенных биологических потребностей нормальное су</w:t>
            </w:r>
            <w:r w:rsidRPr="007A1B5F">
              <w:rPr>
                <w:rFonts w:ascii="Times New Roman" w:hAnsi="Times New Roman"/>
                <w:sz w:val="22"/>
                <w:szCs w:val="22"/>
              </w:rPr>
              <w:softHyphen/>
              <w:t>ществование человеческого организма невоз</w:t>
            </w:r>
            <w:r w:rsidRPr="007A1B5F">
              <w:rPr>
                <w:rFonts w:ascii="Times New Roman" w:hAnsi="Times New Roman"/>
                <w:sz w:val="22"/>
                <w:szCs w:val="22"/>
              </w:rPr>
              <w:softHyphen/>
              <w:t>можно.</w:t>
            </w:r>
          </w:p>
          <w:p w:rsidR="008A08E7" w:rsidRPr="007A1B5F" w:rsidRDefault="008A08E7" w:rsidP="002A05D3">
            <w:pPr>
              <w:pStyle w:val="FR5"/>
              <w:spacing w:line="264" w:lineRule="auto"/>
              <w:ind w:firstLine="284"/>
              <w:rPr>
                <w:rFonts w:ascii="Times New Roman" w:hAnsi="Times New Roman"/>
                <w:sz w:val="22"/>
                <w:szCs w:val="22"/>
              </w:rPr>
            </w:pPr>
            <w:r w:rsidRPr="007A1B5F">
              <w:rPr>
                <w:rFonts w:ascii="Times New Roman" w:hAnsi="Times New Roman"/>
                <w:sz w:val="22"/>
                <w:szCs w:val="22"/>
              </w:rPr>
              <w:t xml:space="preserve">Из; </w:t>
            </w:r>
            <w:r w:rsidRPr="007A1B5F">
              <w:rPr>
                <w:rFonts w:ascii="Times New Roman" w:hAnsi="Times New Roman"/>
                <w:i/>
                <w:sz w:val="22"/>
                <w:szCs w:val="22"/>
              </w:rPr>
              <w:t>Аткинсон</w:t>
            </w:r>
            <w:r w:rsidRPr="007A1B5F">
              <w:rPr>
                <w:rFonts w:ascii="Times New Roman" w:hAnsi="Times New Roman"/>
                <w:sz w:val="22"/>
                <w:szCs w:val="22"/>
              </w:rPr>
              <w:t xml:space="preserve"> Р. Л., </w:t>
            </w:r>
            <w:r w:rsidRPr="007A1B5F">
              <w:rPr>
                <w:rFonts w:ascii="Times New Roman" w:hAnsi="Times New Roman"/>
                <w:i/>
                <w:sz w:val="22"/>
                <w:szCs w:val="22"/>
              </w:rPr>
              <w:t>Аткинсон Р. С., Смит Э. Е. и др. Введение в психологию: Учебник для университетов /Пер. с</w:t>
            </w:r>
            <w:r w:rsidRPr="007A1B5F">
              <w:rPr>
                <w:rFonts w:ascii="Times New Roman" w:hAnsi="Times New Roman"/>
                <w:sz w:val="22"/>
                <w:szCs w:val="22"/>
              </w:rPr>
              <w:t xml:space="preserve"> англ. </w:t>
            </w:r>
            <w:r w:rsidRPr="007A1B5F">
              <w:rPr>
                <w:rFonts w:ascii="Times New Roman" w:hAnsi="Times New Roman"/>
                <w:i/>
                <w:sz w:val="22"/>
                <w:szCs w:val="22"/>
              </w:rPr>
              <w:t xml:space="preserve">под. ред. В. П. Зинченко. — М.: </w:t>
            </w:r>
            <w:proofErr w:type="spellStart"/>
            <w:r w:rsidRPr="007A1B5F">
              <w:rPr>
                <w:rFonts w:ascii="Times New Roman" w:hAnsi="Times New Roman"/>
                <w:i/>
                <w:sz w:val="22"/>
                <w:szCs w:val="22"/>
              </w:rPr>
              <w:t>Тривола</w:t>
            </w:r>
            <w:proofErr w:type="spellEnd"/>
            <w:r w:rsidRPr="007A1B5F">
              <w:rPr>
                <w:rFonts w:ascii="Times New Roman" w:hAnsi="Times New Roman"/>
                <w:i/>
                <w:sz w:val="22"/>
                <w:szCs w:val="22"/>
              </w:rPr>
              <w:t>, 1999</w:t>
            </w:r>
          </w:p>
          <w:p w:rsidR="008A08E7" w:rsidRPr="007A1B5F" w:rsidRDefault="008A08E7" w:rsidP="002A05D3">
            <w:pPr>
              <w:pStyle w:val="FR3"/>
              <w:spacing w:before="0"/>
              <w:ind w:firstLine="284"/>
              <w:rPr>
                <w:sz w:val="22"/>
                <w:szCs w:val="22"/>
              </w:rPr>
            </w:pPr>
          </w:p>
        </w:tc>
      </w:tr>
    </w:tbl>
    <w:p w:rsidR="008A08E7" w:rsidRPr="007A1B5F" w:rsidRDefault="008A08E7" w:rsidP="008A08E7">
      <w:pPr>
        <w:pStyle w:val="FR3"/>
        <w:spacing w:before="0"/>
        <w:rPr>
          <w:b/>
          <w:sz w:val="22"/>
          <w:szCs w:val="22"/>
        </w:rPr>
      </w:pPr>
    </w:p>
    <w:p w:rsidR="008A08E7" w:rsidRPr="007A1B5F" w:rsidRDefault="008A08E7" w:rsidP="008A08E7">
      <w:pPr>
        <w:spacing w:before="220"/>
        <w:jc w:val="both"/>
        <w:rPr>
          <w:sz w:val="22"/>
          <w:szCs w:val="22"/>
        </w:rPr>
      </w:pPr>
      <w:r w:rsidRPr="007A1B5F">
        <w:rPr>
          <w:i/>
          <w:sz w:val="22"/>
          <w:szCs w:val="22"/>
        </w:rPr>
        <w:t>с</w:t>
      </w:r>
      <w:r w:rsidRPr="007A1B5F">
        <w:rPr>
          <w:sz w:val="22"/>
          <w:szCs w:val="22"/>
        </w:rPr>
        <w:t xml:space="preserve"> социальной средой, поскольку человеческие качества и свойства конкретный индивид приобретает, только находясь в социуме. Следовательно, адаптация чело</w:t>
      </w:r>
      <w:r w:rsidRPr="007A1B5F">
        <w:rPr>
          <w:sz w:val="22"/>
          <w:szCs w:val="22"/>
        </w:rPr>
        <w:softHyphen/>
        <w:t>века протекает на более высоком уровне и осуществляется за счет сложных меха</w:t>
      </w:r>
      <w:r w:rsidRPr="007A1B5F">
        <w:rPr>
          <w:sz w:val="22"/>
          <w:szCs w:val="22"/>
        </w:rPr>
        <w:softHyphen/>
        <w:t>низмов физиологической, психической и социальной адаптации.</w:t>
      </w:r>
    </w:p>
    <w:p w:rsidR="008A08E7" w:rsidRPr="007A1B5F" w:rsidRDefault="008A08E7" w:rsidP="008A08E7">
      <w:pPr>
        <w:ind w:firstLine="280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Начиная с работ К. Бернара, адаптация рассматривается как совокупность динамичных образований, как соотношение между неравновесными системами.</w:t>
      </w:r>
    </w:p>
    <w:p w:rsidR="008A08E7" w:rsidRDefault="008A08E7" w:rsidP="008A08E7">
      <w:pPr>
        <w:pStyle w:val="FR3"/>
        <w:spacing w:before="0" w:line="276" w:lineRule="auto"/>
        <w:jc w:val="center"/>
        <w:rPr>
          <w:b/>
          <w:sz w:val="22"/>
          <w:szCs w:val="22"/>
        </w:rPr>
      </w:pPr>
    </w:p>
    <w:p w:rsidR="008A08E7" w:rsidRPr="007A1B5F" w:rsidRDefault="008A08E7" w:rsidP="008A08E7">
      <w:pPr>
        <w:pStyle w:val="FR3"/>
        <w:spacing w:before="0" w:line="276" w:lineRule="auto"/>
        <w:jc w:val="center"/>
        <w:rPr>
          <w:b/>
          <w:sz w:val="22"/>
          <w:szCs w:val="22"/>
        </w:rPr>
      </w:pPr>
      <w:r w:rsidRPr="007A1B5F">
        <w:rPr>
          <w:b/>
          <w:sz w:val="22"/>
          <w:szCs w:val="22"/>
        </w:rPr>
        <w:t>Психические состояния и их регуляция</w:t>
      </w:r>
    </w:p>
    <w:p w:rsidR="008A08E7" w:rsidRPr="007A1B5F" w:rsidRDefault="008A08E7" w:rsidP="008A08E7">
      <w:pPr>
        <w:spacing w:line="276" w:lineRule="auto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Современное представление об адаптации основывается на работах И. П. Пав</w:t>
      </w:r>
      <w:r w:rsidRPr="007A1B5F">
        <w:rPr>
          <w:sz w:val="22"/>
          <w:szCs w:val="22"/>
        </w:rPr>
        <w:softHyphen/>
        <w:t>лова, И. М. Сеченова, П. К. Анохина, Г. Селье и др. Несмотря на наличие много</w:t>
      </w:r>
      <w:r w:rsidRPr="007A1B5F">
        <w:rPr>
          <w:sz w:val="22"/>
          <w:szCs w:val="22"/>
        </w:rPr>
        <w:softHyphen/>
        <w:t>численных определений феномена адаптации, объективно существует несколько ее основных проявлений, которые позволяют утверждать, что адаптация — это, во-первых, свойство организма, во-вторых, процесс приспособления к изменяю</w:t>
      </w:r>
      <w:r w:rsidRPr="007A1B5F">
        <w:rPr>
          <w:sz w:val="22"/>
          <w:szCs w:val="22"/>
        </w:rPr>
        <w:softHyphen/>
        <w:t xml:space="preserve">щимся условиям среды, суть которого состоит в достижении </w:t>
      </w:r>
      <w:r w:rsidRPr="007A1B5F">
        <w:rPr>
          <w:sz w:val="22"/>
          <w:szCs w:val="22"/>
        </w:rPr>
        <w:lastRenderedPageBreak/>
        <w:t>одновременного рав</w:t>
      </w:r>
      <w:r w:rsidRPr="007A1B5F">
        <w:rPr>
          <w:sz w:val="22"/>
          <w:szCs w:val="22"/>
        </w:rPr>
        <w:softHyphen/>
        <w:t>новесия между средой и организмом, в-третьих, результат взаимодействия в сис</w:t>
      </w:r>
      <w:r w:rsidRPr="007A1B5F">
        <w:rPr>
          <w:sz w:val="22"/>
          <w:szCs w:val="22"/>
        </w:rPr>
        <w:softHyphen/>
        <w:t>теме «человек—среда», в-четвертых, цель, к которой стремится организм.</w:t>
      </w:r>
    </w:p>
    <w:p w:rsidR="008A08E7" w:rsidRPr="007A1B5F" w:rsidRDefault="008A08E7" w:rsidP="008A08E7">
      <w:pPr>
        <w:spacing w:line="276" w:lineRule="auto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Таким образом, можно выделить два общих подхода к рассмотрению феноме</w:t>
      </w:r>
      <w:r w:rsidRPr="007A1B5F">
        <w:rPr>
          <w:sz w:val="22"/>
          <w:szCs w:val="22"/>
        </w:rPr>
        <w:softHyphen/>
        <w:t>на адаптации. С одной стороны, адаптация рассматривается как свойство любой живой саморегулируемой системы, обеспечивающее ее устойчивость к условиям внешней среды (что предполагает наличие определенного уровня развития адап</w:t>
      </w:r>
      <w:r w:rsidRPr="007A1B5F">
        <w:rPr>
          <w:sz w:val="22"/>
          <w:szCs w:val="22"/>
        </w:rPr>
        <w:softHyphen/>
        <w:t>тационных способностей). При другом подходе адаптация рассматривается как динамическое образование, как непосредственный процесс приспособления к усло</w:t>
      </w:r>
      <w:r w:rsidRPr="007A1B5F">
        <w:rPr>
          <w:sz w:val="22"/>
          <w:szCs w:val="22"/>
        </w:rPr>
        <w:softHyphen/>
        <w:t>виям внешней среды.</w:t>
      </w:r>
    </w:p>
    <w:p w:rsidR="008A08E7" w:rsidRPr="007A1B5F" w:rsidRDefault="008A08E7" w:rsidP="008A08E7">
      <w:pPr>
        <w:spacing w:line="276" w:lineRule="auto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Поскольку адаптация является свойством любого живого организма, данное свойство присуще и человеку. Однако человек — это не просто живой организм, а прежде всего биосоциальная система и элемент социальной макросистемы. По</w:t>
      </w:r>
      <w:r w:rsidRPr="007A1B5F">
        <w:rPr>
          <w:sz w:val="22"/>
          <w:szCs w:val="22"/>
        </w:rPr>
        <w:softHyphen/>
        <w:t>этому при рассмотрении проблем адаптации человека принято выделять три функ</w:t>
      </w:r>
      <w:r w:rsidRPr="007A1B5F">
        <w:rPr>
          <w:sz w:val="22"/>
          <w:szCs w:val="22"/>
        </w:rPr>
        <w:softHyphen/>
        <w:t>циональных уровня: физиологический, психологический и социальный, при этом говорят о физиологической, психической и социальной адаптации, а иногда к это</w:t>
      </w:r>
      <w:r w:rsidRPr="007A1B5F">
        <w:rPr>
          <w:sz w:val="22"/>
          <w:szCs w:val="22"/>
        </w:rPr>
        <w:softHyphen/>
        <w:t>му добавляют психофизиологическую и социально-психологическую адаптацию. Более того, существуют определенные физиологические и психические механиз</w:t>
      </w:r>
      <w:r w:rsidRPr="007A1B5F">
        <w:rPr>
          <w:sz w:val="22"/>
          <w:szCs w:val="22"/>
        </w:rPr>
        <w:softHyphen/>
        <w:t>мы, обеспечивающие процесс адаптации на этих трех уровнях.</w:t>
      </w:r>
    </w:p>
    <w:p w:rsidR="008A08E7" w:rsidRPr="007A1B5F" w:rsidRDefault="008A08E7" w:rsidP="008A08E7">
      <w:pPr>
        <w:spacing w:line="276" w:lineRule="auto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Выделенные нами три уровня адаптации взаимосвязаны между собой самым тесным образом, оказывают друг на друга непосредственное влияние и определя</w:t>
      </w:r>
      <w:r w:rsidRPr="007A1B5F">
        <w:rPr>
          <w:sz w:val="22"/>
          <w:szCs w:val="22"/>
        </w:rPr>
        <w:softHyphen/>
        <w:t>ют интегральную характеристику общего уровня функционирования всех систем организма. Эта интегральная характеристика представляет собой весьма динамич</w:t>
      </w:r>
      <w:r w:rsidRPr="007A1B5F">
        <w:rPr>
          <w:sz w:val="22"/>
          <w:szCs w:val="22"/>
        </w:rPr>
        <w:softHyphen/>
        <w:t xml:space="preserve">ное образование, которое принято называть </w:t>
      </w:r>
      <w:r w:rsidRPr="007A1B5F">
        <w:rPr>
          <w:i/>
          <w:sz w:val="22"/>
          <w:szCs w:val="22"/>
        </w:rPr>
        <w:t>функциональным состоянием организ</w:t>
      </w:r>
      <w:r w:rsidRPr="007A1B5F">
        <w:rPr>
          <w:i/>
          <w:sz w:val="22"/>
          <w:szCs w:val="22"/>
        </w:rPr>
        <w:softHyphen/>
        <w:t>ма.</w:t>
      </w:r>
      <w:r w:rsidRPr="007A1B5F">
        <w:rPr>
          <w:sz w:val="22"/>
          <w:szCs w:val="22"/>
        </w:rPr>
        <w:t xml:space="preserve"> Данное понятие, одно из центральных в современной физиологии и психоло</w:t>
      </w:r>
      <w:r w:rsidRPr="007A1B5F">
        <w:rPr>
          <w:sz w:val="22"/>
          <w:szCs w:val="22"/>
        </w:rPr>
        <w:softHyphen/>
        <w:t>гии человека, непосредственно связано с проблемой адаптации. Без понимания смысла термина «функциональное состояние» нельзя ни уяснить для себя смысл такого сложного явления, как адаптация, ни разобраться в проблеме регуляции психических состояний.</w:t>
      </w:r>
    </w:p>
    <w:p w:rsidR="008A08E7" w:rsidRPr="007A1B5F" w:rsidRDefault="008A08E7" w:rsidP="008A08E7">
      <w:pPr>
        <w:pStyle w:val="FR2"/>
        <w:spacing w:before="580" w:line="260" w:lineRule="auto"/>
        <w:ind w:left="200" w:right="600"/>
        <w:jc w:val="center"/>
        <w:rPr>
          <w:rFonts w:ascii="Times New Roman" w:hAnsi="Times New Roman"/>
          <w:sz w:val="22"/>
          <w:szCs w:val="22"/>
        </w:rPr>
      </w:pPr>
      <w:r w:rsidRPr="007A1B5F">
        <w:rPr>
          <w:rFonts w:ascii="Times New Roman" w:hAnsi="Times New Roman"/>
          <w:sz w:val="22"/>
          <w:szCs w:val="22"/>
        </w:rPr>
        <w:t>Общее представление о функциональном состоянии организма</w:t>
      </w:r>
    </w:p>
    <w:p w:rsidR="008A08E7" w:rsidRPr="007A1B5F" w:rsidRDefault="008A08E7" w:rsidP="00184044">
      <w:pPr>
        <w:spacing w:before="160" w:line="280" w:lineRule="auto"/>
        <w:ind w:left="200" w:firstLine="280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Понятие «состояние» как общенаучная категория применительно к человече</w:t>
      </w:r>
      <w:r w:rsidRPr="007A1B5F">
        <w:rPr>
          <w:sz w:val="22"/>
          <w:szCs w:val="22"/>
        </w:rPr>
        <w:softHyphen/>
        <w:t>скому организму означает совокупность происходящих в нем процессов, а также степень развития и целостности структур организма. В настоящее время не суще</w:t>
      </w:r>
      <w:r w:rsidRPr="007A1B5F">
        <w:rPr>
          <w:sz w:val="22"/>
          <w:szCs w:val="22"/>
        </w:rPr>
        <w:softHyphen/>
        <w:t>ствует какой-либо единой точки зрения на проблему состояний. В значительной мере это связано с тем, что исследование состояний человека является довольно</w:t>
      </w:r>
      <w:r w:rsidR="00184044">
        <w:rPr>
          <w:sz w:val="22"/>
          <w:szCs w:val="22"/>
        </w:rPr>
        <w:t xml:space="preserve"> </w:t>
      </w:r>
      <w:r w:rsidRPr="007A1B5F">
        <w:rPr>
          <w:sz w:val="22"/>
          <w:szCs w:val="22"/>
        </w:rPr>
        <w:t>сложной задачей. Первые проблемы в исследовании состояний возникают уже в связи с тем, что до сих пор не дано удовлетворительного определения этого по</w:t>
      </w:r>
      <w:r w:rsidRPr="007A1B5F">
        <w:rPr>
          <w:sz w:val="22"/>
          <w:szCs w:val="22"/>
        </w:rPr>
        <w:softHyphen/>
        <w:t>нятия, хотя оно часто используется в самом различном смысле и с разной степе</w:t>
      </w:r>
      <w:r w:rsidRPr="007A1B5F">
        <w:rPr>
          <w:sz w:val="22"/>
          <w:szCs w:val="22"/>
        </w:rPr>
        <w:softHyphen/>
        <w:t>нью обобщенности.</w:t>
      </w:r>
    </w:p>
    <w:p w:rsidR="008A08E7" w:rsidRPr="007A1B5F" w:rsidRDefault="008A08E7" w:rsidP="008A08E7">
      <w:pPr>
        <w:spacing w:line="264" w:lineRule="auto"/>
        <w:ind w:right="198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В психологии наиболее распространенным является представление о состоя</w:t>
      </w:r>
      <w:r w:rsidRPr="007A1B5F">
        <w:rPr>
          <w:sz w:val="22"/>
          <w:szCs w:val="22"/>
        </w:rPr>
        <w:softHyphen/>
        <w:t>ниях как относительно устойчивых психических явлениях, имеющих начало, те</w:t>
      </w:r>
      <w:r w:rsidRPr="007A1B5F">
        <w:rPr>
          <w:sz w:val="22"/>
          <w:szCs w:val="22"/>
        </w:rPr>
        <w:softHyphen/>
        <w:t>чение и конец, т. е. динамических образованиях. Общепринятым является и мне</w:t>
      </w:r>
      <w:r w:rsidRPr="007A1B5F">
        <w:rPr>
          <w:sz w:val="22"/>
          <w:szCs w:val="22"/>
        </w:rPr>
        <w:softHyphen/>
        <w:t>ние о состояниях как психических явлениях, отражающих особенности функцио</w:t>
      </w:r>
      <w:r w:rsidRPr="007A1B5F">
        <w:rPr>
          <w:sz w:val="22"/>
          <w:szCs w:val="22"/>
        </w:rPr>
        <w:softHyphen/>
        <w:t>нирования нервной системы и психики человека в определенный период времени или адаптационного процесса.</w:t>
      </w:r>
    </w:p>
    <w:p w:rsidR="008A08E7" w:rsidRPr="007A1B5F" w:rsidRDefault="008A08E7" w:rsidP="008A08E7">
      <w:pPr>
        <w:spacing w:line="264" w:lineRule="auto"/>
        <w:ind w:right="198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Различные авторы неоднократно предпринимали попытки дать научное опре</w:t>
      </w:r>
      <w:r w:rsidRPr="007A1B5F">
        <w:rPr>
          <w:sz w:val="22"/>
          <w:szCs w:val="22"/>
        </w:rPr>
        <w:softHyphen/>
        <w:t>деление понятия «психическое состояние» и разработать классификацию состоя</w:t>
      </w:r>
      <w:r w:rsidRPr="007A1B5F">
        <w:rPr>
          <w:sz w:val="22"/>
          <w:szCs w:val="22"/>
        </w:rPr>
        <w:softHyphen/>
        <w:t xml:space="preserve">ний. Так, по мнению Н. Д. </w:t>
      </w:r>
      <w:proofErr w:type="spellStart"/>
      <w:r w:rsidRPr="007A1B5F">
        <w:rPr>
          <w:sz w:val="22"/>
          <w:szCs w:val="22"/>
        </w:rPr>
        <w:t>Левитова</w:t>
      </w:r>
      <w:proofErr w:type="spellEnd"/>
      <w:r w:rsidRPr="007A1B5F">
        <w:rPr>
          <w:sz w:val="22"/>
          <w:szCs w:val="22"/>
        </w:rPr>
        <w:t xml:space="preserve">, </w:t>
      </w:r>
      <w:r w:rsidRPr="007A1B5F">
        <w:rPr>
          <w:i/>
          <w:sz w:val="22"/>
          <w:szCs w:val="22"/>
        </w:rPr>
        <w:t>психическое состояние — это целостная ха</w:t>
      </w:r>
      <w:r w:rsidRPr="007A1B5F">
        <w:rPr>
          <w:i/>
          <w:sz w:val="22"/>
          <w:szCs w:val="22"/>
        </w:rPr>
        <w:softHyphen/>
        <w:t>рактеристика психической деятельности за определенный период времени, пока</w:t>
      </w:r>
      <w:r w:rsidRPr="007A1B5F">
        <w:rPr>
          <w:i/>
          <w:sz w:val="22"/>
          <w:szCs w:val="22"/>
        </w:rPr>
        <w:softHyphen/>
        <w:t xml:space="preserve">зывающая своеобразие протекания психических процессов в зависимости </w:t>
      </w:r>
      <w:proofErr w:type="spellStart"/>
      <w:r w:rsidRPr="007A1B5F">
        <w:rPr>
          <w:i/>
          <w:sz w:val="22"/>
          <w:szCs w:val="22"/>
        </w:rPr>
        <w:t>опл</w:t>
      </w:r>
      <w:proofErr w:type="spellEnd"/>
      <w:r w:rsidRPr="007A1B5F">
        <w:rPr>
          <w:i/>
          <w:sz w:val="22"/>
          <w:szCs w:val="22"/>
        </w:rPr>
        <w:t xml:space="preserve"> отражаемых предметов и явлений действительности, предшествующего состоя</w:t>
      </w:r>
      <w:r w:rsidRPr="007A1B5F">
        <w:rPr>
          <w:i/>
          <w:sz w:val="22"/>
          <w:szCs w:val="22"/>
        </w:rPr>
        <w:softHyphen/>
        <w:t>ния и психических свойств личности.</w:t>
      </w:r>
    </w:p>
    <w:p w:rsidR="008A08E7" w:rsidRPr="007A1B5F" w:rsidRDefault="008A08E7" w:rsidP="008A08E7">
      <w:pPr>
        <w:spacing w:line="264" w:lineRule="auto"/>
        <w:ind w:right="198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Раскрывая суть этого определения, Левитов говорит том, что всякое психиче</w:t>
      </w:r>
      <w:r w:rsidRPr="007A1B5F">
        <w:rPr>
          <w:sz w:val="22"/>
          <w:szCs w:val="22"/>
        </w:rPr>
        <w:softHyphen/>
        <w:t>ское состояние есть нечто целостное, своего рода синдром. Например, состояние;</w:t>
      </w:r>
    </w:p>
    <w:p w:rsidR="008A08E7" w:rsidRPr="007A1B5F" w:rsidRDefault="008A08E7" w:rsidP="008A08E7">
      <w:pPr>
        <w:spacing w:line="264" w:lineRule="auto"/>
        <w:ind w:right="198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называемое борьбой мотивов, обычно рассматривается в рамках волевых процес</w:t>
      </w:r>
      <w:r w:rsidRPr="007A1B5F">
        <w:rPr>
          <w:sz w:val="22"/>
          <w:szCs w:val="22"/>
        </w:rPr>
        <w:softHyphen/>
        <w:t>сов, но содержит в себе значительные познавательные и эмоциональные элемен</w:t>
      </w:r>
      <w:r w:rsidRPr="007A1B5F">
        <w:rPr>
          <w:sz w:val="22"/>
          <w:szCs w:val="22"/>
        </w:rPr>
        <w:softHyphen/>
        <w:t xml:space="preserve">ты, причем все они не </w:t>
      </w:r>
      <w:r w:rsidRPr="007A1B5F">
        <w:rPr>
          <w:sz w:val="22"/>
          <w:szCs w:val="22"/>
        </w:rPr>
        <w:lastRenderedPageBreak/>
        <w:t>суммируются, а образуют целостную структуру. Весьма существенным для психического состояния является и то, что оно на некоторое время характеризует психическую деятельность, а характеристика всегда подчер</w:t>
      </w:r>
      <w:r w:rsidRPr="007A1B5F">
        <w:rPr>
          <w:sz w:val="22"/>
          <w:szCs w:val="22"/>
        </w:rPr>
        <w:softHyphen/>
        <w:t>кивает своеобразные и типические черты. Например, состояние утомления доста</w:t>
      </w:r>
      <w:r w:rsidRPr="007A1B5F">
        <w:rPr>
          <w:sz w:val="22"/>
          <w:szCs w:val="22"/>
        </w:rPr>
        <w:softHyphen/>
        <w:t>точно своеобразно и типично, чтобы отличить его от противоположного состоя</w:t>
      </w:r>
      <w:r w:rsidRPr="007A1B5F">
        <w:rPr>
          <w:sz w:val="22"/>
          <w:szCs w:val="22"/>
        </w:rPr>
        <w:softHyphen/>
        <w:t>ния бодрости и работоспособности.</w:t>
      </w:r>
    </w:p>
    <w:p w:rsidR="008A08E7" w:rsidRPr="007A1B5F" w:rsidRDefault="008A08E7" w:rsidP="008A08E7">
      <w:pPr>
        <w:spacing w:line="264" w:lineRule="auto"/>
        <w:ind w:right="198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Опираясь на данное определение, Н. Д. Левитов предпринял попытку класси</w:t>
      </w:r>
      <w:r w:rsidRPr="007A1B5F">
        <w:rPr>
          <w:sz w:val="22"/>
          <w:szCs w:val="22"/>
        </w:rPr>
        <w:softHyphen/>
        <w:t>фикации психических состояний, хотя при этом он отмечает, что эта классифика</w:t>
      </w:r>
      <w:r w:rsidRPr="007A1B5F">
        <w:rPr>
          <w:sz w:val="22"/>
          <w:szCs w:val="22"/>
        </w:rPr>
        <w:softHyphen/>
        <w:t>ция во многом условна. По его мнению, основными классами состояний являются следующие:</w:t>
      </w:r>
    </w:p>
    <w:p w:rsidR="008A08E7" w:rsidRPr="007A1B5F" w:rsidRDefault="008A08E7" w:rsidP="008A08E7">
      <w:pPr>
        <w:spacing w:line="264" w:lineRule="auto"/>
        <w:ind w:right="198" w:firstLine="280"/>
        <w:jc w:val="both"/>
        <w:rPr>
          <w:sz w:val="22"/>
          <w:szCs w:val="22"/>
        </w:rPr>
      </w:pPr>
      <w:r w:rsidRPr="007A1B5F">
        <w:rPr>
          <w:sz w:val="22"/>
          <w:szCs w:val="22"/>
        </w:rPr>
        <w:t xml:space="preserve">1) Состояния личностные и ситуативные. В первых прежде всего выражаются индивидуальные свойства человека, </w:t>
      </w:r>
      <w:proofErr w:type="gramStart"/>
      <w:r w:rsidRPr="007A1B5F">
        <w:rPr>
          <w:sz w:val="22"/>
          <w:szCs w:val="22"/>
        </w:rPr>
        <w:t>во вторых</w:t>
      </w:r>
      <w:proofErr w:type="gramEnd"/>
      <w:r w:rsidRPr="007A1B5F">
        <w:rPr>
          <w:sz w:val="22"/>
          <w:szCs w:val="22"/>
        </w:rPr>
        <w:t xml:space="preserve"> — особенности ситуаций, которые часто вызывают у человека нехарактерные для него реакции. То обстоятельство, что психические состояния часто бывают личностными, т. е. выражают ту или дру</w:t>
      </w:r>
      <w:r w:rsidRPr="007A1B5F">
        <w:rPr>
          <w:sz w:val="22"/>
          <w:szCs w:val="22"/>
        </w:rPr>
        <w:softHyphen/>
        <w:t>гую черту человека, не мешает определять их как временные характеристики пси</w:t>
      </w:r>
      <w:r w:rsidRPr="007A1B5F">
        <w:rPr>
          <w:sz w:val="22"/>
          <w:szCs w:val="22"/>
        </w:rPr>
        <w:softHyphen/>
        <w:t>хической деятельности. Если, например, человек склонен к аффектации, аффект все же является временным целостным психическим состоянием, которое в опре</w:t>
      </w:r>
      <w:r w:rsidRPr="007A1B5F">
        <w:rPr>
          <w:sz w:val="22"/>
          <w:szCs w:val="22"/>
        </w:rPr>
        <w:softHyphen/>
        <w:t>деленное время начинается и кончается.</w:t>
      </w:r>
    </w:p>
    <w:p w:rsidR="008A08E7" w:rsidRPr="007A1B5F" w:rsidRDefault="008A08E7" w:rsidP="008A08E7">
      <w:pPr>
        <w:spacing w:line="264" w:lineRule="auto"/>
        <w:ind w:right="198" w:firstLine="280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2) Состояния более глубокие и более поверхностные, в зависимости от силы их влияния на переживания и поведение человека. Страсть как психическое состоя</w:t>
      </w:r>
      <w:r w:rsidRPr="007A1B5F">
        <w:rPr>
          <w:sz w:val="22"/>
          <w:szCs w:val="22"/>
        </w:rPr>
        <w:softHyphen/>
        <w:t>ние гораздо глубже настроения.</w:t>
      </w:r>
    </w:p>
    <w:p w:rsidR="008A08E7" w:rsidRPr="007A1B5F" w:rsidRDefault="008A08E7" w:rsidP="008A08E7">
      <w:pPr>
        <w:spacing w:line="264" w:lineRule="auto"/>
        <w:ind w:right="198" w:firstLine="280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3) Состояния, положительно или отрицательно действующие на человека. Та</w:t>
      </w:r>
      <w:r w:rsidRPr="007A1B5F">
        <w:rPr>
          <w:sz w:val="22"/>
          <w:szCs w:val="22"/>
        </w:rPr>
        <w:softHyphen/>
        <w:t>кое подразделение особенно важно с практической и, в первую очередь, с педаго</w:t>
      </w:r>
      <w:r w:rsidRPr="007A1B5F">
        <w:rPr>
          <w:sz w:val="22"/>
          <w:szCs w:val="22"/>
        </w:rPr>
        <w:softHyphen/>
        <w:t>гической точки зрения. Апатия может служить примером отрицательного состоя</w:t>
      </w:r>
      <w:r w:rsidRPr="007A1B5F">
        <w:rPr>
          <w:sz w:val="22"/>
          <w:szCs w:val="22"/>
        </w:rPr>
        <w:softHyphen/>
        <w:t>ния, а вдохновение — примером состояния, положительно влияющего на деятель</w:t>
      </w:r>
      <w:r w:rsidRPr="007A1B5F">
        <w:rPr>
          <w:sz w:val="22"/>
          <w:szCs w:val="22"/>
        </w:rPr>
        <w:softHyphen/>
        <w:t>ность человека.</w:t>
      </w:r>
    </w:p>
    <w:p w:rsidR="008A08E7" w:rsidRPr="007A1B5F" w:rsidRDefault="008A08E7" w:rsidP="008A08E7">
      <w:pPr>
        <w:spacing w:before="180" w:line="280" w:lineRule="auto"/>
        <w:ind w:left="240" w:firstLine="280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4) Состояния продолжительные и кратковременные. Так, настроения могут иметь разную продолжительность: от нескольких минут до суток и ряда дней.</w:t>
      </w:r>
    </w:p>
    <w:p w:rsidR="008A08E7" w:rsidRPr="007A1B5F" w:rsidRDefault="008A08E7" w:rsidP="008A08E7">
      <w:pPr>
        <w:spacing w:line="280" w:lineRule="auto"/>
        <w:ind w:left="240" w:firstLine="280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5) Состояния более или менее осознанные. Например, рассеянность чаще бы</w:t>
      </w:r>
      <w:r w:rsidRPr="007A1B5F">
        <w:rPr>
          <w:sz w:val="22"/>
          <w:szCs w:val="22"/>
        </w:rPr>
        <w:softHyphen/>
        <w:t>вает несознательным психическим состоянием, решительность всегда сознатель</w:t>
      </w:r>
      <w:r w:rsidRPr="007A1B5F">
        <w:rPr>
          <w:sz w:val="22"/>
          <w:szCs w:val="22"/>
        </w:rPr>
        <w:softHyphen/>
        <w:t>на, утомление может иметь разный уровень осознанности.</w:t>
      </w:r>
    </w:p>
    <w:p w:rsidR="008A08E7" w:rsidRPr="007A1B5F" w:rsidRDefault="008A08E7" w:rsidP="008A08E7">
      <w:pPr>
        <w:spacing w:line="280" w:lineRule="auto"/>
        <w:ind w:left="240" w:firstLine="280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Данная классификация достаточно объемна и вполне приемлема для решения исследовательских задач. В ней отражены основные характеристики состояний, отражающие степень осознания, их знак (положительные или отрицательные), длительность и др. Однако эта классификация имеет и некоторые существенные недостатки, главный из которых заключается в том, что нет четкого разграниче</w:t>
      </w:r>
      <w:r w:rsidRPr="007A1B5F">
        <w:rPr>
          <w:sz w:val="22"/>
          <w:szCs w:val="22"/>
        </w:rPr>
        <w:softHyphen/>
        <w:t>ния между состояниями и психическими процессами. Это связано с тем, что ис</w:t>
      </w:r>
      <w:r w:rsidRPr="007A1B5F">
        <w:rPr>
          <w:sz w:val="22"/>
          <w:szCs w:val="22"/>
        </w:rPr>
        <w:softHyphen/>
        <w:t>пользованы характеристики, большинство из которых может быть отнесено к пси</w:t>
      </w:r>
      <w:r w:rsidRPr="007A1B5F">
        <w:rPr>
          <w:sz w:val="22"/>
          <w:szCs w:val="22"/>
        </w:rPr>
        <w:softHyphen/>
        <w:t>хическим процессам. В результате возможно невольное смешивание отдельных понятий. Например, Н. Д. Левитов говорит о рассеянности как о психическом со</w:t>
      </w:r>
      <w:r w:rsidRPr="007A1B5F">
        <w:rPr>
          <w:sz w:val="22"/>
          <w:szCs w:val="22"/>
        </w:rPr>
        <w:softHyphen/>
        <w:t>стоянии, но у нас есть более существенные основания рассматривать рассеянность в качестве характеристики внимания.</w:t>
      </w:r>
    </w:p>
    <w:p w:rsidR="008A08E7" w:rsidRPr="007A1B5F" w:rsidRDefault="008A08E7" w:rsidP="008A08E7">
      <w:pPr>
        <w:spacing w:line="280" w:lineRule="auto"/>
        <w:ind w:left="240" w:firstLine="280"/>
        <w:jc w:val="both"/>
        <w:rPr>
          <w:sz w:val="22"/>
          <w:szCs w:val="22"/>
        </w:rPr>
      </w:pPr>
      <w:r w:rsidRPr="007A1B5F">
        <w:rPr>
          <w:sz w:val="22"/>
          <w:szCs w:val="22"/>
        </w:rPr>
        <w:t xml:space="preserve">На основе предложенного Н. Д. </w:t>
      </w:r>
      <w:proofErr w:type="spellStart"/>
      <w:r w:rsidRPr="007A1B5F">
        <w:rPr>
          <w:sz w:val="22"/>
          <w:szCs w:val="22"/>
        </w:rPr>
        <w:t>Левитовым</w:t>
      </w:r>
      <w:proofErr w:type="spellEnd"/>
      <w:r w:rsidRPr="007A1B5F">
        <w:rPr>
          <w:sz w:val="22"/>
          <w:szCs w:val="22"/>
        </w:rPr>
        <w:t xml:space="preserve"> определения В. А. </w:t>
      </w:r>
      <w:proofErr w:type="spellStart"/>
      <w:r w:rsidRPr="007A1B5F">
        <w:rPr>
          <w:sz w:val="22"/>
          <w:szCs w:val="22"/>
        </w:rPr>
        <w:t>Ганзен</w:t>
      </w:r>
      <w:proofErr w:type="spellEnd"/>
      <w:r w:rsidRPr="007A1B5F">
        <w:rPr>
          <w:sz w:val="22"/>
          <w:szCs w:val="22"/>
        </w:rPr>
        <w:t xml:space="preserve"> с соавто</w:t>
      </w:r>
      <w:r w:rsidRPr="007A1B5F">
        <w:rPr>
          <w:sz w:val="22"/>
          <w:szCs w:val="22"/>
        </w:rPr>
        <w:softHyphen/>
        <w:t>рами предпринял попытку систематизации состояний. С этой целью были отобра</w:t>
      </w:r>
      <w:r w:rsidRPr="007A1B5F">
        <w:rPr>
          <w:sz w:val="22"/>
          <w:szCs w:val="22"/>
        </w:rPr>
        <w:softHyphen/>
        <w:t>ны и подвергнуты анализу 187 терминов, определяющих психические состояния человека. При проведении анализа этих слов учитывалось, что, во-первых, целе</w:t>
      </w:r>
      <w:r w:rsidRPr="007A1B5F">
        <w:rPr>
          <w:sz w:val="22"/>
          <w:szCs w:val="22"/>
        </w:rPr>
        <w:softHyphen/>
        <w:t>сообразно различать состояния установившиеся и переходные, так как человек в каждый момент времени пребывает только в одном состоянии, а их смена осу</w:t>
      </w:r>
      <w:r w:rsidRPr="007A1B5F">
        <w:rPr>
          <w:sz w:val="22"/>
          <w:szCs w:val="22"/>
        </w:rPr>
        <w:softHyphen/>
        <w:t>ществляется, как правило, в промежуточную, переходную стадию, и, во-вторых, что психические процессы, состояния и свойства личности разграничиваются по признаку динамичности (первые наиболее подвижны, вторые занимают среднее положение, третьи же наиболее стабильны).</w:t>
      </w:r>
    </w:p>
    <w:p w:rsidR="008A08E7" w:rsidRPr="007A1B5F" w:rsidRDefault="008A08E7" w:rsidP="008A08E7">
      <w:pPr>
        <w:spacing w:line="280" w:lineRule="auto"/>
        <w:ind w:left="240" w:firstLine="280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В результате проведенного анализа были выделены 63 понятия, обозначающие состояния человека. Эти понятия распределились на две группы: 1) состояния, характеризующие аффективно-волевую сферу психической деятельности челове</w:t>
      </w:r>
      <w:r w:rsidRPr="007A1B5F">
        <w:rPr>
          <w:sz w:val="22"/>
          <w:szCs w:val="22"/>
        </w:rPr>
        <w:softHyphen/>
        <w:t>ка; 2) состояния сознания и внимания. Каждая группа имеет общие характеристи</w:t>
      </w:r>
      <w:r w:rsidRPr="007A1B5F">
        <w:rPr>
          <w:sz w:val="22"/>
          <w:szCs w:val="22"/>
        </w:rPr>
        <w:softHyphen/>
        <w:t xml:space="preserve">ки, отражающие наиболее типичные, </w:t>
      </w:r>
      <w:r w:rsidRPr="007A1B5F">
        <w:rPr>
          <w:sz w:val="22"/>
          <w:szCs w:val="22"/>
        </w:rPr>
        <w:lastRenderedPageBreak/>
        <w:t>стержневые особенности входящих в нее со</w:t>
      </w:r>
      <w:r w:rsidRPr="007A1B5F">
        <w:rPr>
          <w:sz w:val="22"/>
          <w:szCs w:val="22"/>
        </w:rPr>
        <w:softHyphen/>
        <w:t>стояний: «напряжение—разрешение» для группы волевых состояний; «удоволь</w:t>
      </w:r>
      <w:r w:rsidRPr="007A1B5F">
        <w:rPr>
          <w:sz w:val="22"/>
          <w:szCs w:val="22"/>
        </w:rPr>
        <w:softHyphen/>
        <w:t>ствие—неудовольствие» для группы аффективных состояний; «сон—активация» для группы состояний сознания и внимания.</w:t>
      </w:r>
    </w:p>
    <w:p w:rsidR="008A08E7" w:rsidRPr="007A1B5F" w:rsidRDefault="008A08E7" w:rsidP="008A08E7">
      <w:pPr>
        <w:spacing w:line="280" w:lineRule="auto"/>
        <w:ind w:left="240" w:firstLine="280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Несколько иначе подходит к рассмотрению проблемы состояний Е. П. Ильин. Он рассматривает состояния, которые развиваются у человека в процессе его общественно значимой деятельности и затрагивают как психологические, так и физиологические структуры человека. Такие состояния он называет психофизио</w:t>
      </w:r>
      <w:r w:rsidRPr="007A1B5F">
        <w:rPr>
          <w:sz w:val="22"/>
          <w:szCs w:val="22"/>
        </w:rPr>
        <w:softHyphen/>
        <w:t>логическими, чтобы отделить их от элементарных состояний возбуждения и тор</w:t>
      </w:r>
      <w:r w:rsidRPr="007A1B5F">
        <w:rPr>
          <w:sz w:val="22"/>
          <w:szCs w:val="22"/>
        </w:rPr>
        <w:softHyphen/>
        <w:t>можения, развивающихся на определенных уровнях регулирования. По опреде</w:t>
      </w:r>
      <w:r w:rsidRPr="007A1B5F">
        <w:rPr>
          <w:sz w:val="22"/>
          <w:szCs w:val="22"/>
        </w:rPr>
        <w:softHyphen/>
        <w:t xml:space="preserve">лению Ильина, </w:t>
      </w:r>
      <w:r w:rsidRPr="007A1B5F">
        <w:rPr>
          <w:i/>
          <w:sz w:val="22"/>
          <w:szCs w:val="22"/>
        </w:rPr>
        <w:t>психофизиологическое состояние — это целостная реакция лично</w:t>
      </w:r>
      <w:r w:rsidRPr="007A1B5F">
        <w:rPr>
          <w:i/>
          <w:sz w:val="22"/>
          <w:szCs w:val="22"/>
        </w:rPr>
        <w:softHyphen/>
        <w:t>сти на внешние и внутренние стимулы, направленная на достижение полезного результата.</w:t>
      </w:r>
    </w:p>
    <w:p w:rsidR="008A08E7" w:rsidRPr="007A1B5F" w:rsidRDefault="008A08E7" w:rsidP="00184044">
      <w:pPr>
        <w:spacing w:line="280" w:lineRule="auto"/>
        <w:ind w:left="240" w:firstLine="280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Таким образом, Ильин выделяет особый вид состояний — психофизиологиче</w:t>
      </w:r>
      <w:r w:rsidRPr="007A1B5F">
        <w:rPr>
          <w:sz w:val="22"/>
          <w:szCs w:val="22"/>
        </w:rPr>
        <w:softHyphen/>
        <w:t>ские состояния, которые связаны с психическими и физиологическими структу</w:t>
      </w:r>
      <w:r w:rsidRPr="007A1B5F">
        <w:rPr>
          <w:sz w:val="22"/>
          <w:szCs w:val="22"/>
        </w:rPr>
        <w:softHyphen/>
        <w:t>рами человека. При этом любое психическое состояние человека оказывается связанным с физиологическими структурами человека (либо оно будет вызвано фи</w:t>
      </w:r>
      <w:r w:rsidRPr="007A1B5F">
        <w:rPr>
          <w:sz w:val="22"/>
          <w:szCs w:val="22"/>
        </w:rPr>
        <w:softHyphen/>
        <w:t>зиологическими процессами, либо будет способствовать возникновению опреде</w:t>
      </w:r>
      <w:r w:rsidRPr="007A1B5F">
        <w:rPr>
          <w:sz w:val="22"/>
          <w:szCs w:val="22"/>
        </w:rPr>
        <w:softHyphen/>
        <w:t>ленных физиологических процессов). Учитывая это, подход Ильина приобретает особую привлекательность при рассмотрении психических состояний в рамках общей проблемы адаптации человека.</w:t>
      </w:r>
    </w:p>
    <w:p w:rsidR="008A08E7" w:rsidRPr="007A1B5F" w:rsidRDefault="008A08E7" w:rsidP="008A08E7">
      <w:pPr>
        <w:spacing w:line="264" w:lineRule="auto"/>
        <w:ind w:right="198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Данное Ильиным определение психофизиологического состояния предпола</w:t>
      </w:r>
      <w:r w:rsidRPr="007A1B5F">
        <w:rPr>
          <w:sz w:val="22"/>
          <w:szCs w:val="22"/>
        </w:rPr>
        <w:softHyphen/>
        <w:t>гает, что оно — причинно обусловленное явление, реакция не отдельной системы или органа, а личности в целом, с включением в реагирование как физиологиче</w:t>
      </w:r>
      <w:r w:rsidRPr="007A1B5F">
        <w:rPr>
          <w:sz w:val="22"/>
          <w:szCs w:val="22"/>
        </w:rPr>
        <w:softHyphen/>
        <w:t>ских, так и психических уровней (</w:t>
      </w:r>
      <w:proofErr w:type="spellStart"/>
      <w:r w:rsidRPr="007A1B5F">
        <w:rPr>
          <w:sz w:val="22"/>
          <w:szCs w:val="22"/>
        </w:rPr>
        <w:t>субсистем</w:t>
      </w:r>
      <w:proofErr w:type="spellEnd"/>
      <w:r w:rsidRPr="007A1B5F">
        <w:rPr>
          <w:sz w:val="22"/>
          <w:szCs w:val="22"/>
        </w:rPr>
        <w:t>) управления и регулирования, отно</w:t>
      </w:r>
      <w:r w:rsidRPr="007A1B5F">
        <w:rPr>
          <w:sz w:val="22"/>
          <w:szCs w:val="22"/>
        </w:rPr>
        <w:softHyphen/>
        <w:t>сящихся к подструктурам и сторонам личности. Поэтому всякое состояние явля</w:t>
      </w:r>
      <w:r w:rsidRPr="007A1B5F">
        <w:rPr>
          <w:sz w:val="22"/>
          <w:szCs w:val="22"/>
        </w:rPr>
        <w:softHyphen/>
        <w:t>ется как переживанием субъекта, так и деятельностью различных его функцио</w:t>
      </w:r>
      <w:r w:rsidRPr="007A1B5F">
        <w:rPr>
          <w:sz w:val="22"/>
          <w:szCs w:val="22"/>
        </w:rPr>
        <w:softHyphen/>
        <w:t>нальных систем. Причем оно выражается не только в ряде психофизиологических показателей, но и в поведении человека. Таким образом, но мнению Ильина, со</w:t>
      </w:r>
      <w:r w:rsidRPr="007A1B5F">
        <w:rPr>
          <w:sz w:val="22"/>
          <w:szCs w:val="22"/>
        </w:rPr>
        <w:softHyphen/>
        <w:t>стояние может быть представлено характеристиками трех уровней реагирования:</w:t>
      </w:r>
    </w:p>
    <w:p w:rsidR="008A08E7" w:rsidRPr="007A1B5F" w:rsidRDefault="008A08E7" w:rsidP="008A08E7">
      <w:pPr>
        <w:spacing w:line="264" w:lineRule="auto"/>
        <w:ind w:right="198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психического (переживаниями), физиологического (соматические структуры организма и механизмы вегетативной нервной системы) и поведенческого (моти</w:t>
      </w:r>
      <w:r w:rsidRPr="007A1B5F">
        <w:rPr>
          <w:sz w:val="22"/>
          <w:szCs w:val="22"/>
        </w:rPr>
        <w:softHyphen/>
        <w:t>вированное поведение).</w:t>
      </w:r>
    </w:p>
    <w:p w:rsidR="008A08E7" w:rsidRPr="007A1B5F" w:rsidRDefault="008A08E7" w:rsidP="008A08E7">
      <w:pPr>
        <w:spacing w:line="264" w:lineRule="auto"/>
        <w:ind w:right="198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По мнению автора данной концепции, в любом психофизиологическом состоя</w:t>
      </w:r>
      <w:r w:rsidRPr="007A1B5F">
        <w:rPr>
          <w:sz w:val="22"/>
          <w:szCs w:val="22"/>
        </w:rPr>
        <w:softHyphen/>
        <w:t>нии должны быть обязательно представлены все вышеперечисленные уровни, и только по совокупности показателей, отражающих каждый из этих уровней, можно сделать заключение о имеющемся у человека состоянии. Ни поведение, ни различные психофизиологические показатели, взятые в отдельности, не могут достоверно дифференцировать одно состояние от другого, так как, например, уве</w:t>
      </w:r>
      <w:r w:rsidRPr="007A1B5F">
        <w:rPr>
          <w:sz w:val="22"/>
          <w:szCs w:val="22"/>
        </w:rPr>
        <w:softHyphen/>
        <w:t>личение частоты пульса или уменьшение времени реакции могут наблюдаться при различных состояниях.</w:t>
      </w:r>
    </w:p>
    <w:p w:rsidR="008A08E7" w:rsidRPr="007A1B5F" w:rsidRDefault="008A08E7" w:rsidP="008A08E7">
      <w:pPr>
        <w:spacing w:line="264" w:lineRule="auto"/>
        <w:ind w:right="198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Отличительной чертой данной позиции является и то, что если Н. Д. Левитов говорил о недопущении сведения состояний к переживаниям, то Е. П. Ильин счи</w:t>
      </w:r>
      <w:r w:rsidRPr="007A1B5F">
        <w:rPr>
          <w:sz w:val="22"/>
          <w:szCs w:val="22"/>
        </w:rPr>
        <w:softHyphen/>
        <w:t>тает, что исключать их из характеристики состояний тоже нельзя. Переживания, по его мнению, занимают ведущее место в диагностике состояния. Именно пере</w:t>
      </w:r>
      <w:r w:rsidRPr="007A1B5F">
        <w:rPr>
          <w:sz w:val="22"/>
          <w:szCs w:val="22"/>
        </w:rPr>
        <w:softHyphen/>
        <w:t>живание чего-то (апатии, страха, отвращения, неуверенности и т. п.) позволяет достоверно судить о возникшем у человека психофизиологическом состоянии. Следовательно, психологические особенности личности играют, вероятно, веду</w:t>
      </w:r>
      <w:r w:rsidRPr="007A1B5F">
        <w:rPr>
          <w:sz w:val="22"/>
          <w:szCs w:val="22"/>
        </w:rPr>
        <w:softHyphen/>
        <w:t>щую роль в образовании психофизиологических состояний. Если это так, то меха</w:t>
      </w:r>
      <w:r w:rsidRPr="007A1B5F">
        <w:rPr>
          <w:sz w:val="22"/>
          <w:szCs w:val="22"/>
        </w:rPr>
        <w:softHyphen/>
        <w:t>низмы регуляции психических состояний надо искать внутри самой личности.</w:t>
      </w:r>
    </w:p>
    <w:p w:rsidR="008A08E7" w:rsidRPr="007A1B5F" w:rsidRDefault="008A08E7" w:rsidP="008A08E7">
      <w:pPr>
        <w:spacing w:line="264" w:lineRule="auto"/>
        <w:ind w:right="198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Итак, психическая сторона состояний находит отражение в виде переживаний и чувств, а физиологическая — в изменении ряда функций, и в первую очередь вегетативных и двигательных. Переживания и физиологические изменения неот</w:t>
      </w:r>
      <w:r w:rsidRPr="007A1B5F">
        <w:rPr>
          <w:sz w:val="22"/>
          <w:szCs w:val="22"/>
        </w:rPr>
        <w:softHyphen/>
        <w:t xml:space="preserve">делимы друг от друга, т. е. всегда сопутствуют друг другу. Например, усталость, </w:t>
      </w:r>
      <w:proofErr w:type="spellStart"/>
      <w:r w:rsidRPr="007A1B5F">
        <w:rPr>
          <w:sz w:val="22"/>
          <w:szCs w:val="22"/>
        </w:rPr>
        <w:t>апатиЯ</w:t>
      </w:r>
      <w:proofErr w:type="spellEnd"/>
      <w:r w:rsidRPr="007A1B5F">
        <w:rPr>
          <w:sz w:val="22"/>
          <w:szCs w:val="22"/>
        </w:rPr>
        <w:t xml:space="preserve"> сопровождаются изменением ряда физиологических функций, так же как физиологические признаки определенного состояния сопровождаются чувством усталости, апатии.</w:t>
      </w:r>
    </w:p>
    <w:p w:rsidR="008A08E7" w:rsidRPr="007A1B5F" w:rsidRDefault="008A08E7" w:rsidP="008A08E7">
      <w:pPr>
        <w:spacing w:line="264" w:lineRule="auto"/>
        <w:ind w:right="198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Таким образом, в концепции Ильина целесообразно выделить несколько ос</w:t>
      </w:r>
      <w:r w:rsidRPr="007A1B5F">
        <w:rPr>
          <w:sz w:val="22"/>
          <w:szCs w:val="22"/>
        </w:rPr>
        <w:softHyphen/>
        <w:t xml:space="preserve">новных положений. Во-первых, состояние человека обусловлено воздействием факторов внешней среды и </w:t>
      </w:r>
      <w:r w:rsidRPr="007A1B5F">
        <w:rPr>
          <w:sz w:val="22"/>
          <w:szCs w:val="22"/>
        </w:rPr>
        <w:lastRenderedPageBreak/>
        <w:t>внутренних условий, к которым относятся структуры психического и физиологического уровня. Во-вторых, субъективная сторона со</w:t>
      </w:r>
      <w:r w:rsidRPr="007A1B5F">
        <w:rPr>
          <w:sz w:val="22"/>
          <w:szCs w:val="22"/>
        </w:rPr>
        <w:softHyphen/>
        <w:t>стояний (переживания) играет одну из ведущих ролей в регуляции состояний.</w:t>
      </w:r>
    </w:p>
    <w:p w:rsidR="008A08E7" w:rsidRPr="007A1B5F" w:rsidRDefault="008A08E7" w:rsidP="008A08E7">
      <w:pPr>
        <w:pStyle w:val="FR3"/>
        <w:jc w:val="center"/>
        <w:rPr>
          <w:sz w:val="22"/>
          <w:szCs w:val="22"/>
        </w:rPr>
      </w:pPr>
      <w:r w:rsidRPr="007A1B5F">
        <w:rPr>
          <w:b/>
          <w:sz w:val="22"/>
          <w:szCs w:val="22"/>
        </w:rPr>
        <w:t>Психические состояния и их регуляция</w:t>
      </w:r>
    </w:p>
    <w:p w:rsidR="008A08E7" w:rsidRPr="007A1B5F" w:rsidRDefault="008A08E7" w:rsidP="008A08E7">
      <w:pPr>
        <w:spacing w:before="180" w:line="280" w:lineRule="auto"/>
        <w:ind w:firstLine="360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Следовательно, состояние отражает уровень функционирования как отдельных систем, так и всего организма. Поэтому вполне логично говорить не о психиче</w:t>
      </w:r>
      <w:r w:rsidRPr="007A1B5F">
        <w:rPr>
          <w:sz w:val="22"/>
          <w:szCs w:val="22"/>
        </w:rPr>
        <w:softHyphen/>
        <w:t>ских, или психофизиологических, состояниях, а о функциональных состояниях. Что же такое функциональное состояние и какой смысл вкладывается в слова «функциональное» и «функционирование»?</w:t>
      </w:r>
    </w:p>
    <w:p w:rsidR="008A08E7" w:rsidRPr="007A1B5F" w:rsidRDefault="008A08E7" w:rsidP="008A08E7">
      <w:pPr>
        <w:spacing w:line="280" w:lineRule="auto"/>
        <w:ind w:firstLine="360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Под уровнем функционирования сложной физиологической системы, обла</w:t>
      </w:r>
      <w:r w:rsidRPr="007A1B5F">
        <w:rPr>
          <w:sz w:val="22"/>
          <w:szCs w:val="22"/>
        </w:rPr>
        <w:softHyphen/>
        <w:t>дающей свойством самоконтроля, саморегуляции и самоуправления, понимают относительно стабильную величину специфической реакции, обусловленную при</w:t>
      </w:r>
      <w:r w:rsidRPr="007A1B5F">
        <w:rPr>
          <w:sz w:val="22"/>
          <w:szCs w:val="22"/>
        </w:rPr>
        <w:softHyphen/>
        <w:t>родой раздражителя и свойствами системы. П. К. Анохин считает, что централь</w:t>
      </w:r>
      <w:r w:rsidRPr="007A1B5F">
        <w:rPr>
          <w:sz w:val="22"/>
          <w:szCs w:val="22"/>
        </w:rPr>
        <w:softHyphen/>
        <w:t xml:space="preserve">ным звеном любой системы является результат ее функционирования — ее </w:t>
      </w:r>
      <w:proofErr w:type="spellStart"/>
      <w:r w:rsidRPr="007A1B5F">
        <w:rPr>
          <w:sz w:val="22"/>
          <w:szCs w:val="22"/>
        </w:rPr>
        <w:t>систе-мообразующий</w:t>
      </w:r>
      <w:proofErr w:type="spellEnd"/>
      <w:r w:rsidRPr="007A1B5F">
        <w:rPr>
          <w:sz w:val="22"/>
          <w:szCs w:val="22"/>
        </w:rPr>
        <w:t xml:space="preserve"> фактор. Таким системообразующим фактором для целостного организма является адаптация. Следовательно, функциональное состояние есть характеристика уровня функционирования систем организма в определенный период времени, отражающая особенности гомеостаза и процесса адаптации. До</w:t>
      </w:r>
      <w:r w:rsidRPr="007A1B5F">
        <w:rPr>
          <w:sz w:val="22"/>
          <w:szCs w:val="22"/>
        </w:rPr>
        <w:softHyphen/>
        <w:t>стижение того или иного уровня функционирования осуществляется благодаря деятельности механизмов регуляции. Что представляют собой механизмы регу</w:t>
      </w:r>
      <w:r w:rsidRPr="007A1B5F">
        <w:rPr>
          <w:sz w:val="22"/>
          <w:szCs w:val="22"/>
        </w:rPr>
        <w:softHyphen/>
        <w:t>ляции организма?</w:t>
      </w:r>
    </w:p>
    <w:p w:rsidR="008A08E7" w:rsidRPr="007A1B5F" w:rsidRDefault="008A08E7" w:rsidP="008A08E7">
      <w:pPr>
        <w:spacing w:line="280" w:lineRule="auto"/>
        <w:ind w:firstLine="360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С позиции кибернетической науки живой организм рассматривается как мно</w:t>
      </w:r>
      <w:r w:rsidRPr="007A1B5F">
        <w:rPr>
          <w:sz w:val="22"/>
          <w:szCs w:val="22"/>
        </w:rPr>
        <w:softHyphen/>
        <w:t>гоуровневая, саморегулируемая и саморазвивающаяся система. Причем существу</w:t>
      </w:r>
      <w:r w:rsidRPr="007A1B5F">
        <w:rPr>
          <w:sz w:val="22"/>
          <w:szCs w:val="22"/>
        </w:rPr>
        <w:softHyphen/>
        <w:t>ет несколько точек зрения на структуру биосистемы. По нашему мнению, наибо</w:t>
      </w:r>
      <w:r w:rsidRPr="007A1B5F">
        <w:rPr>
          <w:sz w:val="22"/>
          <w:szCs w:val="22"/>
        </w:rPr>
        <w:softHyphen/>
        <w:t>лее перспективным является предположение о существовании механизмов управ</w:t>
      </w:r>
      <w:r w:rsidRPr="007A1B5F">
        <w:rPr>
          <w:sz w:val="22"/>
          <w:szCs w:val="22"/>
        </w:rPr>
        <w:softHyphen/>
        <w:t>ления и управляемых систем. К управляющим механизмам в такой модели следует отнести центральную и вегетативную нервную систему, а все остальные системы организма являются управляемыми.</w:t>
      </w:r>
    </w:p>
    <w:p w:rsidR="008A08E7" w:rsidRPr="007A1B5F" w:rsidRDefault="008A08E7" w:rsidP="008A08E7">
      <w:pPr>
        <w:spacing w:line="280" w:lineRule="auto"/>
        <w:ind w:firstLine="360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В настоящее время известны многочисленные попытки объяснить принципы деятельности механизмов управления и классифицировать функциональные со</w:t>
      </w:r>
      <w:r w:rsidRPr="007A1B5F">
        <w:rPr>
          <w:sz w:val="22"/>
          <w:szCs w:val="22"/>
        </w:rPr>
        <w:softHyphen/>
        <w:t>стояния. Согласно современным представлениям, ключевым звеном в структуре общего функционального состояния организма является состояние центральной нервной системы. При этом состояние нервной системы рассматривается как ре</w:t>
      </w:r>
      <w:r w:rsidRPr="007A1B5F">
        <w:rPr>
          <w:sz w:val="22"/>
          <w:szCs w:val="22"/>
        </w:rPr>
        <w:softHyphen/>
        <w:t>зультат взаимодействия неспецифической генерализированной активности, ис</w:t>
      </w:r>
      <w:r w:rsidRPr="007A1B5F">
        <w:rPr>
          <w:sz w:val="22"/>
          <w:szCs w:val="22"/>
        </w:rPr>
        <w:softHyphen/>
        <w:t>точником которой является ретикулярная формация, и специфической активно</w:t>
      </w:r>
      <w:r w:rsidRPr="007A1B5F">
        <w:rPr>
          <w:sz w:val="22"/>
          <w:szCs w:val="22"/>
        </w:rPr>
        <w:softHyphen/>
        <w:t>сти, имеющей ряд локальных источников. Последние определяют уровень внима</w:t>
      </w:r>
      <w:r w:rsidRPr="007A1B5F">
        <w:rPr>
          <w:sz w:val="22"/>
          <w:szCs w:val="22"/>
        </w:rPr>
        <w:softHyphen/>
        <w:t>ния и восприятия, понятийного мышления, моторной активности, мотивации и эмоций. Под специфической активностью понимается свойственная конкретной системе организма реакция на определенный внешний или внутренний стимул.</w:t>
      </w:r>
    </w:p>
    <w:p w:rsidR="008A08E7" w:rsidRPr="007A1B5F" w:rsidRDefault="008A08E7" w:rsidP="008A08E7">
      <w:pPr>
        <w:spacing w:line="280" w:lineRule="auto"/>
        <w:ind w:firstLine="360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Особое положение нервной системы как управляющей и обеспечивающей це</w:t>
      </w:r>
      <w:r w:rsidRPr="007A1B5F">
        <w:rPr>
          <w:sz w:val="22"/>
          <w:szCs w:val="22"/>
        </w:rPr>
        <w:softHyphen/>
        <w:t>лостность всего организма определяется ее свойствами и особенностями, и в пер</w:t>
      </w:r>
      <w:r w:rsidRPr="007A1B5F">
        <w:rPr>
          <w:sz w:val="22"/>
          <w:szCs w:val="22"/>
        </w:rPr>
        <w:softHyphen/>
        <w:t>вую очередь структурной целостностью мозга. Эта целостность проявляется прежде всего в способности мозговых структур при необходимости брать на себя функции поврежденных отделов. Другой важной особенностью центральной нервной системы является наличие жестко фиксированных и относительно неза</w:t>
      </w:r>
      <w:r w:rsidRPr="007A1B5F">
        <w:rPr>
          <w:sz w:val="22"/>
          <w:szCs w:val="22"/>
        </w:rPr>
        <w:softHyphen/>
        <w:t>висимых от среды программ, обслуживающих биоритмы. Следующее свойство центральной нервной системы — ее доминантная природа, определяющая такую функцию мозга, как регуляция состояний организма и поведения. Наличие дан</w:t>
      </w:r>
      <w:r w:rsidRPr="007A1B5F">
        <w:rPr>
          <w:sz w:val="22"/>
          <w:szCs w:val="22"/>
        </w:rPr>
        <w:softHyphen/>
        <w:t>ных свойств и позволяет рассматривать нервную систему в качестве физиологи</w:t>
      </w:r>
      <w:r w:rsidRPr="007A1B5F">
        <w:rPr>
          <w:sz w:val="22"/>
          <w:szCs w:val="22"/>
        </w:rPr>
        <w:softHyphen/>
        <w:t>ческой основы механизмов регуляции.</w:t>
      </w:r>
    </w:p>
    <w:p w:rsidR="008A08E7" w:rsidRDefault="008A08E7" w:rsidP="008A08E7">
      <w:pPr>
        <w:pStyle w:val="FR3"/>
        <w:rPr>
          <w:b/>
          <w:sz w:val="22"/>
          <w:szCs w:val="22"/>
        </w:rPr>
      </w:pPr>
    </w:p>
    <w:p w:rsidR="008A08E7" w:rsidRDefault="008A08E7" w:rsidP="008A08E7">
      <w:pPr>
        <w:pStyle w:val="FR3"/>
        <w:jc w:val="center"/>
        <w:rPr>
          <w:b/>
          <w:sz w:val="22"/>
          <w:szCs w:val="22"/>
        </w:rPr>
      </w:pPr>
      <w:r w:rsidRPr="007A1B5F">
        <w:rPr>
          <w:b/>
          <w:sz w:val="22"/>
          <w:szCs w:val="22"/>
        </w:rPr>
        <w:t>Адаптация человека и функциональное состояние организма</w:t>
      </w:r>
    </w:p>
    <w:p w:rsidR="008A08E7" w:rsidRPr="007A1B5F" w:rsidRDefault="008A08E7" w:rsidP="008A08E7">
      <w:pPr>
        <w:pStyle w:val="FR3"/>
        <w:rPr>
          <w:sz w:val="22"/>
          <w:szCs w:val="22"/>
        </w:rPr>
      </w:pPr>
    </w:p>
    <w:p w:rsidR="008A08E7" w:rsidRPr="007A1B5F" w:rsidRDefault="008A08E7" w:rsidP="008A08E7">
      <w:pPr>
        <w:spacing w:line="264" w:lineRule="auto"/>
        <w:ind w:right="200" w:firstLine="301"/>
        <w:jc w:val="both"/>
        <w:rPr>
          <w:sz w:val="22"/>
          <w:szCs w:val="22"/>
        </w:rPr>
      </w:pPr>
      <w:r w:rsidRPr="007A1B5F">
        <w:rPr>
          <w:sz w:val="22"/>
          <w:szCs w:val="22"/>
        </w:rPr>
        <w:t xml:space="preserve">В то же время, рассматривая функциональное состояние, в нем необходимо выделять две качественно различные стороны — субъективную и объективную. Подобное разделение </w:t>
      </w:r>
      <w:r w:rsidRPr="007A1B5F">
        <w:rPr>
          <w:sz w:val="22"/>
          <w:szCs w:val="22"/>
        </w:rPr>
        <w:lastRenderedPageBreak/>
        <w:t>обусловлено наличием следующих двух функций этого ди</w:t>
      </w:r>
      <w:r w:rsidRPr="007A1B5F">
        <w:rPr>
          <w:sz w:val="22"/>
          <w:szCs w:val="22"/>
        </w:rPr>
        <w:softHyphen/>
        <w:t>намичного образования: обеспечение мотивационного (или целенаправленного) поведения и восстановление нарушенного гомеостаза. Причем субъективная сто</w:t>
      </w:r>
      <w:r w:rsidRPr="007A1B5F">
        <w:rPr>
          <w:sz w:val="22"/>
          <w:szCs w:val="22"/>
        </w:rPr>
        <w:softHyphen/>
        <w:t>рона отражается прежде всего в переживаниях субъекта и определяет особенно</w:t>
      </w:r>
      <w:r w:rsidRPr="007A1B5F">
        <w:rPr>
          <w:sz w:val="22"/>
          <w:szCs w:val="22"/>
        </w:rPr>
        <w:softHyphen/>
        <w:t>сти формирования мотивированного поведения. В свою очередь, объективная сто</w:t>
      </w:r>
      <w:r w:rsidRPr="007A1B5F">
        <w:rPr>
          <w:sz w:val="22"/>
          <w:szCs w:val="22"/>
        </w:rPr>
        <w:softHyphen/>
        <w:t>рона связана с физиологическими процессами и определяет особенности регуля</w:t>
      </w:r>
      <w:r w:rsidRPr="007A1B5F">
        <w:rPr>
          <w:sz w:val="22"/>
          <w:szCs w:val="22"/>
        </w:rPr>
        <w:softHyphen/>
        <w:t>ции гомеостаза.</w:t>
      </w:r>
    </w:p>
    <w:p w:rsidR="008A08E7" w:rsidRPr="007A1B5F" w:rsidRDefault="008A08E7" w:rsidP="008A08E7">
      <w:pPr>
        <w:spacing w:line="264" w:lineRule="auto"/>
        <w:ind w:firstLine="301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Следует отметить, что у человека субъективная сторона функционального со</w:t>
      </w:r>
      <w:r w:rsidRPr="007A1B5F">
        <w:rPr>
          <w:sz w:val="22"/>
          <w:szCs w:val="22"/>
        </w:rPr>
        <w:softHyphen/>
        <w:t>стояния является ведущей, так как в ходе адаптационных перестроек субъектив</w:t>
      </w:r>
      <w:r w:rsidRPr="007A1B5F">
        <w:rPr>
          <w:sz w:val="22"/>
          <w:szCs w:val="22"/>
        </w:rPr>
        <w:softHyphen/>
        <w:t xml:space="preserve">ные сдвиги, как правило, намного опережают объективные. Данное положение отражает </w:t>
      </w:r>
      <w:proofErr w:type="spellStart"/>
      <w:r w:rsidRPr="007A1B5F">
        <w:rPr>
          <w:sz w:val="22"/>
          <w:szCs w:val="22"/>
        </w:rPr>
        <w:t>общефизиологическую</w:t>
      </w:r>
      <w:proofErr w:type="spellEnd"/>
      <w:r w:rsidRPr="007A1B5F">
        <w:rPr>
          <w:sz w:val="22"/>
          <w:szCs w:val="22"/>
        </w:rPr>
        <w:t xml:space="preserve"> закономерность, которая заключается в том, что механизмы регуляция начинают работу раньше, чем управляемые ими системы. Что собой представляет субъективная сторона функционального состояния у че</w:t>
      </w:r>
      <w:r w:rsidRPr="007A1B5F">
        <w:rPr>
          <w:sz w:val="22"/>
          <w:szCs w:val="22"/>
        </w:rPr>
        <w:softHyphen/>
        <w:t>ловека?</w:t>
      </w:r>
    </w:p>
    <w:p w:rsidR="008A08E7" w:rsidRPr="007A1B5F" w:rsidRDefault="008A08E7" w:rsidP="008A08E7">
      <w:pPr>
        <w:spacing w:line="264" w:lineRule="auto"/>
        <w:ind w:firstLine="301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Под субъективной стороной функционального состояния понимают психиче</w:t>
      </w:r>
      <w:r w:rsidRPr="007A1B5F">
        <w:rPr>
          <w:sz w:val="22"/>
          <w:szCs w:val="22"/>
        </w:rPr>
        <w:softHyphen/>
        <w:t>ские явления, которые относятся к личностным образованиям. Именно особенно</w:t>
      </w:r>
      <w:r w:rsidRPr="007A1B5F">
        <w:rPr>
          <w:sz w:val="22"/>
          <w:szCs w:val="22"/>
        </w:rPr>
        <w:softHyphen/>
        <w:t>сти личности во многом определяют характер функционального состояния и яв</w:t>
      </w:r>
      <w:r w:rsidRPr="007A1B5F">
        <w:rPr>
          <w:sz w:val="22"/>
          <w:szCs w:val="22"/>
        </w:rPr>
        <w:softHyphen/>
        <w:t>ляются одними из ведущих механизмов регуляции в процессе адаптации организ</w:t>
      </w:r>
      <w:r w:rsidRPr="007A1B5F">
        <w:rPr>
          <w:sz w:val="22"/>
          <w:szCs w:val="22"/>
        </w:rPr>
        <w:softHyphen/>
        <w:t>ма к условиям среды. Личностный принцип регуляции состояний и деятельности в настоящее время является общепризнанным. Из него следует, что формирова</w:t>
      </w:r>
      <w:r w:rsidRPr="007A1B5F">
        <w:rPr>
          <w:sz w:val="22"/>
          <w:szCs w:val="22"/>
        </w:rPr>
        <w:softHyphen/>
        <w:t>ние состояний во многом обусловлено отношением человека к самому себе, окру</w:t>
      </w:r>
      <w:r w:rsidRPr="007A1B5F">
        <w:rPr>
          <w:sz w:val="22"/>
          <w:szCs w:val="22"/>
        </w:rPr>
        <w:softHyphen/>
        <w:t>жающей действительности и собственной деятельности.</w:t>
      </w:r>
    </w:p>
    <w:p w:rsidR="008A08E7" w:rsidRPr="007A1B5F" w:rsidRDefault="008A08E7" w:rsidP="008A08E7">
      <w:pPr>
        <w:spacing w:line="264" w:lineRule="auto"/>
        <w:ind w:firstLine="301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Можно предположить, что набор функциональных состояний у всех людей принципиально одинаков, поскольку задан генетически. Однако имеются суще</w:t>
      </w:r>
      <w:r w:rsidRPr="007A1B5F">
        <w:rPr>
          <w:sz w:val="22"/>
          <w:szCs w:val="22"/>
        </w:rPr>
        <w:softHyphen/>
        <w:t>ственные индивидуальные различия в выраженности и динамике одних и тех же состояний, а также в закономерностях их взаимных переходов. Различия в отно</w:t>
      </w:r>
      <w:r w:rsidRPr="007A1B5F">
        <w:rPr>
          <w:sz w:val="22"/>
          <w:szCs w:val="22"/>
        </w:rPr>
        <w:softHyphen/>
        <w:t>шении к происходящему являются причиной того, что в одних и тех же условиях деятельности люди находятся в различных функциональных состояниях.</w:t>
      </w:r>
    </w:p>
    <w:p w:rsidR="008A08E7" w:rsidRPr="007A1B5F" w:rsidRDefault="008A08E7" w:rsidP="008A08E7">
      <w:pPr>
        <w:spacing w:line="264" w:lineRule="auto"/>
        <w:ind w:firstLine="301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Личностные механизмы регуляции состояний весьма разнообразны. Их орга</w:t>
      </w:r>
      <w:r w:rsidRPr="007A1B5F">
        <w:rPr>
          <w:sz w:val="22"/>
          <w:szCs w:val="22"/>
        </w:rPr>
        <w:softHyphen/>
        <w:t>низация соответствует иерархии структуры личности. Следовательно, функцио</w:t>
      </w:r>
      <w:r w:rsidRPr="007A1B5F">
        <w:rPr>
          <w:sz w:val="22"/>
          <w:szCs w:val="22"/>
        </w:rPr>
        <w:softHyphen/>
        <w:t>нальное состояние зависит от свойств нервной системы, от типа темперамента, от общей эмоциональной направленности или спектра «излюбленных пережива</w:t>
      </w:r>
      <w:r w:rsidRPr="007A1B5F">
        <w:rPr>
          <w:sz w:val="22"/>
          <w:szCs w:val="22"/>
        </w:rPr>
        <w:softHyphen/>
        <w:t>ний», от способности к нейтрализации негативных эмоциональных следов и от степени развития тех или иных волевых качеств. Имеются данные и о влиянии на функциональное состояние интеллектуальных характеристик, а также о значении для регуляции состояний уровня психофизиологического единства личности. Та</w:t>
      </w:r>
      <w:r w:rsidRPr="007A1B5F">
        <w:rPr>
          <w:sz w:val="22"/>
          <w:szCs w:val="22"/>
        </w:rPr>
        <w:softHyphen/>
        <w:t>ким образом, в функциональном состоянии отражаются особенности всех уров</w:t>
      </w:r>
      <w:r w:rsidRPr="007A1B5F">
        <w:rPr>
          <w:sz w:val="22"/>
          <w:szCs w:val="22"/>
        </w:rPr>
        <w:softHyphen/>
        <w:t>ней личности.</w:t>
      </w:r>
    </w:p>
    <w:p w:rsidR="008A08E7" w:rsidRPr="007A1B5F" w:rsidRDefault="008A08E7" w:rsidP="00184044">
      <w:pPr>
        <w:spacing w:line="264" w:lineRule="auto"/>
        <w:ind w:firstLine="301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Понятие «функциональное состояние» как научная категория первоначально сформировалось в физиологии, где использовалось для характеристики деятель</w:t>
      </w:r>
      <w:r w:rsidRPr="007A1B5F">
        <w:rPr>
          <w:sz w:val="22"/>
          <w:szCs w:val="22"/>
        </w:rPr>
        <w:softHyphen/>
        <w:t>ности организма. В отечественной психологической литературе это понятие по</w:t>
      </w:r>
      <w:r w:rsidRPr="007A1B5F">
        <w:rPr>
          <w:sz w:val="22"/>
          <w:szCs w:val="22"/>
        </w:rPr>
        <w:softHyphen/>
        <w:t>явилось сравнительно недавно и связано с именами А. Б. Леоновой и В. И. Медве</w:t>
      </w:r>
      <w:r w:rsidRPr="007A1B5F">
        <w:rPr>
          <w:sz w:val="22"/>
          <w:szCs w:val="22"/>
        </w:rPr>
        <w:softHyphen/>
        <w:t>дева. Они определяют функциональное состояние как «интегральный комплекс</w:t>
      </w:r>
      <w:r w:rsidR="00184044">
        <w:rPr>
          <w:sz w:val="22"/>
          <w:szCs w:val="22"/>
        </w:rPr>
        <w:t xml:space="preserve"> </w:t>
      </w:r>
      <w:r w:rsidRPr="007A1B5F">
        <w:rPr>
          <w:sz w:val="22"/>
          <w:szCs w:val="22"/>
        </w:rPr>
        <w:t>характеристик тех функций и качеств человека, которые прямо или косвенно обу</w:t>
      </w:r>
      <w:r w:rsidRPr="007A1B5F">
        <w:rPr>
          <w:sz w:val="22"/>
          <w:szCs w:val="22"/>
        </w:rPr>
        <w:softHyphen/>
        <w:t>словливают выполнение деятельности, т. е. создают возможность деятельности».</w:t>
      </w:r>
    </w:p>
    <w:p w:rsidR="008A08E7" w:rsidRPr="007A1B5F" w:rsidRDefault="008A08E7" w:rsidP="008A08E7">
      <w:pPr>
        <w:spacing w:line="276" w:lineRule="auto"/>
        <w:ind w:left="200" w:firstLine="160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Функциональное состояние непосредственно отражает особенности процесса адаптации. Так, Медведев рассматривает адаптацию как постоянный процесс вза</w:t>
      </w:r>
      <w:r w:rsidRPr="007A1B5F">
        <w:rPr>
          <w:sz w:val="22"/>
          <w:szCs w:val="22"/>
        </w:rPr>
        <w:softHyphen/>
        <w:t>имодействия в системе «человек—среда», протекающий на двух уровнях: физио</w:t>
      </w:r>
      <w:r w:rsidRPr="007A1B5F">
        <w:rPr>
          <w:sz w:val="22"/>
          <w:szCs w:val="22"/>
        </w:rPr>
        <w:softHyphen/>
        <w:t>логическом и социально-психологическом. При этом связь в системе «человек-среда» является системообразующей и</w:t>
      </w:r>
      <w:r w:rsidRPr="007A1B5F">
        <w:rPr>
          <w:b/>
          <w:sz w:val="22"/>
          <w:szCs w:val="22"/>
        </w:rPr>
        <w:t xml:space="preserve"> определяет</w:t>
      </w:r>
      <w:r w:rsidRPr="007A1B5F">
        <w:rPr>
          <w:sz w:val="22"/>
          <w:szCs w:val="22"/>
        </w:rPr>
        <w:t xml:space="preserve"> функциональное состояние организма.</w:t>
      </w:r>
    </w:p>
    <w:p w:rsidR="008A08E7" w:rsidRPr="007A1B5F" w:rsidRDefault="008A08E7" w:rsidP="008A08E7">
      <w:pPr>
        <w:spacing w:line="276" w:lineRule="auto"/>
        <w:ind w:left="200" w:firstLine="160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В свою очередь, отталкиваясь от философского определения данной катего</w:t>
      </w:r>
      <w:r w:rsidRPr="007A1B5F">
        <w:rPr>
          <w:sz w:val="22"/>
          <w:szCs w:val="22"/>
        </w:rPr>
        <w:softHyphen/>
        <w:t>рии, в соответствии с которым функциональное состояние отражает специфиче</w:t>
      </w:r>
      <w:r w:rsidRPr="007A1B5F">
        <w:rPr>
          <w:sz w:val="22"/>
          <w:szCs w:val="22"/>
        </w:rPr>
        <w:softHyphen/>
        <w:t>скую форму реализации бытия, фиксирующую момент устойчивости в измене</w:t>
      </w:r>
      <w:r w:rsidRPr="007A1B5F">
        <w:rPr>
          <w:sz w:val="22"/>
          <w:szCs w:val="22"/>
        </w:rPr>
        <w:softHyphen/>
        <w:t>нии, развитии и движении материальных объектов при определенных условиях, Л. Г. Дикая полагает, что функциональное состояние есть результат взаимодей</w:t>
      </w:r>
      <w:r w:rsidRPr="007A1B5F">
        <w:rPr>
          <w:sz w:val="22"/>
          <w:szCs w:val="22"/>
        </w:rPr>
        <w:softHyphen/>
        <w:t>ствия психологической системы и деятельности по саморегуляции психофизио</w:t>
      </w:r>
      <w:r w:rsidRPr="007A1B5F">
        <w:rPr>
          <w:sz w:val="22"/>
          <w:szCs w:val="22"/>
        </w:rPr>
        <w:softHyphen/>
        <w:t>логического состояния. В то же время процессы управления в живых системах можно рассматривать как некую организацию целенаправленных взаимодей</w:t>
      </w:r>
      <w:r w:rsidRPr="007A1B5F">
        <w:rPr>
          <w:sz w:val="22"/>
          <w:szCs w:val="22"/>
        </w:rPr>
        <w:softHyphen/>
        <w:t>ствий, результатом которых является переход из одного состояния в другое.</w:t>
      </w:r>
    </w:p>
    <w:p w:rsidR="008A08E7" w:rsidRPr="007A1B5F" w:rsidRDefault="008A08E7" w:rsidP="008A08E7">
      <w:pPr>
        <w:spacing w:line="276" w:lineRule="auto"/>
        <w:ind w:left="200" w:firstLine="160"/>
        <w:jc w:val="both"/>
        <w:rPr>
          <w:sz w:val="22"/>
          <w:szCs w:val="22"/>
        </w:rPr>
      </w:pPr>
      <w:r w:rsidRPr="007A1B5F">
        <w:rPr>
          <w:sz w:val="22"/>
          <w:szCs w:val="22"/>
        </w:rPr>
        <w:lastRenderedPageBreak/>
        <w:t>Как мы видим, единого определения функционального состояния, как и пси</w:t>
      </w:r>
      <w:r w:rsidRPr="007A1B5F">
        <w:rPr>
          <w:sz w:val="22"/>
          <w:szCs w:val="22"/>
        </w:rPr>
        <w:softHyphen/>
        <w:t>хического состояния, нет, хотя в приведенных выше определениях подчеркивает</w:t>
      </w:r>
      <w:r w:rsidRPr="007A1B5F">
        <w:rPr>
          <w:sz w:val="22"/>
          <w:szCs w:val="22"/>
        </w:rPr>
        <w:softHyphen/>
        <w:t>ся взаимосвязь функционального состояния и процесса адаптации. Поскольку нет единого определения функционального состояния, то нет и единой классифика</w:t>
      </w:r>
      <w:r w:rsidRPr="007A1B5F">
        <w:rPr>
          <w:sz w:val="22"/>
          <w:szCs w:val="22"/>
        </w:rPr>
        <w:softHyphen/>
        <w:t>ции функциональных состояний. Тем не менее целесообразно рассмотреть состо</w:t>
      </w:r>
      <w:r w:rsidRPr="007A1B5F">
        <w:rPr>
          <w:sz w:val="22"/>
          <w:szCs w:val="22"/>
        </w:rPr>
        <w:softHyphen/>
        <w:t>яния организма и личности, выделяемые различными исследователями в качестве основных и наиболее общих.</w:t>
      </w:r>
    </w:p>
    <w:p w:rsidR="008A08E7" w:rsidRPr="007A1B5F" w:rsidRDefault="008A08E7" w:rsidP="008A08E7">
      <w:pPr>
        <w:pStyle w:val="FR2"/>
        <w:spacing w:before="560" w:line="260" w:lineRule="auto"/>
        <w:ind w:left="200" w:right="2000"/>
        <w:jc w:val="center"/>
        <w:rPr>
          <w:rFonts w:ascii="Times New Roman" w:hAnsi="Times New Roman"/>
          <w:sz w:val="22"/>
          <w:szCs w:val="22"/>
        </w:rPr>
      </w:pPr>
      <w:r w:rsidRPr="007A1B5F">
        <w:rPr>
          <w:rFonts w:ascii="Times New Roman" w:hAnsi="Times New Roman"/>
          <w:sz w:val="22"/>
          <w:szCs w:val="22"/>
        </w:rPr>
        <w:t>Общая характеристика состояний организма и психики</w:t>
      </w:r>
    </w:p>
    <w:p w:rsidR="008A08E7" w:rsidRPr="007A1B5F" w:rsidRDefault="008A08E7" w:rsidP="008A08E7">
      <w:pPr>
        <w:spacing w:before="140" w:line="280" w:lineRule="auto"/>
        <w:ind w:firstLine="180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При исследовании адаптации и функциональных состояний выделяют не</w:t>
      </w:r>
      <w:r w:rsidRPr="007A1B5F">
        <w:rPr>
          <w:sz w:val="22"/>
          <w:szCs w:val="22"/>
        </w:rPr>
        <w:softHyphen/>
        <w:t>сколько типовых состояний, обусловленных уровнем активности различных ме</w:t>
      </w:r>
      <w:r w:rsidRPr="007A1B5F">
        <w:rPr>
          <w:sz w:val="22"/>
          <w:szCs w:val="22"/>
        </w:rPr>
        <w:softHyphen/>
        <w:t>ханизмов, систем и органов.</w:t>
      </w:r>
    </w:p>
    <w:p w:rsidR="008A08E7" w:rsidRPr="007A1B5F" w:rsidRDefault="008A08E7" w:rsidP="008A08E7">
      <w:pPr>
        <w:spacing w:line="280" w:lineRule="auto"/>
        <w:ind w:firstLine="180"/>
        <w:jc w:val="both"/>
        <w:rPr>
          <w:sz w:val="22"/>
          <w:szCs w:val="22"/>
        </w:rPr>
      </w:pPr>
      <w:r w:rsidRPr="007A1B5F">
        <w:rPr>
          <w:sz w:val="22"/>
          <w:szCs w:val="22"/>
        </w:rPr>
        <w:t xml:space="preserve">Прежде всего, это </w:t>
      </w:r>
      <w:r w:rsidRPr="007A1B5F">
        <w:rPr>
          <w:i/>
          <w:sz w:val="22"/>
          <w:szCs w:val="22"/>
        </w:rPr>
        <w:t>релаксация —</w:t>
      </w:r>
      <w:r w:rsidRPr="007A1B5F">
        <w:rPr>
          <w:sz w:val="22"/>
          <w:szCs w:val="22"/>
        </w:rPr>
        <w:t xml:space="preserve"> состояние успокоения, расслабления и восста</w:t>
      </w:r>
      <w:r w:rsidRPr="007A1B5F">
        <w:rPr>
          <w:sz w:val="22"/>
          <w:szCs w:val="22"/>
        </w:rPr>
        <w:softHyphen/>
        <w:t>новления. Это состояние возникает вследствие снятия напряжения, после силь</w:t>
      </w:r>
      <w:r w:rsidRPr="007A1B5F">
        <w:rPr>
          <w:sz w:val="22"/>
          <w:szCs w:val="22"/>
        </w:rPr>
        <w:softHyphen/>
        <w:t>ных переживаний или физических усилий. Релаксация может быть непроизволь</w:t>
      </w:r>
      <w:r w:rsidRPr="007A1B5F">
        <w:rPr>
          <w:sz w:val="22"/>
          <w:szCs w:val="22"/>
        </w:rPr>
        <w:softHyphen/>
        <w:t>ной и произвольной. Например, непроизвольное состояние расслабленности возникает при засыпании или при значительном физическом и психическом утом</w:t>
      </w:r>
      <w:r w:rsidRPr="007A1B5F">
        <w:rPr>
          <w:sz w:val="22"/>
          <w:szCs w:val="22"/>
        </w:rPr>
        <w:softHyphen/>
        <w:t>лении. Произвольная релаксация возникает путем принятия спокойной позы, мысленного представления состояния, обычно соответствующего покою, расслаб</w:t>
      </w:r>
      <w:r w:rsidRPr="007A1B5F">
        <w:rPr>
          <w:sz w:val="22"/>
          <w:szCs w:val="22"/>
        </w:rPr>
        <w:softHyphen/>
        <w:t>ления мышц, вовлеченных в различные виды активности. Обычно произвольная релаксация вызывается в процессе аутогенных тренировок, направленных на сня</w:t>
      </w:r>
      <w:r w:rsidRPr="007A1B5F">
        <w:rPr>
          <w:sz w:val="22"/>
          <w:szCs w:val="22"/>
        </w:rPr>
        <w:softHyphen/>
        <w:t>тие эмоционального перенапряжения, поскольку само по себе возникновение со</w:t>
      </w:r>
      <w:r w:rsidRPr="007A1B5F">
        <w:rPr>
          <w:sz w:val="22"/>
          <w:szCs w:val="22"/>
        </w:rPr>
        <w:softHyphen/>
        <w:t>стояния релаксации приводит к нормализации эмоциональной сферы.</w:t>
      </w:r>
    </w:p>
    <w:p w:rsidR="008A08E7" w:rsidRPr="007A1B5F" w:rsidRDefault="008A08E7" w:rsidP="00184044">
      <w:pPr>
        <w:spacing w:line="280" w:lineRule="auto"/>
        <w:ind w:firstLine="180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Релаксация как вид функционального состояния имеет ряд особенностей. Прежде всего для этого состояния характерна высокая программируемость и возможность вызывать его с помощью самовнушения. В этом состоянии у человека снижен уровень самоконтроля и критичности. Данная особенность релаксации широко используется в лечебных психотерапевтических сеансах, основанных на суггестии. Однако релаксация необходима не только при лечении различных рас</w:t>
      </w:r>
      <w:r w:rsidRPr="007A1B5F">
        <w:rPr>
          <w:sz w:val="22"/>
          <w:szCs w:val="22"/>
        </w:rPr>
        <w:softHyphen/>
        <w:t xml:space="preserve">стройств, но и в повседневной жизни. Состояние релаксации необходимо для </w:t>
      </w:r>
      <w:proofErr w:type="spellStart"/>
      <w:r w:rsidRPr="007A1B5F">
        <w:rPr>
          <w:sz w:val="22"/>
          <w:szCs w:val="22"/>
        </w:rPr>
        <w:t>са</w:t>
      </w:r>
      <w:r w:rsidRPr="007A1B5F">
        <w:rPr>
          <w:sz w:val="22"/>
          <w:szCs w:val="22"/>
        </w:rPr>
        <w:softHyphen/>
        <w:t>мопрограммирования</w:t>
      </w:r>
      <w:proofErr w:type="spellEnd"/>
      <w:r w:rsidRPr="007A1B5F">
        <w:rPr>
          <w:sz w:val="22"/>
          <w:szCs w:val="22"/>
        </w:rPr>
        <w:t xml:space="preserve"> и восстановления организмом затраченных в состоянии бодрствования сил. Когда мы расслаблены, происходит восстановление нормаль</w:t>
      </w:r>
      <w:r w:rsidRPr="007A1B5F">
        <w:rPr>
          <w:sz w:val="22"/>
          <w:szCs w:val="22"/>
        </w:rPr>
        <w:softHyphen/>
        <w:t>ного функционирования всех систем организма. Релаксация также необходима для перехода ко сну.</w:t>
      </w:r>
    </w:p>
    <w:p w:rsidR="008A08E7" w:rsidRPr="007A1B5F" w:rsidRDefault="008A08E7" w:rsidP="008A08E7">
      <w:pPr>
        <w:spacing w:line="264" w:lineRule="auto"/>
        <w:jc w:val="both"/>
        <w:rPr>
          <w:sz w:val="22"/>
          <w:szCs w:val="22"/>
        </w:rPr>
      </w:pPr>
      <w:r w:rsidRPr="007A1B5F">
        <w:rPr>
          <w:i/>
          <w:sz w:val="22"/>
          <w:szCs w:val="22"/>
        </w:rPr>
        <w:t>Сон —</w:t>
      </w:r>
      <w:r w:rsidRPr="007A1B5F">
        <w:rPr>
          <w:sz w:val="22"/>
          <w:szCs w:val="22"/>
        </w:rPr>
        <w:t xml:space="preserve"> это периодически возникающее функциональное состояние человека со специфическими поведенческими проявлениями в вегетативной и моторной сфе</w:t>
      </w:r>
      <w:r w:rsidRPr="007A1B5F">
        <w:rPr>
          <w:sz w:val="22"/>
          <w:szCs w:val="22"/>
        </w:rPr>
        <w:softHyphen/>
        <w:t xml:space="preserve">рах. Это состояние характеризуется значительной обездвиженностью и </w:t>
      </w:r>
      <w:proofErr w:type="spellStart"/>
      <w:r w:rsidRPr="007A1B5F">
        <w:rPr>
          <w:sz w:val="22"/>
          <w:szCs w:val="22"/>
        </w:rPr>
        <w:t>отключенностью</w:t>
      </w:r>
      <w:proofErr w:type="spellEnd"/>
      <w:r w:rsidRPr="007A1B5F">
        <w:rPr>
          <w:sz w:val="22"/>
          <w:szCs w:val="22"/>
        </w:rPr>
        <w:t xml:space="preserve"> от сенсорных воздействий внешнего мира. Сон очень близок к состоянию релаксации, но многие явления, наблюдаемые в состоянии релаксации, в состоя</w:t>
      </w:r>
      <w:r w:rsidRPr="007A1B5F">
        <w:rPr>
          <w:sz w:val="22"/>
          <w:szCs w:val="22"/>
        </w:rPr>
        <w:softHyphen/>
        <w:t>нии сна более выражены. Например, если в состоянии релаксации наблюдается снижение критичности, то во время сна у человека наблюдается угнетение осозна</w:t>
      </w:r>
      <w:r w:rsidRPr="007A1B5F">
        <w:rPr>
          <w:sz w:val="22"/>
          <w:szCs w:val="22"/>
        </w:rPr>
        <w:softHyphen/>
        <w:t>ваемой психической активности. Сон является необходимым состоянием в жизни человека. Он, так же как и состояние релаксации, обеспечивает восстановление физических и психических резервов человека. Нарушение сна всегда сопровож</w:t>
      </w:r>
      <w:r w:rsidRPr="007A1B5F">
        <w:rPr>
          <w:sz w:val="22"/>
          <w:szCs w:val="22"/>
        </w:rPr>
        <w:softHyphen/>
        <w:t>дается негативными эмоциональными переживаниями и физическими ощуще</w:t>
      </w:r>
      <w:r w:rsidRPr="007A1B5F">
        <w:rPr>
          <w:sz w:val="22"/>
          <w:szCs w:val="22"/>
        </w:rPr>
        <w:softHyphen/>
        <w:t>ниями.</w:t>
      </w:r>
    </w:p>
    <w:p w:rsidR="008A08E7" w:rsidRPr="007A1B5F" w:rsidRDefault="008A08E7" w:rsidP="008A08E7">
      <w:pPr>
        <w:spacing w:line="264" w:lineRule="auto"/>
        <w:jc w:val="both"/>
        <w:rPr>
          <w:sz w:val="22"/>
          <w:szCs w:val="22"/>
        </w:rPr>
      </w:pPr>
      <w:r w:rsidRPr="007A1B5F">
        <w:rPr>
          <w:sz w:val="22"/>
          <w:szCs w:val="22"/>
        </w:rPr>
        <w:t xml:space="preserve">Следующее функциональное состояние — </w:t>
      </w:r>
      <w:r w:rsidRPr="007A1B5F">
        <w:rPr>
          <w:i/>
          <w:sz w:val="22"/>
          <w:szCs w:val="22"/>
        </w:rPr>
        <w:t xml:space="preserve">оптимальное рабочее состояние. </w:t>
      </w:r>
      <w:r w:rsidRPr="007A1B5F">
        <w:rPr>
          <w:sz w:val="22"/>
          <w:szCs w:val="22"/>
        </w:rPr>
        <w:t>В этом состоянии человек действует наиболее эффективно, ибо оно обеспечивает наибольшую эффективность деятельности. Это состояние часто называют состо</w:t>
      </w:r>
      <w:r w:rsidRPr="007A1B5F">
        <w:rPr>
          <w:sz w:val="22"/>
          <w:szCs w:val="22"/>
        </w:rPr>
        <w:softHyphen/>
        <w:t>янием комфорта. Тем не менее оно всегда сопряжено с некоторым напряжением психических и физических механизмов регуляции. По своей сути это состояние противоречиво: с одной стороны, оно способствует самоактуализации, но с другой стороны, это состояние при дальнейшем своем развитии закономерно переходит в утомление.</w:t>
      </w:r>
    </w:p>
    <w:p w:rsidR="008A08E7" w:rsidRPr="007A1B5F" w:rsidRDefault="008A08E7" w:rsidP="008A08E7">
      <w:pPr>
        <w:spacing w:line="264" w:lineRule="auto"/>
        <w:jc w:val="both"/>
        <w:rPr>
          <w:sz w:val="22"/>
          <w:szCs w:val="22"/>
        </w:rPr>
      </w:pPr>
      <w:r w:rsidRPr="007A1B5F">
        <w:rPr>
          <w:i/>
          <w:sz w:val="22"/>
          <w:szCs w:val="22"/>
        </w:rPr>
        <w:t>Утомление —</w:t>
      </w:r>
      <w:r w:rsidRPr="007A1B5F">
        <w:rPr>
          <w:sz w:val="22"/>
          <w:szCs w:val="22"/>
        </w:rPr>
        <w:t xml:space="preserve"> это состояние, характеризующееся временным снижением рабо</w:t>
      </w:r>
      <w:r w:rsidRPr="007A1B5F">
        <w:rPr>
          <w:sz w:val="22"/>
          <w:szCs w:val="22"/>
        </w:rPr>
        <w:softHyphen/>
        <w:t>тоспособности под влиянием длительного воздействия нагрузки. Это состояние возникает вследствие истощения внутренних ресурсов индивида и рассогласова</w:t>
      </w:r>
      <w:r w:rsidRPr="007A1B5F">
        <w:rPr>
          <w:sz w:val="22"/>
          <w:szCs w:val="22"/>
        </w:rPr>
        <w:softHyphen/>
        <w:t xml:space="preserve">ния в работе систем организма и личности, </w:t>
      </w:r>
      <w:r w:rsidRPr="007A1B5F">
        <w:rPr>
          <w:sz w:val="22"/>
          <w:szCs w:val="22"/>
        </w:rPr>
        <w:lastRenderedPageBreak/>
        <w:t>обеспечивающих деятельность. Одна из главных особенностей данного состояния заключается в том, что оно имеет раз</w:t>
      </w:r>
      <w:r w:rsidRPr="007A1B5F">
        <w:rPr>
          <w:sz w:val="22"/>
          <w:szCs w:val="22"/>
        </w:rPr>
        <w:softHyphen/>
        <w:t>личный уровень проявления. Например, оно может проявляться на физиологи</w:t>
      </w:r>
      <w:r w:rsidRPr="007A1B5F">
        <w:rPr>
          <w:sz w:val="22"/>
          <w:szCs w:val="22"/>
        </w:rPr>
        <w:softHyphen/>
        <w:t xml:space="preserve">ческом, психологическом, и поведенческом уровнях. Так, на физиологическом уровне утомление проявляется в повышении инертности нервных процессов. На психологическом уровне при утомлении происходит снижение чувствительности. </w:t>
      </w:r>
      <w:proofErr w:type="gramStart"/>
      <w:r w:rsidRPr="007A1B5F">
        <w:rPr>
          <w:sz w:val="22"/>
          <w:szCs w:val="22"/>
        </w:rPr>
        <w:t>Кроме этого</w:t>
      </w:r>
      <w:proofErr w:type="gramEnd"/>
      <w:r w:rsidRPr="007A1B5F">
        <w:rPr>
          <w:sz w:val="22"/>
          <w:szCs w:val="22"/>
        </w:rPr>
        <w:t xml:space="preserve"> наблюдается нарушение таких психических процессов, как память, внимание и др. Также наблюдаются определенные сдвиги в эмоциональной и </w:t>
      </w:r>
      <w:proofErr w:type="spellStart"/>
      <w:r w:rsidRPr="007A1B5F">
        <w:rPr>
          <w:sz w:val="22"/>
          <w:szCs w:val="22"/>
        </w:rPr>
        <w:t>мо-тивационной</w:t>
      </w:r>
      <w:proofErr w:type="spellEnd"/>
      <w:r w:rsidRPr="007A1B5F">
        <w:rPr>
          <w:sz w:val="22"/>
          <w:szCs w:val="22"/>
        </w:rPr>
        <w:t xml:space="preserve"> сферах. На поведенческом уровне утомление выражается в сниже</w:t>
      </w:r>
      <w:r w:rsidRPr="007A1B5F">
        <w:rPr>
          <w:sz w:val="22"/>
          <w:szCs w:val="22"/>
        </w:rPr>
        <w:softHyphen/>
        <w:t>нии производительности труда, уменьшении скорости и точности выполняемых операций.</w:t>
      </w:r>
    </w:p>
    <w:p w:rsidR="008A08E7" w:rsidRPr="007A1B5F" w:rsidRDefault="008A08E7" w:rsidP="00184044">
      <w:pPr>
        <w:spacing w:line="264" w:lineRule="auto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Характер проявления утомления зависит от вида нагрузки и времени ее воз</w:t>
      </w:r>
      <w:r w:rsidRPr="007A1B5F">
        <w:rPr>
          <w:sz w:val="22"/>
          <w:szCs w:val="22"/>
        </w:rPr>
        <w:softHyphen/>
        <w:t>действия. Например, нагрузка может быть информационной (в случаях решения интеллектуальных или перцептивных задач) и физической (в случае выполнения</w:t>
      </w:r>
      <w:r w:rsidR="00184044">
        <w:rPr>
          <w:sz w:val="22"/>
          <w:szCs w:val="22"/>
        </w:rPr>
        <w:t xml:space="preserve"> </w:t>
      </w:r>
      <w:r w:rsidRPr="007A1B5F">
        <w:rPr>
          <w:sz w:val="22"/>
          <w:szCs w:val="22"/>
        </w:rPr>
        <w:t>физической работы). Поэтому принято выделять интеллектуальное и физическое утомление. В зависимости от интенсивности и локализации нагрузок утомление может быть острым или хроническим. Как правило, утомление — это временное состояние, которое сопровождается субъективным ощущением усталости, выра</w:t>
      </w:r>
      <w:r w:rsidRPr="007A1B5F">
        <w:rPr>
          <w:sz w:val="22"/>
          <w:szCs w:val="22"/>
        </w:rPr>
        <w:softHyphen/>
        <w:t>жающейся в чувстве вялости, слабости, ощущении физиологического дискомфор</w:t>
      </w:r>
      <w:r w:rsidRPr="007A1B5F">
        <w:rPr>
          <w:sz w:val="22"/>
          <w:szCs w:val="22"/>
        </w:rPr>
        <w:softHyphen/>
        <w:t>та, осознанием нарушений в протекании психических процессов, потерей интере</w:t>
      </w:r>
      <w:r w:rsidRPr="007A1B5F">
        <w:rPr>
          <w:sz w:val="22"/>
          <w:szCs w:val="22"/>
        </w:rPr>
        <w:softHyphen/>
        <w:t>са к работе и др. После более или менее продолжительного отдыха утомление про</w:t>
      </w:r>
      <w:r w:rsidRPr="007A1B5F">
        <w:rPr>
          <w:sz w:val="22"/>
          <w:szCs w:val="22"/>
        </w:rPr>
        <w:softHyphen/>
        <w:t>ходит и восстанавливается оптимальное рабочее состояние. Однако в случаях, когда отдых был недостаточным, когда утомление становится систематическим, нагрузки растут и уменьшить их не представляется возможным, могут возникать пограничные и патологические состояния. Эти состояния, как правило, не рас</w:t>
      </w:r>
      <w:r w:rsidRPr="007A1B5F">
        <w:rPr>
          <w:sz w:val="22"/>
          <w:szCs w:val="22"/>
        </w:rPr>
        <w:softHyphen/>
        <w:t>сматриваются в рамках классификации функциональных состояний, поскольку представляют собой особый класс состояний человека.</w:t>
      </w:r>
    </w:p>
    <w:p w:rsidR="008A08E7" w:rsidRPr="007A1B5F" w:rsidRDefault="008A08E7" w:rsidP="008A08E7">
      <w:pPr>
        <w:spacing w:line="264" w:lineRule="auto"/>
        <w:jc w:val="both"/>
        <w:rPr>
          <w:sz w:val="22"/>
          <w:szCs w:val="22"/>
        </w:rPr>
      </w:pPr>
      <w:r w:rsidRPr="007A1B5F">
        <w:rPr>
          <w:sz w:val="22"/>
          <w:szCs w:val="22"/>
        </w:rPr>
        <w:t xml:space="preserve">Еще одним видом функционального состояния является </w:t>
      </w:r>
      <w:r w:rsidRPr="007A1B5F">
        <w:rPr>
          <w:i/>
          <w:sz w:val="22"/>
          <w:szCs w:val="22"/>
        </w:rPr>
        <w:t>стресс,</w:t>
      </w:r>
      <w:r w:rsidRPr="007A1B5F">
        <w:rPr>
          <w:sz w:val="22"/>
          <w:szCs w:val="22"/>
        </w:rPr>
        <w:t xml:space="preserve"> который ха</w:t>
      </w:r>
      <w:r w:rsidRPr="007A1B5F">
        <w:rPr>
          <w:sz w:val="22"/>
          <w:szCs w:val="22"/>
        </w:rPr>
        <w:softHyphen/>
        <w:t>рактеризуется повышенной физиологической и психической активностью. Для этого состояния характерна крайняя неустойчивость. При благоприятных усло</w:t>
      </w:r>
      <w:r w:rsidRPr="007A1B5F">
        <w:rPr>
          <w:sz w:val="22"/>
          <w:szCs w:val="22"/>
        </w:rPr>
        <w:softHyphen/>
        <w:t>виях оно может трансформироваться в оптимальное рабочее состояние, а при не</w:t>
      </w:r>
      <w:r w:rsidRPr="007A1B5F">
        <w:rPr>
          <w:sz w:val="22"/>
          <w:szCs w:val="22"/>
        </w:rPr>
        <w:softHyphen/>
        <w:t>благоприятных условиях — в состояние нервно-эмоциональной напряженности, для которого характерно снижение как общей работоспособности, так и эффек</w:t>
      </w:r>
      <w:r w:rsidRPr="007A1B5F">
        <w:rPr>
          <w:sz w:val="22"/>
          <w:szCs w:val="22"/>
        </w:rPr>
        <w:softHyphen/>
        <w:t>тивности функционирования отдельных систем и органов, а также истощение энергетических ресурсов.</w:t>
      </w:r>
    </w:p>
    <w:p w:rsidR="008A08E7" w:rsidRPr="007A1B5F" w:rsidRDefault="008A08E7" w:rsidP="008A08E7">
      <w:pPr>
        <w:spacing w:line="264" w:lineRule="auto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Под стрессом понимают неспецифический ответ организма на предъявляемые ему внешние или внутренние требования. (Понятием «неспецифический ответ организма» принято обозначать необычную или несвойственную для организма или какой-либо его системы реакцию на внутренний или внешний стимул.) Часто состояние стресса рассматривается как неотъемлемая часть адаптационного про</w:t>
      </w:r>
      <w:r w:rsidRPr="007A1B5F">
        <w:rPr>
          <w:sz w:val="22"/>
          <w:szCs w:val="22"/>
        </w:rPr>
        <w:softHyphen/>
        <w:t>цесса. Это связано с тем, что стресс имеет свои стадии. Их описание содержится в классических исследованиях Г. Селье, и они свойственны любому адаптацион</w:t>
      </w:r>
      <w:r w:rsidRPr="007A1B5F">
        <w:rPr>
          <w:sz w:val="22"/>
          <w:szCs w:val="22"/>
        </w:rPr>
        <w:softHyphen/>
        <w:t>ному процессу.</w:t>
      </w:r>
    </w:p>
    <w:p w:rsidR="008A08E7" w:rsidRPr="007A1B5F" w:rsidRDefault="008A08E7" w:rsidP="008A08E7">
      <w:pPr>
        <w:spacing w:line="264" w:lineRule="auto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Явление стресса столь многоаспектно, что возникла необходимость иметь ти</w:t>
      </w:r>
      <w:r w:rsidRPr="007A1B5F">
        <w:rPr>
          <w:sz w:val="22"/>
          <w:szCs w:val="22"/>
        </w:rPr>
        <w:softHyphen/>
        <w:t>пологию его проявления. В настоящее время существует разделение стресса на два основных вида: системный (физиологический) и эмоциональный (психиче</w:t>
      </w:r>
      <w:r w:rsidRPr="007A1B5F">
        <w:rPr>
          <w:sz w:val="22"/>
          <w:szCs w:val="22"/>
        </w:rPr>
        <w:softHyphen/>
        <w:t>ский). Поскольку человек является социальным существом и в деятельности его интегральных систем ведущую роль играет психическая сфера, то эмоциональ</w:t>
      </w:r>
      <w:r w:rsidRPr="007A1B5F">
        <w:rPr>
          <w:sz w:val="22"/>
          <w:szCs w:val="22"/>
        </w:rPr>
        <w:softHyphen/>
        <w:t>ный стресс является наиболее значимым для процесса регуляции.</w:t>
      </w:r>
    </w:p>
    <w:p w:rsidR="008A08E7" w:rsidRPr="007A1B5F" w:rsidRDefault="008A08E7" w:rsidP="008A08E7">
      <w:pPr>
        <w:spacing w:line="264" w:lineRule="auto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Основные черты психического стресса можно резюмировать следующим обра</w:t>
      </w:r>
      <w:r w:rsidRPr="007A1B5F">
        <w:rPr>
          <w:sz w:val="22"/>
          <w:szCs w:val="22"/>
        </w:rPr>
        <w:softHyphen/>
        <w:t>зом: стресс — это такое состояние организма, возникновение которого предполага</w:t>
      </w:r>
      <w:r w:rsidRPr="007A1B5F">
        <w:rPr>
          <w:sz w:val="22"/>
          <w:szCs w:val="22"/>
        </w:rPr>
        <w:softHyphen/>
        <w:t>ет наличие определенного взаимодействия между организмом и средой; стресс — это состояние повышенной напряженности; психический стресс возникает в усло</w:t>
      </w:r>
      <w:r w:rsidRPr="007A1B5F">
        <w:rPr>
          <w:sz w:val="22"/>
          <w:szCs w:val="22"/>
        </w:rPr>
        <w:softHyphen/>
        <w:t>виях угрозы и имеет место тогда, когда нормальная адаптивная реакция недоста</w:t>
      </w:r>
      <w:r w:rsidRPr="007A1B5F">
        <w:rPr>
          <w:sz w:val="22"/>
          <w:szCs w:val="22"/>
        </w:rPr>
        <w:softHyphen/>
        <w:t>точна. Более подробно с явлением стресса и его стадиями вы познакомитесь в сле</w:t>
      </w:r>
      <w:r w:rsidRPr="007A1B5F">
        <w:rPr>
          <w:sz w:val="22"/>
          <w:szCs w:val="22"/>
        </w:rPr>
        <w:softHyphen/>
        <w:t>дующей главе.</w:t>
      </w:r>
    </w:p>
    <w:p w:rsidR="008A08E7" w:rsidRPr="007A1B5F" w:rsidRDefault="008A08E7" w:rsidP="008A08E7">
      <w:pPr>
        <w:spacing w:line="264" w:lineRule="auto"/>
        <w:jc w:val="both"/>
        <w:rPr>
          <w:sz w:val="22"/>
          <w:szCs w:val="22"/>
        </w:rPr>
      </w:pPr>
      <w:r w:rsidRPr="007A1B5F">
        <w:rPr>
          <w:sz w:val="22"/>
          <w:szCs w:val="22"/>
        </w:rPr>
        <w:t xml:space="preserve">Следует отметить, что характеристика функционального состояния </w:t>
      </w:r>
      <w:proofErr w:type="spellStart"/>
      <w:r w:rsidRPr="007A1B5F">
        <w:rPr>
          <w:sz w:val="22"/>
          <w:szCs w:val="22"/>
        </w:rPr>
        <w:t>явлется</w:t>
      </w:r>
      <w:proofErr w:type="spellEnd"/>
      <w:r w:rsidRPr="007A1B5F">
        <w:rPr>
          <w:sz w:val="22"/>
          <w:szCs w:val="22"/>
        </w:rPr>
        <w:t xml:space="preserve"> не единственным признаком, по которому осуществляется классификация состоя</w:t>
      </w:r>
      <w:r w:rsidRPr="007A1B5F">
        <w:rPr>
          <w:sz w:val="22"/>
          <w:szCs w:val="22"/>
        </w:rPr>
        <w:softHyphen/>
        <w:t xml:space="preserve">ний человеческого организма и психики. Другая классификация основывается на соответствии состояния организма человека норме. Если классификация </w:t>
      </w:r>
      <w:proofErr w:type="spellStart"/>
      <w:r w:rsidRPr="007A1B5F">
        <w:rPr>
          <w:sz w:val="22"/>
          <w:szCs w:val="22"/>
        </w:rPr>
        <w:t>функ</w:t>
      </w:r>
      <w:proofErr w:type="spellEnd"/>
      <w:r w:rsidRPr="007A1B5F">
        <w:rPr>
          <w:sz w:val="22"/>
          <w:szCs w:val="22"/>
        </w:rPr>
        <w:t>-</w:t>
      </w:r>
    </w:p>
    <w:p w:rsidR="008A08E7" w:rsidRPr="007A1B5F" w:rsidRDefault="008A08E7" w:rsidP="008A08E7">
      <w:pPr>
        <w:pStyle w:val="FR3"/>
        <w:rPr>
          <w:sz w:val="22"/>
          <w:szCs w:val="22"/>
        </w:rPr>
      </w:pPr>
      <w:r w:rsidRPr="007A1B5F">
        <w:rPr>
          <w:sz w:val="22"/>
          <w:szCs w:val="22"/>
        </w:rPr>
        <w:lastRenderedPageBreak/>
        <w:t xml:space="preserve">Адаптация человека и функциональное состояние организма </w:t>
      </w:r>
    </w:p>
    <w:p w:rsidR="008A08E7" w:rsidRPr="007A1B5F" w:rsidRDefault="008A08E7" w:rsidP="008A08E7">
      <w:pPr>
        <w:pBdr>
          <w:top w:val="single" w:sz="6" w:space="1" w:color="auto"/>
        </w:pBdr>
        <w:jc w:val="both"/>
        <w:rPr>
          <w:sz w:val="22"/>
          <w:szCs w:val="22"/>
        </w:rPr>
      </w:pPr>
      <w:r>
        <w:rPr>
          <w:b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>
                <wp:simplePos x="0" y="0"/>
                <wp:positionH relativeFrom="column">
                  <wp:posOffset>3747135</wp:posOffset>
                </wp:positionH>
                <wp:positionV relativeFrom="paragraph">
                  <wp:posOffset>87630</wp:posOffset>
                </wp:positionV>
                <wp:extent cx="2209800" cy="2717165"/>
                <wp:effectExtent l="7620" t="11430" r="11430" b="5080"/>
                <wp:wrapNone/>
                <wp:docPr id="7" name="Поле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09800" cy="27171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A08E7" w:rsidRDefault="008A08E7" w:rsidP="008A08E7">
                            <w:pPr>
                              <w:ind w:hanging="142"/>
                            </w:pPr>
                            <w:r>
                              <w:rPr>
                                <w:noProof/>
                                <w:sz w:val="10"/>
                              </w:rPr>
                              <w:drawing>
                                <wp:inline distT="0" distB="0" distL="0" distR="0">
                                  <wp:extent cx="2192655" cy="2621915"/>
                                  <wp:effectExtent l="0" t="0" r="0" b="6985"/>
                                  <wp:docPr id="6" name="Рисунок 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192655" cy="262191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7" o:spid="_x0000_s1026" type="#_x0000_t202" style="position:absolute;left:0;text-align:left;margin-left:295.05pt;margin-top:6.9pt;width:174pt;height:213.9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" o:allowincell="f">
                <v:textbox>
                  <w:txbxContent>
                    <w:p w:rsidR="008A08E7" w:rsidRDefault="008A08E7" w:rsidP="008A08E7">
                      <w:pPr>
                        <w:ind w:hanging="142"/>
                      </w:pPr>
                      <w:r>
                        <w:rPr>
                          <w:noProof/>
                          <w:sz w:val="10"/>
                        </w:rPr>
                        <w:drawing>
                          <wp:inline distT="0" distB="0" distL="0" distR="0">
                            <wp:extent cx="2192655" cy="2621915"/>
                            <wp:effectExtent l="0" t="0" r="0" b="6985"/>
                            <wp:docPr id="6" name="Рисунок 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192655" cy="262191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7A1B5F">
        <w:rPr>
          <w:sz w:val="22"/>
          <w:szCs w:val="22"/>
          <w:highlight w:val="lightGray"/>
        </w:rPr>
        <w:t>Имена</w:t>
      </w:r>
    </w:p>
    <w:p w:rsidR="008A08E7" w:rsidRPr="007A1B5F" w:rsidRDefault="008A08E7" w:rsidP="008A08E7">
      <w:pPr>
        <w:pStyle w:val="FR3"/>
        <w:spacing w:before="160"/>
        <w:ind w:left="240" w:firstLine="260"/>
        <w:rPr>
          <w:sz w:val="22"/>
          <w:szCs w:val="22"/>
        </w:rPr>
      </w:pPr>
      <w:r w:rsidRPr="007A1B5F">
        <w:rPr>
          <w:b/>
          <w:sz w:val="22"/>
          <w:szCs w:val="22"/>
        </w:rPr>
        <w:t>Селье</w:t>
      </w:r>
      <w:r w:rsidRPr="007A1B5F">
        <w:rPr>
          <w:sz w:val="22"/>
          <w:szCs w:val="22"/>
        </w:rPr>
        <w:t xml:space="preserve"> </w:t>
      </w:r>
      <w:r w:rsidRPr="007A1B5F">
        <w:rPr>
          <w:b/>
          <w:sz w:val="22"/>
          <w:szCs w:val="22"/>
        </w:rPr>
        <w:t>Ганс</w:t>
      </w:r>
      <w:r w:rsidRPr="007A1B5F">
        <w:rPr>
          <w:sz w:val="22"/>
          <w:szCs w:val="22"/>
        </w:rPr>
        <w:t xml:space="preserve"> (1907-1982) — канадский биолог и врач. Разработал учение о стрессе, основанное на понятии общего адаптационного синдрома, который представ</w:t>
      </w:r>
      <w:r w:rsidRPr="007A1B5F">
        <w:rPr>
          <w:sz w:val="22"/>
          <w:szCs w:val="22"/>
        </w:rPr>
        <w:softHyphen/>
        <w:t>ляет собой совокупность нейрогуморальных реакций, обеспечивающих мобилизацию психофизиологических ресурсов организма для адаптации в трудных услови</w:t>
      </w:r>
      <w:r w:rsidRPr="007A1B5F">
        <w:rPr>
          <w:sz w:val="22"/>
          <w:szCs w:val="22"/>
        </w:rPr>
        <w:softHyphen/>
        <w:t>ях. При экспериментальных исследованиях человека в экстремальных условиях на основании учения Селье были выделены различные формы стресса. В том чис</w:t>
      </w:r>
      <w:r w:rsidRPr="007A1B5F">
        <w:rPr>
          <w:sz w:val="22"/>
          <w:szCs w:val="22"/>
        </w:rPr>
        <w:softHyphen/>
        <w:t>ле было сформулировано понятие психологического стресса.</w:t>
      </w:r>
    </w:p>
    <w:p w:rsidR="008A08E7" w:rsidRPr="007A1B5F" w:rsidRDefault="008A08E7" w:rsidP="008A08E7">
      <w:pPr>
        <w:spacing w:before="400" w:line="280" w:lineRule="auto"/>
        <w:jc w:val="both"/>
        <w:rPr>
          <w:sz w:val="22"/>
          <w:szCs w:val="22"/>
        </w:rPr>
      </w:pPr>
      <w:proofErr w:type="spellStart"/>
      <w:r w:rsidRPr="007A1B5F">
        <w:rPr>
          <w:sz w:val="22"/>
          <w:szCs w:val="22"/>
        </w:rPr>
        <w:t>циональных</w:t>
      </w:r>
      <w:proofErr w:type="spellEnd"/>
      <w:r w:rsidRPr="007A1B5F">
        <w:rPr>
          <w:sz w:val="22"/>
          <w:szCs w:val="22"/>
        </w:rPr>
        <w:t xml:space="preserve"> состояний основывается на показателях работоспособности, напря</w:t>
      </w:r>
      <w:r w:rsidRPr="007A1B5F">
        <w:rPr>
          <w:sz w:val="22"/>
          <w:szCs w:val="22"/>
        </w:rPr>
        <w:softHyphen/>
        <w:t xml:space="preserve">жения </w:t>
      </w:r>
      <w:proofErr w:type="spellStart"/>
      <w:r w:rsidRPr="007A1B5F">
        <w:rPr>
          <w:sz w:val="22"/>
          <w:szCs w:val="22"/>
        </w:rPr>
        <w:t>регуляторпых</w:t>
      </w:r>
      <w:proofErr w:type="spellEnd"/>
      <w:r w:rsidRPr="007A1B5F">
        <w:rPr>
          <w:sz w:val="22"/>
          <w:szCs w:val="22"/>
        </w:rPr>
        <w:t xml:space="preserve"> механизмов, то классификации по критерию «норма—пато</w:t>
      </w:r>
      <w:r w:rsidRPr="007A1B5F">
        <w:rPr>
          <w:sz w:val="22"/>
          <w:szCs w:val="22"/>
        </w:rPr>
        <w:softHyphen/>
        <w:t>логия» основывается на совершенно других принципах, а именно на принципах оценки состояния здоровья.</w:t>
      </w:r>
    </w:p>
    <w:p w:rsidR="008A08E7" w:rsidRPr="007A1B5F" w:rsidRDefault="008A08E7" w:rsidP="008A08E7">
      <w:pPr>
        <w:spacing w:line="280" w:lineRule="auto"/>
        <w:jc w:val="both"/>
        <w:rPr>
          <w:sz w:val="22"/>
          <w:szCs w:val="22"/>
        </w:rPr>
      </w:pPr>
      <w:r w:rsidRPr="007A1B5F">
        <w:rPr>
          <w:sz w:val="22"/>
          <w:szCs w:val="22"/>
        </w:rPr>
        <w:t xml:space="preserve">На первый взгляд кажется, что вполне логично и, самое главное, очень просто разделить все состояния людей на «здоровье» и «нездоровье». Но реально дело обстоит значительно сложнее. Переход от нормального состояния к болезни не является внезапным, и поэтому нельзя легко разделить состояния людей на те, которые соответствуют норме, и те, которые соответствуют патологии. </w:t>
      </w:r>
      <w:r w:rsidRPr="007A1B5F">
        <w:rPr>
          <w:i/>
          <w:sz w:val="22"/>
          <w:szCs w:val="22"/>
        </w:rPr>
        <w:t>Еще</w:t>
      </w:r>
      <w:r w:rsidRPr="007A1B5F">
        <w:rPr>
          <w:sz w:val="22"/>
          <w:szCs w:val="22"/>
        </w:rPr>
        <w:t xml:space="preserve"> Ави</w:t>
      </w:r>
      <w:r w:rsidRPr="007A1B5F">
        <w:rPr>
          <w:sz w:val="22"/>
          <w:szCs w:val="22"/>
        </w:rPr>
        <w:softHyphen/>
        <w:t>ценна писал о существовании шести степеней здоровья и болезни. Более того, в на</w:t>
      </w:r>
      <w:r w:rsidRPr="007A1B5F">
        <w:rPr>
          <w:sz w:val="22"/>
          <w:szCs w:val="22"/>
        </w:rPr>
        <w:softHyphen/>
        <w:t>учной литературе длительное время ведется полемика о том, следует ли рассмат</w:t>
      </w:r>
      <w:r w:rsidRPr="007A1B5F">
        <w:rPr>
          <w:sz w:val="22"/>
          <w:szCs w:val="22"/>
        </w:rPr>
        <w:softHyphen/>
        <w:t>ривать здоровье и болезнь как два противоположных по своей сути и содержанию явления или же их следует рассматривать как две стороны одного и того же явле</w:t>
      </w:r>
      <w:r w:rsidRPr="007A1B5F">
        <w:rPr>
          <w:sz w:val="22"/>
          <w:szCs w:val="22"/>
        </w:rPr>
        <w:softHyphen/>
        <w:t>ния.</w:t>
      </w:r>
    </w:p>
    <w:p w:rsidR="008A08E7" w:rsidRPr="007A1B5F" w:rsidRDefault="008A08E7" w:rsidP="008A08E7">
      <w:pPr>
        <w:spacing w:line="280" w:lineRule="auto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Более того, существует большое количество определений самого понятия «здо</w:t>
      </w:r>
      <w:r w:rsidRPr="007A1B5F">
        <w:rPr>
          <w:sz w:val="22"/>
          <w:szCs w:val="22"/>
        </w:rPr>
        <w:softHyphen/>
        <w:t>ровье». Так, при рассмотрении физиологических процессов это понятие обычно отождествляют с понятием «норма», которое означает отсутствие существенных отклонений от эталонных характеристик. Однако статистические вычисления по</w:t>
      </w:r>
      <w:r w:rsidRPr="007A1B5F">
        <w:rPr>
          <w:sz w:val="22"/>
          <w:szCs w:val="22"/>
        </w:rPr>
        <w:softHyphen/>
        <w:t>казывают, что «абсолютно» здоровый индивид ~ это не правило, а исключение, а понятие нормы — строго индивидуальное. Между тем существует интервал па</w:t>
      </w:r>
      <w:r w:rsidRPr="007A1B5F">
        <w:rPr>
          <w:sz w:val="22"/>
          <w:szCs w:val="22"/>
        </w:rPr>
        <w:softHyphen/>
        <w:t>раметров функционирования организма, при которых обеспечивается поддержа</w:t>
      </w:r>
      <w:r w:rsidRPr="007A1B5F">
        <w:rPr>
          <w:sz w:val="22"/>
          <w:szCs w:val="22"/>
        </w:rPr>
        <w:softHyphen/>
        <w:t>ние гомеостаза. Поэтому под нормой (здоровьем) подразумевают интервал, опре</w:t>
      </w:r>
      <w:r w:rsidRPr="007A1B5F">
        <w:rPr>
          <w:sz w:val="22"/>
          <w:szCs w:val="22"/>
        </w:rPr>
        <w:softHyphen/>
        <w:t>деляющийся теми границами изменчивости и устойчивости объектов и процес</w:t>
      </w:r>
      <w:r w:rsidRPr="007A1B5F">
        <w:rPr>
          <w:sz w:val="22"/>
          <w:szCs w:val="22"/>
        </w:rPr>
        <w:softHyphen/>
        <w:t>сов, в которых они сохраняют свою качественную определенность. Таким образом, в естественнонаучном смысле норма отражает функциональный оптимум систе</w:t>
      </w:r>
      <w:r w:rsidRPr="007A1B5F">
        <w:rPr>
          <w:sz w:val="22"/>
          <w:szCs w:val="22"/>
        </w:rPr>
        <w:softHyphen/>
        <w:t>мы, но при этом индивидуальный оптимум не всегда соответствует среднестати</w:t>
      </w:r>
      <w:r w:rsidRPr="007A1B5F">
        <w:rPr>
          <w:sz w:val="22"/>
          <w:szCs w:val="22"/>
        </w:rPr>
        <w:softHyphen/>
        <w:t>стическим показателям.</w:t>
      </w:r>
    </w:p>
    <w:p w:rsidR="008A08E7" w:rsidRPr="007A1B5F" w:rsidRDefault="008A08E7" w:rsidP="008A08E7">
      <w:pPr>
        <w:spacing w:line="280" w:lineRule="auto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Между тем состояние организма, оцениваемое нами как болезнь, тоже имеет свои характеристики. И самое главное, что между нормой и патологией существу</w:t>
      </w:r>
      <w:r w:rsidRPr="007A1B5F">
        <w:rPr>
          <w:sz w:val="22"/>
          <w:szCs w:val="22"/>
        </w:rPr>
        <w:softHyphen/>
        <w:t>ет целый ряд состояний. Поэтому с точки зрения соответствия состояния челове</w:t>
      </w:r>
      <w:r w:rsidRPr="007A1B5F">
        <w:rPr>
          <w:sz w:val="22"/>
          <w:szCs w:val="22"/>
        </w:rPr>
        <w:softHyphen/>
        <w:t>ка норме можно выделить три основных типа состояний: норма, пограничное со</w:t>
      </w:r>
      <w:r w:rsidRPr="007A1B5F">
        <w:rPr>
          <w:sz w:val="22"/>
          <w:szCs w:val="22"/>
        </w:rPr>
        <w:softHyphen/>
        <w:t>стояние, патология.</w:t>
      </w:r>
    </w:p>
    <w:p w:rsidR="008A08E7" w:rsidRPr="007A1B5F" w:rsidRDefault="008A08E7" w:rsidP="008A08E7">
      <w:pPr>
        <w:spacing w:line="276" w:lineRule="auto"/>
        <w:ind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Среди этих трех классов состояний наиболее сложным являются пограничные состояния. Причем к данной категории могут быть отнесены состояния, вызван</w:t>
      </w:r>
      <w:r w:rsidRPr="007A1B5F">
        <w:rPr>
          <w:sz w:val="22"/>
          <w:szCs w:val="22"/>
        </w:rPr>
        <w:softHyphen/>
        <w:t>ные как нарушением соматической, так и психической сферы. Нас, конечно, в пер</w:t>
      </w:r>
      <w:r w:rsidRPr="007A1B5F">
        <w:rPr>
          <w:sz w:val="22"/>
          <w:szCs w:val="22"/>
        </w:rPr>
        <w:softHyphen/>
        <w:t>вую очередь интересуют психические пограничные состояния. Данное понятие главным образом используется для обозначения целой группы не резко выражен</w:t>
      </w:r>
      <w:r w:rsidRPr="007A1B5F">
        <w:rPr>
          <w:sz w:val="22"/>
          <w:szCs w:val="22"/>
        </w:rPr>
        <w:softHyphen/>
        <w:t>ных нарушений, граничащих с состоянием здоровья и отделяющих его от соб</w:t>
      </w:r>
      <w:r w:rsidRPr="007A1B5F">
        <w:rPr>
          <w:sz w:val="22"/>
          <w:szCs w:val="22"/>
        </w:rPr>
        <w:softHyphen/>
        <w:t>ственно патологических психических проявлений.</w:t>
      </w:r>
    </w:p>
    <w:p w:rsidR="008A08E7" w:rsidRPr="007A1B5F" w:rsidRDefault="008A08E7" w:rsidP="008A08E7">
      <w:pPr>
        <w:spacing w:line="276" w:lineRule="auto"/>
        <w:ind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Эта группа состояний неоднородна по своему составу и качественным пара</w:t>
      </w:r>
      <w:r w:rsidRPr="007A1B5F">
        <w:rPr>
          <w:sz w:val="22"/>
          <w:szCs w:val="22"/>
        </w:rPr>
        <w:softHyphen/>
        <w:t>метрам, характеризующим степень здоровья или нездоровья у человека, посколь</w:t>
      </w:r>
      <w:r w:rsidRPr="007A1B5F">
        <w:rPr>
          <w:sz w:val="22"/>
          <w:szCs w:val="22"/>
        </w:rPr>
        <w:softHyphen/>
        <w:t>ку переход от здоровья к болезни представляет собой качественное преобразова</w:t>
      </w:r>
      <w:r w:rsidRPr="007A1B5F">
        <w:rPr>
          <w:sz w:val="22"/>
          <w:szCs w:val="22"/>
        </w:rPr>
        <w:softHyphen/>
        <w:t>ние параметров организма. Существуют состояния, которые, с одной стороны, в большей степени соответствуют здоровью и лишь по ряду отдельных показате</w:t>
      </w:r>
      <w:r w:rsidRPr="007A1B5F">
        <w:rPr>
          <w:sz w:val="22"/>
          <w:szCs w:val="22"/>
        </w:rPr>
        <w:softHyphen/>
        <w:t>лей выходят за пределы нормы. С другой стороны, существуют состояния, кото</w:t>
      </w:r>
      <w:r w:rsidRPr="007A1B5F">
        <w:rPr>
          <w:sz w:val="22"/>
          <w:szCs w:val="22"/>
        </w:rPr>
        <w:softHyphen/>
        <w:t>рые очень близки к патологии, но не могут рассматриваться в качестве болезни, так как в них отсутствует один или несколько существенных признаков наличия симптомокомплекса болезни.</w:t>
      </w:r>
    </w:p>
    <w:p w:rsidR="008A08E7" w:rsidRPr="007A1B5F" w:rsidRDefault="008A08E7" w:rsidP="008A08E7">
      <w:pPr>
        <w:spacing w:line="276" w:lineRule="auto"/>
        <w:ind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lastRenderedPageBreak/>
        <w:t>Кроме этого существует целый ряд психологических явлений, которые выхо</w:t>
      </w:r>
      <w:r w:rsidRPr="007A1B5F">
        <w:rPr>
          <w:sz w:val="22"/>
          <w:szCs w:val="22"/>
        </w:rPr>
        <w:softHyphen/>
        <w:t>дят за пределы общепринятой нормы, но ни в коем случае не могут быть отнесены к патологии. Например, к данной группе явлений на полном основании могут быть отнесены акцентуации характера. Поскольку данный класс состояний занимает промежуточное положение между здоровьем и болезнью, то проблему погранич</w:t>
      </w:r>
      <w:r w:rsidRPr="007A1B5F">
        <w:rPr>
          <w:sz w:val="22"/>
          <w:szCs w:val="22"/>
        </w:rPr>
        <w:softHyphen/>
        <w:t>ных состояний изучают как врачи-психиатры, так и психологи.</w:t>
      </w:r>
    </w:p>
    <w:p w:rsidR="008A08E7" w:rsidRPr="007A1B5F" w:rsidRDefault="008A08E7" w:rsidP="008A08E7">
      <w:pPr>
        <w:spacing w:line="276" w:lineRule="auto"/>
        <w:ind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Главной особенностью пограничных психических состояний является</w:t>
      </w:r>
      <w:r w:rsidRPr="007A1B5F">
        <w:rPr>
          <w:b/>
          <w:sz w:val="22"/>
          <w:szCs w:val="22"/>
        </w:rPr>
        <w:t xml:space="preserve"> не толь</w:t>
      </w:r>
      <w:r w:rsidRPr="007A1B5F">
        <w:rPr>
          <w:b/>
          <w:sz w:val="22"/>
          <w:szCs w:val="22"/>
        </w:rPr>
        <w:softHyphen/>
        <w:t>ко то, что они</w:t>
      </w:r>
      <w:r w:rsidRPr="007A1B5F">
        <w:rPr>
          <w:sz w:val="22"/>
          <w:szCs w:val="22"/>
        </w:rPr>
        <w:t xml:space="preserve"> располагаются между состоянием здоровья и болезни, но и то, что они непосредственно связаны с процессом адаптации. При рассмотрении пробле</w:t>
      </w:r>
      <w:r w:rsidRPr="007A1B5F">
        <w:rPr>
          <w:sz w:val="22"/>
          <w:szCs w:val="22"/>
        </w:rPr>
        <w:softHyphen/>
        <w:t>мы адаптации человека выделяют физиологическую, психическую и социальную адаптацию. При</w:t>
      </w:r>
      <w:r w:rsidRPr="007A1B5F">
        <w:rPr>
          <w:b/>
          <w:sz w:val="22"/>
          <w:szCs w:val="22"/>
        </w:rPr>
        <w:t xml:space="preserve"> этом</w:t>
      </w:r>
      <w:r w:rsidRPr="007A1B5F">
        <w:rPr>
          <w:sz w:val="22"/>
          <w:szCs w:val="22"/>
        </w:rPr>
        <w:t xml:space="preserve"> психическая адаптация является наиболее значимым уров</w:t>
      </w:r>
      <w:r w:rsidRPr="007A1B5F">
        <w:rPr>
          <w:sz w:val="22"/>
          <w:szCs w:val="22"/>
        </w:rPr>
        <w:softHyphen/>
        <w:t>нем для обеспечения успешной адаптации человека в целом, поскольку механиз</w:t>
      </w:r>
      <w:r w:rsidRPr="007A1B5F">
        <w:rPr>
          <w:sz w:val="22"/>
          <w:szCs w:val="22"/>
        </w:rPr>
        <w:softHyphen/>
        <w:t xml:space="preserve">мы адаптации прежде всего имеют психическую природу. По мнению известного </w:t>
      </w:r>
      <w:r w:rsidRPr="007A1B5F">
        <w:rPr>
          <w:b/>
          <w:sz w:val="22"/>
          <w:szCs w:val="22"/>
        </w:rPr>
        <w:t>отечественного</w:t>
      </w:r>
      <w:r w:rsidRPr="007A1B5F">
        <w:rPr>
          <w:sz w:val="22"/>
          <w:szCs w:val="22"/>
        </w:rPr>
        <w:t xml:space="preserve"> психиатра Ю. А. Александровского, адаптированная психическая деятельность является важнейшим фактором, обеспечивающим человеку состоя</w:t>
      </w:r>
      <w:r w:rsidRPr="007A1B5F">
        <w:rPr>
          <w:sz w:val="22"/>
          <w:szCs w:val="22"/>
        </w:rPr>
        <w:softHyphen/>
        <w:t>ние здоровья. В том случае, когда уровень психической адаптации соответствует необходимому для активной жизнедеятельности, можно говорить о «норме».</w:t>
      </w:r>
    </w:p>
    <w:p w:rsidR="008A08E7" w:rsidRPr="007A1B5F" w:rsidRDefault="008A08E7" w:rsidP="008A08E7">
      <w:pPr>
        <w:spacing w:line="276" w:lineRule="auto"/>
        <w:ind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Таким образом, одна из основных причин возникновения пограничных состо</w:t>
      </w:r>
      <w:r w:rsidRPr="007A1B5F">
        <w:rPr>
          <w:sz w:val="22"/>
          <w:szCs w:val="22"/>
        </w:rPr>
        <w:softHyphen/>
        <w:t>яний заключается в нарушении психических механизмов регуляции состояний. Это происходит тогда, когда возникает несоответствие между имеющимися у че</w:t>
      </w:r>
      <w:r w:rsidRPr="007A1B5F">
        <w:rPr>
          <w:sz w:val="22"/>
          <w:szCs w:val="22"/>
        </w:rPr>
        <w:softHyphen/>
        <w:t>ловека социальными и биологическими возможностями переработки информации (имеется в виду ее количество и скорость переработки) и необходимостью осуще</w:t>
      </w:r>
      <w:r w:rsidRPr="007A1B5F">
        <w:rPr>
          <w:sz w:val="22"/>
          <w:szCs w:val="22"/>
        </w:rPr>
        <w:softHyphen/>
        <w:t>ствить переработку информации в конкретных условиях деятельности.</w:t>
      </w:r>
    </w:p>
    <w:p w:rsidR="008A08E7" w:rsidRPr="007A1B5F" w:rsidRDefault="008A08E7" w:rsidP="00184044">
      <w:pPr>
        <w:spacing w:line="276" w:lineRule="auto"/>
        <w:ind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От пограничных психических состояний следует отличать так называемые по</w:t>
      </w:r>
      <w:r w:rsidRPr="007A1B5F">
        <w:rPr>
          <w:sz w:val="22"/>
          <w:szCs w:val="22"/>
        </w:rPr>
        <w:softHyphen/>
        <w:t>граничные психические расстройства, под которыми обычно подразумеваются различные формы психопатии. Согласно перечню диагностических рубрик меж</w:t>
      </w:r>
      <w:r w:rsidRPr="007A1B5F">
        <w:rPr>
          <w:sz w:val="22"/>
          <w:szCs w:val="22"/>
        </w:rPr>
        <w:softHyphen/>
        <w:t>дународной классификации болезней (МКБ-10), разряд пограничных психиче</w:t>
      </w:r>
      <w:r w:rsidRPr="007A1B5F">
        <w:rPr>
          <w:sz w:val="22"/>
          <w:szCs w:val="22"/>
        </w:rPr>
        <w:softHyphen/>
        <w:t>ских расстройств насчитывает более 200 наименований. Все они составляют пред</w:t>
      </w:r>
      <w:r w:rsidRPr="007A1B5F">
        <w:rPr>
          <w:sz w:val="22"/>
          <w:szCs w:val="22"/>
        </w:rPr>
        <w:softHyphen/>
        <w:t>мет изучения для психиатра, так как в данном случае речь идет не о состояниях, граничащих с нормой и патологией, а о расстройствах, занимающих промежуточное положение между неврозами и психозами. Психолог должен различать сферу своей компетенции и сферу компетенции психиатра. Чаще всего на практике пси</w:t>
      </w:r>
      <w:r w:rsidRPr="007A1B5F">
        <w:rPr>
          <w:sz w:val="22"/>
          <w:szCs w:val="22"/>
        </w:rPr>
        <w:softHyphen/>
        <w:t>холог сталкивается с начальными проявлениями невротических нарушений, пост</w:t>
      </w:r>
      <w:r w:rsidRPr="007A1B5F">
        <w:rPr>
          <w:sz w:val="22"/>
          <w:szCs w:val="22"/>
        </w:rPr>
        <w:softHyphen/>
        <w:t>травматическими стрессовыми расстройствами, социально-стрессовыми рас</w:t>
      </w:r>
      <w:r w:rsidRPr="007A1B5F">
        <w:rPr>
          <w:sz w:val="22"/>
          <w:szCs w:val="22"/>
        </w:rPr>
        <w:softHyphen/>
        <w:t>стройствами и паническими состояниями.</w:t>
      </w:r>
    </w:p>
    <w:p w:rsidR="008A08E7" w:rsidRPr="007A1B5F" w:rsidRDefault="008A08E7" w:rsidP="008A08E7">
      <w:pPr>
        <w:spacing w:line="276" w:lineRule="auto"/>
        <w:ind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Начальные проявления невротических расстройств составляют ту группу со</w:t>
      </w:r>
      <w:r w:rsidRPr="007A1B5F">
        <w:rPr>
          <w:sz w:val="22"/>
          <w:szCs w:val="22"/>
        </w:rPr>
        <w:softHyphen/>
        <w:t>стояний человека, которую мы определили как пограничные психические состоя</w:t>
      </w:r>
      <w:r w:rsidRPr="007A1B5F">
        <w:rPr>
          <w:sz w:val="22"/>
          <w:szCs w:val="22"/>
        </w:rPr>
        <w:softHyphen/>
        <w:t>ния, т. е. это то состояние, когда болезни нет, но есть существенные нарушения в регуляции систем организма. Чаще всего для данного вида состояний характер</w:t>
      </w:r>
      <w:r w:rsidRPr="007A1B5F">
        <w:rPr>
          <w:sz w:val="22"/>
          <w:szCs w:val="22"/>
        </w:rPr>
        <w:softHyphen/>
        <w:t>но наличие повышенной утомляемости, раздражительности, эмоциональной на</w:t>
      </w:r>
      <w:r w:rsidRPr="007A1B5F">
        <w:rPr>
          <w:sz w:val="22"/>
          <w:szCs w:val="22"/>
        </w:rPr>
        <w:softHyphen/>
        <w:t>пряженности и эмоциональной неустойчивости, нарушения ночного сна, голов</w:t>
      </w:r>
      <w:r w:rsidRPr="007A1B5F">
        <w:rPr>
          <w:sz w:val="22"/>
          <w:szCs w:val="22"/>
        </w:rPr>
        <w:softHyphen/>
        <w:t>ные боли, вегетативные дисфункции, психосоматические жалобы. Эти состояния обычно возникают на фоне относительно продолжительного эмоционального пе</w:t>
      </w:r>
      <w:r w:rsidRPr="007A1B5F">
        <w:rPr>
          <w:sz w:val="22"/>
          <w:szCs w:val="22"/>
        </w:rPr>
        <w:softHyphen/>
        <w:t xml:space="preserve">ренапряжения, непосредственно связанного как с индивидуально значимыми </w:t>
      </w:r>
      <w:proofErr w:type="gramStart"/>
      <w:r w:rsidRPr="007A1B5F">
        <w:rPr>
          <w:sz w:val="22"/>
          <w:szCs w:val="22"/>
        </w:rPr>
        <w:t>пси-</w:t>
      </w:r>
      <w:proofErr w:type="spellStart"/>
      <w:r w:rsidRPr="007A1B5F">
        <w:rPr>
          <w:sz w:val="22"/>
          <w:szCs w:val="22"/>
        </w:rPr>
        <w:t>хотравмирующими</w:t>
      </w:r>
      <w:proofErr w:type="spellEnd"/>
      <w:proofErr w:type="gramEnd"/>
      <w:r w:rsidRPr="007A1B5F">
        <w:rPr>
          <w:sz w:val="22"/>
          <w:szCs w:val="22"/>
        </w:rPr>
        <w:t xml:space="preserve"> обстоятельствами, так и с особенностями профессиональной деятельности. Как правило, подобные состояния формируются постепенно и пер</w:t>
      </w:r>
      <w:r w:rsidRPr="007A1B5F">
        <w:rPr>
          <w:sz w:val="22"/>
          <w:szCs w:val="22"/>
        </w:rPr>
        <w:softHyphen/>
        <w:t>воначально носят периодический характер. Однако со временем эти состояния появляются все чаще и чаще, а время, в течение которого они доминируют, с каж</w:t>
      </w:r>
      <w:r w:rsidRPr="007A1B5F">
        <w:rPr>
          <w:sz w:val="22"/>
          <w:szCs w:val="22"/>
        </w:rPr>
        <w:softHyphen/>
        <w:t>дым разом увеличивается. Одна из основных причин возникновения подобных состояний заключается в значительном эмоциональном напряжении.</w:t>
      </w:r>
    </w:p>
    <w:p w:rsidR="008A08E7" w:rsidRPr="007A1B5F" w:rsidRDefault="008A08E7" w:rsidP="008A08E7">
      <w:pPr>
        <w:spacing w:line="276" w:lineRule="auto"/>
        <w:ind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Необходимо подчеркнуть особую роль эмоций в формировании пограничных состояний. Дело в том, что и посттравматические стрессовые расстройства, возни</w:t>
      </w:r>
      <w:r w:rsidRPr="007A1B5F">
        <w:rPr>
          <w:sz w:val="22"/>
          <w:szCs w:val="22"/>
        </w:rPr>
        <w:softHyphen/>
        <w:t>кающие в результате таких психотравмирующих ситуаций, как стихийные бед</w:t>
      </w:r>
      <w:r w:rsidRPr="007A1B5F">
        <w:rPr>
          <w:sz w:val="22"/>
          <w:szCs w:val="22"/>
        </w:rPr>
        <w:softHyphen/>
        <w:t>ствия или технологические катастрофы, и стрессовые расстройства, вызванные коренным изменением социальных условий деятельности человека, проявляются в эмоциональной сфере. Начав говорить об эмоциях и эмоциональной сфере чело</w:t>
      </w:r>
      <w:r w:rsidRPr="007A1B5F">
        <w:rPr>
          <w:sz w:val="22"/>
          <w:szCs w:val="22"/>
        </w:rPr>
        <w:softHyphen/>
        <w:t>века, мы вплотную подошли к проблеме регуляции состояний человека и его по</w:t>
      </w:r>
      <w:r w:rsidRPr="007A1B5F">
        <w:rPr>
          <w:sz w:val="22"/>
          <w:szCs w:val="22"/>
        </w:rPr>
        <w:softHyphen/>
        <w:t>ведения в целом. Это, вероятно, центральная проблема всей психологической нау</w:t>
      </w:r>
      <w:r w:rsidRPr="007A1B5F">
        <w:rPr>
          <w:sz w:val="22"/>
          <w:szCs w:val="22"/>
        </w:rPr>
        <w:softHyphen/>
        <w:t xml:space="preserve">ки. Она крайне сложна и </w:t>
      </w:r>
      <w:r w:rsidRPr="007A1B5F">
        <w:rPr>
          <w:sz w:val="22"/>
          <w:szCs w:val="22"/>
        </w:rPr>
        <w:lastRenderedPageBreak/>
        <w:t>противоречива. В настоящее время имеется огромное количество точек зрения на то, как осуществляется психическая регуляция состо</w:t>
      </w:r>
      <w:r w:rsidRPr="007A1B5F">
        <w:rPr>
          <w:sz w:val="22"/>
          <w:szCs w:val="22"/>
        </w:rPr>
        <w:softHyphen/>
        <w:t>яний, поведения и деятельности в целом. Если постараться обобщить существую</w:t>
      </w:r>
      <w:r w:rsidRPr="007A1B5F">
        <w:rPr>
          <w:sz w:val="22"/>
          <w:szCs w:val="22"/>
        </w:rPr>
        <w:softHyphen/>
        <w:t>щие точки зрения на данную проблему, то можно прийти к выводу о том, что сис</w:t>
      </w:r>
      <w:r w:rsidRPr="007A1B5F">
        <w:rPr>
          <w:sz w:val="22"/>
          <w:szCs w:val="22"/>
        </w:rPr>
        <w:softHyphen/>
        <w:t xml:space="preserve">тема механизмов психической адаптации </w:t>
      </w:r>
      <w:proofErr w:type="spellStart"/>
      <w:r w:rsidRPr="007A1B5F">
        <w:rPr>
          <w:sz w:val="22"/>
          <w:szCs w:val="22"/>
        </w:rPr>
        <w:t>многокомпонентна</w:t>
      </w:r>
      <w:proofErr w:type="spellEnd"/>
      <w:r w:rsidRPr="007A1B5F">
        <w:rPr>
          <w:sz w:val="22"/>
          <w:szCs w:val="22"/>
        </w:rPr>
        <w:t xml:space="preserve"> и состоит из ряда подсистем, среди которых необходимо выделить следующие: (1) подсистема со</w:t>
      </w:r>
      <w:r w:rsidRPr="007A1B5F">
        <w:rPr>
          <w:sz w:val="22"/>
          <w:szCs w:val="22"/>
        </w:rPr>
        <w:softHyphen/>
        <w:t>циально-психологических контактов; (2) подсистема поиска, восприятия и пере</w:t>
      </w:r>
      <w:r w:rsidRPr="007A1B5F">
        <w:rPr>
          <w:sz w:val="22"/>
          <w:szCs w:val="22"/>
        </w:rPr>
        <w:softHyphen/>
        <w:t>работки информации; (3) подсистема обеспечения бодрствования и сна; (4) под</w:t>
      </w:r>
      <w:r w:rsidRPr="007A1B5F">
        <w:rPr>
          <w:sz w:val="22"/>
          <w:szCs w:val="22"/>
        </w:rPr>
        <w:softHyphen/>
        <w:t>система эмоционального реагирования; (5) подсистема эндокринно-гуморальной регуляции и другие (6). На рис. 18.1 схематически изображена система организа</w:t>
      </w:r>
      <w:r w:rsidRPr="007A1B5F">
        <w:rPr>
          <w:sz w:val="22"/>
          <w:szCs w:val="22"/>
        </w:rPr>
        <w:softHyphen/>
        <w:t>ции функционального обеспечения адаптированной психической деятельности по Ю. А. Александровскому. Вполне очевидно, что все эти подсистемы могут быть отнесены к одному из двух уровней — физиологическому или психическому, а адаптация будет протекать нормально, пока требования внешней среды не до</w:t>
      </w:r>
      <w:r w:rsidRPr="007A1B5F">
        <w:rPr>
          <w:sz w:val="22"/>
          <w:szCs w:val="22"/>
        </w:rPr>
        <w:softHyphen/>
        <w:t>стигнут определенного адаптационного барьера (7).</w:t>
      </w:r>
    </w:p>
    <w:p w:rsidR="008A08E7" w:rsidRPr="007A1B5F" w:rsidRDefault="008A08E7" w:rsidP="008A08E7">
      <w:pPr>
        <w:spacing w:line="276" w:lineRule="auto"/>
        <w:ind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Адаптационный барьер — это условная граница параметров внешней среды, в том числе и социальной, за которыми адекватная адаптация невозможна. Характеристики адаптационного барьера строго индивидуальны. По мнению</w:t>
      </w:r>
    </w:p>
    <w:p w:rsidR="008A08E7" w:rsidRPr="007A1B5F" w:rsidRDefault="008A08E7" w:rsidP="008A08E7">
      <w:pPr>
        <w:pStyle w:val="FR3"/>
        <w:rPr>
          <w:b/>
          <w:sz w:val="22"/>
          <w:szCs w:val="22"/>
        </w:rPr>
      </w:pPr>
      <w:r w:rsidRPr="007A1B5F">
        <w:rPr>
          <w:b/>
          <w:sz w:val="22"/>
          <w:szCs w:val="22"/>
        </w:rPr>
        <w:t>Психические состояния и их регуляция</w:t>
      </w:r>
    </w:p>
    <w:p w:rsidR="008A08E7" w:rsidRPr="007A1B5F" w:rsidRDefault="008A08E7" w:rsidP="008A08E7">
      <w:pPr>
        <w:spacing w:before="180" w:line="280" w:lineRule="auto"/>
        <w:ind w:left="4536"/>
        <w:jc w:val="both"/>
        <w:rPr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0" allowOverlap="1">
                <wp:simplePos x="0" y="0"/>
                <wp:positionH relativeFrom="column">
                  <wp:posOffset>635</wp:posOffset>
                </wp:positionH>
                <wp:positionV relativeFrom="paragraph">
                  <wp:posOffset>3440430</wp:posOffset>
                </wp:positionV>
                <wp:extent cx="2667000" cy="1026160"/>
                <wp:effectExtent l="13970" t="11430" r="5080" b="10160"/>
                <wp:wrapNone/>
                <wp:docPr id="5" name="Поле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026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A08E7" w:rsidRDefault="008A08E7" w:rsidP="008A08E7">
                            <w:pPr>
                              <w:ind w:firstLine="301"/>
                              <w:rPr>
                                <w:i/>
                              </w:rPr>
                            </w:pPr>
                          </w:p>
                          <w:p w:rsidR="008A08E7" w:rsidRDefault="008A08E7" w:rsidP="008A08E7">
                            <w:pPr>
                              <w:ind w:firstLine="301"/>
                              <w:rPr>
                                <w:b/>
                                <w:i/>
                              </w:rPr>
                            </w:pPr>
                            <w:r>
                              <w:rPr>
                                <w:i/>
                              </w:rPr>
                              <w:t xml:space="preserve">Рис. 18.1 Схематическое представление о системной организации функционального обеспечения адаптированной психической деятельности (по Ю. А. Александровскому), </w:t>
                            </w:r>
                            <w:r>
                              <w:rPr>
                                <w:b/>
                                <w:i/>
                              </w:rPr>
                              <w:t>Объяснения в тексте</w:t>
                            </w:r>
                          </w:p>
                          <w:p w:rsidR="008A08E7" w:rsidRDefault="008A08E7" w:rsidP="008A08E7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5" o:spid="_x0000_s1027" type="#_x0000_t202" style="position:absolute;left:0;text-align:left;margin-left:.05pt;margin-top:270.9pt;width:210pt;height:80.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" o:allowincell="f" strokecolor="white">
                <v:textbox>
                  <w:txbxContent>
                    <w:p w:rsidR="008A08E7" w:rsidRDefault="008A08E7" w:rsidP="008A08E7">
                      <w:pPr>
                        <w:ind w:firstLine="301"/>
                        <w:rPr>
                          <w:i/>
                        </w:rPr>
                      </w:pPr>
                    </w:p>
                    <w:p w:rsidR="008A08E7" w:rsidRDefault="008A08E7" w:rsidP="008A08E7">
                      <w:pPr>
                        <w:ind w:firstLine="301"/>
                        <w:rPr>
                          <w:b/>
                          <w:i/>
                        </w:rPr>
                      </w:pPr>
                      <w:r>
                        <w:rPr>
                          <w:i/>
                        </w:rPr>
                        <w:t xml:space="preserve">Рис. 18.1 Схематическое представление о системной организации функционального обеспечения адаптированной психической деятельности (по Ю. А. Александровскому), </w:t>
                      </w:r>
                      <w:r>
                        <w:rPr>
                          <w:b/>
                          <w:i/>
                        </w:rPr>
                        <w:t>Объяснения в тексте</w:t>
                      </w:r>
                    </w:p>
                    <w:p w:rsidR="008A08E7" w:rsidRDefault="008A08E7" w:rsidP="008A08E7"/>
                  </w:txbxContent>
                </v:textbox>
              </v:shape>
            </w:pict>
          </mc:Fallback>
        </mc:AlternateContent>
      </w: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2336" behindDoc="0" locked="0" layoutInCell="0" allowOverlap="1">
                <wp:simplePos x="0" y="0"/>
                <wp:positionH relativeFrom="column">
                  <wp:posOffset>-75565</wp:posOffset>
                </wp:positionH>
                <wp:positionV relativeFrom="paragraph">
                  <wp:posOffset>163830</wp:posOffset>
                </wp:positionV>
                <wp:extent cx="2817495" cy="2952115"/>
                <wp:effectExtent l="13970" t="11430" r="6985" b="8255"/>
                <wp:wrapNone/>
                <wp:docPr id="4" name="Поле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17495" cy="29521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A08E7" w:rsidRDefault="008A08E7" w:rsidP="008A08E7">
                            <w:pPr>
                              <w:pStyle w:val="a3"/>
                              <w:tabs>
                                <w:tab w:val="clear" w:pos="4677"/>
                                <w:tab w:val="clear" w:pos="9355"/>
                              </w:tabs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754A741" wp14:editId="35A15F87">
                                  <wp:extent cx="2621915" cy="2853055"/>
                                  <wp:effectExtent l="0" t="0" r="6985" b="4445"/>
                                  <wp:docPr id="3" name="Рисунок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621915" cy="285305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4" o:spid="_x0000_s1028" type="#_x0000_t202" style="position:absolute;left:0;text-align:left;margin-left:-5.95pt;margin-top:12.9pt;width:221.85pt;height:232.4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" o:allowincell="f" strokecolor="white">
                <v:textbox>
                  <w:txbxContent>
                    <w:p w:rsidR="008A08E7" w:rsidRDefault="008A08E7" w:rsidP="008A08E7">
                      <w:pPr>
                        <w:pStyle w:val="a3"/>
                        <w:tabs>
                          <w:tab w:val="clear" w:pos="4677"/>
                          <w:tab w:val="clear" w:pos="9355"/>
                        </w:tabs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6754A741" wp14:editId="35A15F87">
                            <wp:extent cx="2621915" cy="2853055"/>
                            <wp:effectExtent l="0" t="0" r="6985" b="4445"/>
                            <wp:docPr id="3" name="Рисунок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621915" cy="285305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7A1B5F">
        <w:rPr>
          <w:sz w:val="22"/>
          <w:szCs w:val="22"/>
        </w:rPr>
        <w:t>Александровского, они зависят как от биологических факторов среды и конституционального типа чело</w:t>
      </w:r>
      <w:r w:rsidRPr="007A1B5F">
        <w:rPr>
          <w:sz w:val="22"/>
          <w:szCs w:val="22"/>
        </w:rPr>
        <w:softHyphen/>
        <w:t>века, так и от социальных факторов и индивидуально-психологических особенностей личности, определяю</w:t>
      </w:r>
      <w:r w:rsidRPr="007A1B5F">
        <w:rPr>
          <w:sz w:val="22"/>
          <w:szCs w:val="22"/>
        </w:rPr>
        <w:softHyphen/>
        <w:t>щих адаптационные возможности (рис. 18.2). К таким личностным образованиям мы относим само</w:t>
      </w:r>
      <w:r w:rsidRPr="007A1B5F">
        <w:rPr>
          <w:sz w:val="22"/>
          <w:szCs w:val="22"/>
        </w:rPr>
        <w:softHyphen/>
        <w:t>оценку личности, систему ее цен</w:t>
      </w:r>
      <w:r w:rsidRPr="007A1B5F">
        <w:rPr>
          <w:sz w:val="22"/>
          <w:szCs w:val="22"/>
        </w:rPr>
        <w:softHyphen/>
        <w:t>ностей и др. Следовательно, мы должны сделать вывод о том, что успешность адаптации определяет</w:t>
      </w:r>
      <w:r w:rsidRPr="007A1B5F">
        <w:rPr>
          <w:sz w:val="22"/>
          <w:szCs w:val="22"/>
        </w:rPr>
        <w:softHyphen/>
        <w:t>ся нормальным функционирова</w:t>
      </w:r>
      <w:r w:rsidRPr="007A1B5F">
        <w:rPr>
          <w:sz w:val="22"/>
          <w:szCs w:val="22"/>
        </w:rPr>
        <w:softHyphen/>
        <w:t>нием систем физиологического и психического уровня. Однако эти системы не могут функциониро</w:t>
      </w:r>
      <w:r w:rsidRPr="007A1B5F">
        <w:rPr>
          <w:sz w:val="22"/>
          <w:szCs w:val="22"/>
        </w:rPr>
        <w:softHyphen/>
        <w:t>вать, не соприкасаясь друг с дру</w:t>
      </w:r>
      <w:r w:rsidRPr="007A1B5F">
        <w:rPr>
          <w:sz w:val="22"/>
          <w:szCs w:val="22"/>
        </w:rPr>
        <w:softHyphen/>
        <w:t>гом. Вполне вероятно, что суще</w:t>
      </w:r>
      <w:r w:rsidRPr="007A1B5F">
        <w:rPr>
          <w:sz w:val="22"/>
          <w:szCs w:val="22"/>
        </w:rPr>
        <w:softHyphen/>
        <w:t>ствует компонент, который обеспе</w:t>
      </w:r>
      <w:r w:rsidRPr="007A1B5F">
        <w:rPr>
          <w:sz w:val="22"/>
          <w:szCs w:val="22"/>
        </w:rPr>
        <w:softHyphen/>
        <w:t>чивает взаимосвязь этих двух уров</w:t>
      </w:r>
      <w:r w:rsidRPr="007A1B5F">
        <w:rPr>
          <w:sz w:val="22"/>
          <w:szCs w:val="22"/>
        </w:rPr>
        <w:softHyphen/>
        <w:t>ней и обеспечивает нормальную деятельность человека. Мы также должны предположить, что этот компонент должен иметь двойственную природу: с одной стороны, психическую, с другой — физиологическую. Таким компонентом в системе регуляции процесса адаптации выступают эмоции.</w:t>
      </w:r>
    </w:p>
    <w:p w:rsidR="008A08E7" w:rsidRPr="007A1B5F" w:rsidRDefault="008A08E7" w:rsidP="008A08E7">
      <w:pPr>
        <w:framePr w:h="4360" w:hSpace="80" w:vSpace="40" w:wrap="auto" w:vAnchor="text" w:hAnchor="text" w:x="1" w:y="41" w:anchorLock="1"/>
        <w:spacing w:before="180" w:line="280" w:lineRule="auto"/>
        <w:jc w:val="both"/>
        <w:rPr>
          <w:sz w:val="22"/>
          <w:szCs w:val="22"/>
        </w:rPr>
      </w:pPr>
      <w:r>
        <w:rPr>
          <w:noProof/>
          <w:sz w:val="22"/>
          <w:szCs w:val="22"/>
        </w:rPr>
        <w:lastRenderedPageBreak/>
        <mc:AlternateContent>
          <mc:Choice Requires="wps">
            <w:drawing>
              <wp:anchor distT="0" distB="0" distL="114300" distR="114300" simplePos="0" relativeHeight="251664384" behindDoc="0" locked="0" layoutInCell="0" allowOverlap="1">
                <wp:simplePos x="0" y="0"/>
                <wp:positionH relativeFrom="column">
                  <wp:posOffset>-75565</wp:posOffset>
                </wp:positionH>
                <wp:positionV relativeFrom="paragraph">
                  <wp:posOffset>276225</wp:posOffset>
                </wp:positionV>
                <wp:extent cx="6019165" cy="2614295"/>
                <wp:effectExtent l="13970" t="12700" r="5715" b="11430"/>
                <wp:wrapNone/>
                <wp:docPr id="2" name="Пол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19165" cy="26142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A08E7" w:rsidRDefault="008A08E7" w:rsidP="008A08E7">
                            <w:pPr>
                              <w:ind w:hanging="142"/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AC5DB87" wp14:editId="1383B68B">
                                  <wp:extent cx="5828030" cy="2512060"/>
                                  <wp:effectExtent l="0" t="0" r="1270" b="2540"/>
                                  <wp:docPr id="1" name="Рисунок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828030" cy="251206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" o:spid="_x0000_s1029" type="#_x0000_t202" style="position:absolute;left:0;text-align:left;margin-left:-5.95pt;margin-top:21.75pt;width:473.95pt;height:205.8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" o:allowincell="f" strokecolor="white">
                <v:textbox>
                  <w:txbxContent>
                    <w:p w:rsidR="008A08E7" w:rsidRDefault="008A08E7" w:rsidP="008A08E7">
                      <w:pPr>
                        <w:ind w:hanging="142"/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7AC5DB87" wp14:editId="1383B68B">
                            <wp:extent cx="5828030" cy="2512060"/>
                            <wp:effectExtent l="0" t="0" r="1270" b="2540"/>
                            <wp:docPr id="1" name="Рисунок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828030" cy="251206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8A08E7" w:rsidRPr="007A1B5F" w:rsidRDefault="008A08E7" w:rsidP="008A08E7">
      <w:pPr>
        <w:spacing w:before="340" w:line="220" w:lineRule="auto"/>
        <w:ind w:right="200"/>
        <w:jc w:val="both"/>
        <w:rPr>
          <w:sz w:val="22"/>
          <w:szCs w:val="22"/>
        </w:rPr>
      </w:pPr>
      <w:r w:rsidRPr="007A1B5F">
        <w:rPr>
          <w:b/>
          <w:i/>
          <w:sz w:val="22"/>
          <w:szCs w:val="22"/>
        </w:rPr>
        <w:t>Рис. 18.2.</w:t>
      </w:r>
      <w:r w:rsidRPr="007A1B5F">
        <w:rPr>
          <w:i/>
          <w:sz w:val="22"/>
          <w:szCs w:val="22"/>
        </w:rPr>
        <w:t xml:space="preserve"> Схематическое представление о функциональном барьере психической адаптации (по Ю. А. Александровскому)</w:t>
      </w:r>
    </w:p>
    <w:p w:rsidR="008A08E7" w:rsidRPr="007A1B5F" w:rsidRDefault="008A08E7" w:rsidP="008A08E7">
      <w:pPr>
        <w:pStyle w:val="FR3"/>
        <w:spacing w:before="0" w:line="276" w:lineRule="auto"/>
        <w:ind w:firstLine="284"/>
        <w:rPr>
          <w:b/>
          <w:sz w:val="22"/>
          <w:szCs w:val="22"/>
        </w:rPr>
      </w:pPr>
      <w:r w:rsidRPr="007A1B5F">
        <w:rPr>
          <w:b/>
          <w:sz w:val="22"/>
          <w:szCs w:val="22"/>
        </w:rPr>
        <w:t>Глава 18. Адаптация человека и функциональное состояние организма • 455</w:t>
      </w:r>
    </w:p>
    <w:p w:rsidR="008A08E7" w:rsidRPr="007A1B5F" w:rsidRDefault="008A08E7" w:rsidP="008A08E7">
      <w:pPr>
        <w:pStyle w:val="FR2"/>
        <w:spacing w:before="0" w:line="276" w:lineRule="auto"/>
        <w:ind w:firstLine="284"/>
        <w:rPr>
          <w:rFonts w:ascii="Times New Roman" w:hAnsi="Times New Roman"/>
          <w:sz w:val="22"/>
          <w:szCs w:val="22"/>
        </w:rPr>
      </w:pPr>
      <w:r w:rsidRPr="007A1B5F">
        <w:rPr>
          <w:rFonts w:ascii="Times New Roman" w:hAnsi="Times New Roman"/>
          <w:sz w:val="22"/>
          <w:szCs w:val="22"/>
        </w:rPr>
        <w:t>Контрольные вопросы</w:t>
      </w:r>
    </w:p>
    <w:p w:rsidR="008A08E7" w:rsidRPr="007A1B5F" w:rsidRDefault="008A08E7" w:rsidP="008A08E7">
      <w:pPr>
        <w:spacing w:line="276" w:lineRule="auto"/>
        <w:ind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1. Что такое гомеостаз?</w:t>
      </w:r>
    </w:p>
    <w:p w:rsidR="008A08E7" w:rsidRPr="007A1B5F" w:rsidRDefault="008A08E7" w:rsidP="008A08E7">
      <w:pPr>
        <w:spacing w:line="276" w:lineRule="auto"/>
        <w:ind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2. Что такое адаптация?</w:t>
      </w:r>
    </w:p>
    <w:p w:rsidR="008A08E7" w:rsidRPr="007A1B5F" w:rsidRDefault="008A08E7" w:rsidP="008A08E7">
      <w:pPr>
        <w:spacing w:line="276" w:lineRule="auto"/>
        <w:ind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3. Какие уровни и формы адаптации вы знаете?</w:t>
      </w:r>
    </w:p>
    <w:p w:rsidR="008A08E7" w:rsidRPr="007A1B5F" w:rsidRDefault="008A08E7" w:rsidP="008A08E7">
      <w:pPr>
        <w:spacing w:line="276" w:lineRule="auto"/>
        <w:ind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4. Что такое функциональное состояние организма?</w:t>
      </w:r>
    </w:p>
    <w:p w:rsidR="008A08E7" w:rsidRPr="007A1B5F" w:rsidRDefault="008A08E7" w:rsidP="008A08E7">
      <w:pPr>
        <w:spacing w:line="276" w:lineRule="auto"/>
        <w:ind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5. Расскажите о роли центральной нервной системы как механизме управления функциональным состоянием организма.</w:t>
      </w:r>
    </w:p>
    <w:p w:rsidR="008A08E7" w:rsidRPr="007A1B5F" w:rsidRDefault="008A08E7" w:rsidP="008A08E7">
      <w:pPr>
        <w:spacing w:line="276" w:lineRule="auto"/>
        <w:ind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6. Расскажите о субъективной и объективной стороне функционального состоя</w:t>
      </w:r>
      <w:r w:rsidRPr="007A1B5F">
        <w:rPr>
          <w:sz w:val="22"/>
          <w:szCs w:val="22"/>
        </w:rPr>
        <w:softHyphen/>
        <w:t>ния.</w:t>
      </w:r>
    </w:p>
    <w:p w:rsidR="008A08E7" w:rsidRPr="007A1B5F" w:rsidRDefault="008A08E7" w:rsidP="008A08E7">
      <w:pPr>
        <w:spacing w:line="276" w:lineRule="auto"/>
        <w:ind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7. В чем состоит личностный принцип регуляции состояний?</w:t>
      </w:r>
    </w:p>
    <w:p w:rsidR="008A08E7" w:rsidRPr="007A1B5F" w:rsidRDefault="008A08E7" w:rsidP="008A08E7">
      <w:pPr>
        <w:spacing w:line="276" w:lineRule="auto"/>
        <w:ind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8. Какие критерии оценки функционального состояния вы знаете?</w:t>
      </w:r>
    </w:p>
    <w:p w:rsidR="008A08E7" w:rsidRPr="007A1B5F" w:rsidRDefault="008A08E7" w:rsidP="008A08E7">
      <w:pPr>
        <w:spacing w:line="276" w:lineRule="auto"/>
        <w:ind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9. Какие виды функционального состояния вы знаете?</w:t>
      </w:r>
    </w:p>
    <w:p w:rsidR="008A08E7" w:rsidRPr="007A1B5F" w:rsidRDefault="008A08E7" w:rsidP="008A08E7">
      <w:pPr>
        <w:spacing w:line="276" w:lineRule="auto"/>
        <w:ind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10. Что такое стресс?</w:t>
      </w:r>
    </w:p>
    <w:p w:rsidR="008A08E7" w:rsidRPr="007A1B5F" w:rsidRDefault="008A08E7" w:rsidP="008A08E7">
      <w:pPr>
        <w:spacing w:line="276" w:lineRule="auto"/>
        <w:ind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11. Какие стадии стресса вы знаете?</w:t>
      </w:r>
    </w:p>
    <w:p w:rsidR="008A08E7" w:rsidRPr="00184044" w:rsidRDefault="008A08E7" w:rsidP="008A08E7">
      <w:pPr>
        <w:spacing w:line="276" w:lineRule="auto"/>
        <w:ind w:firstLine="284"/>
        <w:jc w:val="both"/>
        <w:rPr>
          <w:sz w:val="22"/>
          <w:szCs w:val="22"/>
          <w:highlight w:val="yellow"/>
        </w:rPr>
      </w:pPr>
      <w:r w:rsidRPr="00184044">
        <w:rPr>
          <w:sz w:val="22"/>
          <w:szCs w:val="22"/>
          <w:highlight w:val="yellow"/>
        </w:rPr>
        <w:t>12. Охарактеризуйте основные типы стресса.</w:t>
      </w:r>
    </w:p>
    <w:p w:rsidR="008A08E7" w:rsidRPr="00184044" w:rsidRDefault="008A08E7" w:rsidP="008A08E7">
      <w:pPr>
        <w:spacing w:line="276" w:lineRule="auto"/>
        <w:ind w:firstLine="284"/>
        <w:jc w:val="both"/>
        <w:rPr>
          <w:sz w:val="22"/>
          <w:szCs w:val="22"/>
          <w:highlight w:val="yellow"/>
        </w:rPr>
      </w:pPr>
      <w:r w:rsidRPr="00184044">
        <w:rPr>
          <w:sz w:val="22"/>
          <w:szCs w:val="22"/>
          <w:highlight w:val="yellow"/>
        </w:rPr>
        <w:t>13. Назовите общие черты психического стресса.</w:t>
      </w:r>
    </w:p>
    <w:p w:rsidR="008A08E7" w:rsidRPr="00184044" w:rsidRDefault="008A08E7" w:rsidP="008A08E7">
      <w:pPr>
        <w:spacing w:line="276" w:lineRule="auto"/>
        <w:ind w:firstLine="284"/>
        <w:jc w:val="both"/>
        <w:rPr>
          <w:sz w:val="22"/>
          <w:szCs w:val="22"/>
          <w:highlight w:val="yellow"/>
        </w:rPr>
      </w:pPr>
      <w:r w:rsidRPr="00184044">
        <w:rPr>
          <w:sz w:val="22"/>
          <w:szCs w:val="22"/>
          <w:highlight w:val="yellow"/>
        </w:rPr>
        <w:t>14. Охарактеризуйте психические состояния с точки зрения соотношения «нор</w:t>
      </w:r>
      <w:r w:rsidRPr="00184044">
        <w:rPr>
          <w:sz w:val="22"/>
          <w:szCs w:val="22"/>
          <w:highlight w:val="yellow"/>
        </w:rPr>
        <w:softHyphen/>
        <w:t>ма—патология».</w:t>
      </w:r>
    </w:p>
    <w:p w:rsidR="008A08E7" w:rsidRPr="00184044" w:rsidRDefault="008A08E7" w:rsidP="008A08E7">
      <w:pPr>
        <w:spacing w:line="276" w:lineRule="auto"/>
        <w:ind w:firstLine="284"/>
        <w:jc w:val="both"/>
        <w:rPr>
          <w:sz w:val="22"/>
          <w:szCs w:val="22"/>
          <w:highlight w:val="yellow"/>
        </w:rPr>
      </w:pPr>
      <w:r w:rsidRPr="00184044">
        <w:rPr>
          <w:sz w:val="22"/>
          <w:szCs w:val="22"/>
          <w:highlight w:val="yellow"/>
        </w:rPr>
        <w:t>15. Что такое пограничные состояния и каково их соотношение с понятием «адап</w:t>
      </w:r>
      <w:r w:rsidRPr="00184044">
        <w:rPr>
          <w:sz w:val="22"/>
          <w:szCs w:val="22"/>
          <w:highlight w:val="yellow"/>
        </w:rPr>
        <w:softHyphen/>
        <w:t>тация»?</w:t>
      </w:r>
    </w:p>
    <w:p w:rsidR="008A08E7" w:rsidRPr="00184044" w:rsidRDefault="008A08E7" w:rsidP="008A08E7">
      <w:pPr>
        <w:spacing w:line="276" w:lineRule="auto"/>
        <w:ind w:firstLine="284"/>
        <w:jc w:val="both"/>
        <w:rPr>
          <w:sz w:val="22"/>
          <w:szCs w:val="22"/>
          <w:highlight w:val="yellow"/>
        </w:rPr>
      </w:pPr>
      <w:r w:rsidRPr="00184044">
        <w:rPr>
          <w:sz w:val="22"/>
          <w:szCs w:val="22"/>
          <w:highlight w:val="yellow"/>
        </w:rPr>
        <w:t>16. Что вы знаете о невротических расстройствах?</w:t>
      </w:r>
    </w:p>
    <w:p w:rsidR="008A08E7" w:rsidRPr="007A1B5F" w:rsidRDefault="008A08E7" w:rsidP="008A08E7">
      <w:pPr>
        <w:spacing w:line="276" w:lineRule="auto"/>
        <w:ind w:firstLine="284"/>
        <w:jc w:val="both"/>
        <w:rPr>
          <w:sz w:val="22"/>
          <w:szCs w:val="22"/>
        </w:rPr>
      </w:pPr>
      <w:r w:rsidRPr="00184044">
        <w:rPr>
          <w:sz w:val="22"/>
          <w:szCs w:val="22"/>
          <w:highlight w:val="yellow"/>
        </w:rPr>
        <w:t>17. Что вы знаете о механизмах психической адаптации?</w:t>
      </w:r>
    </w:p>
    <w:p w:rsidR="008A08E7" w:rsidRDefault="008A08E7" w:rsidP="008A08E7">
      <w:pPr>
        <w:pStyle w:val="FR2"/>
        <w:pBdr>
          <w:bottom w:val="single" w:sz="6" w:space="1" w:color="auto"/>
        </w:pBdr>
        <w:spacing w:before="0" w:line="276" w:lineRule="auto"/>
        <w:ind w:firstLine="284"/>
        <w:rPr>
          <w:rFonts w:ascii="Times New Roman" w:hAnsi="Times New Roman"/>
          <w:sz w:val="22"/>
          <w:szCs w:val="22"/>
        </w:rPr>
      </w:pPr>
    </w:p>
    <w:p w:rsidR="008A08E7" w:rsidRDefault="008A08E7" w:rsidP="008A08E7">
      <w:pPr>
        <w:pStyle w:val="FR2"/>
        <w:pBdr>
          <w:bottom w:val="single" w:sz="6" w:space="1" w:color="auto"/>
        </w:pBdr>
        <w:spacing w:before="0" w:line="276" w:lineRule="auto"/>
        <w:ind w:firstLine="284"/>
        <w:rPr>
          <w:rFonts w:ascii="Times New Roman" w:hAnsi="Times New Roman"/>
          <w:sz w:val="22"/>
          <w:szCs w:val="22"/>
        </w:rPr>
      </w:pPr>
    </w:p>
    <w:p w:rsidR="008A08E7" w:rsidRDefault="008A08E7" w:rsidP="008A08E7">
      <w:pPr>
        <w:pStyle w:val="FR2"/>
        <w:pBdr>
          <w:bottom w:val="single" w:sz="6" w:space="1" w:color="auto"/>
        </w:pBdr>
        <w:spacing w:before="0" w:line="276" w:lineRule="auto"/>
        <w:ind w:firstLine="284"/>
        <w:rPr>
          <w:rFonts w:ascii="Times New Roman" w:hAnsi="Times New Roman"/>
          <w:sz w:val="22"/>
          <w:szCs w:val="22"/>
        </w:rPr>
      </w:pPr>
    </w:p>
    <w:p w:rsidR="008A08E7" w:rsidRDefault="008A08E7" w:rsidP="008A08E7">
      <w:pPr>
        <w:pStyle w:val="FR2"/>
        <w:pBdr>
          <w:bottom w:val="single" w:sz="6" w:space="1" w:color="auto"/>
        </w:pBdr>
        <w:spacing w:before="0" w:line="276" w:lineRule="auto"/>
        <w:ind w:firstLine="284"/>
        <w:rPr>
          <w:rFonts w:ascii="Times New Roman" w:hAnsi="Times New Roman"/>
          <w:sz w:val="22"/>
          <w:szCs w:val="22"/>
        </w:rPr>
      </w:pPr>
    </w:p>
    <w:p w:rsidR="008A08E7" w:rsidRPr="007A1B5F" w:rsidRDefault="008A08E7" w:rsidP="008A08E7">
      <w:pPr>
        <w:pStyle w:val="FR2"/>
        <w:pBdr>
          <w:bottom w:val="single" w:sz="6" w:space="1" w:color="auto"/>
        </w:pBdr>
        <w:spacing w:before="0" w:line="276" w:lineRule="auto"/>
        <w:ind w:firstLine="284"/>
        <w:rPr>
          <w:rFonts w:ascii="Times New Roman" w:hAnsi="Times New Roman"/>
          <w:sz w:val="22"/>
          <w:szCs w:val="22"/>
        </w:rPr>
      </w:pPr>
      <w:r w:rsidRPr="007A1B5F">
        <w:rPr>
          <w:rFonts w:ascii="Times New Roman" w:hAnsi="Times New Roman"/>
          <w:sz w:val="22"/>
          <w:szCs w:val="22"/>
        </w:rPr>
        <w:t>Эмоциональный стресс и регуляция эмоциональных состояний</w:t>
      </w:r>
    </w:p>
    <w:p w:rsidR="008A08E7" w:rsidRPr="007A1B5F" w:rsidRDefault="008A08E7" w:rsidP="008A08E7">
      <w:pPr>
        <w:pStyle w:val="FR3"/>
        <w:spacing w:before="0" w:line="276" w:lineRule="auto"/>
        <w:ind w:firstLine="284"/>
        <w:jc w:val="right"/>
        <w:rPr>
          <w:sz w:val="22"/>
          <w:szCs w:val="22"/>
        </w:rPr>
      </w:pPr>
      <w:r w:rsidRPr="007A1B5F">
        <w:rPr>
          <w:b/>
          <w:sz w:val="22"/>
          <w:szCs w:val="22"/>
        </w:rPr>
        <w:t>Краткое содержание</w:t>
      </w:r>
    </w:p>
    <w:p w:rsidR="008A08E7" w:rsidRPr="007A1B5F" w:rsidRDefault="008A08E7" w:rsidP="008A08E7">
      <w:pPr>
        <w:spacing w:line="276" w:lineRule="auto"/>
        <w:ind w:firstLine="284"/>
        <w:jc w:val="both"/>
        <w:rPr>
          <w:sz w:val="22"/>
          <w:szCs w:val="22"/>
        </w:rPr>
      </w:pPr>
      <w:r w:rsidRPr="007A1B5F">
        <w:rPr>
          <w:b/>
          <w:sz w:val="22"/>
          <w:szCs w:val="22"/>
        </w:rPr>
        <w:t>Понятие об</w:t>
      </w:r>
      <w:r w:rsidRPr="007A1B5F">
        <w:rPr>
          <w:sz w:val="22"/>
          <w:szCs w:val="22"/>
        </w:rPr>
        <w:t xml:space="preserve"> эмоциональном</w:t>
      </w:r>
      <w:r w:rsidRPr="007A1B5F">
        <w:rPr>
          <w:b/>
          <w:sz w:val="22"/>
          <w:szCs w:val="22"/>
        </w:rPr>
        <w:t xml:space="preserve"> стрессе.</w:t>
      </w:r>
      <w:r w:rsidRPr="007A1B5F">
        <w:rPr>
          <w:sz w:val="22"/>
          <w:szCs w:val="22"/>
        </w:rPr>
        <w:t xml:space="preserve"> Стресс как неспецифическая реакция организма. Ос</w:t>
      </w:r>
      <w:r w:rsidRPr="007A1B5F">
        <w:rPr>
          <w:sz w:val="22"/>
          <w:szCs w:val="22"/>
        </w:rPr>
        <w:softHyphen/>
        <w:t xml:space="preserve">новные стадии </w:t>
      </w:r>
      <w:proofErr w:type="gramStart"/>
      <w:r w:rsidRPr="007A1B5F">
        <w:rPr>
          <w:sz w:val="22"/>
          <w:szCs w:val="22"/>
        </w:rPr>
        <w:t>стресса</w:t>
      </w:r>
      <w:proofErr w:type="gramEnd"/>
      <w:r w:rsidRPr="007A1B5F">
        <w:rPr>
          <w:sz w:val="22"/>
          <w:szCs w:val="22"/>
        </w:rPr>
        <w:t xml:space="preserve"> но Г. Селье. Классификация психического стресса. Условия возникнове</w:t>
      </w:r>
      <w:r w:rsidRPr="007A1B5F">
        <w:rPr>
          <w:sz w:val="22"/>
          <w:szCs w:val="22"/>
        </w:rPr>
        <w:softHyphen/>
        <w:t>ния информационного стресса. Особенности проявления эмоционального стресса. Классифика</w:t>
      </w:r>
      <w:r w:rsidRPr="007A1B5F">
        <w:rPr>
          <w:sz w:val="22"/>
          <w:szCs w:val="22"/>
        </w:rPr>
        <w:softHyphen/>
        <w:t>ция тревоги. Индивидуальные особенности и проявления стресса.</w:t>
      </w:r>
    </w:p>
    <w:p w:rsidR="008A08E7" w:rsidRPr="007A1B5F" w:rsidRDefault="008A08E7" w:rsidP="008A08E7">
      <w:pPr>
        <w:spacing w:line="276" w:lineRule="auto"/>
        <w:ind w:firstLine="284"/>
        <w:jc w:val="both"/>
        <w:rPr>
          <w:sz w:val="22"/>
          <w:szCs w:val="22"/>
        </w:rPr>
      </w:pPr>
      <w:r w:rsidRPr="007A1B5F">
        <w:rPr>
          <w:b/>
          <w:sz w:val="22"/>
          <w:szCs w:val="22"/>
        </w:rPr>
        <w:t>Регуляция</w:t>
      </w:r>
      <w:r w:rsidRPr="007A1B5F">
        <w:rPr>
          <w:sz w:val="22"/>
          <w:szCs w:val="22"/>
        </w:rPr>
        <w:t xml:space="preserve"> эмоциональных состояний. Механизмы регуляции психических состояний по Ф. Б. Березину. Функции психологической защиты и классификация видов психологической защиты. Роль фрустрации в формировании стрессовых состояний. Потребности и их роль в раз</w:t>
      </w:r>
      <w:r w:rsidRPr="007A1B5F">
        <w:rPr>
          <w:sz w:val="22"/>
          <w:szCs w:val="22"/>
        </w:rPr>
        <w:softHyphen/>
        <w:t xml:space="preserve">витии стресса. </w:t>
      </w:r>
      <w:proofErr w:type="spellStart"/>
      <w:r w:rsidRPr="007A1B5F">
        <w:rPr>
          <w:sz w:val="22"/>
          <w:szCs w:val="22"/>
        </w:rPr>
        <w:t>Интрапсихический</w:t>
      </w:r>
      <w:proofErr w:type="spellEnd"/>
      <w:r w:rsidRPr="007A1B5F">
        <w:rPr>
          <w:sz w:val="22"/>
          <w:szCs w:val="22"/>
        </w:rPr>
        <w:t xml:space="preserve"> конфликт. Особенности построения интегрированного пове</w:t>
      </w:r>
      <w:r w:rsidRPr="007A1B5F">
        <w:rPr>
          <w:sz w:val="22"/>
          <w:szCs w:val="22"/>
        </w:rPr>
        <w:softHyphen/>
        <w:t>дения.</w:t>
      </w:r>
    </w:p>
    <w:p w:rsidR="008A08E7" w:rsidRPr="007A1B5F" w:rsidRDefault="008A08E7" w:rsidP="008A08E7">
      <w:pPr>
        <w:pStyle w:val="FR2"/>
        <w:spacing w:before="0" w:line="276" w:lineRule="auto"/>
        <w:ind w:firstLine="284"/>
        <w:rPr>
          <w:rFonts w:ascii="Times New Roman" w:hAnsi="Times New Roman"/>
          <w:sz w:val="22"/>
          <w:szCs w:val="22"/>
        </w:rPr>
      </w:pPr>
      <w:r w:rsidRPr="007A1B5F">
        <w:rPr>
          <w:rFonts w:ascii="Times New Roman" w:hAnsi="Times New Roman"/>
          <w:sz w:val="22"/>
          <w:szCs w:val="22"/>
        </w:rPr>
        <w:t>19.1. Понятие об эмоциональном стрессе</w:t>
      </w:r>
    </w:p>
    <w:p w:rsidR="008A08E7" w:rsidRPr="007A1B5F" w:rsidRDefault="008A08E7" w:rsidP="008A08E7">
      <w:pPr>
        <w:spacing w:line="276" w:lineRule="auto"/>
        <w:ind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Являясь одновременно самостоятельным физиологическим, психическим и социальным явлением, стресс по своей сути представляет собой еще один вид эмо</w:t>
      </w:r>
      <w:r w:rsidRPr="007A1B5F">
        <w:rPr>
          <w:sz w:val="22"/>
          <w:szCs w:val="22"/>
        </w:rPr>
        <w:softHyphen/>
        <w:t>ционального состояния. Это состояние характеризуется повышенной физиологи</w:t>
      </w:r>
      <w:r w:rsidRPr="007A1B5F">
        <w:rPr>
          <w:sz w:val="22"/>
          <w:szCs w:val="22"/>
        </w:rPr>
        <w:softHyphen/>
        <w:t>ческой и психической активностью. При этом одной из главных характеристик стресса является его крайняя неустойчивость. При благоприятных условиях это состояние может трансформироваться в оптимальное состояние, а при неблаго</w:t>
      </w:r>
      <w:r w:rsidRPr="007A1B5F">
        <w:rPr>
          <w:sz w:val="22"/>
          <w:szCs w:val="22"/>
        </w:rPr>
        <w:softHyphen/>
        <w:t>приятных условиях — в состояние нервно-эмоциональной напряженности, для ко</w:t>
      </w:r>
      <w:r w:rsidRPr="007A1B5F">
        <w:rPr>
          <w:sz w:val="22"/>
          <w:szCs w:val="22"/>
        </w:rPr>
        <w:softHyphen/>
        <w:t>торого характерно снижение работоспособности и эффективности функциониро</w:t>
      </w:r>
      <w:r w:rsidRPr="007A1B5F">
        <w:rPr>
          <w:sz w:val="22"/>
          <w:szCs w:val="22"/>
        </w:rPr>
        <w:softHyphen/>
        <w:t>вания систем и органов, истощение энергетических ресурсов.</w:t>
      </w:r>
    </w:p>
    <w:p w:rsidR="008A08E7" w:rsidRPr="007A1B5F" w:rsidRDefault="008A08E7" w:rsidP="008A08E7">
      <w:pPr>
        <w:spacing w:line="276" w:lineRule="auto"/>
        <w:ind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Что же такое стресс? Под стрессом понимают неспецифический ответ организ</w:t>
      </w:r>
      <w:r w:rsidRPr="007A1B5F">
        <w:rPr>
          <w:sz w:val="22"/>
          <w:szCs w:val="22"/>
        </w:rPr>
        <w:softHyphen/>
        <w:t>ма на предъявляемые ему внешние или внутренние требования. Данное понятие было предложено Г. Селье. Ему удалось установить, что на неблагоприятные воз</w:t>
      </w:r>
      <w:r w:rsidRPr="007A1B5F">
        <w:rPr>
          <w:sz w:val="22"/>
          <w:szCs w:val="22"/>
        </w:rPr>
        <w:softHyphen/>
        <w:t>действия разного рода, например холод, усталость, страх, унижение, боль и многое другое, организм отвечает не только конкретной для каждого воздействия защит</w:t>
      </w:r>
      <w:r w:rsidRPr="007A1B5F">
        <w:rPr>
          <w:sz w:val="22"/>
          <w:szCs w:val="22"/>
        </w:rPr>
        <w:softHyphen/>
        <w:t xml:space="preserve">ной реакцией, но и общим, однотипным комплексным </w:t>
      </w:r>
      <w:r w:rsidRPr="007A1B5F">
        <w:rPr>
          <w:sz w:val="22"/>
          <w:szCs w:val="22"/>
        </w:rPr>
        <w:lastRenderedPageBreak/>
        <w:t>реагированием вне зависи</w:t>
      </w:r>
      <w:r w:rsidRPr="007A1B5F">
        <w:rPr>
          <w:sz w:val="22"/>
          <w:szCs w:val="22"/>
        </w:rPr>
        <w:softHyphen/>
        <w:t>мости от того, какой раздражитель действует на организм. При этом в промежут</w:t>
      </w:r>
      <w:r w:rsidRPr="007A1B5F">
        <w:rPr>
          <w:sz w:val="22"/>
          <w:szCs w:val="22"/>
        </w:rPr>
        <w:softHyphen/>
        <w:t>ке между воздействием и ответом организма развертываются определенные про</w:t>
      </w:r>
      <w:r w:rsidRPr="007A1B5F">
        <w:rPr>
          <w:sz w:val="22"/>
          <w:szCs w:val="22"/>
        </w:rPr>
        <w:softHyphen/>
        <w:t>цессы. Эти процессы были описаны в классических исследованиях Г. Селье, доказывающих, что стадии стресса характерны для любого адаптационного про</w:t>
      </w:r>
      <w:r w:rsidRPr="007A1B5F">
        <w:rPr>
          <w:sz w:val="22"/>
          <w:szCs w:val="22"/>
        </w:rPr>
        <w:softHyphen/>
        <w:t>цесса. В частности, они включают непосредственную реакцию на воздействие, требующее адаптационной перестройки (так называемая фаза тревоги и мобили</w:t>
      </w:r>
      <w:r w:rsidRPr="007A1B5F">
        <w:rPr>
          <w:sz w:val="22"/>
          <w:szCs w:val="22"/>
        </w:rPr>
        <w:softHyphen/>
        <w:t xml:space="preserve">зации), период максимально эффективной адаптации (фаза </w:t>
      </w:r>
      <w:proofErr w:type="spellStart"/>
      <w:r w:rsidRPr="007A1B5F">
        <w:rPr>
          <w:sz w:val="22"/>
          <w:szCs w:val="22"/>
        </w:rPr>
        <w:t>резистенции</w:t>
      </w:r>
      <w:proofErr w:type="spellEnd"/>
      <w:r w:rsidRPr="007A1B5F">
        <w:rPr>
          <w:sz w:val="22"/>
          <w:szCs w:val="22"/>
        </w:rPr>
        <w:t>) и нару</w:t>
      </w:r>
      <w:r w:rsidRPr="007A1B5F">
        <w:rPr>
          <w:sz w:val="22"/>
          <w:szCs w:val="22"/>
        </w:rPr>
        <w:softHyphen/>
        <w:t>шение адаптационного процесса в случае неблагоприятного исхода (срыв адапта</w:t>
      </w:r>
      <w:r w:rsidRPr="007A1B5F">
        <w:rPr>
          <w:sz w:val="22"/>
          <w:szCs w:val="22"/>
        </w:rPr>
        <w:softHyphen/>
        <w:t>ции).</w:t>
      </w:r>
    </w:p>
    <w:p w:rsidR="008A08E7" w:rsidRPr="007A1B5F" w:rsidRDefault="008A08E7" w:rsidP="00184044">
      <w:pPr>
        <w:spacing w:line="276" w:lineRule="auto"/>
        <w:ind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В первой фазе — фазе тревоги — осуществляется мобилизация защитных сил организма, повышающая его устойчивость. При этом организм функционирует</w:t>
      </w:r>
      <w:r w:rsidR="00184044">
        <w:rPr>
          <w:sz w:val="22"/>
          <w:szCs w:val="22"/>
        </w:rPr>
        <w:t xml:space="preserve"> </w:t>
      </w:r>
      <w:r w:rsidRPr="007A1B5F">
        <w:rPr>
          <w:sz w:val="22"/>
          <w:szCs w:val="22"/>
        </w:rPr>
        <w:t>с большим напряжением. Однако на данном этапе он еще справляется с нагрузкой с помощью поверхностной, пли функциональной, мобилизации резервов, без глу</w:t>
      </w:r>
      <w:r w:rsidRPr="007A1B5F">
        <w:rPr>
          <w:sz w:val="22"/>
          <w:szCs w:val="22"/>
        </w:rPr>
        <w:softHyphen/>
        <w:t>бинных структурных перестроек. Физиологически первичная мобилизация про</w:t>
      </w:r>
      <w:r w:rsidRPr="007A1B5F">
        <w:rPr>
          <w:sz w:val="22"/>
          <w:szCs w:val="22"/>
        </w:rPr>
        <w:softHyphen/>
        <w:t>является, как правило, в следующем: кровь сгущается, содержание ионов хлора в ней падает, происходит повышенное выделение азота, фосфатов, калия, отмеча</w:t>
      </w:r>
      <w:r w:rsidRPr="007A1B5F">
        <w:rPr>
          <w:sz w:val="22"/>
          <w:szCs w:val="22"/>
        </w:rPr>
        <w:softHyphen/>
        <w:t>ется увеличение печени или селезенки и т. д. У большинства людей к концу пер</w:t>
      </w:r>
      <w:r w:rsidRPr="007A1B5F">
        <w:rPr>
          <w:sz w:val="22"/>
          <w:szCs w:val="22"/>
        </w:rPr>
        <w:softHyphen/>
        <w:t>вой фазы отмечается некоторое повышение работоспособности.</w:t>
      </w:r>
    </w:p>
    <w:p w:rsidR="008A08E7" w:rsidRPr="007A1B5F" w:rsidRDefault="008A08E7" w:rsidP="008A08E7">
      <w:pPr>
        <w:spacing w:line="276" w:lineRule="auto"/>
        <w:ind w:right="200"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 xml:space="preserve">Вслед за первой фазой наступает вторая. Ее обычно называют фазой </w:t>
      </w:r>
      <w:proofErr w:type="spellStart"/>
      <w:r w:rsidRPr="007A1B5F">
        <w:rPr>
          <w:sz w:val="22"/>
          <w:szCs w:val="22"/>
        </w:rPr>
        <w:t>резистен-ции</w:t>
      </w:r>
      <w:proofErr w:type="spellEnd"/>
      <w:r w:rsidRPr="007A1B5F">
        <w:rPr>
          <w:sz w:val="22"/>
          <w:szCs w:val="22"/>
        </w:rPr>
        <w:t xml:space="preserve"> (стабилизации), или максимально эффективной адаптации. На данном этапе отмечается сбалансированность расходования адаптационных резервов организ</w:t>
      </w:r>
      <w:r w:rsidRPr="007A1B5F">
        <w:rPr>
          <w:sz w:val="22"/>
          <w:szCs w:val="22"/>
        </w:rPr>
        <w:softHyphen/>
        <w:t>ма. Все параметры, выведенные из равновесия в первой фазе, закрепляются на новом уровне. При этом обеспечивается мало отличающееся от нормы реагирова</w:t>
      </w:r>
      <w:r w:rsidRPr="007A1B5F">
        <w:rPr>
          <w:sz w:val="22"/>
          <w:szCs w:val="22"/>
        </w:rPr>
        <w:softHyphen/>
        <w:t>ние организма на воздействующие факторы среды. Но если стресс продолжается долго или воздействующие стрессоры чрезвычайно интенсивны, то неизбежно наступает третья фаза — фаза истощения. Поскольку функциональные резервы исчерпаны на первой и второй фазах, в организме происходят структурные пере</w:t>
      </w:r>
      <w:r w:rsidRPr="007A1B5F">
        <w:rPr>
          <w:sz w:val="22"/>
          <w:szCs w:val="22"/>
        </w:rPr>
        <w:softHyphen/>
        <w:t>стройки, но когда для нормального функционирования не хватает и их, дальней</w:t>
      </w:r>
      <w:r w:rsidRPr="007A1B5F">
        <w:rPr>
          <w:sz w:val="22"/>
          <w:szCs w:val="22"/>
        </w:rPr>
        <w:softHyphen/>
        <w:t>шее приспособление к изменившимся условиям среды и деятельности осуществ</w:t>
      </w:r>
      <w:r w:rsidRPr="007A1B5F">
        <w:rPr>
          <w:sz w:val="22"/>
          <w:szCs w:val="22"/>
        </w:rPr>
        <w:softHyphen/>
        <w:t>ляется за счет невосполнимых энергетических ресурсов организма, что рано или поздно заканчивается истощением.</w:t>
      </w:r>
    </w:p>
    <w:p w:rsidR="008A08E7" w:rsidRPr="007A1B5F" w:rsidRDefault="008A08E7" w:rsidP="008A08E7">
      <w:pPr>
        <w:spacing w:line="276" w:lineRule="auto"/>
        <w:ind w:right="200"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Следует отметить, что не всякое воздействие вызывает стресс. Слабые воздей</w:t>
      </w:r>
      <w:r w:rsidRPr="007A1B5F">
        <w:rPr>
          <w:sz w:val="22"/>
          <w:szCs w:val="22"/>
        </w:rPr>
        <w:softHyphen/>
        <w:t>ствия не приводят к стрессу, он возникает лишь тогда, когда влияние стрессора (непривычного для человека объекта, явления или каких-либо других факторов внешней среды) превосходит обычные приспособительные возможности индиви</w:t>
      </w:r>
      <w:r w:rsidRPr="007A1B5F">
        <w:rPr>
          <w:sz w:val="22"/>
          <w:szCs w:val="22"/>
        </w:rPr>
        <w:softHyphen/>
        <w:t>да. При стрессовых воздействиях в кровь начинают выделяться определенные гор</w:t>
      </w:r>
      <w:r w:rsidRPr="007A1B5F">
        <w:rPr>
          <w:sz w:val="22"/>
          <w:szCs w:val="22"/>
        </w:rPr>
        <w:softHyphen/>
        <w:t>моны. Под их влиянием изменяется режим работы органов и систем организма. Например, учащается ритм сердца, повышается свертываемость крови, изменя</w:t>
      </w:r>
      <w:r w:rsidRPr="007A1B5F">
        <w:rPr>
          <w:sz w:val="22"/>
          <w:szCs w:val="22"/>
        </w:rPr>
        <w:softHyphen/>
        <w:t>ются защитные свойства организма.</w:t>
      </w:r>
    </w:p>
    <w:p w:rsidR="008A08E7" w:rsidRPr="007A1B5F" w:rsidRDefault="008A08E7" w:rsidP="008A08E7">
      <w:pPr>
        <w:spacing w:line="276" w:lineRule="auto"/>
        <w:ind w:right="200"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Таким образом, стресс возникает тогда, когда организм вынужден адаптиро</w:t>
      </w:r>
      <w:r w:rsidRPr="007A1B5F">
        <w:rPr>
          <w:sz w:val="22"/>
          <w:szCs w:val="22"/>
        </w:rPr>
        <w:softHyphen/>
        <w:t>ваться к новым условиям, т. е. стресс неотделим от процесса адаптации.</w:t>
      </w:r>
    </w:p>
    <w:p w:rsidR="008A08E7" w:rsidRPr="007A1B5F" w:rsidRDefault="008A08E7" w:rsidP="00184044">
      <w:pPr>
        <w:spacing w:line="276" w:lineRule="auto"/>
        <w:ind w:right="200"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Сущность стрессовой реакции заключается в «подготовительном» возбужде</w:t>
      </w:r>
      <w:r w:rsidRPr="007A1B5F">
        <w:rPr>
          <w:sz w:val="22"/>
          <w:szCs w:val="22"/>
        </w:rPr>
        <w:softHyphen/>
        <w:t>нии и активации организма, необходимой для готовности к физическому напря</w:t>
      </w:r>
      <w:r w:rsidRPr="007A1B5F">
        <w:rPr>
          <w:sz w:val="22"/>
          <w:szCs w:val="22"/>
        </w:rPr>
        <w:softHyphen/>
        <w:t>жению. Следовательно, мы вправе полагать, что стресс всегда предшествует зна</w:t>
      </w:r>
      <w:r w:rsidRPr="007A1B5F">
        <w:rPr>
          <w:sz w:val="22"/>
          <w:szCs w:val="22"/>
        </w:rPr>
        <w:softHyphen/>
        <w:t>чительной трате энергетических ресурсов организма, а затем и сопровождается ею, что само по себе может приводить к истощению функциональных резервов. При этом стресс ни в коей мере не может рассматриваться как отрицательное яв</w:t>
      </w:r>
      <w:r w:rsidRPr="007A1B5F">
        <w:rPr>
          <w:sz w:val="22"/>
          <w:szCs w:val="22"/>
        </w:rPr>
        <w:softHyphen/>
        <w:t>ление, поскольку лишь благодаря ему возможна адаптация. Кроме этого, умерен</w:t>
      </w:r>
      <w:r w:rsidRPr="007A1B5F">
        <w:rPr>
          <w:sz w:val="22"/>
          <w:szCs w:val="22"/>
        </w:rPr>
        <w:softHyphen/>
        <w:t>но выраженный стресс оказывает положительное влияние как па общее состояние организма, так и на психические характеристики личности. Например, при уме</w:t>
      </w:r>
      <w:r w:rsidRPr="007A1B5F">
        <w:rPr>
          <w:sz w:val="22"/>
          <w:szCs w:val="22"/>
        </w:rPr>
        <w:softHyphen/>
        <w:t>ренном стрессе отмечается позитивное изменение таких психических характери</w:t>
      </w:r>
      <w:r w:rsidRPr="007A1B5F">
        <w:rPr>
          <w:sz w:val="22"/>
          <w:szCs w:val="22"/>
        </w:rPr>
        <w:softHyphen/>
        <w:t>стик, как показатели внимания, памяти, мышления и др. Таким образом, стресс, как целостное явление, должен рассматриваться в качестве позитивной адаптив</w:t>
      </w:r>
      <w:r w:rsidRPr="007A1B5F">
        <w:rPr>
          <w:sz w:val="22"/>
          <w:szCs w:val="22"/>
        </w:rPr>
        <w:softHyphen/>
        <w:t>ной реакции, вызывающей мобилизацию организма. Тем не менее существуют стрессовые реакции, которые, наоборот, приводят к демобилизации систем орга</w:t>
      </w:r>
      <w:r w:rsidRPr="007A1B5F">
        <w:rPr>
          <w:sz w:val="22"/>
          <w:szCs w:val="22"/>
        </w:rPr>
        <w:softHyphen/>
        <w:t>низма. Это крайне отрицательное проявление стресса в научной литературе полу</w:t>
      </w:r>
      <w:r w:rsidRPr="007A1B5F">
        <w:rPr>
          <w:sz w:val="22"/>
          <w:szCs w:val="22"/>
        </w:rPr>
        <w:softHyphen/>
        <w:t xml:space="preserve">чило название </w:t>
      </w:r>
      <w:r w:rsidRPr="007A1B5F">
        <w:rPr>
          <w:i/>
          <w:sz w:val="22"/>
          <w:szCs w:val="22"/>
        </w:rPr>
        <w:lastRenderedPageBreak/>
        <w:t>дистресса.</w:t>
      </w:r>
      <w:r w:rsidRPr="007A1B5F">
        <w:rPr>
          <w:sz w:val="22"/>
          <w:szCs w:val="22"/>
        </w:rPr>
        <w:t xml:space="preserve"> Именно дистресс несет в себе факторы, разрушительно</w:t>
      </w:r>
      <w:r w:rsidR="00184044">
        <w:rPr>
          <w:sz w:val="22"/>
          <w:szCs w:val="22"/>
        </w:rPr>
        <w:t xml:space="preserve"> </w:t>
      </w:r>
      <w:r w:rsidRPr="007A1B5F">
        <w:rPr>
          <w:sz w:val="22"/>
          <w:szCs w:val="22"/>
        </w:rPr>
        <w:t>действующие на организм. Трансформация стресса в дистресс происходит при чрезмерно интенсивном воздействии факторов среды и условий жизнедеятельно</w:t>
      </w:r>
      <w:r w:rsidRPr="007A1B5F">
        <w:rPr>
          <w:sz w:val="22"/>
          <w:szCs w:val="22"/>
        </w:rPr>
        <w:softHyphen/>
        <w:t>сти, при которых очень быстро истощаются функциональные резервы организма или нарушается деятельность механизмов психической регуляции.</w:t>
      </w:r>
    </w:p>
    <w:p w:rsidR="008A08E7" w:rsidRPr="007A1B5F" w:rsidRDefault="008A08E7" w:rsidP="008A08E7">
      <w:pPr>
        <w:spacing w:line="276" w:lineRule="auto"/>
        <w:ind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Следует отметить, что у человека адаптация происходит иначе, чем у живот</w:t>
      </w:r>
      <w:r w:rsidRPr="007A1B5F">
        <w:rPr>
          <w:sz w:val="22"/>
          <w:szCs w:val="22"/>
        </w:rPr>
        <w:softHyphen/>
        <w:t xml:space="preserve">ных. Это связано с тем, что человек обладает сознанием и что он по своей природе является </w:t>
      </w:r>
      <w:proofErr w:type="spellStart"/>
      <w:r w:rsidRPr="007A1B5F">
        <w:rPr>
          <w:sz w:val="22"/>
          <w:szCs w:val="22"/>
        </w:rPr>
        <w:t>биосоцнальным</w:t>
      </w:r>
      <w:proofErr w:type="spellEnd"/>
      <w:r w:rsidRPr="007A1B5F">
        <w:rPr>
          <w:sz w:val="22"/>
          <w:szCs w:val="22"/>
        </w:rPr>
        <w:t xml:space="preserve"> существом, т. е. одновременно представителем конкрет</w:t>
      </w:r>
      <w:r w:rsidRPr="007A1B5F">
        <w:rPr>
          <w:sz w:val="22"/>
          <w:szCs w:val="22"/>
        </w:rPr>
        <w:softHyphen/>
        <w:t>ного биологического вида и социума. Поэтому причины стресса у человека более многообразны, чем причины, вызывающие адаптивные реакции у животных. Так, стрессорами для человека могут быть как физические, так и социальные раздра</w:t>
      </w:r>
      <w:r w:rsidRPr="007A1B5F">
        <w:rPr>
          <w:sz w:val="22"/>
          <w:szCs w:val="22"/>
        </w:rPr>
        <w:softHyphen/>
        <w:t>жители, как реально действующие, так и вероятные. Причем человек реагирует не только на действительную физическую опасность, но и на угрозу или напомина</w:t>
      </w:r>
      <w:r w:rsidRPr="007A1B5F">
        <w:rPr>
          <w:sz w:val="22"/>
          <w:szCs w:val="22"/>
        </w:rPr>
        <w:softHyphen/>
        <w:t>ние о ней.</w:t>
      </w:r>
    </w:p>
    <w:p w:rsidR="008A08E7" w:rsidRPr="007A1B5F" w:rsidRDefault="008A08E7" w:rsidP="008A08E7">
      <w:pPr>
        <w:spacing w:line="276" w:lineRule="auto"/>
        <w:ind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 xml:space="preserve">Многоаспектность явления стресса у человека столь велика, что потребовалось осуществить разработку целой типологии его проявлений. В настоящее время принято разделять стресс на два основных вида: </w:t>
      </w:r>
      <w:r w:rsidRPr="007A1B5F">
        <w:rPr>
          <w:i/>
          <w:sz w:val="22"/>
          <w:szCs w:val="22"/>
        </w:rPr>
        <w:t>системный</w:t>
      </w:r>
      <w:r w:rsidRPr="007A1B5F">
        <w:rPr>
          <w:sz w:val="22"/>
          <w:szCs w:val="22"/>
        </w:rPr>
        <w:t xml:space="preserve"> (физиологический) и </w:t>
      </w:r>
      <w:r w:rsidRPr="007A1B5F">
        <w:rPr>
          <w:i/>
          <w:sz w:val="22"/>
          <w:szCs w:val="22"/>
        </w:rPr>
        <w:t>психический.</w:t>
      </w:r>
      <w:r w:rsidRPr="007A1B5F">
        <w:rPr>
          <w:sz w:val="22"/>
          <w:szCs w:val="22"/>
        </w:rPr>
        <w:t xml:space="preserve"> Поскольку человек является социальным существом и в деятель</w:t>
      </w:r>
      <w:r w:rsidRPr="007A1B5F">
        <w:rPr>
          <w:sz w:val="22"/>
          <w:szCs w:val="22"/>
        </w:rPr>
        <w:softHyphen/>
        <w:t>ности его интегральных систем ведущую роль играет психическая сфера, то чаще всего именно психический стресс оказывается наиболее значимым для процесса регуляции.</w:t>
      </w:r>
    </w:p>
    <w:p w:rsidR="008A08E7" w:rsidRPr="007A1B5F" w:rsidRDefault="008A08E7" w:rsidP="008A08E7">
      <w:pPr>
        <w:spacing w:line="276" w:lineRule="auto"/>
        <w:ind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 xml:space="preserve">Некоторые авторы разделяют факторы, вызывающие психический стресс, на две большие группы. Поэтому и психический стресс они условно делят на два вида: </w:t>
      </w:r>
      <w:r w:rsidRPr="007A1B5F">
        <w:rPr>
          <w:i/>
          <w:sz w:val="22"/>
          <w:szCs w:val="22"/>
        </w:rPr>
        <w:t>информационный</w:t>
      </w:r>
      <w:r w:rsidRPr="007A1B5F">
        <w:rPr>
          <w:sz w:val="22"/>
          <w:szCs w:val="22"/>
        </w:rPr>
        <w:t xml:space="preserve"> и </w:t>
      </w:r>
      <w:r w:rsidRPr="007A1B5F">
        <w:rPr>
          <w:i/>
          <w:sz w:val="22"/>
          <w:szCs w:val="22"/>
        </w:rPr>
        <w:t>эмоциональный.</w:t>
      </w:r>
      <w:r w:rsidRPr="007A1B5F">
        <w:rPr>
          <w:sz w:val="22"/>
          <w:szCs w:val="22"/>
        </w:rPr>
        <w:t xml:space="preserve"> Информационный стресс возникает в си</w:t>
      </w:r>
      <w:r w:rsidRPr="007A1B5F">
        <w:rPr>
          <w:sz w:val="22"/>
          <w:szCs w:val="22"/>
        </w:rPr>
        <w:softHyphen/>
        <w:t>туациях значительных информационных перегрузок, когда человек не справляет</w:t>
      </w:r>
      <w:r w:rsidRPr="007A1B5F">
        <w:rPr>
          <w:sz w:val="22"/>
          <w:szCs w:val="22"/>
        </w:rPr>
        <w:softHyphen/>
        <w:t>ся с задачей переработки поступающей информации и не успевает принимать пра</w:t>
      </w:r>
      <w:r w:rsidRPr="007A1B5F">
        <w:rPr>
          <w:sz w:val="22"/>
          <w:szCs w:val="22"/>
        </w:rPr>
        <w:softHyphen/>
        <w:t>вильные решения в требуемом темпе, особенно при высокой ответственности за последствия принятых решений. Возникновение эмоционального стресса боль</w:t>
      </w:r>
      <w:r w:rsidRPr="007A1B5F">
        <w:rPr>
          <w:sz w:val="22"/>
          <w:szCs w:val="22"/>
        </w:rPr>
        <w:softHyphen/>
        <w:t>шинство авторов связывают с ситуациями угрозы, опасности, обиды и т. д. С этой точки зрения принято выделять три формы эмоционального стресса: импульсив</w:t>
      </w:r>
      <w:r w:rsidRPr="007A1B5F">
        <w:rPr>
          <w:sz w:val="22"/>
          <w:szCs w:val="22"/>
        </w:rPr>
        <w:softHyphen/>
        <w:t>ный, тормозной и генерализованный. При эмоциональном стрессе отмечаются определенные изменения в психической сфере, в том числе изменения протека</w:t>
      </w:r>
      <w:r w:rsidRPr="007A1B5F">
        <w:rPr>
          <w:sz w:val="22"/>
          <w:szCs w:val="22"/>
        </w:rPr>
        <w:softHyphen/>
        <w:t>ния психических процессов, эмоциональные сдвиги, трансформация мотивационной структуры деятельности, нарушения двигательного и речевого поведения.</w:t>
      </w:r>
    </w:p>
    <w:p w:rsidR="008A08E7" w:rsidRPr="007A1B5F" w:rsidRDefault="008A08E7" w:rsidP="008A08E7">
      <w:pPr>
        <w:spacing w:line="276" w:lineRule="auto"/>
        <w:ind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Следует подчеркнуть, что подобное деление психического стресса на инфор</w:t>
      </w:r>
      <w:r w:rsidRPr="007A1B5F">
        <w:rPr>
          <w:sz w:val="22"/>
          <w:szCs w:val="22"/>
        </w:rPr>
        <w:softHyphen/>
        <w:t>мационный и эмоциональный весьма условно. Данная классификация исходит из основных характеристик факторов, вызывающих стресс. На практике очень редко удается разделить информационные и эмоциональны стрессоры и определить, какие из стрессоров являются ведущим. Чаще всего в стрессовой ситуации ин</w:t>
      </w:r>
      <w:r w:rsidRPr="007A1B5F">
        <w:rPr>
          <w:sz w:val="22"/>
          <w:szCs w:val="22"/>
        </w:rPr>
        <w:softHyphen/>
        <w:t>формационные и эмоциональные стрессоры неразделимы, поскольку формирова</w:t>
      </w:r>
      <w:r w:rsidRPr="007A1B5F">
        <w:rPr>
          <w:sz w:val="22"/>
          <w:szCs w:val="22"/>
        </w:rPr>
        <w:softHyphen/>
        <w:t>ние чувств всегда связано с переработкой информации. Очень часто в результате ошибочной оценки ситуации у человека возникает чувство обиды или гнева. В свою очередь, так называемый информационный стресс всегда сопровождается высоким эмоциональным возбуждением и определенными чувствами. Однако возникающие при этом чувства могут встречаться и в других ситуациях, не свя</w:t>
      </w:r>
      <w:r w:rsidRPr="007A1B5F">
        <w:rPr>
          <w:sz w:val="22"/>
          <w:szCs w:val="22"/>
        </w:rPr>
        <w:softHyphen/>
        <w:t>занных с переработкой информации. В большинстве работ психический и эмоцио</w:t>
      </w:r>
      <w:r w:rsidRPr="007A1B5F">
        <w:rPr>
          <w:sz w:val="22"/>
          <w:szCs w:val="22"/>
        </w:rPr>
        <w:softHyphen/>
        <w:t>нальный виды стресса отождествляются.</w:t>
      </w:r>
    </w:p>
    <w:p w:rsidR="008A08E7" w:rsidRPr="007A1B5F" w:rsidRDefault="008A08E7" w:rsidP="008A08E7">
      <w:pPr>
        <w:spacing w:line="276" w:lineRule="auto"/>
        <w:ind w:right="200"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Следует отметить, что эмоциональный стресс вызывает такие же изменения в организме, как и стресс физиологический. Например, перед выходом космическо</w:t>
      </w:r>
      <w:r w:rsidRPr="007A1B5F">
        <w:rPr>
          <w:sz w:val="22"/>
          <w:szCs w:val="22"/>
        </w:rPr>
        <w:softHyphen/>
        <w:t>го корабля на лунную орбиту сердце у американского астронавта Э. Бормана би</w:t>
      </w:r>
      <w:r w:rsidRPr="007A1B5F">
        <w:rPr>
          <w:sz w:val="22"/>
          <w:szCs w:val="22"/>
        </w:rPr>
        <w:softHyphen/>
        <w:t>лось с частотой 130 ударов в минуту, а в момент посадки на Луну пульс у другого астронавта — Э. Армстронга — достиг 156 ударов в минуту вместо обычных 77. Аналогичная картина наблюдалась у другого астронавта — Ч. Эрвина, у которого пульс составлял 180 ударов в минуту при обнаружении неисправности энерго</w:t>
      </w:r>
      <w:r w:rsidRPr="007A1B5F">
        <w:rPr>
          <w:sz w:val="22"/>
          <w:szCs w:val="22"/>
        </w:rPr>
        <w:softHyphen/>
        <w:t>системы. У летчиков в момент дозаправки самолета в воздухе пульс возрастает до 186 ударов в минуту.</w:t>
      </w:r>
    </w:p>
    <w:p w:rsidR="008A08E7" w:rsidRPr="007A1B5F" w:rsidRDefault="008A08E7" w:rsidP="008A08E7">
      <w:pPr>
        <w:spacing w:line="276" w:lineRule="auto"/>
        <w:ind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lastRenderedPageBreak/>
        <w:t>Подобные физиологические изменения вызывает не только опасность, но и ситуации, связанные с высокой ответственностью за выполняемую деятельность и ожидание поступления новой, совершенно нестандартной и необычной инфор</w:t>
      </w:r>
      <w:r w:rsidRPr="007A1B5F">
        <w:rPr>
          <w:sz w:val="22"/>
          <w:szCs w:val="22"/>
        </w:rPr>
        <w:softHyphen/>
        <w:t>мации. Например, во время спуска советского лунохода с посадочной площадки на поверхность Луны частота пульса у членов наземного экипажа резко повыси</w:t>
      </w:r>
      <w:r w:rsidRPr="007A1B5F">
        <w:rPr>
          <w:sz w:val="22"/>
          <w:szCs w:val="22"/>
        </w:rPr>
        <w:softHyphen/>
        <w:t>лась и достигла 130-135 ударов в минуту, хотя никакой опасности для их жизни не было.</w:t>
      </w:r>
    </w:p>
    <w:p w:rsidR="008A08E7" w:rsidRPr="007A1B5F" w:rsidRDefault="008A08E7" w:rsidP="008A08E7">
      <w:pPr>
        <w:spacing w:line="276" w:lineRule="auto"/>
        <w:ind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Таким образом, психический стресс можно охарактеризовать как состояние организма, возникающее в процессе взаимодействия индивида с внешней средой, сопровождающееся значительным эмоциональным напряжением в условиях, ко</w:t>
      </w:r>
      <w:r w:rsidRPr="007A1B5F">
        <w:rPr>
          <w:sz w:val="22"/>
          <w:szCs w:val="22"/>
        </w:rPr>
        <w:softHyphen/>
        <w:t>гда нормальная адаптивная реакция оказывается недостаточной.</w:t>
      </w:r>
    </w:p>
    <w:p w:rsidR="008A08E7" w:rsidRPr="007A1B5F" w:rsidRDefault="008A08E7" w:rsidP="008A08E7">
      <w:pPr>
        <w:spacing w:line="276" w:lineRule="auto"/>
        <w:ind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В качестве основного условия возникновения стресса многие авторы указыва</w:t>
      </w:r>
      <w:r w:rsidRPr="007A1B5F">
        <w:rPr>
          <w:sz w:val="22"/>
          <w:szCs w:val="22"/>
        </w:rPr>
        <w:softHyphen/>
        <w:t>ют наличие угрозы. Но бесспорным является то, что возникновение и течение стресса в первую очередь зависит от индивидуальных особенностей человека. Люди реагируют на одинаковые нагрузки по-разному. У одних отмечается повы</w:t>
      </w:r>
      <w:r w:rsidRPr="007A1B5F">
        <w:rPr>
          <w:sz w:val="22"/>
          <w:szCs w:val="22"/>
        </w:rPr>
        <w:softHyphen/>
        <w:t>шение активности. При стрессе эффективность их деятельности достаточно долго продолжает расти (так называемый «стресс льва»). У других людей, наоборот, от</w:t>
      </w:r>
      <w:r w:rsidRPr="007A1B5F">
        <w:rPr>
          <w:sz w:val="22"/>
          <w:szCs w:val="22"/>
        </w:rPr>
        <w:softHyphen/>
        <w:t>мечается снижение активности, эффективность их деятельности быстро падает («стресс кролика»). При этом стресс-факторы могут быть как психосоциальны</w:t>
      </w:r>
      <w:r w:rsidRPr="007A1B5F">
        <w:rPr>
          <w:sz w:val="22"/>
          <w:szCs w:val="22"/>
        </w:rPr>
        <w:softHyphen/>
        <w:t>ми, так и физическими.</w:t>
      </w:r>
    </w:p>
    <w:p w:rsidR="008A08E7" w:rsidRPr="007A1B5F" w:rsidRDefault="008A08E7" w:rsidP="008A08E7">
      <w:pPr>
        <w:spacing w:line="276" w:lineRule="auto"/>
        <w:ind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Среди свойств личности, обусловливающих вероятность возникновения стрес</w:t>
      </w:r>
      <w:r w:rsidRPr="007A1B5F">
        <w:rPr>
          <w:sz w:val="22"/>
          <w:szCs w:val="22"/>
        </w:rPr>
        <w:softHyphen/>
        <w:t xml:space="preserve">са, ведущее место занимает </w:t>
      </w:r>
      <w:r w:rsidRPr="007A1B5F">
        <w:rPr>
          <w:i/>
          <w:sz w:val="22"/>
          <w:szCs w:val="22"/>
        </w:rPr>
        <w:t>тревожность,</w:t>
      </w:r>
      <w:r w:rsidRPr="007A1B5F">
        <w:rPr>
          <w:sz w:val="22"/>
          <w:szCs w:val="22"/>
        </w:rPr>
        <w:t xml:space="preserve"> которая в условиях адаптации может проявляться в разнообразных психических реакциях, </w:t>
      </w:r>
      <w:proofErr w:type="spellStart"/>
      <w:r w:rsidRPr="007A1B5F">
        <w:rPr>
          <w:sz w:val="22"/>
          <w:szCs w:val="22"/>
        </w:rPr>
        <w:t>извсстных</w:t>
      </w:r>
      <w:proofErr w:type="spellEnd"/>
      <w:r w:rsidRPr="007A1B5F">
        <w:rPr>
          <w:sz w:val="22"/>
          <w:szCs w:val="22"/>
        </w:rPr>
        <w:t xml:space="preserve"> как реакции </w:t>
      </w:r>
      <w:r w:rsidRPr="007A1B5F">
        <w:rPr>
          <w:i/>
          <w:sz w:val="22"/>
          <w:szCs w:val="22"/>
        </w:rPr>
        <w:t>тре</w:t>
      </w:r>
      <w:r w:rsidRPr="007A1B5F">
        <w:rPr>
          <w:i/>
          <w:sz w:val="22"/>
          <w:szCs w:val="22"/>
        </w:rPr>
        <w:softHyphen/>
        <w:t>воги.</w:t>
      </w:r>
      <w:r w:rsidRPr="007A1B5F">
        <w:rPr>
          <w:sz w:val="22"/>
          <w:szCs w:val="22"/>
        </w:rPr>
        <w:t xml:space="preserve"> Под тревогой понимают ощущение неосознанной угрозы, чувство опасения и тревожного ожидания или чувство неопределенного беспокойства. Это ощуще</w:t>
      </w:r>
      <w:r w:rsidRPr="007A1B5F">
        <w:rPr>
          <w:sz w:val="22"/>
          <w:szCs w:val="22"/>
        </w:rPr>
        <w:softHyphen/>
        <w:t>ние служит сигналом, свидетельствующим о чрезмерном напряжении регуляторных механизмов или нарушении адаптационных процессов.</w:t>
      </w:r>
    </w:p>
    <w:p w:rsidR="008A08E7" w:rsidRPr="007A1B5F" w:rsidRDefault="008A08E7" w:rsidP="008A08E7">
      <w:pPr>
        <w:spacing w:line="276" w:lineRule="auto"/>
        <w:ind w:right="200"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Очень часто тревогу рассматривают как форму адаптации при остром или хро</w:t>
      </w:r>
      <w:r w:rsidRPr="007A1B5F">
        <w:rPr>
          <w:sz w:val="22"/>
          <w:szCs w:val="22"/>
        </w:rPr>
        <w:softHyphen/>
        <w:t>ническом стрессе. Однако тревога имеет личностную обусловленность и по на</w:t>
      </w:r>
      <w:r w:rsidRPr="007A1B5F">
        <w:rPr>
          <w:sz w:val="22"/>
          <w:szCs w:val="22"/>
        </w:rPr>
        <w:softHyphen/>
        <w:t>правленности своего проявления может выполнять как охранительные, мобили</w:t>
      </w:r>
      <w:r w:rsidRPr="007A1B5F">
        <w:rPr>
          <w:sz w:val="22"/>
          <w:szCs w:val="22"/>
        </w:rPr>
        <w:softHyphen/>
        <w:t xml:space="preserve">зующие, так и </w:t>
      </w:r>
      <w:proofErr w:type="spellStart"/>
      <w:r w:rsidRPr="007A1B5F">
        <w:rPr>
          <w:sz w:val="22"/>
          <w:szCs w:val="22"/>
        </w:rPr>
        <w:t>дезорганизующие</w:t>
      </w:r>
      <w:proofErr w:type="spellEnd"/>
      <w:r w:rsidRPr="007A1B5F">
        <w:rPr>
          <w:sz w:val="22"/>
          <w:szCs w:val="22"/>
        </w:rPr>
        <w:t xml:space="preserve"> функции. В случае, когда уровень тревоги не</w:t>
      </w:r>
      <w:r w:rsidRPr="007A1B5F">
        <w:rPr>
          <w:sz w:val="22"/>
          <w:szCs w:val="22"/>
        </w:rPr>
        <w:softHyphen/>
        <w:t>адекватен ситуации, происходит перенапряжение регуляторных механизмов, что, как правило, заканчивается нарушением поведенческой регуляции. Поведение человека перестает соответствовать ситуации.</w:t>
      </w:r>
    </w:p>
    <w:p w:rsidR="008A08E7" w:rsidRPr="007A1B5F" w:rsidRDefault="008A08E7" w:rsidP="00184044">
      <w:pPr>
        <w:spacing w:line="276" w:lineRule="auto"/>
        <w:ind w:right="200"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В большинстве работ, посвященных изучению тревоги, разграничивается нор</w:t>
      </w:r>
      <w:r w:rsidRPr="007A1B5F">
        <w:rPr>
          <w:sz w:val="22"/>
          <w:szCs w:val="22"/>
        </w:rPr>
        <w:softHyphen/>
        <w:t>мальная и патологическая тревога. Принципиальное разделение тревоги на нор</w:t>
      </w:r>
      <w:r w:rsidRPr="007A1B5F">
        <w:rPr>
          <w:sz w:val="22"/>
          <w:szCs w:val="22"/>
        </w:rPr>
        <w:softHyphen/>
        <w:t>мальную и патологическую привело к выделению многочисленных ее аспектов и</w:t>
      </w:r>
      <w:r w:rsidR="00184044">
        <w:rPr>
          <w:sz w:val="22"/>
          <w:szCs w:val="22"/>
        </w:rPr>
        <w:t xml:space="preserve"> </w:t>
      </w:r>
      <w:r w:rsidRPr="007A1B5F">
        <w:rPr>
          <w:sz w:val="22"/>
          <w:szCs w:val="22"/>
        </w:rPr>
        <w:t xml:space="preserve">разновидностей: нормальной, ситуативной, невротической, психотической и др. В то же время большинство авторов расценивает тревогу как </w:t>
      </w:r>
      <w:proofErr w:type="gramStart"/>
      <w:r w:rsidRPr="007A1B5F">
        <w:rPr>
          <w:sz w:val="22"/>
          <w:szCs w:val="22"/>
        </w:rPr>
        <w:t>единое по сути</w:t>
      </w:r>
      <w:proofErr w:type="gramEnd"/>
      <w:r w:rsidRPr="007A1B5F">
        <w:rPr>
          <w:sz w:val="22"/>
          <w:szCs w:val="22"/>
        </w:rPr>
        <w:t xml:space="preserve"> явле</w:t>
      </w:r>
      <w:r w:rsidRPr="007A1B5F">
        <w:rPr>
          <w:sz w:val="22"/>
          <w:szCs w:val="22"/>
        </w:rPr>
        <w:softHyphen/>
        <w:t>ние, которое при неадекватном увеличении интенсивности проявления может приобретать патологический характер. Анализ патогенной роли тревоги при пси</w:t>
      </w:r>
      <w:r w:rsidRPr="007A1B5F">
        <w:rPr>
          <w:sz w:val="22"/>
          <w:szCs w:val="22"/>
        </w:rPr>
        <w:softHyphen/>
        <w:t>хопатологических явлениях, которые представляют собой клинически выражен</w:t>
      </w:r>
      <w:r w:rsidRPr="007A1B5F">
        <w:rPr>
          <w:sz w:val="22"/>
          <w:szCs w:val="22"/>
        </w:rPr>
        <w:softHyphen/>
        <w:t>ные нарушения психической адаптации, дает основание считать тревогу ответ</w:t>
      </w:r>
      <w:r w:rsidRPr="007A1B5F">
        <w:rPr>
          <w:sz w:val="22"/>
          <w:szCs w:val="22"/>
        </w:rPr>
        <w:softHyphen/>
        <w:t>ственной за большую часть расстройств, в которых проявляются эти нарушения. Такое утверждение основывается на том, что существует тесная взаимосвязь меж</w:t>
      </w:r>
      <w:r w:rsidRPr="007A1B5F">
        <w:rPr>
          <w:sz w:val="22"/>
          <w:szCs w:val="22"/>
        </w:rPr>
        <w:softHyphen/>
        <w:t>ду тревогой и некоторыми физиологическими показателями, которая была обна</w:t>
      </w:r>
      <w:r w:rsidRPr="007A1B5F">
        <w:rPr>
          <w:sz w:val="22"/>
          <w:szCs w:val="22"/>
        </w:rPr>
        <w:softHyphen/>
        <w:t xml:space="preserve">ружена при исследовании механизмов эмоционального стресса. Так, во многих исследованиях отмечается связь тревоги с </w:t>
      </w:r>
      <w:proofErr w:type="spellStart"/>
      <w:r w:rsidRPr="007A1B5F">
        <w:rPr>
          <w:sz w:val="22"/>
          <w:szCs w:val="22"/>
        </w:rPr>
        <w:t>эрготропным</w:t>
      </w:r>
      <w:proofErr w:type="spellEnd"/>
      <w:r w:rsidRPr="007A1B5F">
        <w:rPr>
          <w:sz w:val="22"/>
          <w:szCs w:val="22"/>
        </w:rPr>
        <w:t xml:space="preserve"> синдромом — выражен</w:t>
      </w:r>
      <w:r w:rsidRPr="007A1B5F">
        <w:rPr>
          <w:sz w:val="22"/>
          <w:szCs w:val="22"/>
        </w:rPr>
        <w:softHyphen/>
        <w:t>ным повышением активности симпатоадреналовой системы, сопровождающейся сдвигами в вегетативном и моторном регулировании.</w:t>
      </w:r>
    </w:p>
    <w:p w:rsidR="008A08E7" w:rsidRPr="007A1B5F" w:rsidRDefault="008A08E7" w:rsidP="008A08E7">
      <w:pPr>
        <w:spacing w:line="276" w:lineRule="auto"/>
        <w:ind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Таким образом, роль тревоги в адаптационном процессе может существенно изменяться в зависимости от ее интенсивности и требований, предъявляемых к адаптационным механизмам индивидуума. Если рассогласование в системе «че</w:t>
      </w:r>
      <w:r w:rsidRPr="007A1B5F">
        <w:rPr>
          <w:sz w:val="22"/>
          <w:szCs w:val="22"/>
        </w:rPr>
        <w:softHyphen/>
        <w:t>ловек—среда» не достигает значительной степени и уровень тревоги не превыша</w:t>
      </w:r>
      <w:r w:rsidRPr="007A1B5F">
        <w:rPr>
          <w:sz w:val="22"/>
          <w:szCs w:val="22"/>
        </w:rPr>
        <w:softHyphen/>
        <w:t>ет средних значений, то на первый план выступает ее мотивационная роль, и тогда тревога обусловливает активизацию целенаправленного поведения. При выра</w:t>
      </w:r>
      <w:r w:rsidRPr="007A1B5F">
        <w:rPr>
          <w:sz w:val="22"/>
          <w:szCs w:val="22"/>
        </w:rPr>
        <w:softHyphen/>
        <w:t>женном нарушении сбалансированности в системе «человек—среда», когда про</w:t>
      </w:r>
      <w:r w:rsidRPr="007A1B5F">
        <w:rPr>
          <w:sz w:val="22"/>
          <w:szCs w:val="22"/>
        </w:rPr>
        <w:softHyphen/>
        <w:t>исходит перенапряжение механизмов регуляции, тревога значительно возраста</w:t>
      </w:r>
      <w:r w:rsidRPr="007A1B5F">
        <w:rPr>
          <w:sz w:val="22"/>
          <w:szCs w:val="22"/>
        </w:rPr>
        <w:softHyphen/>
        <w:t xml:space="preserve">ет, отражая формирование </w:t>
      </w:r>
      <w:r w:rsidRPr="007A1B5F">
        <w:rPr>
          <w:sz w:val="22"/>
          <w:szCs w:val="22"/>
        </w:rPr>
        <w:lastRenderedPageBreak/>
        <w:t>состояния эмоционального стресса, который может приобретать хронический характер и снизить эффективность психической адап</w:t>
      </w:r>
      <w:r w:rsidRPr="007A1B5F">
        <w:rPr>
          <w:sz w:val="22"/>
          <w:szCs w:val="22"/>
        </w:rPr>
        <w:softHyphen/>
        <w:t>тации, что, в свою очередь, является одной из предпосылок к развитию болезни.</w:t>
      </w:r>
    </w:p>
    <w:p w:rsidR="008A08E7" w:rsidRPr="007A1B5F" w:rsidRDefault="008A08E7" w:rsidP="008A08E7">
      <w:pPr>
        <w:spacing w:line="276" w:lineRule="auto"/>
        <w:ind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Однако, рассматривая взаимозависимость тревоги с некоторыми физиологи</w:t>
      </w:r>
      <w:r w:rsidRPr="007A1B5F">
        <w:rPr>
          <w:sz w:val="22"/>
          <w:szCs w:val="22"/>
        </w:rPr>
        <w:softHyphen/>
        <w:t>ческими показателями, следует учитывать, что тревога — это прежде всего субъек</w:t>
      </w:r>
      <w:r w:rsidRPr="007A1B5F">
        <w:rPr>
          <w:sz w:val="22"/>
          <w:szCs w:val="22"/>
        </w:rPr>
        <w:softHyphen/>
        <w:t>тивное явление, уровень проявления и характер которого зависит от личностных особенностей индивида. В настоящее время хорошо известно, что особенности личности непосредственно влияют на характер ответного реагирования организ</w:t>
      </w:r>
      <w:r w:rsidRPr="007A1B5F">
        <w:rPr>
          <w:sz w:val="22"/>
          <w:szCs w:val="22"/>
        </w:rPr>
        <w:softHyphen/>
        <w:t>ма на воздействие окружающей среды.</w:t>
      </w:r>
    </w:p>
    <w:p w:rsidR="008A08E7" w:rsidRPr="007A1B5F" w:rsidRDefault="008A08E7" w:rsidP="008A08E7">
      <w:pPr>
        <w:spacing w:line="276" w:lineRule="auto"/>
        <w:ind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Установлено, что характер реакции предопределяет возникающие вследствие стресса заболевания. Например, в результате обследования 88 врачей медицин</w:t>
      </w:r>
      <w:r w:rsidRPr="007A1B5F">
        <w:rPr>
          <w:sz w:val="22"/>
          <w:szCs w:val="22"/>
        </w:rPr>
        <w:softHyphen/>
        <w:t>ского факультета Вашингтонского университета выяснилось, что из 96 серьезных заболеваний, перенесенных ими за последние 10 лет, 90 приходились на год, не</w:t>
      </w:r>
      <w:r w:rsidRPr="007A1B5F">
        <w:rPr>
          <w:sz w:val="22"/>
          <w:szCs w:val="22"/>
        </w:rPr>
        <w:softHyphen/>
        <w:t>посредственно следовавший за потрясением. У кого из них было потрясение осо</w:t>
      </w:r>
      <w:r w:rsidRPr="007A1B5F">
        <w:rPr>
          <w:sz w:val="22"/>
          <w:szCs w:val="22"/>
        </w:rPr>
        <w:softHyphen/>
        <w:t>бо сильное, те заболели или получили травму быстрее — в течение 8 месяцев после него. Кроме этого было установлено, что из веселых и добродушных врачей, участ</w:t>
      </w:r>
      <w:r w:rsidRPr="007A1B5F">
        <w:rPr>
          <w:sz w:val="22"/>
          <w:szCs w:val="22"/>
        </w:rPr>
        <w:softHyphen/>
        <w:t>вовавших в эксперименте, через 25 лет умерло только 2 %, а из раздражительных и злых — 14 %. (Вначале всем им было по 25 лет.) Аналогично среди юристов: 4 % и 20 % соответственно. Таким образом, те, кто часто сердится и раздражается, рис</w:t>
      </w:r>
      <w:r w:rsidRPr="007A1B5F">
        <w:rPr>
          <w:sz w:val="22"/>
          <w:szCs w:val="22"/>
        </w:rPr>
        <w:softHyphen/>
        <w:t>куют потерять не только расположение друзей, но и жизнь. У них вырабатывается и поступает в кровь слишком много адреналина.</w:t>
      </w:r>
    </w:p>
    <w:p w:rsidR="008A08E7" w:rsidRPr="007A1B5F" w:rsidRDefault="008A08E7" w:rsidP="00184044">
      <w:pPr>
        <w:spacing w:line="276" w:lineRule="auto"/>
        <w:ind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Существуют также доказательства того, что у человека, постоянно подавляю</w:t>
      </w:r>
      <w:r w:rsidRPr="007A1B5F">
        <w:rPr>
          <w:sz w:val="22"/>
          <w:szCs w:val="22"/>
        </w:rPr>
        <w:softHyphen/>
        <w:t>щего вспышки гнева, развиваются различные психосоматические симптомы, по</w:t>
      </w:r>
      <w:r w:rsidRPr="007A1B5F">
        <w:rPr>
          <w:sz w:val="22"/>
          <w:szCs w:val="22"/>
        </w:rPr>
        <w:softHyphen/>
        <w:t>скольку во время гнева и ярости увеличивается содержание кислоты в желудке. Хотя подавленный гнев и не единственная причина этих заболеваний, показано,</w:t>
      </w:r>
      <w:r w:rsidR="00184044">
        <w:rPr>
          <w:sz w:val="22"/>
          <w:szCs w:val="22"/>
        </w:rPr>
        <w:t xml:space="preserve"> </w:t>
      </w:r>
      <w:r w:rsidRPr="007A1B5F">
        <w:rPr>
          <w:sz w:val="22"/>
          <w:szCs w:val="22"/>
        </w:rPr>
        <w:t>что он участвует в развитии ревматического артрита, крапивницы, псориаза,</w:t>
      </w:r>
      <w:r w:rsidRPr="007A1B5F">
        <w:rPr>
          <w:b/>
          <w:sz w:val="22"/>
          <w:szCs w:val="22"/>
        </w:rPr>
        <w:t xml:space="preserve"> язвы </w:t>
      </w:r>
      <w:r w:rsidRPr="007A1B5F">
        <w:rPr>
          <w:sz w:val="22"/>
          <w:szCs w:val="22"/>
        </w:rPr>
        <w:t xml:space="preserve">желудка, мигрени, гипертонии. Многолетняя печаль также не проходит даром. </w:t>
      </w:r>
      <w:r w:rsidRPr="007A1B5F">
        <w:rPr>
          <w:b/>
          <w:sz w:val="22"/>
          <w:szCs w:val="22"/>
        </w:rPr>
        <w:t>Печаль, которая не</w:t>
      </w:r>
      <w:r w:rsidRPr="007A1B5F">
        <w:rPr>
          <w:sz w:val="22"/>
          <w:szCs w:val="22"/>
        </w:rPr>
        <w:t xml:space="preserve"> проявляется в слезах, заставляет «плакать» другие органы. Как показывают результаты исследования, в 80 % случаях инфаркта миокарда заболе</w:t>
      </w:r>
      <w:r w:rsidRPr="007A1B5F">
        <w:rPr>
          <w:sz w:val="22"/>
          <w:szCs w:val="22"/>
        </w:rPr>
        <w:softHyphen/>
        <w:t>ванию предшествовала либо острая психическая травма, либо длительное психи</w:t>
      </w:r>
      <w:r w:rsidRPr="007A1B5F">
        <w:rPr>
          <w:sz w:val="22"/>
          <w:szCs w:val="22"/>
        </w:rPr>
        <w:softHyphen/>
        <w:t>ческое напряжение.</w:t>
      </w:r>
    </w:p>
    <w:p w:rsidR="008A08E7" w:rsidRPr="007A1B5F" w:rsidRDefault="008A08E7" w:rsidP="008A08E7">
      <w:pPr>
        <w:spacing w:line="276" w:lineRule="auto"/>
        <w:ind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Психологи и психиатры установили зависимость между соматическими забо</w:t>
      </w:r>
      <w:r w:rsidRPr="007A1B5F">
        <w:rPr>
          <w:sz w:val="22"/>
          <w:szCs w:val="22"/>
        </w:rPr>
        <w:softHyphen/>
        <w:t>леваниями человека и его личностными особенностями, а также психологическим климатом, в котором он живет и работает. Например, если человек стремится за</w:t>
      </w:r>
      <w:r w:rsidRPr="007A1B5F">
        <w:rPr>
          <w:sz w:val="22"/>
          <w:szCs w:val="22"/>
        </w:rPr>
        <w:softHyphen/>
        <w:t>нять в коллективе место, не соответствующее его реальным возможностям, т. е. обладает повышенным уровнем притязаний, то он в большей мере подвержен раз</w:t>
      </w:r>
      <w:r w:rsidRPr="007A1B5F">
        <w:rPr>
          <w:sz w:val="22"/>
          <w:szCs w:val="22"/>
        </w:rPr>
        <w:softHyphen/>
        <w:t>витию сердечно-сосудистой патологии. Хронические коронарные заболевания гораздо чаще встречаются у лиц с выраженной целеустремленностью, честолюби</w:t>
      </w:r>
      <w:r w:rsidRPr="007A1B5F">
        <w:rPr>
          <w:sz w:val="22"/>
          <w:szCs w:val="22"/>
        </w:rPr>
        <w:softHyphen/>
        <w:t>ем и нетерпимостью к своему ближайшему окружению. А главной особенностью личности, страдающей гипертонией, является злопамятство. Вместе с тем обнару</w:t>
      </w:r>
      <w:r w:rsidRPr="007A1B5F">
        <w:rPr>
          <w:sz w:val="22"/>
          <w:szCs w:val="22"/>
        </w:rPr>
        <w:softHyphen/>
        <w:t>жено, что к гипертонии могут приводить и ситуации, которые не дают человеку возможности успешно бороться за признание собственной личности окружающи</w:t>
      </w:r>
      <w:r w:rsidRPr="007A1B5F">
        <w:rPr>
          <w:sz w:val="22"/>
          <w:szCs w:val="22"/>
        </w:rPr>
        <w:softHyphen/>
        <w:t>ми. Если человека подавляют, игнорируют окружающие, то у него развивается чувство постоянного недовольства собой, не находящее выхода и заставляющее его ежедневно «проглатывать обиду».</w:t>
      </w:r>
    </w:p>
    <w:p w:rsidR="008A08E7" w:rsidRPr="007A1B5F" w:rsidRDefault="008A08E7" w:rsidP="008A08E7">
      <w:pPr>
        <w:spacing w:line="276" w:lineRule="auto"/>
        <w:ind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 xml:space="preserve">Для больных сердечно-сосудистыми заболеваниями типична завышенная самооценка, связанная с такими особенностями личности, как индивидуализм, неудовлетворенность своим положением в жизни (профессией, должностью), </w:t>
      </w:r>
      <w:proofErr w:type="gramStart"/>
      <w:r w:rsidRPr="007A1B5F">
        <w:rPr>
          <w:sz w:val="22"/>
          <w:szCs w:val="22"/>
        </w:rPr>
        <w:t>кон-</w:t>
      </w:r>
      <w:proofErr w:type="spellStart"/>
      <w:r w:rsidRPr="007A1B5F">
        <w:rPr>
          <w:sz w:val="22"/>
          <w:szCs w:val="22"/>
        </w:rPr>
        <w:t>фликтность</w:t>
      </w:r>
      <w:proofErr w:type="spellEnd"/>
      <w:proofErr w:type="gramEnd"/>
      <w:r w:rsidRPr="007A1B5F">
        <w:rPr>
          <w:sz w:val="22"/>
          <w:szCs w:val="22"/>
        </w:rPr>
        <w:t>, пристрастие к «выяснению отношений». Это, как правило, люди сдержанные, скрытные, обидчивые, тянущиеся к другим, но трудно с ними сходя</w:t>
      </w:r>
      <w:r w:rsidRPr="007A1B5F">
        <w:rPr>
          <w:sz w:val="22"/>
          <w:szCs w:val="22"/>
        </w:rPr>
        <w:softHyphen/>
        <w:t>щиеся. При неблагоприятной ситуации или заболев, они нередко порывают свои социальные связи, замыкаются на анализе своих субъективных ощущений, умень</w:t>
      </w:r>
      <w:r w:rsidRPr="007A1B5F">
        <w:rPr>
          <w:sz w:val="22"/>
          <w:szCs w:val="22"/>
        </w:rPr>
        <w:softHyphen/>
        <w:t>шая не только количество контактов, но и делая их более поверхностными. Тогда для них становится характерной повышенная чувствительность к словесным раз</w:t>
      </w:r>
      <w:r w:rsidRPr="007A1B5F">
        <w:rPr>
          <w:sz w:val="22"/>
          <w:szCs w:val="22"/>
        </w:rPr>
        <w:softHyphen/>
        <w:t>дражителям, особенно к порицаниям, уход от острых конфликтных ситуаций и от таких травмирующих факторов, как дефицит времени, элементы соревнования.</w:t>
      </w:r>
    </w:p>
    <w:p w:rsidR="008A08E7" w:rsidRPr="007A1B5F" w:rsidRDefault="008A08E7" w:rsidP="00184044">
      <w:pPr>
        <w:spacing w:line="276" w:lineRule="auto"/>
        <w:ind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 xml:space="preserve">Для больных язвенной болезнью характерны тревожность, раздражительность, повышенная исполнительность и обостренное чувство долга. Именно это имеют в виду, когда говорят, что язвы </w:t>
      </w:r>
      <w:r w:rsidRPr="007A1B5F">
        <w:rPr>
          <w:sz w:val="22"/>
          <w:szCs w:val="22"/>
        </w:rPr>
        <w:lastRenderedPageBreak/>
        <w:t>желудка возникают не от того, что вы едите, а от того, что «съедает» вас. Язвенникам свойственна пониженная самооценка, сопро</w:t>
      </w:r>
      <w:r w:rsidRPr="007A1B5F">
        <w:rPr>
          <w:sz w:val="22"/>
          <w:szCs w:val="22"/>
        </w:rPr>
        <w:softHyphen/>
        <w:t>вождающаяся чрезмерной ранимостью, стеснительностью, обидчивостью, неуве</w:t>
      </w:r>
      <w:r w:rsidRPr="007A1B5F">
        <w:rPr>
          <w:sz w:val="22"/>
          <w:szCs w:val="22"/>
        </w:rPr>
        <w:softHyphen/>
        <w:t>ренностью в себе, и в то же время повышенная требовательность к себе, мнитель</w:t>
      </w:r>
      <w:r w:rsidRPr="007A1B5F">
        <w:rPr>
          <w:sz w:val="22"/>
          <w:szCs w:val="22"/>
        </w:rPr>
        <w:softHyphen/>
        <w:t>ность. В научной литературе имеются факты, свидетельствующие о том, что язвенный колит часто провоцируется ударом по самоуважению и лишением соци</w:t>
      </w:r>
      <w:r w:rsidRPr="007A1B5F">
        <w:rPr>
          <w:sz w:val="22"/>
          <w:szCs w:val="22"/>
        </w:rPr>
        <w:softHyphen/>
        <w:t>альной поддержки. Замечено, что эти люди проявляют пониженную способность к активной самозащите и стремятся сделать значительно больше, чем реально могут. Для них типична тенденция к активному преодолению трудностей в соче</w:t>
      </w:r>
      <w:r w:rsidRPr="007A1B5F">
        <w:rPr>
          <w:sz w:val="22"/>
          <w:szCs w:val="22"/>
        </w:rPr>
        <w:softHyphen/>
        <w:t>тании с сильной внутренней тревогой. Предполагается, что указанная тревога по</w:t>
      </w:r>
      <w:r w:rsidRPr="007A1B5F">
        <w:rPr>
          <w:sz w:val="22"/>
          <w:szCs w:val="22"/>
        </w:rPr>
        <w:softHyphen/>
        <w:t>рождает состояние напряжения, которое может сопровождаться спазмами глад</w:t>
      </w:r>
      <w:r w:rsidRPr="007A1B5F">
        <w:rPr>
          <w:sz w:val="22"/>
          <w:szCs w:val="22"/>
        </w:rPr>
        <w:softHyphen/>
        <w:t>ких мышц, стенок пищеварительных органов и их сосудов. Наступающее ухудше</w:t>
      </w:r>
      <w:r w:rsidRPr="007A1B5F">
        <w:rPr>
          <w:sz w:val="22"/>
          <w:szCs w:val="22"/>
        </w:rPr>
        <w:softHyphen/>
        <w:t>ние кровоснабжения (ишемия) приводит к снижению сопротивляемости этих</w:t>
      </w:r>
      <w:r w:rsidR="00184044">
        <w:rPr>
          <w:sz w:val="22"/>
          <w:szCs w:val="22"/>
        </w:rPr>
        <w:t xml:space="preserve"> </w:t>
      </w:r>
      <w:r w:rsidRPr="007A1B5F">
        <w:rPr>
          <w:sz w:val="22"/>
          <w:szCs w:val="22"/>
        </w:rPr>
        <w:t>тканей, перевариванию их желудочным соком и к последующему образованию язвы. Причем вероятность возникновения повторных обострений заболевания тем выше, чем меньше скорректирована самооценка, связанная с указанными психо</w:t>
      </w:r>
      <w:r w:rsidRPr="007A1B5F">
        <w:rPr>
          <w:sz w:val="22"/>
          <w:szCs w:val="22"/>
        </w:rPr>
        <w:softHyphen/>
        <w:t>логическими особенностями.</w:t>
      </w:r>
    </w:p>
    <w:p w:rsidR="008A08E7" w:rsidRPr="007A1B5F" w:rsidRDefault="008A08E7" w:rsidP="008A08E7">
      <w:pPr>
        <w:spacing w:line="276" w:lineRule="auto"/>
        <w:ind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При прочих равных условиях стресс легче переносят люди рассудочные, спо</w:t>
      </w:r>
      <w:r w:rsidRPr="007A1B5F">
        <w:rPr>
          <w:sz w:val="22"/>
          <w:szCs w:val="22"/>
        </w:rPr>
        <w:softHyphen/>
        <w:t>собные с помощью аргументации уменьшить субъективную значимость негатив</w:t>
      </w:r>
      <w:r w:rsidRPr="007A1B5F">
        <w:rPr>
          <w:sz w:val="22"/>
          <w:szCs w:val="22"/>
        </w:rPr>
        <w:softHyphen/>
        <w:t>ных последствий воздействия стрессора. Они стремятся предвидеть дальнейшее развитие событий и относиться к ситуации с юмором.</w:t>
      </w:r>
    </w:p>
    <w:p w:rsidR="008A08E7" w:rsidRPr="007A1B5F" w:rsidRDefault="008A08E7" w:rsidP="008A08E7">
      <w:pPr>
        <w:spacing w:line="276" w:lineRule="auto"/>
        <w:ind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Таким образом, каждый человек по-разному реагирует на внешний стрессор. В этом проявляется его индивидуальность. Следовательно, личностные особен</w:t>
      </w:r>
      <w:r w:rsidRPr="007A1B5F">
        <w:rPr>
          <w:sz w:val="22"/>
          <w:szCs w:val="22"/>
        </w:rPr>
        <w:softHyphen/>
        <w:t>ности самым тесным образом связаны с формой реагирования на стрессор и веро</w:t>
      </w:r>
      <w:r w:rsidRPr="007A1B5F">
        <w:rPr>
          <w:sz w:val="22"/>
          <w:szCs w:val="22"/>
        </w:rPr>
        <w:softHyphen/>
        <w:t>ятностью развития негативных последствий. Рассмотрим психологические меха</w:t>
      </w:r>
      <w:r w:rsidRPr="007A1B5F">
        <w:rPr>
          <w:sz w:val="22"/>
          <w:szCs w:val="22"/>
        </w:rPr>
        <w:softHyphen/>
        <w:t>низмы, вызывающие неадекватное реагирование на внешний стрессор, и пути оп</w:t>
      </w:r>
      <w:r w:rsidRPr="007A1B5F">
        <w:rPr>
          <w:sz w:val="22"/>
          <w:szCs w:val="22"/>
        </w:rPr>
        <w:softHyphen/>
        <w:t>тимизации эмоционального состояния.</w:t>
      </w:r>
    </w:p>
    <w:p w:rsidR="008A08E7" w:rsidRPr="007A1B5F" w:rsidRDefault="008A08E7" w:rsidP="008A08E7">
      <w:pPr>
        <w:pStyle w:val="FR2"/>
        <w:spacing w:before="0" w:line="276" w:lineRule="auto"/>
        <w:ind w:firstLine="284"/>
        <w:jc w:val="center"/>
        <w:rPr>
          <w:rFonts w:ascii="Times New Roman" w:hAnsi="Times New Roman"/>
          <w:sz w:val="22"/>
          <w:szCs w:val="22"/>
        </w:rPr>
      </w:pPr>
      <w:r w:rsidRPr="007A1B5F">
        <w:rPr>
          <w:rFonts w:ascii="Times New Roman" w:hAnsi="Times New Roman"/>
          <w:sz w:val="22"/>
          <w:szCs w:val="22"/>
        </w:rPr>
        <w:t>Регуляция эмоциональных состояний</w:t>
      </w:r>
    </w:p>
    <w:p w:rsidR="008A08E7" w:rsidRPr="007A1B5F" w:rsidRDefault="008A08E7" w:rsidP="008A08E7">
      <w:pPr>
        <w:spacing w:line="276" w:lineRule="auto"/>
        <w:ind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Проблема регуляции эмоциональных состояний является одной из сложней</w:t>
      </w:r>
      <w:r w:rsidRPr="007A1B5F">
        <w:rPr>
          <w:sz w:val="22"/>
          <w:szCs w:val="22"/>
        </w:rPr>
        <w:softHyphen/>
        <w:t>ших в психологии и одновременно относится как к фундаментальным, так и к при</w:t>
      </w:r>
      <w:r w:rsidRPr="007A1B5F">
        <w:rPr>
          <w:sz w:val="22"/>
          <w:szCs w:val="22"/>
        </w:rPr>
        <w:softHyphen/>
        <w:t>кладным проблемам. В курсе общей психологии мы познакомимся с данной про</w:t>
      </w:r>
      <w:r w:rsidRPr="007A1B5F">
        <w:rPr>
          <w:sz w:val="22"/>
          <w:szCs w:val="22"/>
        </w:rPr>
        <w:softHyphen/>
        <w:t>блемой лишь в общем виде, поскольку при изучении других дисциплин вы не</w:t>
      </w:r>
      <w:r w:rsidRPr="007A1B5F">
        <w:rPr>
          <w:sz w:val="22"/>
          <w:szCs w:val="22"/>
        </w:rPr>
        <w:softHyphen/>
        <w:t>однократно будете возвращаться к ней.</w:t>
      </w:r>
    </w:p>
    <w:p w:rsidR="008A08E7" w:rsidRPr="007A1B5F" w:rsidRDefault="008A08E7" w:rsidP="008A08E7">
      <w:pPr>
        <w:spacing w:line="276" w:lineRule="auto"/>
        <w:ind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Следует отметить, что существует много подходов к исследованию как регуля</w:t>
      </w:r>
      <w:r w:rsidRPr="007A1B5F">
        <w:rPr>
          <w:sz w:val="22"/>
          <w:szCs w:val="22"/>
        </w:rPr>
        <w:softHyphen/>
        <w:t>ции эмоциональных состояний, так и психических механизмов, вызывающих стресс. Мы рассмотрим лишь несколько подходов. Первый из них, представлен</w:t>
      </w:r>
      <w:r w:rsidRPr="007A1B5F">
        <w:rPr>
          <w:sz w:val="22"/>
          <w:szCs w:val="22"/>
        </w:rPr>
        <w:softHyphen/>
        <w:t>ный работами Ф. Б. Березина, основан на следующих положениях: адаптация про</w:t>
      </w:r>
      <w:r w:rsidRPr="007A1B5F">
        <w:rPr>
          <w:sz w:val="22"/>
          <w:szCs w:val="22"/>
        </w:rPr>
        <w:softHyphen/>
        <w:t>текает на всех уровнях организации человека, в том числе в психической сфере;</w:t>
      </w:r>
    </w:p>
    <w:p w:rsidR="008A08E7" w:rsidRPr="007A1B5F" w:rsidRDefault="008A08E7" w:rsidP="008A08E7">
      <w:pPr>
        <w:spacing w:line="276" w:lineRule="auto"/>
        <w:ind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психическая адаптация является центральным звеном в общей адаптации челове</w:t>
      </w:r>
      <w:r w:rsidRPr="007A1B5F">
        <w:rPr>
          <w:sz w:val="22"/>
          <w:szCs w:val="22"/>
        </w:rPr>
        <w:softHyphen/>
        <w:t>ка, поскольку именно характер психической регуляции определяет характер адап</w:t>
      </w:r>
      <w:r w:rsidRPr="007A1B5F">
        <w:rPr>
          <w:sz w:val="22"/>
          <w:szCs w:val="22"/>
        </w:rPr>
        <w:softHyphen/>
        <w:t xml:space="preserve">тации в целом. Березин также считает, что механизмы психической адаптации, а следовательно, и регуляции психических состояний, лежат в </w:t>
      </w:r>
      <w:proofErr w:type="spellStart"/>
      <w:r w:rsidRPr="007A1B5F">
        <w:rPr>
          <w:sz w:val="22"/>
          <w:szCs w:val="22"/>
        </w:rPr>
        <w:t>интрапсихической</w:t>
      </w:r>
      <w:proofErr w:type="spellEnd"/>
      <w:r w:rsidRPr="007A1B5F">
        <w:rPr>
          <w:sz w:val="22"/>
          <w:szCs w:val="22"/>
        </w:rPr>
        <w:t xml:space="preserve"> сфере.</w:t>
      </w:r>
    </w:p>
    <w:p w:rsidR="008A08E7" w:rsidRPr="007A1B5F" w:rsidRDefault="008A08E7" w:rsidP="008A08E7">
      <w:pPr>
        <w:spacing w:line="276" w:lineRule="auto"/>
        <w:ind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К числу механизмов, обусловливающих успешность адаптации, Березин отно</w:t>
      </w:r>
      <w:r w:rsidRPr="007A1B5F">
        <w:rPr>
          <w:sz w:val="22"/>
          <w:szCs w:val="22"/>
        </w:rPr>
        <w:softHyphen/>
        <w:t xml:space="preserve">сит механизмы противостояния тревоге — разнообразные формы </w:t>
      </w:r>
      <w:r w:rsidRPr="007A1B5F">
        <w:rPr>
          <w:i/>
          <w:sz w:val="22"/>
          <w:szCs w:val="22"/>
        </w:rPr>
        <w:t>психологической защиты</w:t>
      </w:r>
      <w:r w:rsidRPr="007A1B5F">
        <w:rPr>
          <w:sz w:val="22"/>
          <w:szCs w:val="22"/>
        </w:rPr>
        <w:t xml:space="preserve"> и </w:t>
      </w:r>
      <w:r w:rsidRPr="007A1B5F">
        <w:rPr>
          <w:i/>
          <w:sz w:val="22"/>
          <w:szCs w:val="22"/>
        </w:rPr>
        <w:t>компенсации.</w:t>
      </w:r>
      <w:r w:rsidRPr="007A1B5F">
        <w:rPr>
          <w:sz w:val="22"/>
          <w:szCs w:val="22"/>
        </w:rPr>
        <w:t xml:space="preserve"> Психологическая защита — это специальная регулятив</w:t>
      </w:r>
      <w:r w:rsidRPr="007A1B5F">
        <w:rPr>
          <w:sz w:val="22"/>
          <w:szCs w:val="22"/>
        </w:rPr>
        <w:softHyphen/>
        <w:t>ная система стабилизации личности, направленная на устранение или сведение до минимума чувства тревоги, связанного с осознанием какого-либо конфликта. Главной функцией психологической защиты является «ограждение» сферы созна</w:t>
      </w:r>
      <w:r w:rsidRPr="007A1B5F">
        <w:rPr>
          <w:sz w:val="22"/>
          <w:szCs w:val="22"/>
        </w:rPr>
        <w:softHyphen/>
        <w:t>ния от негативных, травмирующих личность переживаний. В широком смысле этот термин употребляется для обозначения любого поведения, в том числе и не</w:t>
      </w:r>
      <w:r w:rsidRPr="007A1B5F">
        <w:rPr>
          <w:sz w:val="22"/>
          <w:szCs w:val="22"/>
        </w:rPr>
        <w:softHyphen/>
        <w:t>адекватного, направленного на устранение дискомфорта.</w:t>
      </w:r>
    </w:p>
    <w:p w:rsidR="008A08E7" w:rsidRPr="007A1B5F" w:rsidRDefault="008A08E7" w:rsidP="00184044">
      <w:pPr>
        <w:spacing w:line="276" w:lineRule="auto"/>
        <w:ind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Березин выделяет четыре типа психологической защиты: препятствующие осознанию факторов угрозы, вызывающих тревогу; позволяющие фиксировать тревогу; снижающие уровень побуждений; устраняющие тревогу. Проведенные</w:t>
      </w:r>
      <w:r w:rsidR="00184044">
        <w:rPr>
          <w:sz w:val="22"/>
          <w:szCs w:val="22"/>
        </w:rPr>
        <w:t xml:space="preserve"> </w:t>
      </w:r>
      <w:r w:rsidRPr="007A1B5F">
        <w:rPr>
          <w:sz w:val="22"/>
          <w:szCs w:val="22"/>
        </w:rPr>
        <w:t xml:space="preserve">им исследования обнаружили закономерную смену механизмов </w:t>
      </w:r>
      <w:proofErr w:type="spellStart"/>
      <w:r w:rsidRPr="007A1B5F">
        <w:rPr>
          <w:sz w:val="22"/>
          <w:szCs w:val="22"/>
        </w:rPr>
        <w:t>интрапсихиче-ской</w:t>
      </w:r>
      <w:proofErr w:type="spellEnd"/>
      <w:r w:rsidRPr="007A1B5F">
        <w:rPr>
          <w:sz w:val="22"/>
          <w:szCs w:val="22"/>
        </w:rPr>
        <w:t xml:space="preserve"> адаптации и позволили говорить о том, что различные формы психологиче</w:t>
      </w:r>
      <w:r w:rsidRPr="007A1B5F">
        <w:rPr>
          <w:sz w:val="22"/>
          <w:szCs w:val="22"/>
        </w:rPr>
        <w:softHyphen/>
        <w:t xml:space="preserve">ской защиты обладают различными возможностями противостоять тревоге и </w:t>
      </w:r>
      <w:r w:rsidRPr="007A1B5F">
        <w:rPr>
          <w:sz w:val="22"/>
          <w:szCs w:val="22"/>
        </w:rPr>
        <w:lastRenderedPageBreak/>
        <w:t>дру</w:t>
      </w:r>
      <w:r w:rsidRPr="007A1B5F">
        <w:rPr>
          <w:sz w:val="22"/>
          <w:szCs w:val="22"/>
        </w:rPr>
        <w:softHyphen/>
        <w:t>гим негативным состояниям. Более тоги, было установлено, что существует опре</w:t>
      </w:r>
      <w:r w:rsidRPr="007A1B5F">
        <w:rPr>
          <w:sz w:val="22"/>
          <w:szCs w:val="22"/>
        </w:rPr>
        <w:softHyphen/>
        <w:t>деленная иерархия типов психологической защиты. Когда одна формы защиты оказывается не в состоянии противостоять тревоге, то «включается» другая фор</w:t>
      </w:r>
      <w:r w:rsidRPr="007A1B5F">
        <w:rPr>
          <w:sz w:val="22"/>
          <w:szCs w:val="22"/>
        </w:rPr>
        <w:softHyphen/>
        <w:t>ма защиты. Березиным было также обнаружено, что нарушение механизмов пси</w:t>
      </w:r>
      <w:r w:rsidRPr="007A1B5F">
        <w:rPr>
          <w:sz w:val="22"/>
          <w:szCs w:val="22"/>
        </w:rPr>
        <w:softHyphen/>
        <w:t>хической адаптации или использование неадекватной формы защиты могут при</w:t>
      </w:r>
      <w:r w:rsidRPr="007A1B5F">
        <w:rPr>
          <w:sz w:val="22"/>
          <w:szCs w:val="22"/>
        </w:rPr>
        <w:softHyphen/>
        <w:t xml:space="preserve">водить к </w:t>
      </w:r>
      <w:proofErr w:type="spellStart"/>
      <w:r w:rsidRPr="007A1B5F">
        <w:rPr>
          <w:sz w:val="22"/>
          <w:szCs w:val="22"/>
        </w:rPr>
        <w:t>соматизации</w:t>
      </w:r>
      <w:proofErr w:type="spellEnd"/>
      <w:r w:rsidRPr="007A1B5F">
        <w:rPr>
          <w:sz w:val="22"/>
          <w:szCs w:val="22"/>
        </w:rPr>
        <w:t xml:space="preserve"> тревоги, т. е. направлению тревоги на формирование </w:t>
      </w:r>
      <w:proofErr w:type="spellStart"/>
      <w:r w:rsidRPr="007A1B5F">
        <w:rPr>
          <w:sz w:val="22"/>
          <w:szCs w:val="22"/>
        </w:rPr>
        <w:t>предболезненных</w:t>
      </w:r>
      <w:proofErr w:type="spellEnd"/>
      <w:r w:rsidRPr="007A1B5F">
        <w:rPr>
          <w:sz w:val="22"/>
          <w:szCs w:val="22"/>
        </w:rPr>
        <w:t xml:space="preserve"> состояний, или к окончательному срыву адаптации. Это происходит потому, что тревога, как и любое другое эмоциональное состояние, связана с веге</w:t>
      </w:r>
      <w:r w:rsidRPr="007A1B5F">
        <w:rPr>
          <w:sz w:val="22"/>
          <w:szCs w:val="22"/>
        </w:rPr>
        <w:softHyphen/>
        <w:t>тативной и гуморальной регуляцией организма, т. е. при возникновении данного состояния происходят определенные физиологические изменения. При этом сле</w:t>
      </w:r>
      <w:r w:rsidRPr="007A1B5F">
        <w:rPr>
          <w:sz w:val="22"/>
          <w:szCs w:val="22"/>
        </w:rPr>
        <w:softHyphen/>
        <w:t>дует отметить, что использование индивидом неадекватной формы психологиче</w:t>
      </w:r>
      <w:r w:rsidRPr="007A1B5F">
        <w:rPr>
          <w:sz w:val="22"/>
          <w:szCs w:val="22"/>
        </w:rPr>
        <w:softHyphen/>
        <w:t xml:space="preserve">ской защиты и возникновение </w:t>
      </w:r>
      <w:proofErr w:type="spellStart"/>
      <w:r w:rsidRPr="007A1B5F">
        <w:rPr>
          <w:sz w:val="22"/>
          <w:szCs w:val="22"/>
        </w:rPr>
        <w:t>гипертревоги</w:t>
      </w:r>
      <w:proofErr w:type="spellEnd"/>
      <w:r w:rsidRPr="007A1B5F">
        <w:rPr>
          <w:sz w:val="22"/>
          <w:szCs w:val="22"/>
        </w:rPr>
        <w:t xml:space="preserve"> всегда сопровождается </w:t>
      </w:r>
      <w:proofErr w:type="spellStart"/>
      <w:r w:rsidRPr="007A1B5F">
        <w:rPr>
          <w:sz w:val="22"/>
          <w:szCs w:val="22"/>
        </w:rPr>
        <w:t>сверхнапря</w:t>
      </w:r>
      <w:r w:rsidRPr="007A1B5F">
        <w:rPr>
          <w:sz w:val="22"/>
          <w:szCs w:val="22"/>
        </w:rPr>
        <w:softHyphen/>
        <w:t>жением</w:t>
      </w:r>
      <w:proofErr w:type="spellEnd"/>
      <w:r w:rsidRPr="007A1B5F">
        <w:rPr>
          <w:sz w:val="22"/>
          <w:szCs w:val="22"/>
        </w:rPr>
        <w:t xml:space="preserve">, более значительным по своей интенсивности, чем обычное мотивационное. Как правило, в этой ситуации возникает состояние, обусловленное блокадой мотивационного поведения, известное как </w:t>
      </w:r>
      <w:r w:rsidRPr="007A1B5F">
        <w:rPr>
          <w:i/>
          <w:sz w:val="22"/>
          <w:szCs w:val="22"/>
        </w:rPr>
        <w:t>фрустрация.</w:t>
      </w:r>
    </w:p>
    <w:p w:rsidR="008A08E7" w:rsidRPr="007A1B5F" w:rsidRDefault="008A08E7" w:rsidP="008A08E7">
      <w:pPr>
        <w:spacing w:line="276" w:lineRule="auto"/>
        <w:ind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Фрустрация — это психическое состояние человека, вызванное объективно непреодолимыми трудностями, возникшими при достижении цели или решении задачи. Следует</w:t>
      </w:r>
      <w:r w:rsidRPr="007A1B5F">
        <w:rPr>
          <w:b/>
          <w:sz w:val="22"/>
          <w:szCs w:val="22"/>
        </w:rPr>
        <w:t xml:space="preserve"> отметить,</w:t>
      </w:r>
      <w:r w:rsidRPr="007A1B5F">
        <w:rPr>
          <w:sz w:val="22"/>
          <w:szCs w:val="22"/>
        </w:rPr>
        <w:t xml:space="preserve"> что термин «фрустрация» применяется в современной научной литературе в разных значениях. Очень часто под фрустрацией понимают форму эмоционального стресса. В одних работах этим термином обозначаются </w:t>
      </w:r>
      <w:proofErr w:type="spellStart"/>
      <w:r w:rsidRPr="007A1B5F">
        <w:rPr>
          <w:sz w:val="22"/>
          <w:szCs w:val="22"/>
        </w:rPr>
        <w:t>фрустрирующие</w:t>
      </w:r>
      <w:proofErr w:type="spellEnd"/>
      <w:r w:rsidRPr="007A1B5F">
        <w:rPr>
          <w:sz w:val="22"/>
          <w:szCs w:val="22"/>
        </w:rPr>
        <w:t xml:space="preserve"> ситуации, в других ~ психическое состояние, но всегда имеется в виду рассогласование между поведенческим процессом и результатом, т. е. пове</w:t>
      </w:r>
      <w:r w:rsidRPr="007A1B5F">
        <w:rPr>
          <w:sz w:val="22"/>
          <w:szCs w:val="22"/>
        </w:rPr>
        <w:softHyphen/>
        <w:t>дение индивида не соответствует ситуации, а следовательно, он не достигает цели, к которой стремится, а даже наоборот, может прийти к совершенно противопо</w:t>
      </w:r>
      <w:r w:rsidRPr="007A1B5F">
        <w:rPr>
          <w:sz w:val="22"/>
          <w:szCs w:val="22"/>
        </w:rPr>
        <w:softHyphen/>
        <w:t>ложному результату.</w:t>
      </w:r>
    </w:p>
    <w:p w:rsidR="008A08E7" w:rsidRPr="007A1B5F" w:rsidRDefault="008A08E7" w:rsidP="008A08E7">
      <w:pPr>
        <w:spacing w:line="276" w:lineRule="auto"/>
        <w:ind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 xml:space="preserve">Существенные для адаптации </w:t>
      </w:r>
      <w:proofErr w:type="spellStart"/>
      <w:r w:rsidRPr="007A1B5F">
        <w:rPr>
          <w:sz w:val="22"/>
          <w:szCs w:val="22"/>
        </w:rPr>
        <w:t>фрустрирующие</w:t>
      </w:r>
      <w:proofErr w:type="spellEnd"/>
      <w:r w:rsidRPr="007A1B5F">
        <w:rPr>
          <w:sz w:val="22"/>
          <w:szCs w:val="22"/>
        </w:rPr>
        <w:t xml:space="preserve"> ситуации обычно связаны с ши</w:t>
      </w:r>
      <w:r w:rsidRPr="007A1B5F">
        <w:rPr>
          <w:sz w:val="22"/>
          <w:szCs w:val="22"/>
        </w:rPr>
        <w:softHyphen/>
        <w:t xml:space="preserve">роким диапазоном </w:t>
      </w:r>
      <w:r w:rsidRPr="007A1B5F">
        <w:rPr>
          <w:i/>
          <w:sz w:val="22"/>
          <w:szCs w:val="22"/>
        </w:rPr>
        <w:t>потребностей,</w:t>
      </w:r>
      <w:r w:rsidRPr="007A1B5F">
        <w:rPr>
          <w:sz w:val="22"/>
          <w:szCs w:val="22"/>
        </w:rPr>
        <w:t xml:space="preserve"> которые не могут быть удовлетворены в той или иной ситуации. Как вы уже знаете, потребность — это состояние индивида, созда</w:t>
      </w:r>
      <w:r w:rsidRPr="007A1B5F">
        <w:rPr>
          <w:sz w:val="22"/>
          <w:szCs w:val="22"/>
        </w:rPr>
        <w:softHyphen/>
        <w:t>ваемое испытываемой им нуждой в чем-либо. Существуют разнообразные клас</w:t>
      </w:r>
      <w:r w:rsidRPr="007A1B5F">
        <w:rPr>
          <w:sz w:val="22"/>
          <w:szCs w:val="22"/>
        </w:rPr>
        <w:softHyphen/>
        <w:t>сификации наиболее значимых из них. П. В. Симонов, например, выделяет биоло</w:t>
      </w:r>
      <w:r w:rsidRPr="007A1B5F">
        <w:rPr>
          <w:sz w:val="22"/>
          <w:szCs w:val="22"/>
        </w:rPr>
        <w:softHyphen/>
        <w:t xml:space="preserve">гические, социальные и идеальные. А. </w:t>
      </w:r>
      <w:proofErr w:type="spellStart"/>
      <w:r w:rsidRPr="007A1B5F">
        <w:rPr>
          <w:sz w:val="22"/>
          <w:szCs w:val="22"/>
        </w:rPr>
        <w:t>Маслоу</w:t>
      </w:r>
      <w:proofErr w:type="spellEnd"/>
      <w:r w:rsidRPr="007A1B5F">
        <w:rPr>
          <w:sz w:val="22"/>
          <w:szCs w:val="22"/>
        </w:rPr>
        <w:t xml:space="preserve"> утверждает, что существует опре</w:t>
      </w:r>
      <w:r w:rsidRPr="007A1B5F">
        <w:rPr>
          <w:sz w:val="22"/>
          <w:szCs w:val="22"/>
        </w:rPr>
        <w:softHyphen/>
        <w:t>деленная иерархия потребностей, где к числу высших относятся социальные потребности.</w:t>
      </w:r>
    </w:p>
    <w:p w:rsidR="008A08E7" w:rsidRPr="007A1B5F" w:rsidRDefault="008A08E7" w:rsidP="008A08E7">
      <w:pPr>
        <w:spacing w:line="276" w:lineRule="auto"/>
        <w:ind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Невозможность удовлетворить ту или иную потребность вызывает определен</w:t>
      </w:r>
      <w:r w:rsidRPr="007A1B5F">
        <w:rPr>
          <w:sz w:val="22"/>
          <w:szCs w:val="22"/>
        </w:rPr>
        <w:softHyphen/>
        <w:t>ное психическое напряжение. В случае реорганизации целого комплекса потреб</w:t>
      </w:r>
      <w:r w:rsidRPr="007A1B5F">
        <w:rPr>
          <w:sz w:val="22"/>
          <w:szCs w:val="22"/>
        </w:rPr>
        <w:softHyphen/>
        <w:t>ностей или их рассогласованности, когда человек пытается решить две или более взаимоисключающие задачи, психическое напряжение достигает наивысших пре</w:t>
      </w:r>
      <w:r w:rsidRPr="007A1B5F">
        <w:rPr>
          <w:sz w:val="22"/>
          <w:szCs w:val="22"/>
        </w:rPr>
        <w:softHyphen/>
        <w:t>делов и в результате формируется состояние, вызывающее нарушение адекватно</w:t>
      </w:r>
      <w:r w:rsidRPr="007A1B5F">
        <w:rPr>
          <w:sz w:val="22"/>
          <w:szCs w:val="22"/>
        </w:rPr>
        <w:softHyphen/>
        <w:t xml:space="preserve">сти поведения, т. е. </w:t>
      </w:r>
      <w:proofErr w:type="spellStart"/>
      <w:r w:rsidRPr="007A1B5F">
        <w:rPr>
          <w:sz w:val="22"/>
          <w:szCs w:val="22"/>
        </w:rPr>
        <w:t>фрустрапия</w:t>
      </w:r>
      <w:proofErr w:type="spellEnd"/>
      <w:r w:rsidRPr="007A1B5F">
        <w:rPr>
          <w:sz w:val="22"/>
          <w:szCs w:val="22"/>
        </w:rPr>
        <w:t>. Как правило, это состояние возникает в результа</w:t>
      </w:r>
      <w:r w:rsidRPr="007A1B5F">
        <w:rPr>
          <w:sz w:val="22"/>
          <w:szCs w:val="22"/>
        </w:rPr>
        <w:softHyphen/>
        <w:t xml:space="preserve">те некоего конфликта, который принято называть </w:t>
      </w:r>
      <w:proofErr w:type="spellStart"/>
      <w:r w:rsidRPr="007A1B5F">
        <w:rPr>
          <w:i/>
          <w:sz w:val="22"/>
          <w:szCs w:val="22"/>
        </w:rPr>
        <w:t>интрапсихичвским</w:t>
      </w:r>
      <w:proofErr w:type="spellEnd"/>
      <w:r w:rsidRPr="007A1B5F">
        <w:rPr>
          <w:i/>
          <w:sz w:val="22"/>
          <w:szCs w:val="22"/>
        </w:rPr>
        <w:t xml:space="preserve"> конфликтом, </w:t>
      </w:r>
      <w:r w:rsidRPr="007A1B5F">
        <w:rPr>
          <w:sz w:val="22"/>
          <w:szCs w:val="22"/>
        </w:rPr>
        <w:t xml:space="preserve">или конфликтом мотивов. Характерная для </w:t>
      </w:r>
      <w:proofErr w:type="spellStart"/>
      <w:r w:rsidRPr="007A1B5F">
        <w:rPr>
          <w:sz w:val="22"/>
          <w:szCs w:val="22"/>
        </w:rPr>
        <w:t>интрапсихичсского</w:t>
      </w:r>
      <w:proofErr w:type="spellEnd"/>
      <w:r w:rsidRPr="007A1B5F">
        <w:rPr>
          <w:sz w:val="22"/>
          <w:szCs w:val="22"/>
        </w:rPr>
        <w:t xml:space="preserve"> конфликта несо</w:t>
      </w:r>
      <w:r w:rsidRPr="007A1B5F">
        <w:rPr>
          <w:sz w:val="22"/>
          <w:szCs w:val="22"/>
        </w:rPr>
        <w:softHyphen/>
        <w:t>вместимость и столкновение противоположных тенденций личности неизбежно препятствуют построению целостного интегративного поведения и увеличивают риск срыва адаптации.</w:t>
      </w:r>
    </w:p>
    <w:p w:rsidR="008A08E7" w:rsidRPr="007A1B5F" w:rsidRDefault="008A08E7" w:rsidP="008A08E7">
      <w:pPr>
        <w:spacing w:line="276" w:lineRule="auto"/>
        <w:ind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 xml:space="preserve">Именно с ситуацией </w:t>
      </w:r>
      <w:proofErr w:type="spellStart"/>
      <w:r w:rsidRPr="007A1B5F">
        <w:rPr>
          <w:sz w:val="22"/>
          <w:szCs w:val="22"/>
        </w:rPr>
        <w:t>интрапсихического</w:t>
      </w:r>
      <w:proofErr w:type="spellEnd"/>
      <w:r w:rsidRPr="007A1B5F">
        <w:rPr>
          <w:sz w:val="22"/>
          <w:szCs w:val="22"/>
        </w:rPr>
        <w:t xml:space="preserve"> конфликта непосредственно связан и эмоциональный стресс. Вероятность возникновения </w:t>
      </w:r>
      <w:proofErr w:type="spellStart"/>
      <w:r w:rsidRPr="007A1B5F">
        <w:rPr>
          <w:sz w:val="22"/>
          <w:szCs w:val="22"/>
        </w:rPr>
        <w:t>интрапсихического</w:t>
      </w:r>
      <w:proofErr w:type="spellEnd"/>
      <w:r w:rsidRPr="007A1B5F">
        <w:rPr>
          <w:sz w:val="22"/>
          <w:szCs w:val="22"/>
        </w:rPr>
        <w:t xml:space="preserve"> конфлик</w:t>
      </w:r>
      <w:r w:rsidRPr="007A1B5F">
        <w:rPr>
          <w:sz w:val="22"/>
          <w:szCs w:val="22"/>
        </w:rPr>
        <w:softHyphen/>
        <w:t>та в значительной степени обусловлена особенностями когнитивной сферы. Мно</w:t>
      </w:r>
      <w:r w:rsidRPr="007A1B5F">
        <w:rPr>
          <w:sz w:val="22"/>
          <w:szCs w:val="22"/>
        </w:rPr>
        <w:softHyphen/>
        <w:t>гочисленные исследования показали роль когнитивных элементов в развитии стресса, а несоответствие между когнитивными элементами (когнитивный диссо</w:t>
      </w:r>
      <w:r w:rsidRPr="007A1B5F">
        <w:rPr>
          <w:sz w:val="22"/>
          <w:szCs w:val="22"/>
        </w:rPr>
        <w:softHyphen/>
        <w:t>нанс) влечет за собой возрастание напряженности, и чем больше несоответствие, тем выше напряженность, которая приводит к нарушению интеграции поведения.</w:t>
      </w:r>
    </w:p>
    <w:p w:rsidR="008A08E7" w:rsidRPr="007A1B5F" w:rsidRDefault="008A08E7" w:rsidP="008A08E7">
      <w:pPr>
        <w:spacing w:line="276" w:lineRule="auto"/>
        <w:ind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Интеграция поведения — это система взаимосвязи между элементами психи</w:t>
      </w:r>
      <w:r w:rsidRPr="007A1B5F">
        <w:rPr>
          <w:sz w:val="22"/>
          <w:szCs w:val="22"/>
        </w:rPr>
        <w:softHyphen/>
        <w:t>ческой структуры личности, позволяющая успешно решать задачи в интересах адаптации индивида, и в первую очередь добиться согласованности его мотивов и требований окружения. Интеграция поведения реализуется через такие психоло</w:t>
      </w:r>
      <w:r w:rsidRPr="007A1B5F">
        <w:rPr>
          <w:sz w:val="22"/>
          <w:szCs w:val="22"/>
        </w:rPr>
        <w:softHyphen/>
        <w:t xml:space="preserve">гические образования, как установка, отношение, ролевые структуры. </w:t>
      </w:r>
      <w:proofErr w:type="spellStart"/>
      <w:r w:rsidRPr="007A1B5F">
        <w:rPr>
          <w:sz w:val="22"/>
          <w:szCs w:val="22"/>
        </w:rPr>
        <w:t>Интрапсихичсский</w:t>
      </w:r>
      <w:proofErr w:type="spellEnd"/>
      <w:r w:rsidRPr="007A1B5F">
        <w:rPr>
          <w:sz w:val="22"/>
          <w:szCs w:val="22"/>
        </w:rPr>
        <w:t xml:space="preserve"> конфликт отношений, которые формируются на основе ролевых и лич</w:t>
      </w:r>
      <w:r w:rsidRPr="007A1B5F">
        <w:rPr>
          <w:sz w:val="22"/>
          <w:szCs w:val="22"/>
        </w:rPr>
        <w:softHyphen/>
        <w:t xml:space="preserve">ностных установок, может приводить к дезорганизации поведения и нарушению сложившихся </w:t>
      </w:r>
      <w:proofErr w:type="spellStart"/>
      <w:r w:rsidRPr="007A1B5F">
        <w:rPr>
          <w:sz w:val="22"/>
          <w:szCs w:val="22"/>
        </w:rPr>
        <w:t>струкур</w:t>
      </w:r>
      <w:proofErr w:type="spellEnd"/>
      <w:r w:rsidRPr="007A1B5F">
        <w:rPr>
          <w:sz w:val="22"/>
          <w:szCs w:val="22"/>
        </w:rPr>
        <w:t xml:space="preserve"> личности — «я-образа», «я-концепции», самооценки. При этом дезорганизация поведения </w:t>
      </w:r>
      <w:r w:rsidRPr="007A1B5F">
        <w:rPr>
          <w:sz w:val="22"/>
          <w:szCs w:val="22"/>
        </w:rPr>
        <w:lastRenderedPageBreak/>
        <w:t>будет сопровождаться негативным эмоциональ</w:t>
      </w:r>
      <w:r w:rsidRPr="007A1B5F">
        <w:rPr>
          <w:sz w:val="22"/>
          <w:szCs w:val="22"/>
        </w:rPr>
        <w:softHyphen/>
        <w:t>ным фоном, так как эмоции сопряжены с мотивами и обеспечивают осуществле</w:t>
      </w:r>
      <w:r w:rsidRPr="007A1B5F">
        <w:rPr>
          <w:sz w:val="22"/>
          <w:szCs w:val="22"/>
        </w:rPr>
        <w:softHyphen/>
        <w:t>ние некоторых регуляторных функций, при этом интеграция эмоций в единую систему определяет характер эмоционального состояния.</w:t>
      </w:r>
    </w:p>
    <w:p w:rsidR="008A08E7" w:rsidRPr="007A1B5F" w:rsidRDefault="008A08E7" w:rsidP="008A08E7">
      <w:pPr>
        <w:spacing w:line="276" w:lineRule="auto"/>
        <w:ind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Построение интегрированного поведения — существенная</w:t>
      </w:r>
      <w:r w:rsidRPr="007A1B5F">
        <w:rPr>
          <w:b/>
          <w:sz w:val="22"/>
          <w:szCs w:val="22"/>
        </w:rPr>
        <w:t xml:space="preserve"> часть</w:t>
      </w:r>
      <w:r w:rsidRPr="007A1B5F">
        <w:rPr>
          <w:sz w:val="22"/>
          <w:szCs w:val="22"/>
        </w:rPr>
        <w:t xml:space="preserve"> адаптацион</w:t>
      </w:r>
      <w:r w:rsidRPr="007A1B5F">
        <w:rPr>
          <w:sz w:val="22"/>
          <w:szCs w:val="22"/>
        </w:rPr>
        <w:softHyphen/>
        <w:t>ного процесса. Нарушение поведения на любом уровне интеграции сопровожда</w:t>
      </w:r>
      <w:r w:rsidRPr="007A1B5F">
        <w:rPr>
          <w:sz w:val="22"/>
          <w:szCs w:val="22"/>
        </w:rPr>
        <w:softHyphen/>
        <w:t xml:space="preserve">ется снижением качества психической адаптации, возрастанием </w:t>
      </w:r>
      <w:proofErr w:type="spellStart"/>
      <w:r w:rsidRPr="007A1B5F">
        <w:rPr>
          <w:sz w:val="22"/>
          <w:szCs w:val="22"/>
        </w:rPr>
        <w:t>фрустрационной</w:t>
      </w:r>
      <w:proofErr w:type="spellEnd"/>
      <w:r w:rsidRPr="007A1B5F">
        <w:rPr>
          <w:sz w:val="22"/>
          <w:szCs w:val="22"/>
        </w:rPr>
        <w:t xml:space="preserve"> напряженности и соответствующими физиологическими сдвигами. В зависимо</w:t>
      </w:r>
      <w:r w:rsidRPr="007A1B5F">
        <w:rPr>
          <w:sz w:val="22"/>
          <w:szCs w:val="22"/>
        </w:rPr>
        <w:softHyphen/>
        <w:t>сти от того, насколько наше поведение интегрировано, т. е. целостно, осознанно и подчинено определенной цели, настолько высок у нас порог фрустрации, который можно рассматривать в качестве меры потенциальной стабильности психической адаптации и способности противостоять возникающему напряжению.</w:t>
      </w:r>
    </w:p>
    <w:p w:rsidR="008A08E7" w:rsidRPr="007A1B5F" w:rsidRDefault="008A08E7" w:rsidP="00184044">
      <w:pPr>
        <w:spacing w:line="276" w:lineRule="auto"/>
        <w:ind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Одним из важнейших составных элементов структуры личности, влияющих на уровень интеграции поведения, а следовательно, и на процесс адаптации в це</w:t>
      </w:r>
      <w:r w:rsidRPr="007A1B5F">
        <w:rPr>
          <w:sz w:val="22"/>
          <w:szCs w:val="22"/>
        </w:rPr>
        <w:softHyphen/>
        <w:t xml:space="preserve">лом, является «я-концепция». «Я-концепция» </w:t>
      </w:r>
      <w:proofErr w:type="gramStart"/>
      <w:r w:rsidRPr="007A1B5F">
        <w:rPr>
          <w:sz w:val="22"/>
          <w:szCs w:val="22"/>
        </w:rPr>
        <w:t>—.это</w:t>
      </w:r>
      <w:proofErr w:type="gramEnd"/>
      <w:r w:rsidRPr="007A1B5F">
        <w:rPr>
          <w:sz w:val="22"/>
          <w:szCs w:val="22"/>
        </w:rPr>
        <w:t xml:space="preserve"> относительно устойчивая, в большей или в меньшей степени осознанная и переживаемая как неповторимая система представлений индивида о самом себе, на основе которой он строит свое взаимодействие с другими людьми и относится к себе. Как следует из данного определения, «я-концепция» — это система отношений человека к себе и окружаю</w:t>
      </w:r>
      <w:r w:rsidRPr="007A1B5F">
        <w:rPr>
          <w:sz w:val="22"/>
          <w:szCs w:val="22"/>
        </w:rPr>
        <w:softHyphen/>
        <w:t>щим его предметам, людям и другим явлениям. Всю информацию, которую чело</w:t>
      </w:r>
      <w:r w:rsidRPr="007A1B5F">
        <w:rPr>
          <w:sz w:val="22"/>
          <w:szCs w:val="22"/>
        </w:rPr>
        <w:softHyphen/>
        <w:t>век получает из внешней среды, он воспринимает в контексте системы таких от</w:t>
      </w:r>
      <w:r w:rsidRPr="007A1B5F">
        <w:rPr>
          <w:sz w:val="22"/>
          <w:szCs w:val="22"/>
        </w:rPr>
        <w:softHyphen/>
        <w:t>ношений, и, исходя из степени соответствия или несоответствия своим целям, из того, что в себе несет полученная информация — угрозу или одобрение, — чело</w:t>
      </w:r>
      <w:r w:rsidRPr="007A1B5F">
        <w:rPr>
          <w:sz w:val="22"/>
          <w:szCs w:val="22"/>
        </w:rPr>
        <w:softHyphen/>
        <w:t>век строит свое поведение. Неслучайно принято считать, что «я-концепция» со</w:t>
      </w:r>
      <w:r w:rsidRPr="007A1B5F">
        <w:rPr>
          <w:sz w:val="22"/>
          <w:szCs w:val="22"/>
        </w:rPr>
        <w:softHyphen/>
        <w:t>ставляет ядро системы саморегуляции человека. В основе «я-концепции» лежат самооценка и уровень притязаний, отражающие общую направленность мотивационной сферы, ориентированной на достижение успеха (мотивация достижения) или на избежание неудач (мотивация избегания). В свою очередь, исследования мотивации показали зависимость между характером мотивации и выбором пове</w:t>
      </w:r>
      <w:r w:rsidRPr="007A1B5F">
        <w:rPr>
          <w:sz w:val="22"/>
          <w:szCs w:val="22"/>
        </w:rPr>
        <w:softHyphen/>
        <w:t>денческих стратегий, а также особенностями адаптации к условиям изменяющей</w:t>
      </w:r>
      <w:r w:rsidRPr="007A1B5F">
        <w:rPr>
          <w:sz w:val="22"/>
          <w:szCs w:val="22"/>
        </w:rPr>
        <w:softHyphen/>
        <w:t>ся среды. При преобладании мотивации достижения поведение отличается отсутствием видимой тревоги, и наоборот, мотивация избегания неудач сопровождает</w:t>
      </w:r>
      <w:r w:rsidRPr="007A1B5F">
        <w:rPr>
          <w:sz w:val="22"/>
          <w:szCs w:val="22"/>
        </w:rPr>
        <w:softHyphen/>
        <w:t>ся проявлением тревоги.</w:t>
      </w:r>
    </w:p>
    <w:p w:rsidR="008A08E7" w:rsidRPr="007A1B5F" w:rsidRDefault="008A08E7" w:rsidP="008A08E7">
      <w:pPr>
        <w:spacing w:line="276" w:lineRule="auto"/>
        <w:ind w:right="200"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Поскольку мы заговорили о системе отношений личности, то нельзя не вспом</w:t>
      </w:r>
      <w:r w:rsidRPr="007A1B5F">
        <w:rPr>
          <w:sz w:val="22"/>
          <w:szCs w:val="22"/>
        </w:rPr>
        <w:softHyphen/>
        <w:t>нить о В. Н. Мясищеве — авторе концепции отношений личности. По мнению Мясищева, система отношений составляет ядро личности. Эта система формиру</w:t>
      </w:r>
      <w:r w:rsidRPr="007A1B5F">
        <w:rPr>
          <w:sz w:val="22"/>
          <w:szCs w:val="22"/>
        </w:rPr>
        <w:softHyphen/>
        <w:t>ется под воздействием отражения сознанием человека окружающей действитель</w:t>
      </w:r>
      <w:r w:rsidRPr="007A1B5F">
        <w:rPr>
          <w:sz w:val="22"/>
          <w:szCs w:val="22"/>
        </w:rPr>
        <w:softHyphen/>
        <w:t>ности. Данная концепция нашла широкое применение в медицинской психоло</w:t>
      </w:r>
      <w:r w:rsidRPr="007A1B5F">
        <w:rPr>
          <w:sz w:val="22"/>
          <w:szCs w:val="22"/>
        </w:rPr>
        <w:softHyphen/>
        <w:t xml:space="preserve">гии, особенно в области исследования и лечения </w:t>
      </w:r>
      <w:r w:rsidRPr="007A1B5F">
        <w:rPr>
          <w:i/>
          <w:sz w:val="22"/>
          <w:szCs w:val="22"/>
        </w:rPr>
        <w:t>неврозов.</w:t>
      </w:r>
    </w:p>
    <w:p w:rsidR="008A08E7" w:rsidRPr="007A1B5F" w:rsidRDefault="008A08E7" w:rsidP="008A08E7">
      <w:pPr>
        <w:spacing w:line="276" w:lineRule="auto"/>
        <w:ind w:right="200"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Неврозы — эта группа нервно-психических расстройств, психогенных по своей природе, являющихся следствием длительного или чрезмерно интенсивного эмо</w:t>
      </w:r>
      <w:r w:rsidRPr="007A1B5F">
        <w:rPr>
          <w:sz w:val="22"/>
          <w:szCs w:val="22"/>
        </w:rPr>
        <w:softHyphen/>
        <w:t>ционального напряжения. Главная причина невроза — нарушение системы регу</w:t>
      </w:r>
      <w:r w:rsidRPr="007A1B5F">
        <w:rPr>
          <w:sz w:val="22"/>
          <w:szCs w:val="22"/>
        </w:rPr>
        <w:softHyphen/>
        <w:t>ляции эмоциональной связи, вызванное противоречием между установками и взглядами личности и внешней действительностью, т. е. в основе такого наруше</w:t>
      </w:r>
      <w:r w:rsidRPr="007A1B5F">
        <w:rPr>
          <w:sz w:val="22"/>
          <w:szCs w:val="22"/>
        </w:rPr>
        <w:softHyphen/>
        <w:t xml:space="preserve">ния лежит </w:t>
      </w:r>
      <w:proofErr w:type="spellStart"/>
      <w:r w:rsidRPr="007A1B5F">
        <w:rPr>
          <w:sz w:val="22"/>
          <w:szCs w:val="22"/>
        </w:rPr>
        <w:t>интрапсихический</w:t>
      </w:r>
      <w:proofErr w:type="spellEnd"/>
      <w:r w:rsidRPr="007A1B5F">
        <w:rPr>
          <w:sz w:val="22"/>
          <w:szCs w:val="22"/>
        </w:rPr>
        <w:t xml:space="preserve"> конфликт.</w:t>
      </w:r>
    </w:p>
    <w:p w:rsidR="008A08E7" w:rsidRPr="007A1B5F" w:rsidRDefault="008A08E7" w:rsidP="008A08E7">
      <w:pPr>
        <w:spacing w:line="276" w:lineRule="auto"/>
        <w:ind w:right="200"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Невроз, являясь нервно-психическим расстройством, сопровождается вегета</w:t>
      </w:r>
      <w:r w:rsidRPr="007A1B5F">
        <w:rPr>
          <w:sz w:val="22"/>
          <w:szCs w:val="22"/>
        </w:rPr>
        <w:softHyphen/>
        <w:t>тивными проявлениями: мышечным напряжением, тремором, нарушениями ра</w:t>
      </w:r>
      <w:r w:rsidRPr="007A1B5F">
        <w:rPr>
          <w:sz w:val="22"/>
          <w:szCs w:val="22"/>
        </w:rPr>
        <w:softHyphen/>
        <w:t>боты сердца, тревогой, чувством подавленности, головными болями, слабостью. Причем эти вегетативные изменения происходят не сразу, а постепенно. Прежде всего изменяется сон. Он становится поверхностным, человек легко просыпается. Постепенно изменяется чувствительность человека к внешним раздражителям. Звук, свет, разговоры необыкновенно раздражают человека. Даже шумы обычно</w:t>
      </w:r>
      <w:r w:rsidRPr="007A1B5F">
        <w:rPr>
          <w:sz w:val="22"/>
          <w:szCs w:val="22"/>
        </w:rPr>
        <w:softHyphen/>
        <w:t>го уровня могут стать непереносимыми. Повышенная чувствительность выступа</w:t>
      </w:r>
      <w:r w:rsidRPr="007A1B5F">
        <w:rPr>
          <w:sz w:val="22"/>
          <w:szCs w:val="22"/>
        </w:rPr>
        <w:softHyphen/>
        <w:t>ет, с одной стороны, как приспособительный механизм к недостатку информации, обеспечивая приток дополнительных сигналов, с помощью которых можно разре</w:t>
      </w:r>
      <w:r w:rsidRPr="007A1B5F">
        <w:rPr>
          <w:sz w:val="22"/>
          <w:szCs w:val="22"/>
        </w:rPr>
        <w:softHyphen/>
        <w:t>шить ситуацию. С другой стороны, повышенная чувствительность делает челове</w:t>
      </w:r>
      <w:r w:rsidRPr="007A1B5F">
        <w:rPr>
          <w:sz w:val="22"/>
          <w:szCs w:val="22"/>
        </w:rPr>
        <w:softHyphen/>
        <w:t xml:space="preserve">ка более восприимчивым к любым раздражителям и проявляется как излишняя плаксивость, нетерпеливость, взрывчатость, а также </w:t>
      </w:r>
      <w:r w:rsidRPr="007A1B5F">
        <w:rPr>
          <w:sz w:val="22"/>
          <w:szCs w:val="22"/>
        </w:rPr>
        <w:lastRenderedPageBreak/>
        <w:t>в виде болевых ощущений в ответ на слабые сигналы из внутренней среды, которые ранее не воспринима</w:t>
      </w:r>
      <w:r w:rsidRPr="007A1B5F">
        <w:rPr>
          <w:sz w:val="22"/>
          <w:szCs w:val="22"/>
        </w:rPr>
        <w:softHyphen/>
        <w:t>лись.</w:t>
      </w:r>
    </w:p>
    <w:p w:rsidR="008A08E7" w:rsidRPr="007A1B5F" w:rsidRDefault="008A08E7" w:rsidP="008A08E7">
      <w:pPr>
        <w:spacing w:line="276" w:lineRule="auto"/>
        <w:ind w:right="200"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Однако главной особенностью невроза является конфликт. Конфликт обнару</w:t>
      </w:r>
      <w:r w:rsidRPr="007A1B5F">
        <w:rPr>
          <w:sz w:val="22"/>
          <w:szCs w:val="22"/>
        </w:rPr>
        <w:softHyphen/>
        <w:t>живается в основе большинства неврозов и всегда сопровождается чрезвычайно интенсивными переживаниями. Переживания могут быть различны. Например, ощущение своей вины, своего упущения, вследствие которого и возникла травми</w:t>
      </w:r>
      <w:r w:rsidRPr="007A1B5F">
        <w:rPr>
          <w:sz w:val="22"/>
          <w:szCs w:val="22"/>
        </w:rPr>
        <w:softHyphen/>
        <w:t>рующая ситуация, и др. В то же время следует отметить, что переживания стано</w:t>
      </w:r>
      <w:r w:rsidRPr="007A1B5F">
        <w:rPr>
          <w:sz w:val="22"/>
          <w:szCs w:val="22"/>
        </w:rPr>
        <w:softHyphen/>
        <w:t>вятся источником невроза лишь в том случае, если они особо значимы для челове</w:t>
      </w:r>
      <w:r w:rsidRPr="007A1B5F">
        <w:rPr>
          <w:sz w:val="22"/>
          <w:szCs w:val="22"/>
        </w:rPr>
        <w:softHyphen/>
        <w:t xml:space="preserve">ка. Поэтому большинство эмоциональных, или </w:t>
      </w:r>
      <w:proofErr w:type="spellStart"/>
      <w:r w:rsidRPr="007A1B5F">
        <w:rPr>
          <w:sz w:val="22"/>
          <w:szCs w:val="22"/>
        </w:rPr>
        <w:t>интрансихических</w:t>
      </w:r>
      <w:proofErr w:type="spellEnd"/>
      <w:r w:rsidRPr="007A1B5F">
        <w:rPr>
          <w:sz w:val="22"/>
          <w:szCs w:val="22"/>
        </w:rPr>
        <w:t>, конфликтов, послуживших причиной заболевания, по своей природе социальны. Например, человек заболевает не потому, что он стал жертвой несправедливости, а потому, что проявленная по отношению к нему несправедливость (действительная или кажущаяся) нарушила его представления о справедливости, его веру в добро и зло, в смысл человеческого существования.</w:t>
      </w:r>
    </w:p>
    <w:p w:rsidR="008A08E7" w:rsidRPr="007A1B5F" w:rsidRDefault="008A08E7" w:rsidP="00184044">
      <w:pPr>
        <w:spacing w:line="276" w:lineRule="auto"/>
        <w:ind w:right="200"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Таким образом, мы подошли к тому, что эмоциональный стресс чаще всего ока</w:t>
      </w:r>
      <w:r w:rsidRPr="007A1B5F">
        <w:rPr>
          <w:sz w:val="22"/>
          <w:szCs w:val="22"/>
        </w:rPr>
        <w:softHyphen/>
        <w:t>зывается связанным с социальными явлениями, т. е. эмоциональный стресс явля</w:t>
      </w:r>
      <w:r w:rsidRPr="007A1B5F">
        <w:rPr>
          <w:sz w:val="22"/>
          <w:szCs w:val="22"/>
        </w:rPr>
        <w:softHyphen/>
        <w:t>ется неотделимой частью социальной адаптации человека. В результате наших многолетних экспериментальных исследований этой проблемы мы пришли к вы</w:t>
      </w:r>
      <w:r w:rsidRPr="007A1B5F">
        <w:rPr>
          <w:sz w:val="22"/>
          <w:szCs w:val="22"/>
        </w:rPr>
        <w:softHyphen/>
        <w:t>воду о том, что существуют характеристики личности, которые определяют</w:t>
      </w:r>
      <w:r w:rsidR="00184044">
        <w:rPr>
          <w:sz w:val="22"/>
          <w:szCs w:val="22"/>
        </w:rPr>
        <w:t xml:space="preserve"> </w:t>
      </w:r>
      <w:r w:rsidRPr="007A1B5F">
        <w:rPr>
          <w:sz w:val="22"/>
          <w:szCs w:val="22"/>
        </w:rPr>
        <w:t>успешность адаптации</w:t>
      </w:r>
      <w:r w:rsidRPr="007A1B5F">
        <w:rPr>
          <w:b/>
          <w:sz w:val="22"/>
          <w:szCs w:val="22"/>
        </w:rPr>
        <w:t xml:space="preserve"> человека в самых</w:t>
      </w:r>
      <w:r w:rsidRPr="007A1B5F">
        <w:rPr>
          <w:sz w:val="22"/>
          <w:szCs w:val="22"/>
        </w:rPr>
        <w:t xml:space="preserve"> разнообразных условиях.</w:t>
      </w:r>
      <w:r w:rsidRPr="007A1B5F">
        <w:rPr>
          <w:b/>
          <w:sz w:val="22"/>
          <w:szCs w:val="22"/>
        </w:rPr>
        <w:t xml:space="preserve"> Эти</w:t>
      </w:r>
      <w:r w:rsidRPr="007A1B5F">
        <w:rPr>
          <w:sz w:val="22"/>
          <w:szCs w:val="22"/>
        </w:rPr>
        <w:t xml:space="preserve"> харак</w:t>
      </w:r>
      <w:r w:rsidRPr="007A1B5F">
        <w:rPr>
          <w:sz w:val="22"/>
          <w:szCs w:val="22"/>
        </w:rPr>
        <w:softHyphen/>
        <w:t xml:space="preserve">теристики формируются в процессе всей жизни человека, и к их числу в первую очередь следует отнести уровень нервно-психической устойчивости, самооценку личности, ощущение своей значимости для окружающих (социальная </w:t>
      </w:r>
      <w:proofErr w:type="spellStart"/>
      <w:r w:rsidRPr="007A1B5F">
        <w:rPr>
          <w:sz w:val="22"/>
          <w:szCs w:val="22"/>
        </w:rPr>
        <w:t>референтность</w:t>
      </w:r>
      <w:proofErr w:type="spellEnd"/>
      <w:r w:rsidRPr="007A1B5F">
        <w:rPr>
          <w:sz w:val="22"/>
          <w:szCs w:val="22"/>
        </w:rPr>
        <w:t>), уровень конфликтности, опыт общения, морально-нравственную ориен</w:t>
      </w:r>
      <w:r w:rsidRPr="007A1B5F">
        <w:rPr>
          <w:sz w:val="22"/>
          <w:szCs w:val="22"/>
        </w:rPr>
        <w:softHyphen/>
        <w:t>тацию, ориентацию на требования ближайшего окружения.</w:t>
      </w:r>
    </w:p>
    <w:p w:rsidR="008A08E7" w:rsidRPr="007A1B5F" w:rsidRDefault="008A08E7" w:rsidP="008A08E7">
      <w:pPr>
        <w:spacing w:line="276" w:lineRule="auto"/>
        <w:ind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 xml:space="preserve">Все эти характеристики при детальном изучении оказались взаимосвязаны друг с другом. Более того, они формируют одну интегральную характеристику, которая была названа нами </w:t>
      </w:r>
      <w:r w:rsidRPr="007A1B5F">
        <w:rPr>
          <w:i/>
          <w:sz w:val="22"/>
          <w:szCs w:val="22"/>
        </w:rPr>
        <w:t>личностным адаптационным потенциалом.</w:t>
      </w:r>
      <w:r w:rsidRPr="007A1B5F">
        <w:rPr>
          <w:sz w:val="22"/>
          <w:szCs w:val="22"/>
        </w:rPr>
        <w:t xml:space="preserve"> Данная характеристика рассматривается нами как системное свойство личности, которое заключается в способности личности адаптироваться к условиям социальной сре</w:t>
      </w:r>
      <w:r w:rsidRPr="007A1B5F">
        <w:rPr>
          <w:sz w:val="22"/>
          <w:szCs w:val="22"/>
        </w:rPr>
        <w:softHyphen/>
        <w:t>ды. Чем выше уровень развития данного свойства, тем к более жестким и суровым условиям социальной среды может приспособиться человек.</w:t>
      </w:r>
    </w:p>
    <w:p w:rsidR="008A08E7" w:rsidRPr="007A1B5F" w:rsidRDefault="008A08E7" w:rsidP="008A08E7">
      <w:pPr>
        <w:spacing w:line="276" w:lineRule="auto"/>
        <w:ind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В ходе экспериментальных исследований было установлено, что даже в усло</w:t>
      </w:r>
      <w:r w:rsidRPr="007A1B5F">
        <w:rPr>
          <w:sz w:val="22"/>
          <w:szCs w:val="22"/>
        </w:rPr>
        <w:softHyphen/>
        <w:t>виях реальной угрозы для жизни люди с более высоким адаптационным потенци</w:t>
      </w:r>
      <w:r w:rsidRPr="007A1B5F">
        <w:rPr>
          <w:sz w:val="22"/>
          <w:szCs w:val="22"/>
        </w:rPr>
        <w:softHyphen/>
        <w:t>алом не только имеют больше шансов уцелеть, но могут успешно выполнять про</w:t>
      </w:r>
      <w:r w:rsidRPr="007A1B5F">
        <w:rPr>
          <w:sz w:val="22"/>
          <w:szCs w:val="22"/>
        </w:rPr>
        <w:softHyphen/>
        <w:t>фессиональные обязанности. Также следует отметить, что впоследствии лица с бо</w:t>
      </w:r>
      <w:r w:rsidRPr="007A1B5F">
        <w:rPr>
          <w:sz w:val="22"/>
          <w:szCs w:val="22"/>
        </w:rPr>
        <w:softHyphen/>
        <w:t>лее высоким уровнем развития адаптационного потенциала личности имеют больше шансов по сравнению с другими восстановить функциональное состоя</w:t>
      </w:r>
      <w:r w:rsidRPr="007A1B5F">
        <w:rPr>
          <w:sz w:val="22"/>
          <w:szCs w:val="22"/>
        </w:rPr>
        <w:softHyphen/>
        <w:t>ние организма и вернуться к нормальной жизни.</w:t>
      </w:r>
    </w:p>
    <w:p w:rsidR="008A08E7" w:rsidRPr="007A1B5F" w:rsidRDefault="008A08E7" w:rsidP="008A08E7">
      <w:pPr>
        <w:spacing w:line="276" w:lineRule="auto"/>
        <w:ind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Существуют и другие подходы к рассмотрению проблемы регуляции эмоцио</w:t>
      </w:r>
      <w:r w:rsidRPr="007A1B5F">
        <w:rPr>
          <w:sz w:val="22"/>
          <w:szCs w:val="22"/>
        </w:rPr>
        <w:softHyphen/>
        <w:t>нальных состояний и эмоционального стресса. Мы не будем их рассматривать, так как в процессе изучения других учебных предметов вы с ними познакомитесь бо</w:t>
      </w:r>
      <w:r w:rsidRPr="007A1B5F">
        <w:rPr>
          <w:sz w:val="22"/>
          <w:szCs w:val="22"/>
        </w:rPr>
        <w:softHyphen/>
        <w:t>лее подробно. Данную главу мы закончим рассмотрением практических аспектов регуляции эмоциональных состояний.</w:t>
      </w:r>
    </w:p>
    <w:p w:rsidR="008A08E7" w:rsidRPr="007A1B5F" w:rsidRDefault="008A08E7" w:rsidP="008A08E7">
      <w:pPr>
        <w:spacing w:line="276" w:lineRule="auto"/>
        <w:ind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Р. М. Грановская делит все стратегии выхода из напряженной ситуации на три группы: изменить или ликвидировать проблему; уменьшить ее интенсивность за счет смещения своей точки зрения на нее; облегчить ее воздействие с помощью включения ряда способов.</w:t>
      </w:r>
    </w:p>
    <w:p w:rsidR="008A08E7" w:rsidRPr="007A1B5F" w:rsidRDefault="008A08E7" w:rsidP="008A08E7">
      <w:pPr>
        <w:spacing w:line="276" w:lineRule="auto"/>
        <w:ind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Ключевую роль в управлении своим состоянием играет осознание жизненных целей и соотнесение с ними конкретных ценностей. Чем быстрее человек опреде</w:t>
      </w:r>
      <w:r w:rsidRPr="007A1B5F">
        <w:rPr>
          <w:sz w:val="22"/>
          <w:szCs w:val="22"/>
        </w:rPr>
        <w:softHyphen/>
        <w:t>лит свои жизненные ценности и цели, тем у него больше шансов избежать нега</w:t>
      </w:r>
      <w:r w:rsidRPr="007A1B5F">
        <w:rPr>
          <w:sz w:val="22"/>
          <w:szCs w:val="22"/>
        </w:rPr>
        <w:softHyphen/>
        <w:t>тивных последствий внезапно возникшего чрезмерного эмоционального напря</w:t>
      </w:r>
      <w:r w:rsidRPr="007A1B5F">
        <w:rPr>
          <w:sz w:val="22"/>
          <w:szCs w:val="22"/>
        </w:rPr>
        <w:softHyphen/>
        <w:t>жения, поскольку человек, сделавший главный жизненный выбор, в значитель</w:t>
      </w:r>
      <w:r w:rsidRPr="007A1B5F">
        <w:rPr>
          <w:sz w:val="22"/>
          <w:szCs w:val="22"/>
        </w:rPr>
        <w:softHyphen/>
        <w:t>ной мере определил все дальнейшие решения и тем самым избавил себя от колебаний и страхов. Попадая в трудную ситуацию, он соотносит ее значение со своими главными жизненными ориентирами. Своевременность подобного взве</w:t>
      </w:r>
      <w:r w:rsidRPr="007A1B5F">
        <w:rPr>
          <w:sz w:val="22"/>
          <w:szCs w:val="22"/>
        </w:rPr>
        <w:softHyphen/>
        <w:t>шивания нормализует его состояние. При этом критическая ситуация рассматри</w:t>
      </w:r>
      <w:r w:rsidRPr="007A1B5F">
        <w:rPr>
          <w:sz w:val="22"/>
          <w:szCs w:val="22"/>
        </w:rPr>
        <w:softHyphen/>
        <w:t xml:space="preserve">вается на фоне общей перспективы, </w:t>
      </w:r>
      <w:r w:rsidRPr="007A1B5F">
        <w:rPr>
          <w:sz w:val="22"/>
          <w:szCs w:val="22"/>
        </w:rPr>
        <w:lastRenderedPageBreak/>
        <w:t>например всей жизни человека, в результате чего значимость этой ситуации может резко снизиться. Известно много примеров, когда с людьми происходили несчастные случаи, от которых можно было опра</w:t>
      </w:r>
      <w:r w:rsidRPr="007A1B5F">
        <w:rPr>
          <w:sz w:val="22"/>
          <w:szCs w:val="22"/>
        </w:rPr>
        <w:softHyphen/>
        <w:t xml:space="preserve">виться в течение нескольких часов. Но реакция на них была столь неадекватна, столь </w:t>
      </w:r>
      <w:proofErr w:type="spellStart"/>
      <w:r w:rsidRPr="007A1B5F">
        <w:rPr>
          <w:sz w:val="22"/>
          <w:szCs w:val="22"/>
        </w:rPr>
        <w:t>несоотносима</w:t>
      </w:r>
      <w:proofErr w:type="spellEnd"/>
      <w:r w:rsidRPr="007A1B5F">
        <w:rPr>
          <w:sz w:val="22"/>
          <w:szCs w:val="22"/>
        </w:rPr>
        <w:t xml:space="preserve"> с личной шкалой ценностей, что развивались значительные жизненные кризисы. Поэтому неблагоприятные последствия возникают часто не из-за самих случаев, а из-за реакции на них.</w:t>
      </w:r>
    </w:p>
    <w:p w:rsidR="008A08E7" w:rsidRPr="007A1B5F" w:rsidRDefault="008A08E7" w:rsidP="00184044">
      <w:pPr>
        <w:spacing w:line="276" w:lineRule="auto"/>
        <w:ind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Таким образом, одним из основных способов избегания чрезмерного эмоцио</w:t>
      </w:r>
      <w:r w:rsidRPr="007A1B5F">
        <w:rPr>
          <w:sz w:val="22"/>
          <w:szCs w:val="22"/>
        </w:rPr>
        <w:softHyphen/>
        <w:t>нального напряжения является гармоничное развитие личности человека, формирование у него самостоятельной мировоззренческой позиции. Причем это раз</w:t>
      </w:r>
      <w:r w:rsidRPr="007A1B5F">
        <w:rPr>
          <w:sz w:val="22"/>
          <w:szCs w:val="22"/>
        </w:rPr>
        <w:softHyphen/>
        <w:t>витие начинается с первых дней жизни человека, а его успех в значительной сте</w:t>
      </w:r>
      <w:r w:rsidRPr="007A1B5F">
        <w:rPr>
          <w:sz w:val="22"/>
          <w:szCs w:val="22"/>
        </w:rPr>
        <w:softHyphen/>
        <w:t>пени зависит от того, насколько умело строят воспитательный процесс родители ребенка, а затем и педагоги в школе, насколько государство заботится о воспита</w:t>
      </w:r>
      <w:r w:rsidRPr="007A1B5F">
        <w:rPr>
          <w:sz w:val="22"/>
          <w:szCs w:val="22"/>
        </w:rPr>
        <w:softHyphen/>
        <w:t>нии подрастающего поколения, и от много другого.</w:t>
      </w:r>
    </w:p>
    <w:p w:rsidR="008A08E7" w:rsidRPr="007A1B5F" w:rsidRDefault="008A08E7" w:rsidP="008A08E7">
      <w:pPr>
        <w:spacing w:line="276" w:lineRule="auto"/>
        <w:ind w:right="200"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Следующий способ регуляции эмоциональных состояний, по мнению Гранов</w:t>
      </w:r>
      <w:r w:rsidRPr="007A1B5F">
        <w:rPr>
          <w:sz w:val="22"/>
          <w:szCs w:val="22"/>
        </w:rPr>
        <w:softHyphen/>
        <w:t>ской, заключается в правильном выборе момента для принятия решения или реа</w:t>
      </w:r>
      <w:r w:rsidRPr="007A1B5F">
        <w:rPr>
          <w:sz w:val="22"/>
          <w:szCs w:val="22"/>
        </w:rPr>
        <w:softHyphen/>
        <w:t>лизации своего плана. Как известно, экстремальная ситуация приводит к суже</w:t>
      </w:r>
      <w:r w:rsidRPr="007A1B5F">
        <w:rPr>
          <w:sz w:val="22"/>
          <w:szCs w:val="22"/>
        </w:rPr>
        <w:softHyphen/>
        <w:t>нию сознания, что ведет к нарушению ориентировки в окружающем. Тревога, вол</w:t>
      </w:r>
      <w:r w:rsidRPr="007A1B5F">
        <w:rPr>
          <w:sz w:val="22"/>
          <w:szCs w:val="22"/>
        </w:rPr>
        <w:softHyphen/>
        <w:t>нение меняют стратегию поведения. Пораженный смятением человек стремится избежать малейшего риска, боится идти в том направлении, которое грозит за</w:t>
      </w:r>
      <w:r w:rsidRPr="007A1B5F">
        <w:rPr>
          <w:sz w:val="22"/>
          <w:szCs w:val="22"/>
        </w:rPr>
        <w:softHyphen/>
        <w:t>блуждениями и ошибками, поэтому каждую новую информацию он стремится связать с аналогичной, уже известной ему. В этой ситуации человек очень часто совершает ошибки, принимая неправильное решение. Поэтому необходимо учить</w:t>
      </w:r>
      <w:r w:rsidRPr="007A1B5F">
        <w:rPr>
          <w:sz w:val="22"/>
          <w:szCs w:val="22"/>
        </w:rPr>
        <w:softHyphen/>
        <w:t>ся правильно выбирать момент для реализации своих планов в сложной, эмоцио</w:t>
      </w:r>
      <w:r w:rsidRPr="007A1B5F">
        <w:rPr>
          <w:sz w:val="22"/>
          <w:szCs w:val="22"/>
        </w:rPr>
        <w:softHyphen/>
        <w:t>нально напряженной ситуации.</w:t>
      </w:r>
    </w:p>
    <w:p w:rsidR="008A08E7" w:rsidRPr="007A1B5F" w:rsidRDefault="008A08E7" w:rsidP="008A08E7">
      <w:pPr>
        <w:spacing w:line="276" w:lineRule="auto"/>
        <w:ind w:right="200"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Еще один способ снизить эмоциональное напряжение заключается в ослабле</w:t>
      </w:r>
      <w:r w:rsidRPr="007A1B5F">
        <w:rPr>
          <w:sz w:val="22"/>
          <w:szCs w:val="22"/>
        </w:rPr>
        <w:softHyphen/>
        <w:t>нии мотивации. Например, отказаться на время от достижения поставленной цели или снизить эмоциональную напряженность через произвольное перенесение вни</w:t>
      </w:r>
      <w:r w:rsidRPr="007A1B5F">
        <w:rPr>
          <w:sz w:val="22"/>
          <w:szCs w:val="22"/>
        </w:rPr>
        <w:softHyphen/>
        <w:t>мания, концентрируя его не на значимости результата выполняемой деятельно</w:t>
      </w:r>
      <w:r w:rsidRPr="007A1B5F">
        <w:rPr>
          <w:sz w:val="22"/>
          <w:szCs w:val="22"/>
        </w:rPr>
        <w:softHyphen/>
        <w:t>сти, а на анализе технических деталей задачи или тактических приемах.</w:t>
      </w:r>
    </w:p>
    <w:p w:rsidR="008A08E7" w:rsidRPr="007A1B5F" w:rsidRDefault="008A08E7" w:rsidP="008A08E7">
      <w:pPr>
        <w:spacing w:line="276" w:lineRule="auto"/>
        <w:ind w:right="200"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Для создания оптимального эмоционального состояния прежде всего нужна правильная оценка значимости происходящего события, поскольку на человека воздействует не столько интенсивность и длительность реальных событий, сколь</w:t>
      </w:r>
      <w:r w:rsidRPr="007A1B5F">
        <w:rPr>
          <w:sz w:val="22"/>
          <w:szCs w:val="22"/>
        </w:rPr>
        <w:softHyphen/>
        <w:t>ко их индивидуальная ценность. Когда событие рассматривается как чрезвычай</w:t>
      </w:r>
      <w:r w:rsidRPr="007A1B5F">
        <w:rPr>
          <w:sz w:val="22"/>
          <w:szCs w:val="22"/>
        </w:rPr>
        <w:softHyphen/>
        <w:t>ное, то даже фактор малой интенсивности может вызвать дезадаптацию. Необхо</w:t>
      </w:r>
      <w:r w:rsidRPr="007A1B5F">
        <w:rPr>
          <w:sz w:val="22"/>
          <w:szCs w:val="22"/>
        </w:rPr>
        <w:softHyphen/>
        <w:t>димо также иметь в виду, что при сильном эмоциональном возбуждении личност</w:t>
      </w:r>
      <w:r w:rsidRPr="007A1B5F">
        <w:rPr>
          <w:sz w:val="22"/>
          <w:szCs w:val="22"/>
        </w:rPr>
        <w:softHyphen/>
        <w:t>ные характеристики человека играют очень существенную роль в оценке события. Так, хороший прогноз становится еще более оптимистичным у оптимиста, а пло</w:t>
      </w:r>
      <w:r w:rsidRPr="007A1B5F">
        <w:rPr>
          <w:sz w:val="22"/>
          <w:szCs w:val="22"/>
        </w:rPr>
        <w:softHyphen/>
        <w:t>хой — еще более мрачным у пессимиста. Однако для того чтобы правильно оце</w:t>
      </w:r>
      <w:r w:rsidRPr="007A1B5F">
        <w:rPr>
          <w:sz w:val="22"/>
          <w:szCs w:val="22"/>
        </w:rPr>
        <w:softHyphen/>
        <w:t>нить событие, необходима полная информированность о нем. Чем большим объе</w:t>
      </w:r>
      <w:r w:rsidRPr="007A1B5F">
        <w:rPr>
          <w:sz w:val="22"/>
          <w:szCs w:val="22"/>
        </w:rPr>
        <w:softHyphen/>
        <w:t>мом информации по волнующему вопросу располагает человек, тем меньше вероятность эмоционального срыва. Отсюда следует, что всеми силами надо уве</w:t>
      </w:r>
      <w:r w:rsidRPr="007A1B5F">
        <w:rPr>
          <w:sz w:val="22"/>
          <w:szCs w:val="22"/>
        </w:rPr>
        <w:softHyphen/>
        <w:t>личивать объем сведений о волнующей вас проблеме. При этом информирован</w:t>
      </w:r>
      <w:r w:rsidRPr="007A1B5F">
        <w:rPr>
          <w:sz w:val="22"/>
          <w:szCs w:val="22"/>
        </w:rPr>
        <w:softHyphen/>
        <w:t>ность должна быть разноплановой.</w:t>
      </w:r>
    </w:p>
    <w:p w:rsidR="008A08E7" w:rsidRPr="007A1B5F" w:rsidRDefault="008A08E7" w:rsidP="008A08E7">
      <w:pPr>
        <w:spacing w:line="276" w:lineRule="auto"/>
        <w:ind w:right="200"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Грановская выделяет еще один способ борьбы с эмоциональными стрессами и эмоциональной напряженностью. Этот способ заключается в заранее подготов</w:t>
      </w:r>
      <w:r w:rsidRPr="007A1B5F">
        <w:rPr>
          <w:sz w:val="22"/>
          <w:szCs w:val="22"/>
        </w:rPr>
        <w:softHyphen/>
        <w:t>ленных стратегиях отступления. Наличие запасного варианта поведения в той или иной ситуации снижает излишнее возбуждение и делает более вероятным успех решения задачи на генеральном направлении. Не подготовив альтернативного решения, человек необоснованно пессимистично оценивает ситуацию, которая может возникнуть в случае провала основного варианта. Имея запасной вариант действий, в случае провала первого человеку проще смириться с неудачей и со</w:t>
      </w:r>
      <w:r w:rsidRPr="007A1B5F">
        <w:rPr>
          <w:sz w:val="22"/>
          <w:szCs w:val="22"/>
        </w:rPr>
        <w:softHyphen/>
        <w:t>хранить при этом оптимистическое расположение духа. Следовательно, запасные стратегии уменьшают страх перед неблагоприятным развитием событий и тем са</w:t>
      </w:r>
      <w:r w:rsidRPr="007A1B5F">
        <w:rPr>
          <w:sz w:val="22"/>
          <w:szCs w:val="22"/>
        </w:rPr>
        <w:softHyphen/>
        <w:t>мым способствуют созданию оптимального фона для решения задачи.</w:t>
      </w:r>
    </w:p>
    <w:p w:rsidR="008A08E7" w:rsidRPr="007A1B5F" w:rsidRDefault="008A08E7" w:rsidP="008A08E7">
      <w:pPr>
        <w:spacing w:line="276" w:lineRule="auto"/>
        <w:ind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 xml:space="preserve">Кроме перечисленных способов выхода из стрессовой ситуации следует иметь в виду, что бессмысленно бороться против того, что является уже свершившимся фактом. При некоторых </w:t>
      </w:r>
      <w:r w:rsidRPr="007A1B5F">
        <w:rPr>
          <w:sz w:val="22"/>
          <w:szCs w:val="22"/>
        </w:rPr>
        <w:lastRenderedPageBreak/>
        <w:t>обстоятельствах, когда продолжение усилий превраща</w:t>
      </w:r>
      <w:r w:rsidRPr="007A1B5F">
        <w:rPr>
          <w:sz w:val="22"/>
          <w:szCs w:val="22"/>
        </w:rPr>
        <w:softHyphen/>
        <w:t>ется и безрезультатные попытки «прошибить стену лбом», человеку полезно вре</w:t>
      </w:r>
      <w:r w:rsidRPr="007A1B5F">
        <w:rPr>
          <w:sz w:val="22"/>
          <w:szCs w:val="22"/>
        </w:rPr>
        <w:softHyphen/>
        <w:t>менно отказаться от усилий по немедленному достижению цели, осознать реаль</w:t>
      </w:r>
      <w:r w:rsidRPr="007A1B5F">
        <w:rPr>
          <w:sz w:val="22"/>
          <w:szCs w:val="22"/>
        </w:rPr>
        <w:softHyphen/>
        <w:t>ную ситуацию и свое поражение. Тогда он сможет сберечь силы для новой попыт</w:t>
      </w:r>
      <w:r w:rsidRPr="007A1B5F">
        <w:rPr>
          <w:sz w:val="22"/>
          <w:szCs w:val="22"/>
        </w:rPr>
        <w:softHyphen/>
        <w:t>ки при более благоприятной обстановке. Кроме этого, в случае поражения не вредно произвести общую переоценку ситуации по типу «не очень-то и хотелось». Понижение субъективной значимости события помогает отойти на заранее подго</w:t>
      </w:r>
      <w:r w:rsidRPr="007A1B5F">
        <w:rPr>
          <w:sz w:val="22"/>
          <w:szCs w:val="22"/>
        </w:rPr>
        <w:softHyphen/>
        <w:t>товленные позиции и готовиться к следующему штурму без лишней траты сил. Неслучайно в глубокой древности на Востоке люди просили в своей молитве:</w:t>
      </w:r>
    </w:p>
    <w:p w:rsidR="008A08E7" w:rsidRPr="007A1B5F" w:rsidRDefault="008A08E7" w:rsidP="008A08E7">
      <w:pPr>
        <w:spacing w:line="276" w:lineRule="auto"/>
        <w:ind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«Господи, дай мне силы, чтобы справиться с тем, что я могу сделать, дай мне му</w:t>
      </w:r>
      <w:r w:rsidRPr="007A1B5F">
        <w:rPr>
          <w:sz w:val="22"/>
          <w:szCs w:val="22"/>
        </w:rPr>
        <w:softHyphen/>
        <w:t>жество, чтобы смириться с тем, чего я не могу сделать, и дай мне мудрость, чтобы отличить одно от другого».</w:t>
      </w:r>
    </w:p>
    <w:p w:rsidR="008A08E7" w:rsidRPr="007A1B5F" w:rsidRDefault="008A08E7" w:rsidP="008A08E7">
      <w:pPr>
        <w:pStyle w:val="FR2"/>
        <w:spacing w:before="0" w:line="276" w:lineRule="auto"/>
        <w:ind w:firstLine="284"/>
        <w:rPr>
          <w:rFonts w:ascii="Times New Roman" w:hAnsi="Times New Roman"/>
          <w:sz w:val="22"/>
          <w:szCs w:val="22"/>
        </w:rPr>
      </w:pPr>
      <w:r w:rsidRPr="007A1B5F">
        <w:rPr>
          <w:rFonts w:ascii="Times New Roman" w:hAnsi="Times New Roman"/>
          <w:sz w:val="22"/>
          <w:szCs w:val="22"/>
        </w:rPr>
        <w:t>Контрольные вопросы</w:t>
      </w:r>
    </w:p>
    <w:p w:rsidR="008A08E7" w:rsidRPr="00184044" w:rsidRDefault="008A08E7" w:rsidP="008A08E7">
      <w:pPr>
        <w:spacing w:line="276" w:lineRule="auto"/>
        <w:ind w:firstLine="284"/>
        <w:jc w:val="both"/>
        <w:rPr>
          <w:sz w:val="22"/>
          <w:szCs w:val="22"/>
          <w:highlight w:val="yellow"/>
        </w:rPr>
      </w:pPr>
      <w:r w:rsidRPr="00184044">
        <w:rPr>
          <w:sz w:val="22"/>
          <w:szCs w:val="22"/>
          <w:highlight w:val="yellow"/>
        </w:rPr>
        <w:t>1. Расскажите о стрессе как неспецифической реакции организма.</w:t>
      </w:r>
    </w:p>
    <w:p w:rsidR="008A08E7" w:rsidRPr="00184044" w:rsidRDefault="008A08E7" w:rsidP="008A08E7">
      <w:pPr>
        <w:spacing w:line="276" w:lineRule="auto"/>
        <w:ind w:firstLine="284"/>
        <w:jc w:val="both"/>
        <w:rPr>
          <w:sz w:val="22"/>
          <w:szCs w:val="22"/>
          <w:highlight w:val="yellow"/>
        </w:rPr>
      </w:pPr>
      <w:r w:rsidRPr="00184044">
        <w:rPr>
          <w:sz w:val="22"/>
          <w:szCs w:val="22"/>
          <w:highlight w:val="yellow"/>
        </w:rPr>
        <w:t>2. Дайте классификацию видов психического стресса.</w:t>
      </w:r>
    </w:p>
    <w:p w:rsidR="008A08E7" w:rsidRPr="00184044" w:rsidRDefault="008A08E7" w:rsidP="008A08E7">
      <w:pPr>
        <w:spacing w:line="276" w:lineRule="auto"/>
        <w:ind w:firstLine="284"/>
        <w:jc w:val="both"/>
        <w:rPr>
          <w:sz w:val="22"/>
          <w:szCs w:val="22"/>
          <w:highlight w:val="yellow"/>
        </w:rPr>
      </w:pPr>
      <w:r w:rsidRPr="00184044">
        <w:rPr>
          <w:sz w:val="22"/>
          <w:szCs w:val="22"/>
          <w:highlight w:val="yellow"/>
        </w:rPr>
        <w:t>3. Назовите условия возникновения информационного и эмоционального стресса.</w:t>
      </w:r>
    </w:p>
    <w:p w:rsidR="008A08E7" w:rsidRPr="00184044" w:rsidRDefault="008A08E7" w:rsidP="008A08E7">
      <w:pPr>
        <w:spacing w:line="276" w:lineRule="auto"/>
        <w:ind w:firstLine="284"/>
        <w:jc w:val="both"/>
        <w:rPr>
          <w:sz w:val="22"/>
          <w:szCs w:val="22"/>
          <w:highlight w:val="yellow"/>
        </w:rPr>
      </w:pPr>
      <w:r w:rsidRPr="00184044">
        <w:rPr>
          <w:sz w:val="22"/>
          <w:szCs w:val="22"/>
          <w:highlight w:val="yellow"/>
        </w:rPr>
        <w:t>4. В чем заключаются индивидуальные особенности в проявлении стресса?</w:t>
      </w:r>
    </w:p>
    <w:p w:rsidR="008A08E7" w:rsidRPr="00184044" w:rsidRDefault="008A08E7" w:rsidP="008A08E7">
      <w:pPr>
        <w:spacing w:line="276" w:lineRule="auto"/>
        <w:ind w:firstLine="284"/>
        <w:jc w:val="both"/>
        <w:rPr>
          <w:sz w:val="22"/>
          <w:szCs w:val="22"/>
          <w:highlight w:val="yellow"/>
        </w:rPr>
      </w:pPr>
      <w:r w:rsidRPr="00184044">
        <w:rPr>
          <w:sz w:val="22"/>
          <w:szCs w:val="22"/>
          <w:highlight w:val="yellow"/>
        </w:rPr>
        <w:t>5. Какие механизмы регуляции психических состояний вы знаете?</w:t>
      </w:r>
    </w:p>
    <w:p w:rsidR="008A08E7" w:rsidRPr="00184044" w:rsidRDefault="008A08E7" w:rsidP="008A08E7">
      <w:pPr>
        <w:spacing w:line="276" w:lineRule="auto"/>
        <w:ind w:firstLine="284"/>
        <w:jc w:val="both"/>
        <w:rPr>
          <w:sz w:val="22"/>
          <w:szCs w:val="22"/>
          <w:highlight w:val="yellow"/>
        </w:rPr>
      </w:pPr>
      <w:r w:rsidRPr="00184044">
        <w:rPr>
          <w:sz w:val="22"/>
          <w:szCs w:val="22"/>
          <w:highlight w:val="yellow"/>
        </w:rPr>
        <w:t xml:space="preserve">6. Что такое </w:t>
      </w:r>
      <w:proofErr w:type="spellStart"/>
      <w:r w:rsidRPr="00184044">
        <w:rPr>
          <w:sz w:val="22"/>
          <w:szCs w:val="22"/>
          <w:highlight w:val="yellow"/>
        </w:rPr>
        <w:t>интрапсихический</w:t>
      </w:r>
      <w:proofErr w:type="spellEnd"/>
      <w:r w:rsidRPr="00184044">
        <w:rPr>
          <w:sz w:val="22"/>
          <w:szCs w:val="22"/>
          <w:highlight w:val="yellow"/>
        </w:rPr>
        <w:t xml:space="preserve"> конфликт?</w:t>
      </w:r>
    </w:p>
    <w:p w:rsidR="008A08E7" w:rsidRPr="007A1B5F" w:rsidRDefault="008A08E7" w:rsidP="008A08E7">
      <w:pPr>
        <w:spacing w:line="276" w:lineRule="auto"/>
        <w:ind w:firstLine="284"/>
        <w:jc w:val="both"/>
        <w:rPr>
          <w:sz w:val="22"/>
          <w:szCs w:val="22"/>
        </w:rPr>
      </w:pPr>
      <w:r w:rsidRPr="00184044">
        <w:rPr>
          <w:sz w:val="22"/>
          <w:szCs w:val="22"/>
          <w:highlight w:val="yellow"/>
        </w:rPr>
        <w:t>7. Какие способы избегания чрезмерного эмоционального напряжения вы знаете?</w:t>
      </w:r>
      <w:bookmarkStart w:id="0" w:name="_GoBack"/>
      <w:bookmarkEnd w:id="0"/>
    </w:p>
    <w:p w:rsidR="008A08E7" w:rsidRDefault="008A08E7" w:rsidP="00C4198A">
      <w:pPr>
        <w:jc w:val="center"/>
        <w:rPr>
          <w:b/>
        </w:rPr>
      </w:pPr>
    </w:p>
    <w:p w:rsidR="00B45209" w:rsidRDefault="00B45209"/>
    <w:sectPr w:rsidR="00B452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ET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TimesDL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DC0220"/>
    <w:multiLevelType w:val="multilevel"/>
    <w:tmpl w:val="BA9439BC"/>
    <w:lvl w:ilvl="0">
      <w:start w:val="154"/>
      <w:numFmt w:val="decimal"/>
      <w:lvlText w:val="%1"/>
      <w:lvlJc w:val="left"/>
      <w:pPr>
        <w:tabs>
          <w:tab w:val="num" w:pos="680"/>
        </w:tabs>
        <w:ind w:left="680" w:hanging="48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280"/>
        </w:tabs>
        <w:ind w:left="128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000"/>
        </w:tabs>
        <w:ind w:left="2000" w:hanging="180"/>
      </w:pPr>
    </w:lvl>
    <w:lvl w:ilvl="3" w:tentative="1">
      <w:start w:val="1"/>
      <w:numFmt w:val="decimal"/>
      <w:lvlText w:val="%4."/>
      <w:lvlJc w:val="left"/>
      <w:pPr>
        <w:tabs>
          <w:tab w:val="num" w:pos="2720"/>
        </w:tabs>
        <w:ind w:left="272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440"/>
        </w:tabs>
        <w:ind w:left="344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160"/>
        </w:tabs>
        <w:ind w:left="4160" w:hanging="180"/>
      </w:pPr>
    </w:lvl>
    <w:lvl w:ilvl="6" w:tentative="1">
      <w:start w:val="1"/>
      <w:numFmt w:val="decimal"/>
      <w:lvlText w:val="%7."/>
      <w:lvlJc w:val="left"/>
      <w:pPr>
        <w:tabs>
          <w:tab w:val="num" w:pos="4880"/>
        </w:tabs>
        <w:ind w:left="488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600"/>
        </w:tabs>
        <w:ind w:left="560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320"/>
        </w:tabs>
        <w:ind w:left="6320" w:hanging="180"/>
      </w:pPr>
    </w:lvl>
  </w:abstractNum>
  <w:abstractNum w:abstractNumId="1" w15:restartNumberingAfterBreak="0">
    <w:nsid w:val="2AAB2841"/>
    <w:multiLevelType w:val="multilevel"/>
    <w:tmpl w:val="7ACE9DBE"/>
    <w:lvl w:ilvl="0">
      <w:start w:val="154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60B41D60"/>
    <w:multiLevelType w:val="multilevel"/>
    <w:tmpl w:val="46C4277C"/>
    <w:lvl w:ilvl="0">
      <w:start w:val="112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63AA4F99"/>
    <w:multiLevelType w:val="multilevel"/>
    <w:tmpl w:val="32A08AB0"/>
    <w:lvl w:ilvl="0">
      <w:start w:val="50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03BF3"/>
    <w:rsid w:val="000065FB"/>
    <w:rsid w:val="000C4591"/>
    <w:rsid w:val="00184044"/>
    <w:rsid w:val="00403BF3"/>
    <w:rsid w:val="00620C78"/>
    <w:rsid w:val="0063188D"/>
    <w:rsid w:val="00750C08"/>
    <w:rsid w:val="007A7F39"/>
    <w:rsid w:val="008A08E7"/>
    <w:rsid w:val="00B45209"/>
    <w:rsid w:val="00BA0739"/>
    <w:rsid w:val="00C419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9CE614"/>
  <w15:docId w15:val="{80E5A75D-3FFE-4822-A05C-5381016FE6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4198A"/>
    <w:rPr>
      <w:rFonts w:eastAsia="Times New Roman"/>
      <w:lang w:eastAsia="ru-RU"/>
    </w:rPr>
  </w:style>
  <w:style w:type="paragraph" w:styleId="1">
    <w:name w:val="heading 1"/>
    <w:basedOn w:val="a"/>
    <w:next w:val="a"/>
    <w:link w:val="10"/>
    <w:qFormat/>
    <w:rsid w:val="008A08E7"/>
    <w:pPr>
      <w:keepNext/>
      <w:overflowPunct w:val="0"/>
      <w:autoSpaceDE w:val="0"/>
      <w:autoSpaceDN w:val="0"/>
      <w:adjustRightInd w:val="0"/>
      <w:spacing w:before="168" w:line="398" w:lineRule="exact"/>
      <w:jc w:val="center"/>
      <w:textAlignment w:val="baseline"/>
      <w:outlineLvl w:val="0"/>
    </w:pPr>
    <w:rPr>
      <w:b/>
      <w:sz w:val="36"/>
      <w:szCs w:val="20"/>
      <w:lang w:val="en-US"/>
    </w:rPr>
  </w:style>
  <w:style w:type="paragraph" w:styleId="2">
    <w:name w:val="heading 2"/>
    <w:basedOn w:val="a"/>
    <w:next w:val="a"/>
    <w:link w:val="20"/>
    <w:qFormat/>
    <w:rsid w:val="008A08E7"/>
    <w:pPr>
      <w:keepNext/>
      <w:overflowPunct w:val="0"/>
      <w:autoSpaceDE w:val="0"/>
      <w:autoSpaceDN w:val="0"/>
      <w:adjustRightInd w:val="0"/>
      <w:spacing w:line="158" w:lineRule="exact"/>
      <w:jc w:val="center"/>
      <w:textAlignment w:val="baseline"/>
      <w:outlineLvl w:val="1"/>
    </w:pPr>
    <w:rPr>
      <w:b/>
      <w:sz w:val="12"/>
      <w:szCs w:val="20"/>
      <w:lang w:val="en-US"/>
    </w:rPr>
  </w:style>
  <w:style w:type="paragraph" w:styleId="3">
    <w:name w:val="heading 3"/>
    <w:basedOn w:val="a"/>
    <w:next w:val="a"/>
    <w:link w:val="30"/>
    <w:qFormat/>
    <w:rsid w:val="008A08E7"/>
    <w:pPr>
      <w:keepNext/>
      <w:overflowPunct w:val="0"/>
      <w:autoSpaceDE w:val="0"/>
      <w:autoSpaceDN w:val="0"/>
      <w:adjustRightInd w:val="0"/>
      <w:spacing w:before="1248" w:line="480" w:lineRule="exact"/>
      <w:jc w:val="center"/>
      <w:textAlignment w:val="baseline"/>
      <w:outlineLvl w:val="2"/>
    </w:pPr>
    <w:rPr>
      <w:rFonts w:ascii="Courier New" w:hAnsi="Courier New"/>
      <w:sz w:val="44"/>
      <w:szCs w:val="20"/>
    </w:rPr>
  </w:style>
  <w:style w:type="paragraph" w:styleId="4">
    <w:name w:val="heading 4"/>
    <w:basedOn w:val="a"/>
    <w:next w:val="a"/>
    <w:link w:val="40"/>
    <w:qFormat/>
    <w:rsid w:val="008A08E7"/>
    <w:pPr>
      <w:keepNext/>
      <w:overflowPunct w:val="0"/>
      <w:autoSpaceDE w:val="0"/>
      <w:autoSpaceDN w:val="0"/>
      <w:adjustRightInd w:val="0"/>
      <w:spacing w:before="820" w:line="182" w:lineRule="exact"/>
      <w:jc w:val="center"/>
      <w:textAlignment w:val="baseline"/>
      <w:outlineLvl w:val="3"/>
    </w:pPr>
    <w:rPr>
      <w:rFonts w:ascii="TimesET" w:hAnsi="TimesET"/>
      <w:b/>
      <w:sz w:val="24"/>
      <w:szCs w:val="20"/>
      <w:lang w:val="en-US"/>
    </w:rPr>
  </w:style>
  <w:style w:type="paragraph" w:styleId="5">
    <w:name w:val="heading 5"/>
    <w:basedOn w:val="a"/>
    <w:next w:val="a"/>
    <w:link w:val="50"/>
    <w:qFormat/>
    <w:rsid w:val="008A08E7"/>
    <w:pPr>
      <w:keepNext/>
      <w:overflowPunct w:val="0"/>
      <w:autoSpaceDE w:val="0"/>
      <w:autoSpaceDN w:val="0"/>
      <w:adjustRightInd w:val="0"/>
      <w:textAlignment w:val="baseline"/>
      <w:outlineLvl w:val="4"/>
    </w:pPr>
    <w:rPr>
      <w:rFonts w:ascii="TimesET" w:hAnsi="TimesET"/>
      <w:b/>
      <w:sz w:val="24"/>
      <w:szCs w:val="20"/>
    </w:rPr>
  </w:style>
  <w:style w:type="paragraph" w:styleId="6">
    <w:name w:val="heading 6"/>
    <w:basedOn w:val="a"/>
    <w:next w:val="a"/>
    <w:link w:val="60"/>
    <w:qFormat/>
    <w:rsid w:val="008A08E7"/>
    <w:pPr>
      <w:keepNext/>
      <w:overflowPunct w:val="0"/>
      <w:autoSpaceDE w:val="0"/>
      <w:autoSpaceDN w:val="0"/>
      <w:adjustRightInd w:val="0"/>
      <w:ind w:firstLine="720"/>
      <w:jc w:val="center"/>
      <w:textAlignment w:val="baseline"/>
      <w:outlineLvl w:val="5"/>
    </w:pPr>
    <w:rPr>
      <w:rFonts w:ascii="TimesET" w:hAnsi="TimesET"/>
      <w:b/>
      <w:sz w:val="24"/>
      <w:szCs w:val="20"/>
    </w:rPr>
  </w:style>
  <w:style w:type="paragraph" w:styleId="7">
    <w:name w:val="heading 7"/>
    <w:basedOn w:val="a"/>
    <w:next w:val="a"/>
    <w:link w:val="70"/>
    <w:qFormat/>
    <w:rsid w:val="008A08E7"/>
    <w:pPr>
      <w:keepNext/>
      <w:overflowPunct w:val="0"/>
      <w:autoSpaceDE w:val="0"/>
      <w:autoSpaceDN w:val="0"/>
      <w:adjustRightInd w:val="0"/>
      <w:ind w:firstLine="720"/>
      <w:jc w:val="both"/>
      <w:textAlignment w:val="baseline"/>
      <w:outlineLvl w:val="6"/>
    </w:pPr>
    <w:rPr>
      <w:rFonts w:ascii="TimesET" w:hAnsi="TimesET"/>
      <w:b/>
      <w:i/>
      <w:sz w:val="24"/>
      <w:szCs w:val="20"/>
    </w:rPr>
  </w:style>
  <w:style w:type="paragraph" w:styleId="8">
    <w:name w:val="heading 8"/>
    <w:basedOn w:val="a"/>
    <w:next w:val="a"/>
    <w:link w:val="80"/>
    <w:qFormat/>
    <w:rsid w:val="008A08E7"/>
    <w:pPr>
      <w:keepNext/>
      <w:overflowPunct w:val="0"/>
      <w:autoSpaceDE w:val="0"/>
      <w:autoSpaceDN w:val="0"/>
      <w:adjustRightInd w:val="0"/>
      <w:ind w:firstLine="720"/>
      <w:jc w:val="right"/>
      <w:textAlignment w:val="baseline"/>
      <w:outlineLvl w:val="7"/>
    </w:pPr>
    <w:rPr>
      <w:rFonts w:ascii="TimesET" w:hAnsi="TimesET"/>
      <w:b/>
      <w:sz w:val="24"/>
      <w:szCs w:val="20"/>
      <w:lang w:val="en-US"/>
    </w:rPr>
  </w:style>
  <w:style w:type="paragraph" w:styleId="9">
    <w:name w:val="heading 9"/>
    <w:basedOn w:val="a"/>
    <w:next w:val="a"/>
    <w:link w:val="90"/>
    <w:qFormat/>
    <w:rsid w:val="008A08E7"/>
    <w:pPr>
      <w:keepNext/>
      <w:overflowPunct w:val="0"/>
      <w:autoSpaceDE w:val="0"/>
      <w:autoSpaceDN w:val="0"/>
      <w:adjustRightInd w:val="0"/>
      <w:ind w:firstLine="720"/>
      <w:jc w:val="both"/>
      <w:textAlignment w:val="baseline"/>
      <w:outlineLvl w:val="8"/>
    </w:pPr>
    <w:rPr>
      <w:rFonts w:ascii="TimesET" w:hAnsi="TimesET"/>
      <w:b/>
      <w:sz w:val="24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A08E7"/>
    <w:rPr>
      <w:rFonts w:eastAsia="Times New Roman"/>
      <w:b/>
      <w:sz w:val="36"/>
      <w:szCs w:val="20"/>
      <w:lang w:val="en-US" w:eastAsia="ru-RU"/>
    </w:rPr>
  </w:style>
  <w:style w:type="character" w:customStyle="1" w:styleId="20">
    <w:name w:val="Заголовок 2 Знак"/>
    <w:basedOn w:val="a0"/>
    <w:link w:val="2"/>
    <w:rsid w:val="008A08E7"/>
    <w:rPr>
      <w:rFonts w:eastAsia="Times New Roman"/>
      <w:b/>
      <w:sz w:val="12"/>
      <w:szCs w:val="20"/>
      <w:lang w:val="en-US" w:eastAsia="ru-RU"/>
    </w:rPr>
  </w:style>
  <w:style w:type="character" w:customStyle="1" w:styleId="30">
    <w:name w:val="Заголовок 3 Знак"/>
    <w:basedOn w:val="a0"/>
    <w:link w:val="3"/>
    <w:rsid w:val="008A08E7"/>
    <w:rPr>
      <w:rFonts w:ascii="Courier New" w:eastAsia="Times New Roman" w:hAnsi="Courier New"/>
      <w:sz w:val="44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8A08E7"/>
    <w:rPr>
      <w:rFonts w:ascii="TimesET" w:eastAsia="Times New Roman" w:hAnsi="TimesET"/>
      <w:b/>
      <w:sz w:val="24"/>
      <w:szCs w:val="20"/>
      <w:lang w:val="en-US" w:eastAsia="ru-RU"/>
    </w:rPr>
  </w:style>
  <w:style w:type="character" w:customStyle="1" w:styleId="50">
    <w:name w:val="Заголовок 5 Знак"/>
    <w:basedOn w:val="a0"/>
    <w:link w:val="5"/>
    <w:rsid w:val="008A08E7"/>
    <w:rPr>
      <w:rFonts w:ascii="TimesET" w:eastAsia="Times New Roman" w:hAnsi="TimesET"/>
      <w:b/>
      <w:sz w:val="24"/>
      <w:szCs w:val="20"/>
      <w:lang w:eastAsia="ru-RU"/>
    </w:rPr>
  </w:style>
  <w:style w:type="character" w:customStyle="1" w:styleId="60">
    <w:name w:val="Заголовок 6 Знак"/>
    <w:basedOn w:val="a0"/>
    <w:link w:val="6"/>
    <w:rsid w:val="008A08E7"/>
    <w:rPr>
      <w:rFonts w:ascii="TimesET" w:eastAsia="Times New Roman" w:hAnsi="TimesET"/>
      <w:b/>
      <w:sz w:val="24"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8A08E7"/>
    <w:rPr>
      <w:rFonts w:ascii="TimesET" w:eastAsia="Times New Roman" w:hAnsi="TimesET"/>
      <w:b/>
      <w:i/>
      <w:sz w:val="24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8A08E7"/>
    <w:rPr>
      <w:rFonts w:ascii="TimesET" w:eastAsia="Times New Roman" w:hAnsi="TimesET"/>
      <w:b/>
      <w:sz w:val="24"/>
      <w:szCs w:val="20"/>
      <w:lang w:val="en-US" w:eastAsia="ru-RU"/>
    </w:rPr>
  </w:style>
  <w:style w:type="character" w:customStyle="1" w:styleId="90">
    <w:name w:val="Заголовок 9 Знак"/>
    <w:basedOn w:val="a0"/>
    <w:link w:val="9"/>
    <w:rsid w:val="008A08E7"/>
    <w:rPr>
      <w:rFonts w:ascii="TimesET" w:eastAsia="Times New Roman" w:hAnsi="TimesET"/>
      <w:b/>
      <w:sz w:val="24"/>
      <w:szCs w:val="20"/>
      <w:lang w:val="en-US" w:eastAsia="ru-RU"/>
    </w:rPr>
  </w:style>
  <w:style w:type="paragraph" w:styleId="a3">
    <w:name w:val="header"/>
    <w:basedOn w:val="a"/>
    <w:link w:val="a4"/>
    <w:rsid w:val="008A08E7"/>
    <w:pPr>
      <w:widowControl w:val="0"/>
      <w:tabs>
        <w:tab w:val="center" w:pos="4677"/>
        <w:tab w:val="right" w:pos="9355"/>
      </w:tabs>
      <w:overflowPunct w:val="0"/>
      <w:autoSpaceDE w:val="0"/>
      <w:autoSpaceDN w:val="0"/>
      <w:adjustRightInd w:val="0"/>
      <w:textAlignment w:val="baseline"/>
    </w:pPr>
    <w:rPr>
      <w:rFonts w:ascii="Courier New" w:hAnsi="Courier New"/>
      <w:sz w:val="20"/>
      <w:szCs w:val="20"/>
    </w:rPr>
  </w:style>
  <w:style w:type="character" w:customStyle="1" w:styleId="a4">
    <w:name w:val="Верхний колонтитул Знак"/>
    <w:basedOn w:val="a0"/>
    <w:link w:val="a3"/>
    <w:rsid w:val="008A08E7"/>
    <w:rPr>
      <w:rFonts w:ascii="Courier New" w:eastAsia="Times New Roman" w:hAnsi="Courier New"/>
      <w:sz w:val="20"/>
      <w:szCs w:val="20"/>
      <w:lang w:eastAsia="ru-RU"/>
    </w:rPr>
  </w:style>
  <w:style w:type="paragraph" w:styleId="a5">
    <w:name w:val="footer"/>
    <w:basedOn w:val="a"/>
    <w:link w:val="a6"/>
    <w:rsid w:val="008A08E7"/>
    <w:pPr>
      <w:widowControl w:val="0"/>
      <w:tabs>
        <w:tab w:val="center" w:pos="4677"/>
        <w:tab w:val="right" w:pos="9355"/>
      </w:tabs>
      <w:overflowPunct w:val="0"/>
      <w:autoSpaceDE w:val="0"/>
      <w:autoSpaceDN w:val="0"/>
      <w:adjustRightInd w:val="0"/>
      <w:textAlignment w:val="baseline"/>
    </w:pPr>
    <w:rPr>
      <w:rFonts w:ascii="Courier New" w:hAnsi="Courier New"/>
      <w:sz w:val="20"/>
      <w:szCs w:val="20"/>
    </w:rPr>
  </w:style>
  <w:style w:type="character" w:customStyle="1" w:styleId="a6">
    <w:name w:val="Нижний колонтитул Знак"/>
    <w:basedOn w:val="a0"/>
    <w:link w:val="a5"/>
    <w:rsid w:val="008A08E7"/>
    <w:rPr>
      <w:rFonts w:ascii="Courier New" w:eastAsia="Times New Roman" w:hAnsi="Courier New"/>
      <w:sz w:val="20"/>
      <w:szCs w:val="20"/>
      <w:lang w:eastAsia="ru-RU"/>
    </w:rPr>
  </w:style>
  <w:style w:type="paragraph" w:styleId="a7">
    <w:name w:val="Body Text"/>
    <w:basedOn w:val="a"/>
    <w:link w:val="a8"/>
    <w:rsid w:val="008A08E7"/>
    <w:pPr>
      <w:overflowPunct w:val="0"/>
      <w:autoSpaceDE w:val="0"/>
      <w:autoSpaceDN w:val="0"/>
      <w:adjustRightInd w:val="0"/>
      <w:spacing w:before="9" w:line="360" w:lineRule="auto"/>
      <w:textAlignment w:val="baseline"/>
    </w:pPr>
    <w:rPr>
      <w:rFonts w:ascii="TimesET" w:hAnsi="TimesET"/>
      <w:b/>
      <w:sz w:val="24"/>
      <w:szCs w:val="20"/>
    </w:rPr>
  </w:style>
  <w:style w:type="character" w:customStyle="1" w:styleId="a8">
    <w:name w:val="Основной текст Знак"/>
    <w:basedOn w:val="a0"/>
    <w:link w:val="a7"/>
    <w:rsid w:val="008A08E7"/>
    <w:rPr>
      <w:rFonts w:ascii="TimesET" w:eastAsia="Times New Roman" w:hAnsi="TimesET"/>
      <w:b/>
      <w:sz w:val="24"/>
      <w:szCs w:val="20"/>
      <w:lang w:eastAsia="ru-RU"/>
    </w:rPr>
  </w:style>
  <w:style w:type="paragraph" w:styleId="a9">
    <w:name w:val="footnote text"/>
    <w:basedOn w:val="a"/>
    <w:link w:val="aa"/>
    <w:semiHidden/>
    <w:rsid w:val="008A08E7"/>
    <w:pPr>
      <w:widowControl w:val="0"/>
      <w:overflowPunct w:val="0"/>
      <w:autoSpaceDE w:val="0"/>
      <w:autoSpaceDN w:val="0"/>
      <w:adjustRightInd w:val="0"/>
      <w:textAlignment w:val="baseline"/>
    </w:pPr>
    <w:rPr>
      <w:rFonts w:ascii="Courier New" w:hAnsi="Courier New"/>
      <w:sz w:val="20"/>
      <w:szCs w:val="20"/>
    </w:rPr>
  </w:style>
  <w:style w:type="character" w:customStyle="1" w:styleId="aa">
    <w:name w:val="Текст сноски Знак"/>
    <w:basedOn w:val="a0"/>
    <w:link w:val="a9"/>
    <w:semiHidden/>
    <w:rsid w:val="008A08E7"/>
    <w:rPr>
      <w:rFonts w:ascii="Courier New" w:eastAsia="Times New Roman" w:hAnsi="Courier New"/>
      <w:sz w:val="20"/>
      <w:szCs w:val="20"/>
      <w:lang w:eastAsia="ru-RU"/>
    </w:rPr>
  </w:style>
  <w:style w:type="character" w:styleId="ab">
    <w:name w:val="footnote reference"/>
    <w:basedOn w:val="a0"/>
    <w:semiHidden/>
    <w:rsid w:val="008A08E7"/>
    <w:rPr>
      <w:vertAlign w:val="superscript"/>
    </w:rPr>
  </w:style>
  <w:style w:type="paragraph" w:customStyle="1" w:styleId="21">
    <w:name w:val="Основной текст 21"/>
    <w:basedOn w:val="a"/>
    <w:rsid w:val="008A08E7"/>
    <w:pPr>
      <w:overflowPunct w:val="0"/>
      <w:autoSpaceDE w:val="0"/>
      <w:autoSpaceDN w:val="0"/>
      <w:adjustRightInd w:val="0"/>
      <w:ind w:firstLine="720"/>
      <w:jc w:val="both"/>
      <w:textAlignment w:val="baseline"/>
    </w:pPr>
    <w:rPr>
      <w:rFonts w:ascii="TimesET" w:hAnsi="TimesET"/>
      <w:b/>
      <w:sz w:val="20"/>
      <w:szCs w:val="20"/>
    </w:rPr>
  </w:style>
  <w:style w:type="paragraph" w:customStyle="1" w:styleId="210">
    <w:name w:val="Основной текст с отступом 21"/>
    <w:basedOn w:val="a"/>
    <w:rsid w:val="008A08E7"/>
    <w:pPr>
      <w:overflowPunct w:val="0"/>
      <w:autoSpaceDE w:val="0"/>
      <w:autoSpaceDN w:val="0"/>
      <w:adjustRightInd w:val="0"/>
      <w:ind w:firstLine="720"/>
      <w:jc w:val="both"/>
      <w:textAlignment w:val="baseline"/>
    </w:pPr>
    <w:rPr>
      <w:rFonts w:ascii="TimesET" w:hAnsi="TimesET"/>
      <w:b/>
      <w:i/>
      <w:sz w:val="24"/>
      <w:szCs w:val="20"/>
    </w:rPr>
  </w:style>
  <w:style w:type="paragraph" w:customStyle="1" w:styleId="31">
    <w:name w:val="Основной текст с отступом 31"/>
    <w:basedOn w:val="a"/>
    <w:rsid w:val="008A08E7"/>
    <w:pPr>
      <w:overflowPunct w:val="0"/>
      <w:autoSpaceDE w:val="0"/>
      <w:autoSpaceDN w:val="0"/>
      <w:adjustRightInd w:val="0"/>
      <w:ind w:firstLine="720"/>
      <w:jc w:val="both"/>
      <w:textAlignment w:val="baseline"/>
    </w:pPr>
    <w:rPr>
      <w:rFonts w:ascii="TimesET" w:hAnsi="TimesET"/>
      <w:b/>
      <w:sz w:val="24"/>
      <w:szCs w:val="20"/>
    </w:rPr>
  </w:style>
  <w:style w:type="character" w:styleId="ac">
    <w:name w:val="page number"/>
    <w:basedOn w:val="a0"/>
    <w:rsid w:val="008A08E7"/>
  </w:style>
  <w:style w:type="character" w:styleId="ad">
    <w:name w:val="endnote reference"/>
    <w:basedOn w:val="a0"/>
    <w:semiHidden/>
    <w:rsid w:val="008A08E7"/>
    <w:rPr>
      <w:vertAlign w:val="superscript"/>
    </w:rPr>
  </w:style>
  <w:style w:type="paragraph" w:styleId="ae">
    <w:name w:val="endnote text"/>
    <w:basedOn w:val="a"/>
    <w:link w:val="af"/>
    <w:semiHidden/>
    <w:rsid w:val="008A08E7"/>
    <w:pPr>
      <w:widowControl w:val="0"/>
      <w:overflowPunct w:val="0"/>
      <w:autoSpaceDE w:val="0"/>
      <w:autoSpaceDN w:val="0"/>
      <w:adjustRightInd w:val="0"/>
      <w:spacing w:line="360" w:lineRule="auto"/>
      <w:ind w:firstLine="709"/>
      <w:jc w:val="both"/>
      <w:textAlignment w:val="baseline"/>
    </w:pPr>
    <w:rPr>
      <w:sz w:val="20"/>
      <w:szCs w:val="20"/>
    </w:rPr>
  </w:style>
  <w:style w:type="character" w:customStyle="1" w:styleId="af">
    <w:name w:val="Текст концевой сноски Знак"/>
    <w:basedOn w:val="a0"/>
    <w:link w:val="ae"/>
    <w:semiHidden/>
    <w:rsid w:val="008A08E7"/>
    <w:rPr>
      <w:rFonts w:eastAsia="Times New Roman"/>
      <w:sz w:val="20"/>
      <w:szCs w:val="20"/>
      <w:lang w:eastAsia="ru-RU"/>
    </w:rPr>
  </w:style>
  <w:style w:type="paragraph" w:customStyle="1" w:styleId="snoska">
    <w:name w:val="snoska"/>
    <w:basedOn w:val="text"/>
    <w:rsid w:val="008A08E7"/>
    <w:pPr>
      <w:spacing w:line="240" w:lineRule="auto"/>
    </w:pPr>
    <w:rPr>
      <w:color w:val="auto"/>
      <w:sz w:val="16"/>
    </w:rPr>
  </w:style>
  <w:style w:type="paragraph" w:customStyle="1" w:styleId="text">
    <w:name w:val="text"/>
    <w:rsid w:val="008A08E7"/>
    <w:pPr>
      <w:overflowPunct w:val="0"/>
      <w:autoSpaceDE w:val="0"/>
      <w:autoSpaceDN w:val="0"/>
      <w:adjustRightInd w:val="0"/>
      <w:spacing w:line="240" w:lineRule="atLeast"/>
      <w:ind w:firstLine="283"/>
      <w:jc w:val="both"/>
      <w:textAlignment w:val="baseline"/>
    </w:pPr>
    <w:rPr>
      <w:rFonts w:ascii="TimesDL" w:eastAsia="Times New Roman" w:hAnsi="TimesDL"/>
      <w:color w:val="000000"/>
      <w:sz w:val="20"/>
      <w:szCs w:val="20"/>
      <w:lang w:eastAsia="ru-RU"/>
    </w:rPr>
  </w:style>
  <w:style w:type="paragraph" w:customStyle="1" w:styleId="IIuroven">
    <w:name w:val="II uroven"/>
    <w:basedOn w:val="Iuroven"/>
    <w:rsid w:val="008A08E7"/>
    <w:pPr>
      <w:pageBreakBefore w:val="0"/>
      <w:spacing w:before="454" w:after="227"/>
    </w:pPr>
    <w:rPr>
      <w:caps w:val="0"/>
      <w:sz w:val="24"/>
    </w:rPr>
  </w:style>
  <w:style w:type="paragraph" w:customStyle="1" w:styleId="Iuroven">
    <w:name w:val="I uroven"/>
    <w:basedOn w:val="text"/>
    <w:rsid w:val="008A08E7"/>
    <w:pPr>
      <w:pageBreakBefore/>
      <w:spacing w:after="283" w:line="240" w:lineRule="auto"/>
      <w:jc w:val="left"/>
    </w:pPr>
    <w:rPr>
      <w:b/>
      <w:caps/>
      <w:color w:val="auto"/>
      <w:sz w:val="28"/>
    </w:rPr>
  </w:style>
  <w:style w:type="paragraph" w:customStyle="1" w:styleId="textvtjigka">
    <w:name w:val="text vtjigka"/>
    <w:basedOn w:val="text"/>
    <w:rsid w:val="008A08E7"/>
    <w:pPr>
      <w:ind w:left="454" w:right="454"/>
    </w:pPr>
    <w:rPr>
      <w:color w:val="auto"/>
    </w:rPr>
  </w:style>
  <w:style w:type="paragraph" w:customStyle="1" w:styleId="textva">
    <w:name w:val="text v_a"/>
    <w:basedOn w:val="textvtjigka"/>
    <w:rsid w:val="008A08E7"/>
    <w:pPr>
      <w:spacing w:line="240" w:lineRule="auto"/>
      <w:ind w:right="0"/>
    </w:pPr>
    <w:rPr>
      <w:i/>
      <w:sz w:val="18"/>
    </w:rPr>
  </w:style>
  <w:style w:type="character" w:styleId="af0">
    <w:name w:val="Hyperlink"/>
    <w:basedOn w:val="a0"/>
    <w:rsid w:val="008A08E7"/>
    <w:rPr>
      <w:color w:val="0000FF"/>
      <w:u w:val="single"/>
    </w:rPr>
  </w:style>
  <w:style w:type="paragraph" w:styleId="af1">
    <w:name w:val="Normal (Web)"/>
    <w:basedOn w:val="a"/>
    <w:rsid w:val="008A08E7"/>
    <w:pPr>
      <w:spacing w:before="100" w:beforeAutospacing="1" w:after="100" w:afterAutospacing="1"/>
    </w:pPr>
    <w:rPr>
      <w:sz w:val="24"/>
      <w:szCs w:val="24"/>
    </w:rPr>
  </w:style>
  <w:style w:type="paragraph" w:customStyle="1" w:styleId="censm">
    <w:name w:val="censm"/>
    <w:basedOn w:val="a"/>
    <w:rsid w:val="008A08E7"/>
    <w:pPr>
      <w:spacing w:before="100" w:beforeAutospacing="1" w:after="100" w:afterAutospacing="1"/>
    </w:pPr>
    <w:rPr>
      <w:sz w:val="24"/>
      <w:szCs w:val="24"/>
    </w:rPr>
  </w:style>
  <w:style w:type="paragraph" w:customStyle="1" w:styleId="ep">
    <w:name w:val="ep"/>
    <w:basedOn w:val="a"/>
    <w:rsid w:val="008A08E7"/>
    <w:pPr>
      <w:spacing w:before="100" w:beforeAutospacing="1" w:after="100" w:afterAutospacing="1"/>
    </w:pPr>
    <w:rPr>
      <w:sz w:val="24"/>
      <w:szCs w:val="24"/>
    </w:rPr>
  </w:style>
  <w:style w:type="paragraph" w:customStyle="1" w:styleId="epav">
    <w:name w:val="epav"/>
    <w:basedOn w:val="a"/>
    <w:rsid w:val="008A08E7"/>
    <w:pPr>
      <w:spacing w:before="100" w:beforeAutospacing="1" w:after="100" w:afterAutospacing="1"/>
    </w:pPr>
    <w:rPr>
      <w:sz w:val="24"/>
      <w:szCs w:val="24"/>
    </w:rPr>
  </w:style>
  <w:style w:type="paragraph" w:customStyle="1" w:styleId="fn">
    <w:name w:val="fn"/>
    <w:basedOn w:val="a"/>
    <w:rsid w:val="008A08E7"/>
    <w:pPr>
      <w:spacing w:before="100" w:beforeAutospacing="1" w:after="100" w:afterAutospacing="1"/>
    </w:pPr>
    <w:rPr>
      <w:sz w:val="24"/>
      <w:szCs w:val="24"/>
    </w:rPr>
  </w:style>
  <w:style w:type="character" w:styleId="af2">
    <w:name w:val="Emphasis"/>
    <w:basedOn w:val="a0"/>
    <w:qFormat/>
    <w:rsid w:val="008A08E7"/>
    <w:rPr>
      <w:i/>
      <w:iCs/>
    </w:rPr>
  </w:style>
  <w:style w:type="paragraph" w:styleId="22">
    <w:name w:val="Body Text Indent 2"/>
    <w:basedOn w:val="a"/>
    <w:link w:val="23"/>
    <w:rsid w:val="008A08E7"/>
    <w:pPr>
      <w:widowControl w:val="0"/>
      <w:overflowPunct w:val="0"/>
      <w:autoSpaceDE w:val="0"/>
      <w:autoSpaceDN w:val="0"/>
      <w:adjustRightInd w:val="0"/>
      <w:spacing w:after="120" w:line="480" w:lineRule="auto"/>
      <w:ind w:left="283"/>
      <w:textAlignment w:val="baseline"/>
    </w:pPr>
    <w:rPr>
      <w:rFonts w:ascii="Courier New" w:hAnsi="Courier New"/>
      <w:sz w:val="20"/>
      <w:szCs w:val="20"/>
    </w:rPr>
  </w:style>
  <w:style w:type="character" w:customStyle="1" w:styleId="23">
    <w:name w:val="Основной текст с отступом 2 Знак"/>
    <w:basedOn w:val="a0"/>
    <w:link w:val="22"/>
    <w:rsid w:val="008A08E7"/>
    <w:rPr>
      <w:rFonts w:ascii="Courier New" w:eastAsia="Times New Roman" w:hAnsi="Courier New"/>
      <w:sz w:val="20"/>
      <w:szCs w:val="20"/>
      <w:lang w:eastAsia="ru-RU"/>
    </w:rPr>
  </w:style>
  <w:style w:type="paragraph" w:styleId="af3">
    <w:name w:val="Body Text Indent"/>
    <w:basedOn w:val="a"/>
    <w:link w:val="af4"/>
    <w:rsid w:val="008A08E7"/>
    <w:pPr>
      <w:widowControl w:val="0"/>
      <w:overflowPunct w:val="0"/>
      <w:autoSpaceDE w:val="0"/>
      <w:autoSpaceDN w:val="0"/>
      <w:adjustRightInd w:val="0"/>
      <w:spacing w:after="120"/>
      <w:ind w:left="283"/>
      <w:textAlignment w:val="baseline"/>
    </w:pPr>
    <w:rPr>
      <w:rFonts w:ascii="Courier New" w:hAnsi="Courier New"/>
      <w:sz w:val="20"/>
      <w:szCs w:val="20"/>
    </w:rPr>
  </w:style>
  <w:style w:type="character" w:customStyle="1" w:styleId="af4">
    <w:name w:val="Основной текст с отступом Знак"/>
    <w:basedOn w:val="a0"/>
    <w:link w:val="af3"/>
    <w:rsid w:val="008A08E7"/>
    <w:rPr>
      <w:rFonts w:ascii="Courier New" w:eastAsia="Times New Roman" w:hAnsi="Courier New"/>
      <w:sz w:val="20"/>
      <w:szCs w:val="20"/>
      <w:lang w:eastAsia="ru-RU"/>
    </w:rPr>
  </w:style>
  <w:style w:type="paragraph" w:styleId="24">
    <w:name w:val="Body Text 2"/>
    <w:basedOn w:val="a"/>
    <w:link w:val="25"/>
    <w:rsid w:val="008A08E7"/>
    <w:pPr>
      <w:widowControl w:val="0"/>
      <w:overflowPunct w:val="0"/>
      <w:autoSpaceDE w:val="0"/>
      <w:autoSpaceDN w:val="0"/>
      <w:adjustRightInd w:val="0"/>
      <w:spacing w:after="120" w:line="480" w:lineRule="auto"/>
      <w:textAlignment w:val="baseline"/>
    </w:pPr>
    <w:rPr>
      <w:rFonts w:ascii="Courier New" w:hAnsi="Courier New"/>
      <w:sz w:val="20"/>
      <w:szCs w:val="20"/>
    </w:rPr>
  </w:style>
  <w:style w:type="character" w:customStyle="1" w:styleId="25">
    <w:name w:val="Основной текст 2 Знак"/>
    <w:basedOn w:val="a0"/>
    <w:link w:val="24"/>
    <w:rsid w:val="008A08E7"/>
    <w:rPr>
      <w:rFonts w:ascii="Courier New" w:eastAsia="Times New Roman" w:hAnsi="Courier New"/>
      <w:sz w:val="20"/>
      <w:szCs w:val="20"/>
      <w:lang w:eastAsia="ru-RU"/>
    </w:rPr>
  </w:style>
  <w:style w:type="paragraph" w:styleId="32">
    <w:name w:val="Body Text 3"/>
    <w:basedOn w:val="a"/>
    <w:link w:val="33"/>
    <w:rsid w:val="008A08E7"/>
    <w:pPr>
      <w:widowControl w:val="0"/>
      <w:overflowPunct w:val="0"/>
      <w:autoSpaceDE w:val="0"/>
      <w:autoSpaceDN w:val="0"/>
      <w:adjustRightInd w:val="0"/>
      <w:spacing w:after="120"/>
      <w:textAlignment w:val="baseline"/>
    </w:pPr>
    <w:rPr>
      <w:rFonts w:ascii="Courier New" w:hAnsi="Courier New"/>
      <w:sz w:val="16"/>
      <w:szCs w:val="16"/>
    </w:rPr>
  </w:style>
  <w:style w:type="character" w:customStyle="1" w:styleId="33">
    <w:name w:val="Основной текст 3 Знак"/>
    <w:basedOn w:val="a0"/>
    <w:link w:val="32"/>
    <w:rsid w:val="008A08E7"/>
    <w:rPr>
      <w:rFonts w:ascii="Courier New" w:eastAsia="Times New Roman" w:hAnsi="Courier New"/>
      <w:sz w:val="16"/>
      <w:szCs w:val="16"/>
      <w:lang w:eastAsia="ru-RU"/>
    </w:rPr>
  </w:style>
  <w:style w:type="paragraph" w:styleId="34">
    <w:name w:val="Body Text Indent 3"/>
    <w:basedOn w:val="a"/>
    <w:link w:val="35"/>
    <w:rsid w:val="008A08E7"/>
    <w:pPr>
      <w:widowControl w:val="0"/>
      <w:overflowPunct w:val="0"/>
      <w:autoSpaceDE w:val="0"/>
      <w:autoSpaceDN w:val="0"/>
      <w:adjustRightInd w:val="0"/>
      <w:spacing w:after="120"/>
      <w:ind w:left="283"/>
      <w:textAlignment w:val="baseline"/>
    </w:pPr>
    <w:rPr>
      <w:rFonts w:ascii="Courier New" w:hAnsi="Courier New"/>
      <w:sz w:val="16"/>
      <w:szCs w:val="16"/>
    </w:rPr>
  </w:style>
  <w:style w:type="character" w:customStyle="1" w:styleId="35">
    <w:name w:val="Основной текст с отступом 3 Знак"/>
    <w:basedOn w:val="a0"/>
    <w:link w:val="34"/>
    <w:rsid w:val="008A08E7"/>
    <w:rPr>
      <w:rFonts w:ascii="Courier New" w:eastAsia="Times New Roman" w:hAnsi="Courier New"/>
      <w:sz w:val="16"/>
      <w:szCs w:val="16"/>
      <w:lang w:eastAsia="ru-RU"/>
    </w:rPr>
  </w:style>
  <w:style w:type="paragraph" w:customStyle="1" w:styleId="FR5">
    <w:name w:val="FR5"/>
    <w:rsid w:val="008A08E7"/>
    <w:pPr>
      <w:widowControl w:val="0"/>
      <w:autoSpaceDE w:val="0"/>
      <w:autoSpaceDN w:val="0"/>
      <w:adjustRightInd w:val="0"/>
      <w:spacing w:line="300" w:lineRule="auto"/>
      <w:jc w:val="both"/>
    </w:pPr>
    <w:rPr>
      <w:rFonts w:ascii="Arial" w:eastAsia="Times New Roman" w:hAnsi="Arial"/>
      <w:sz w:val="16"/>
      <w:szCs w:val="20"/>
      <w:lang w:eastAsia="ru-RU"/>
    </w:rPr>
  </w:style>
  <w:style w:type="paragraph" w:customStyle="1" w:styleId="FR3">
    <w:name w:val="FR3"/>
    <w:rsid w:val="008A08E7"/>
    <w:pPr>
      <w:widowControl w:val="0"/>
      <w:autoSpaceDE w:val="0"/>
      <w:autoSpaceDN w:val="0"/>
      <w:adjustRightInd w:val="0"/>
      <w:spacing w:before="100"/>
      <w:jc w:val="both"/>
    </w:pPr>
    <w:rPr>
      <w:rFonts w:eastAsia="Times New Roman"/>
      <w:sz w:val="48"/>
      <w:szCs w:val="20"/>
      <w:lang w:eastAsia="ru-RU"/>
    </w:rPr>
  </w:style>
  <w:style w:type="paragraph" w:customStyle="1" w:styleId="FR4">
    <w:name w:val="FR4"/>
    <w:rsid w:val="008A08E7"/>
    <w:pPr>
      <w:widowControl w:val="0"/>
      <w:autoSpaceDE w:val="0"/>
      <w:autoSpaceDN w:val="0"/>
      <w:adjustRightInd w:val="0"/>
      <w:spacing w:before="660"/>
      <w:ind w:left="40"/>
      <w:jc w:val="center"/>
    </w:pPr>
    <w:rPr>
      <w:rFonts w:eastAsia="Times New Roman"/>
      <w:sz w:val="36"/>
      <w:szCs w:val="20"/>
      <w:lang w:eastAsia="ru-RU"/>
    </w:rPr>
  </w:style>
  <w:style w:type="paragraph" w:customStyle="1" w:styleId="FR1">
    <w:name w:val="FR1"/>
    <w:rsid w:val="008A08E7"/>
    <w:pPr>
      <w:widowControl w:val="0"/>
      <w:autoSpaceDE w:val="0"/>
      <w:autoSpaceDN w:val="0"/>
      <w:adjustRightInd w:val="0"/>
      <w:spacing w:before="820" w:line="300" w:lineRule="auto"/>
      <w:ind w:left="280" w:right="200"/>
      <w:jc w:val="center"/>
    </w:pPr>
    <w:rPr>
      <w:rFonts w:eastAsia="Times New Roman"/>
      <w:sz w:val="72"/>
      <w:szCs w:val="20"/>
      <w:lang w:eastAsia="ru-RU"/>
    </w:rPr>
  </w:style>
  <w:style w:type="paragraph" w:styleId="af5">
    <w:name w:val="Block Text"/>
    <w:basedOn w:val="a"/>
    <w:rsid w:val="008A08E7"/>
    <w:pPr>
      <w:widowControl w:val="0"/>
      <w:autoSpaceDE w:val="0"/>
      <w:autoSpaceDN w:val="0"/>
      <w:adjustRightInd w:val="0"/>
      <w:spacing w:line="260" w:lineRule="auto"/>
      <w:ind w:left="400" w:right="-1672" w:firstLine="280"/>
      <w:jc w:val="both"/>
    </w:pPr>
    <w:rPr>
      <w:sz w:val="20"/>
      <w:szCs w:val="20"/>
    </w:rPr>
  </w:style>
  <w:style w:type="paragraph" w:customStyle="1" w:styleId="FR2">
    <w:name w:val="FR2"/>
    <w:rsid w:val="008A08E7"/>
    <w:pPr>
      <w:widowControl w:val="0"/>
      <w:autoSpaceDE w:val="0"/>
      <w:autoSpaceDN w:val="0"/>
      <w:adjustRightInd w:val="0"/>
      <w:spacing w:before="20" w:line="360" w:lineRule="auto"/>
      <w:jc w:val="both"/>
    </w:pPr>
    <w:rPr>
      <w:rFonts w:ascii="Arial" w:eastAsia="Times New Roman" w:hAnsi="Arial"/>
      <w:b/>
      <w:sz w:val="64"/>
      <w:szCs w:val="20"/>
      <w:lang w:eastAsia="ru-RU"/>
    </w:rPr>
  </w:style>
  <w:style w:type="paragraph" w:styleId="af6">
    <w:name w:val="caption"/>
    <w:basedOn w:val="a"/>
    <w:next w:val="a"/>
    <w:qFormat/>
    <w:rsid w:val="008A08E7"/>
    <w:pPr>
      <w:widowControl w:val="0"/>
      <w:pBdr>
        <w:top w:val="single" w:sz="6" w:space="1" w:color="auto"/>
      </w:pBdr>
      <w:autoSpaceDE w:val="0"/>
      <w:autoSpaceDN w:val="0"/>
      <w:adjustRightInd w:val="0"/>
    </w:pPr>
    <w:rPr>
      <w:sz w:val="52"/>
      <w:szCs w:val="20"/>
    </w:rPr>
  </w:style>
  <w:style w:type="paragraph" w:styleId="af7">
    <w:name w:val="Balloon Text"/>
    <w:basedOn w:val="a"/>
    <w:link w:val="af8"/>
    <w:uiPriority w:val="99"/>
    <w:semiHidden/>
    <w:unhideWhenUsed/>
    <w:rsid w:val="008A08E7"/>
    <w:rPr>
      <w:rFonts w:ascii="Tahoma" w:hAnsi="Tahoma" w:cs="Tahoma"/>
      <w:sz w:val="16"/>
      <w:szCs w:val="16"/>
    </w:rPr>
  </w:style>
  <w:style w:type="character" w:customStyle="1" w:styleId="af8">
    <w:name w:val="Текст выноски Знак"/>
    <w:basedOn w:val="a0"/>
    <w:link w:val="af7"/>
    <w:uiPriority w:val="99"/>
    <w:semiHidden/>
    <w:rsid w:val="008A08E7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25</Pages>
  <Words>14045</Words>
  <Characters>80060</Characters>
  <Application>Microsoft Office Word</Application>
  <DocSecurity>0</DocSecurity>
  <Lines>667</Lines>
  <Paragraphs>187</Paragraphs>
  <ScaleCrop>false</ScaleCrop>
  <Company/>
  <LinksUpToDate>false</LinksUpToDate>
  <CharactersWithSpaces>93918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Жанна</dc:creator>
  <cp:lastModifiedBy>User</cp:lastModifiedBy>
  <cp:revision>4</cp:revision>
  <dcterms:created xsi:type="dcterms:W3CDTF">2017-01-14T06:44:00Z</dcterms:created>
  <dcterms:modified xsi:type="dcterms:W3CDTF">2021-01-20T10:26:00Z</dcterms:modified>
</cp:coreProperties>
</file>