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7C4" w:rsidRPr="0032699D" w:rsidRDefault="004C47C4" w:rsidP="004C47C4">
      <w:pPr>
        <w:spacing w:before="100" w:beforeAutospacing="1" w:after="100" w:afterAutospacing="1"/>
        <w:jc w:val="both"/>
        <w:rPr>
          <w:rFonts w:ascii="Times New Roman" w:hAnsi="Times New Roman"/>
          <w:b/>
          <w:bCs/>
          <w:sz w:val="28"/>
          <w:szCs w:val="28"/>
          <w:lang w:val="en-US"/>
        </w:rPr>
      </w:pPr>
      <w:r>
        <w:rPr>
          <w:rFonts w:ascii="Times New Roman" w:hAnsi="Times New Roman"/>
          <w:b/>
          <w:bCs/>
          <w:sz w:val="28"/>
          <w:szCs w:val="28"/>
          <w:lang w:val="kk-KZ"/>
        </w:rPr>
        <w:t>Дәріс № 10</w:t>
      </w:r>
      <w:bookmarkStart w:id="0" w:name="_GoBack"/>
      <w:bookmarkEnd w:id="0"/>
      <w:r w:rsidRPr="002E4D17">
        <w:rPr>
          <w:rFonts w:ascii="Times New Roman" w:hAnsi="Times New Roman"/>
          <w:b/>
          <w:bCs/>
          <w:sz w:val="28"/>
          <w:szCs w:val="28"/>
          <w:lang w:val="kk-KZ"/>
        </w:rPr>
        <w:t xml:space="preserve"> </w:t>
      </w:r>
    </w:p>
    <w:p w:rsidR="004C47C4" w:rsidRPr="002E4D17" w:rsidRDefault="004C47C4" w:rsidP="004C47C4">
      <w:pPr>
        <w:spacing w:before="100" w:beforeAutospacing="1" w:after="100" w:afterAutospacing="1"/>
        <w:jc w:val="center"/>
        <w:rPr>
          <w:rFonts w:ascii="Times New Roman" w:hAnsi="Times New Roman"/>
          <w:sz w:val="28"/>
          <w:szCs w:val="28"/>
          <w:lang w:val="kk-KZ"/>
        </w:rPr>
      </w:pPr>
      <w:r w:rsidRPr="002E4D17">
        <w:rPr>
          <w:rFonts w:ascii="Times New Roman" w:hAnsi="Times New Roman"/>
          <w:b/>
          <w:bCs/>
          <w:sz w:val="28"/>
          <w:szCs w:val="28"/>
          <w:lang w:val="kk-KZ"/>
        </w:rPr>
        <w:t>Қазақстан Республикасының орман заңдары мен оған енгізілген жаңартулар және қосымшалар(жануарлар,өсімдіктер, және т.б)</w:t>
      </w:r>
    </w:p>
    <w:p w:rsidR="004C47C4" w:rsidRPr="008046A0" w:rsidRDefault="004C47C4" w:rsidP="004C47C4">
      <w:pPr>
        <w:spacing w:before="100" w:beforeAutospacing="1" w:after="100" w:afterAutospacing="1"/>
        <w:jc w:val="both"/>
        <w:rPr>
          <w:rFonts w:ascii="Times New Roman" w:hAnsi="Times New Roman"/>
          <w:sz w:val="28"/>
          <w:szCs w:val="28"/>
          <w:lang w:val="kk-KZ"/>
        </w:rPr>
      </w:pPr>
      <w:r w:rsidRPr="00DB15D7">
        <w:rPr>
          <w:rFonts w:ascii="Times New Roman" w:hAnsi="Times New Roman"/>
          <w:sz w:val="28"/>
          <w:szCs w:val="28"/>
          <w:lang w:val="kk-KZ"/>
        </w:rPr>
        <w:t>      1. Қазақстан Республикасының орман заңдары Қазақстан Республикасының Конституциясына негiзделедi және осы Кодекс пен Қазақстан Республикасының өзге де нормативтік құқықтық актiлерiнен тұрады.</w:t>
      </w:r>
      <w:r w:rsidRPr="00DB15D7">
        <w:rPr>
          <w:rFonts w:ascii="Times New Roman" w:hAnsi="Times New Roman"/>
          <w:sz w:val="28"/>
          <w:szCs w:val="28"/>
          <w:lang w:val="kk-KZ"/>
        </w:rPr>
        <w:br/>
        <w:t>      2. Өсiмдiктер (ормандардан басқа) мен жануарлар дүниесiн, су объектiлерiн, жер қойнауын, жердi, атмосфералық ауаны, ерекше қорғалатын табиғи аумақтарды пайдалану мен қорғау саласындағы құқықтық қатынастар Қазақстан Республикасының арнайы заңдарымен реттеледi.</w:t>
      </w:r>
      <w:r w:rsidRPr="00DB15D7">
        <w:rPr>
          <w:rFonts w:ascii="Times New Roman" w:hAnsi="Times New Roman"/>
          <w:sz w:val="28"/>
          <w:szCs w:val="28"/>
          <w:lang w:val="kk-KZ"/>
        </w:rPr>
        <w:br/>
        <w:t>      3. Егер Қазақстан Республикасы бекiткен халықаралық шартта осы Кодекстегіден өзгеше ережелер белгіленсе, халықаралық шарттың ережелері қолданылады.</w:t>
      </w:r>
    </w:p>
    <w:p w:rsidR="004C47C4" w:rsidRPr="002E4D17" w:rsidRDefault="004C47C4" w:rsidP="004C47C4">
      <w:pPr>
        <w:spacing w:before="100" w:beforeAutospacing="1" w:after="100" w:afterAutospacing="1"/>
        <w:jc w:val="both"/>
        <w:rPr>
          <w:rFonts w:ascii="Times New Roman" w:hAnsi="Times New Roman"/>
          <w:sz w:val="28"/>
          <w:szCs w:val="28"/>
          <w:lang w:val="kk-KZ"/>
        </w:rPr>
      </w:pPr>
      <w:r w:rsidRPr="002E4D17">
        <w:rPr>
          <w:rFonts w:ascii="Times New Roman" w:hAnsi="Times New Roman"/>
          <w:b/>
          <w:bCs/>
          <w:sz w:val="28"/>
          <w:szCs w:val="28"/>
          <w:lang w:val="kk-KZ"/>
        </w:rPr>
        <w:t>Осы Кодекспен реттелетін қатынастар</w:t>
      </w:r>
    </w:p>
    <w:p w:rsidR="004C47C4" w:rsidRPr="00DB15D7" w:rsidRDefault="004C47C4" w:rsidP="004C47C4">
      <w:pPr>
        <w:spacing w:after="0"/>
        <w:jc w:val="both"/>
        <w:rPr>
          <w:rFonts w:ascii="Times New Roman" w:hAnsi="Times New Roman"/>
          <w:sz w:val="28"/>
          <w:szCs w:val="28"/>
          <w:lang w:val="kk-KZ"/>
        </w:rPr>
      </w:pPr>
      <w:r w:rsidRPr="00DB15D7">
        <w:rPr>
          <w:rFonts w:ascii="Times New Roman" w:hAnsi="Times New Roman"/>
          <w:sz w:val="28"/>
          <w:szCs w:val="28"/>
          <w:lang w:val="kk-KZ"/>
        </w:rPr>
        <w:t>      1. Осы Кодекс орман қорын иелену, пайдалану, оған билiк ету жөнiндегi қоғамдық қатынастарды реттейдi, сондай-ақ орман қорын күзетудiң, қорғаудың, молықтырудың, оның экологиялық және ресурстық әлеуетiн көтерудiң, оны ұтымды пайдаланудың құқықтық негiздерiн белгiлейдi.</w:t>
      </w:r>
      <w:r w:rsidRPr="00DB15D7">
        <w:rPr>
          <w:rFonts w:ascii="Times New Roman" w:hAnsi="Times New Roman"/>
          <w:sz w:val="28"/>
          <w:szCs w:val="28"/>
          <w:lang w:val="kk-KZ"/>
        </w:rPr>
        <w:br/>
        <w:t>      2. Орман құқығы қатынастарын реттеу орман биосфераның ғаламдық экологиялық, әлеуметтiк және экономикалық мәнi бар аса маңызды компоненттерiнiң бiрi болып табылатыны негiзге алына отырып жүзеге асырылады.</w:t>
      </w:r>
    </w:p>
    <w:p w:rsidR="004C47C4" w:rsidRPr="00DB15D7" w:rsidRDefault="004C47C4" w:rsidP="004C47C4">
      <w:pPr>
        <w:spacing w:after="0"/>
        <w:rPr>
          <w:rFonts w:ascii="Times New Roman" w:hAnsi="Times New Roman"/>
          <w:sz w:val="28"/>
          <w:szCs w:val="28"/>
          <w:lang w:val="kk-KZ"/>
        </w:rPr>
      </w:pPr>
      <w:r w:rsidRPr="00DB15D7">
        <w:rPr>
          <w:rFonts w:ascii="Times New Roman" w:hAnsi="Times New Roman"/>
          <w:sz w:val="28"/>
          <w:szCs w:val="28"/>
          <w:lang w:val="kk-KZ"/>
        </w:rPr>
        <w:t>     </w:t>
      </w:r>
      <w:r w:rsidRPr="00DB15D7">
        <w:rPr>
          <w:rFonts w:ascii="Times New Roman" w:hAnsi="Times New Roman"/>
          <w:b/>
          <w:bCs/>
          <w:color w:val="000080"/>
          <w:sz w:val="28"/>
          <w:szCs w:val="28"/>
          <w:lang w:val="kk-KZ"/>
        </w:rPr>
        <w:t xml:space="preserve"> </w:t>
      </w:r>
      <w:r w:rsidRPr="00DB15D7">
        <w:rPr>
          <w:rFonts w:ascii="Times New Roman" w:hAnsi="Times New Roman"/>
          <w:b/>
          <w:bCs/>
          <w:sz w:val="28"/>
          <w:szCs w:val="28"/>
          <w:lang w:val="kk-KZ"/>
        </w:rPr>
        <w:t>Қазақстан Республикасы орман заңдарының</w:t>
      </w:r>
      <w:r w:rsidRPr="00DB15D7">
        <w:rPr>
          <w:rFonts w:ascii="Times New Roman" w:hAnsi="Times New Roman"/>
          <w:sz w:val="28"/>
          <w:szCs w:val="28"/>
          <w:lang w:val="kk-KZ"/>
        </w:rPr>
        <w:t>  </w:t>
      </w:r>
      <w:r w:rsidRPr="00DB15D7">
        <w:rPr>
          <w:rFonts w:ascii="Times New Roman" w:hAnsi="Times New Roman"/>
          <w:b/>
          <w:bCs/>
          <w:sz w:val="28"/>
          <w:szCs w:val="28"/>
          <w:lang w:val="kk-KZ"/>
        </w:rPr>
        <w:t>принциптерi</w:t>
      </w:r>
    </w:p>
    <w:p w:rsidR="004C47C4" w:rsidRPr="00DB15D7" w:rsidRDefault="004C47C4" w:rsidP="004C47C4">
      <w:pPr>
        <w:spacing w:after="0"/>
        <w:rPr>
          <w:rFonts w:ascii="Times New Roman" w:hAnsi="Times New Roman"/>
          <w:sz w:val="28"/>
          <w:szCs w:val="28"/>
          <w:lang w:val="kk-KZ"/>
        </w:rPr>
      </w:pPr>
      <w:r w:rsidRPr="00DB15D7">
        <w:rPr>
          <w:rFonts w:ascii="Times New Roman" w:hAnsi="Times New Roman"/>
          <w:sz w:val="28"/>
          <w:szCs w:val="28"/>
          <w:lang w:val="kk-KZ"/>
        </w:rPr>
        <w:t>      Қазақстан Республикасының орман заңдары:</w:t>
      </w:r>
      <w:r w:rsidRPr="00DB15D7">
        <w:rPr>
          <w:rFonts w:ascii="Times New Roman" w:hAnsi="Times New Roman"/>
          <w:sz w:val="28"/>
          <w:szCs w:val="28"/>
          <w:lang w:val="kk-KZ"/>
        </w:rPr>
        <w:br/>
        <w:t>      1) ормандардың климатты реттейтiн, орта түзетiн, егiс-топырақ қорғау, су сақтау және санитарлық-гигиеналық функцияларды орындайтын жалпымемлекеттiк мәнiн мойындау;</w:t>
      </w:r>
      <w:r w:rsidRPr="00DB15D7">
        <w:rPr>
          <w:rFonts w:ascii="Times New Roman" w:hAnsi="Times New Roman"/>
          <w:sz w:val="28"/>
          <w:szCs w:val="28"/>
          <w:lang w:val="kk-KZ"/>
        </w:rPr>
        <w:br/>
        <w:t>      2) ормандарды тұрақты дамыту (Қазақстан Республикасының орманды аумақтарын тұрақты ұлғайту);</w:t>
      </w:r>
      <w:r w:rsidRPr="00DB15D7">
        <w:rPr>
          <w:rFonts w:ascii="Times New Roman" w:hAnsi="Times New Roman"/>
          <w:sz w:val="28"/>
          <w:szCs w:val="28"/>
          <w:lang w:val="kk-KZ"/>
        </w:rPr>
        <w:br/>
        <w:t>      3) ормандардың, мемлекеттiк табиғи-қорық қоры объектiлерiнiң, мәдени және табиғи мұраның биологиялық әралуандығын сақтау;</w:t>
      </w:r>
      <w:r w:rsidRPr="00DB15D7">
        <w:rPr>
          <w:rFonts w:ascii="Times New Roman" w:hAnsi="Times New Roman"/>
          <w:sz w:val="28"/>
          <w:szCs w:val="28"/>
          <w:lang w:val="kk-KZ"/>
        </w:rPr>
        <w:br/>
        <w:t>      4) ормандарды көп мақсатқа пайдалану;</w:t>
      </w:r>
      <w:r w:rsidRPr="00DB15D7">
        <w:rPr>
          <w:rFonts w:ascii="Times New Roman" w:hAnsi="Times New Roman"/>
          <w:sz w:val="28"/>
          <w:szCs w:val="28"/>
          <w:lang w:val="kk-KZ"/>
        </w:rPr>
        <w:br/>
        <w:t>      5) орман ресурстарын ұтымды, үздiксiз, сарқылмайтындай етiп пайдалану;</w:t>
      </w:r>
      <w:r w:rsidRPr="00DB15D7">
        <w:rPr>
          <w:rFonts w:ascii="Times New Roman" w:hAnsi="Times New Roman"/>
          <w:sz w:val="28"/>
          <w:szCs w:val="28"/>
          <w:lang w:val="kk-KZ"/>
        </w:rPr>
        <w:br/>
        <w:t xml:space="preserve">      6) орман қорын күзету, қорғау, пайдалану, ормандарды молықтыру мен </w:t>
      </w:r>
      <w:r w:rsidRPr="00DB15D7">
        <w:rPr>
          <w:rFonts w:ascii="Times New Roman" w:hAnsi="Times New Roman"/>
          <w:sz w:val="28"/>
          <w:szCs w:val="28"/>
          <w:lang w:val="kk-KZ"/>
        </w:rPr>
        <w:lastRenderedPageBreak/>
        <w:t>орман өсiру саласындағы мемлекеттiк реттеу мен бақылау;</w:t>
      </w:r>
      <w:r w:rsidRPr="00DB15D7">
        <w:rPr>
          <w:rFonts w:ascii="Times New Roman" w:hAnsi="Times New Roman"/>
          <w:sz w:val="28"/>
          <w:szCs w:val="28"/>
          <w:lang w:val="kk-KZ"/>
        </w:rPr>
        <w:br/>
        <w:t>      7) басты мақсатта пайдалану үшiн ағаш кесу мен алынған сүректi қайта өңдеудi жүзеге асыру функцияларынан орман пайдалануды реттеу функцияларының ара жiгiн ажырату;</w:t>
      </w:r>
      <w:r w:rsidRPr="00DB15D7">
        <w:rPr>
          <w:rFonts w:ascii="Times New Roman" w:hAnsi="Times New Roman"/>
          <w:sz w:val="28"/>
          <w:szCs w:val="28"/>
          <w:lang w:val="kk-KZ"/>
        </w:rPr>
        <w:br/>
        <w:t>      8) Қазақстан Республикасының орман заңдарын бұзудан келтiрiлген залалдың орнын толтыру;</w:t>
      </w:r>
      <w:r w:rsidRPr="00DB15D7">
        <w:rPr>
          <w:rFonts w:ascii="Times New Roman" w:hAnsi="Times New Roman"/>
          <w:sz w:val="28"/>
          <w:szCs w:val="28"/>
          <w:lang w:val="kk-KZ"/>
        </w:rPr>
        <w:br/>
        <w:t>      9) орман ресурстарын ақылы пайдалану;</w:t>
      </w:r>
      <w:r w:rsidRPr="00DB15D7">
        <w:rPr>
          <w:rFonts w:ascii="Times New Roman" w:hAnsi="Times New Roman"/>
          <w:sz w:val="28"/>
          <w:szCs w:val="28"/>
          <w:lang w:val="kk-KZ"/>
        </w:rPr>
        <w:br/>
        <w:t>      10) орман қорының жай-күйi туралы ақпараттың қол жетiмдiлiгi;</w:t>
      </w:r>
      <w:r w:rsidRPr="00DB15D7">
        <w:rPr>
          <w:rFonts w:ascii="Times New Roman" w:hAnsi="Times New Roman"/>
          <w:sz w:val="28"/>
          <w:szCs w:val="28"/>
          <w:lang w:val="kk-KZ"/>
        </w:rPr>
        <w:br/>
        <w:t>      11) халықтың және қоғамдық бiрлестiктердiң орман қорын күзетуге және қорғауға қатысу принциптерiне негiзделедi.</w:t>
      </w:r>
    </w:p>
    <w:p w:rsidR="004C47C4" w:rsidRPr="00DB15D7" w:rsidRDefault="004C47C4" w:rsidP="004C47C4">
      <w:pPr>
        <w:spacing w:after="0"/>
        <w:rPr>
          <w:rFonts w:ascii="Times New Roman" w:hAnsi="Times New Roman"/>
          <w:sz w:val="28"/>
          <w:szCs w:val="28"/>
        </w:rPr>
      </w:pPr>
      <w:r w:rsidRPr="00DB15D7">
        <w:rPr>
          <w:rFonts w:ascii="Times New Roman" w:hAnsi="Times New Roman"/>
          <w:sz w:val="28"/>
          <w:szCs w:val="28"/>
          <w:lang w:val="kk-KZ"/>
        </w:rPr>
        <w:t>      </w:t>
      </w:r>
      <w:r w:rsidRPr="00DB15D7">
        <w:rPr>
          <w:rFonts w:ascii="Times New Roman" w:hAnsi="Times New Roman"/>
          <w:b/>
          <w:bCs/>
          <w:sz w:val="28"/>
          <w:szCs w:val="28"/>
        </w:rPr>
        <w:t>Осы Кодексте пайдаланылатын нег</w:t>
      </w:r>
      <w:proofErr w:type="gramStart"/>
      <w:r w:rsidRPr="00DB15D7">
        <w:rPr>
          <w:rFonts w:ascii="Times New Roman" w:hAnsi="Times New Roman"/>
          <w:b/>
          <w:bCs/>
          <w:sz w:val="28"/>
          <w:szCs w:val="28"/>
        </w:rPr>
        <w:t>i</w:t>
      </w:r>
      <w:proofErr w:type="gramEnd"/>
      <w:r w:rsidRPr="00DB15D7">
        <w:rPr>
          <w:rFonts w:ascii="Times New Roman" w:hAnsi="Times New Roman"/>
          <w:b/>
          <w:bCs/>
          <w:sz w:val="28"/>
          <w:szCs w:val="28"/>
        </w:rPr>
        <w:t>згi ұғымдар</w:t>
      </w:r>
    </w:p>
    <w:p w:rsidR="004C47C4" w:rsidRPr="00DB15D7" w:rsidRDefault="004C47C4" w:rsidP="004C47C4">
      <w:pPr>
        <w:jc w:val="both"/>
        <w:rPr>
          <w:rFonts w:ascii="Times New Roman" w:hAnsi="Times New Roman"/>
          <w:b/>
          <w:sz w:val="28"/>
          <w:szCs w:val="28"/>
          <w:lang w:val="kk-KZ"/>
        </w:rPr>
      </w:pPr>
      <w:r w:rsidRPr="00DB15D7">
        <w:rPr>
          <w:rFonts w:ascii="Times New Roman" w:hAnsi="Times New Roman"/>
          <w:sz w:val="28"/>
          <w:szCs w:val="28"/>
        </w:rPr>
        <w:t>      Осы Кодексте мынадай негiзгi ұғымдар пайдаланылады:</w:t>
      </w:r>
      <w:r w:rsidRPr="00DB15D7">
        <w:rPr>
          <w:rFonts w:ascii="Times New Roman" w:hAnsi="Times New Roman"/>
          <w:sz w:val="28"/>
          <w:szCs w:val="28"/>
        </w:rPr>
        <w:br/>
        <w:t xml:space="preserve">      1) агроорман-мелиорациялық екпе - ауыл шаруашылығы үшiн қолайсыз табиғи факторлардың әсерiн </w:t>
      </w:r>
      <w:proofErr w:type="gramStart"/>
      <w:r w:rsidRPr="00DB15D7">
        <w:rPr>
          <w:rFonts w:ascii="Times New Roman" w:hAnsi="Times New Roman"/>
          <w:sz w:val="28"/>
          <w:szCs w:val="28"/>
        </w:rPr>
        <w:t>азайту</w:t>
      </w:r>
      <w:proofErr w:type="gramEnd"/>
      <w:r w:rsidRPr="00DB15D7">
        <w:rPr>
          <w:rFonts w:ascii="Times New Roman" w:hAnsi="Times New Roman"/>
          <w:sz w:val="28"/>
          <w:szCs w:val="28"/>
        </w:rPr>
        <w:t>ға мүмкiндiк беретiн қорғаныштық орман екпесi;</w:t>
      </w:r>
      <w:r w:rsidRPr="00DB15D7">
        <w:rPr>
          <w:rFonts w:ascii="Times New Roman" w:hAnsi="Times New Roman"/>
          <w:sz w:val="28"/>
          <w:szCs w:val="28"/>
        </w:rPr>
        <w:br/>
        <w:t xml:space="preserve">      2) артықшылығы </w:t>
      </w:r>
      <w:proofErr w:type="gramStart"/>
      <w:r w:rsidRPr="00DB15D7">
        <w:rPr>
          <w:rFonts w:ascii="Times New Roman" w:hAnsi="Times New Roman"/>
          <w:sz w:val="28"/>
          <w:szCs w:val="28"/>
        </w:rPr>
        <w:t>бар</w:t>
      </w:r>
      <w:proofErr w:type="gramEnd"/>
      <w:r w:rsidRPr="00DB15D7">
        <w:rPr>
          <w:rFonts w:ascii="Times New Roman" w:hAnsi="Times New Roman"/>
          <w:sz w:val="28"/>
          <w:szCs w:val="28"/>
        </w:rPr>
        <w:t xml:space="preserve"> ағаштар клондарының мұрағаты - артықшылығы бар ағаштардың гендiк қорын сақтау және олардың тұқым қуалау қасиеттерiн зерттеу мақсатында артықшылығы бар ағаштардың өсiмтал тұқымдарын пайдалану арқылы өсiрiлген екпелер;</w:t>
      </w:r>
      <w:r w:rsidRPr="00DB15D7">
        <w:rPr>
          <w:rFonts w:ascii="Times New Roman" w:hAnsi="Times New Roman"/>
          <w:sz w:val="28"/>
          <w:szCs w:val="28"/>
        </w:rPr>
        <w:br/>
        <w:t>      3) биологиялық әралуандық - белгiлi бiр аумаққа тән өсiмдiктер мен жануарлар организмдерiнiң жиынтығы;</w:t>
      </w:r>
      <w:r w:rsidRPr="00DB15D7">
        <w:rPr>
          <w:rFonts w:ascii="Times New Roman" w:hAnsi="Times New Roman"/>
          <w:sz w:val="28"/>
          <w:szCs w:val="28"/>
        </w:rPr>
        <w:br/>
        <w:t>      4) биоқауымдастық - белгiлi бiр, салыстырмалы түрде бiртектi жер учаскесiн немесе су айдыны учаскесiн мекендейтiн және өзара қары</w:t>
      </w:r>
      <w:proofErr w:type="gramStart"/>
      <w:r w:rsidRPr="00DB15D7">
        <w:rPr>
          <w:rFonts w:ascii="Times New Roman" w:hAnsi="Times New Roman"/>
          <w:sz w:val="28"/>
          <w:szCs w:val="28"/>
        </w:rPr>
        <w:t>м-</w:t>
      </w:r>
      <w:proofErr w:type="gramEnd"/>
      <w:r w:rsidRPr="00DB15D7">
        <w:rPr>
          <w:rFonts w:ascii="Times New Roman" w:hAnsi="Times New Roman"/>
          <w:sz w:val="28"/>
          <w:szCs w:val="28"/>
        </w:rPr>
        <w:t>қатынастағы өсiмдiктердiң, жануарлар мен микроорганизмдердiң жиынтығы;</w:t>
      </w:r>
      <w:r w:rsidRPr="00DB15D7">
        <w:rPr>
          <w:rFonts w:ascii="Times New Roman" w:hAnsi="Times New Roman"/>
          <w:sz w:val="28"/>
          <w:szCs w:val="28"/>
        </w:rPr>
        <w:br/>
        <w:t>      5) орман аурулары - қоршаған ортаның қолайсыз факторларынан немесе ауру өс</w:t>
      </w:r>
      <w:proofErr w:type="gramStart"/>
      <w:r w:rsidRPr="00DB15D7">
        <w:rPr>
          <w:rFonts w:ascii="Times New Roman" w:hAnsi="Times New Roman"/>
          <w:sz w:val="28"/>
          <w:szCs w:val="28"/>
        </w:rPr>
        <w:t>i</w:t>
      </w:r>
      <w:proofErr w:type="gramEnd"/>
      <w:r w:rsidRPr="00DB15D7">
        <w:rPr>
          <w:rFonts w:ascii="Times New Roman" w:hAnsi="Times New Roman"/>
          <w:sz w:val="28"/>
          <w:szCs w:val="28"/>
        </w:rPr>
        <w:t>мдiктерден сау өсiмдiктерге берiлетiн организмдерден туындайтын және өсiмдiктер құрылысының өзгеруiне немесе олардың құрып кетуiне әкеп соқтыратын патологиялық процестер;</w:t>
      </w:r>
      <w:r w:rsidRPr="00DB15D7">
        <w:rPr>
          <w:rFonts w:ascii="Times New Roman" w:hAnsi="Times New Roman"/>
          <w:sz w:val="28"/>
          <w:szCs w:val="28"/>
        </w:rPr>
        <w:br/>
        <w:t xml:space="preserve">      6) кеспеағаш аймағынан </w:t>
      </w:r>
      <w:proofErr w:type="gramStart"/>
      <w:r w:rsidRPr="00DB15D7">
        <w:rPr>
          <w:rFonts w:ascii="Times New Roman" w:hAnsi="Times New Roman"/>
          <w:sz w:val="28"/>
          <w:szCs w:val="28"/>
        </w:rPr>
        <w:t>тыс</w:t>
      </w:r>
      <w:proofErr w:type="gramEnd"/>
      <w:r w:rsidRPr="00DB15D7">
        <w:rPr>
          <w:rFonts w:ascii="Times New Roman" w:hAnsi="Times New Roman"/>
          <w:sz w:val="28"/>
          <w:szCs w:val="28"/>
        </w:rPr>
        <w:t xml:space="preserve"> қоқыс - ағаштың (дiндердiң және бұтақтардың) кеспеағаш аймағынан тыс жерде жатқан және өнеркәсiптiк мақсаттарда дайындалмайтын табиғи құлап, үзiлiп түсуi;</w:t>
      </w:r>
      <w:r w:rsidRPr="00DB15D7">
        <w:rPr>
          <w:rFonts w:ascii="Times New Roman" w:hAnsi="Times New Roman"/>
          <w:sz w:val="28"/>
          <w:szCs w:val="28"/>
        </w:rPr>
        <w:br/>
        <w:t xml:space="preserve">      7) орманды қайта жаңғырту - сүрекдiңдер арасында, </w:t>
      </w:r>
      <w:proofErr w:type="gramStart"/>
      <w:r w:rsidRPr="00DB15D7">
        <w:rPr>
          <w:rFonts w:ascii="Times New Roman" w:hAnsi="Times New Roman"/>
          <w:sz w:val="28"/>
          <w:szCs w:val="28"/>
        </w:rPr>
        <w:t>сондай-а</w:t>
      </w:r>
      <w:proofErr w:type="gramEnd"/>
      <w:r w:rsidRPr="00DB15D7">
        <w:rPr>
          <w:rFonts w:ascii="Times New Roman" w:hAnsi="Times New Roman"/>
          <w:sz w:val="28"/>
          <w:szCs w:val="28"/>
        </w:rPr>
        <w:t>қ ағашы кесiлген, өрт шалған және бұрын орман болған басқа да алаңдарда орманның жаңа түптерiнiң пайда болуының табиғи процесi;</w:t>
      </w:r>
      <w:r w:rsidRPr="00DB15D7">
        <w:rPr>
          <w:rFonts w:ascii="Times New Roman" w:hAnsi="Times New Roman"/>
          <w:sz w:val="28"/>
          <w:szCs w:val="28"/>
        </w:rPr>
        <w:br/>
        <w:t>      8) кесу жасы - сүрекд</w:t>
      </w:r>
      <w:proofErr w:type="gramStart"/>
      <w:r w:rsidRPr="00DB15D7">
        <w:rPr>
          <w:rFonts w:ascii="Times New Roman" w:hAnsi="Times New Roman"/>
          <w:sz w:val="28"/>
          <w:szCs w:val="28"/>
        </w:rPr>
        <w:t>i</w:t>
      </w:r>
      <w:proofErr w:type="gramEnd"/>
      <w:r w:rsidRPr="00DB15D7">
        <w:rPr>
          <w:rFonts w:ascii="Times New Roman" w:hAnsi="Times New Roman"/>
          <w:sz w:val="28"/>
          <w:szCs w:val="28"/>
        </w:rPr>
        <w:t>ңдердiң толыса бастаған санатынан толысқан санатына өтуден басталатын және басты пайдалану мақсатында кесуге болатын жасы;</w:t>
      </w:r>
      <w:r w:rsidRPr="00DB15D7">
        <w:rPr>
          <w:rFonts w:ascii="Times New Roman" w:hAnsi="Times New Roman"/>
          <w:sz w:val="28"/>
          <w:szCs w:val="28"/>
        </w:rPr>
        <w:br/>
        <w:t xml:space="preserve">      9) орманды молықтыру - </w:t>
      </w:r>
      <w:proofErr w:type="gramStart"/>
      <w:r w:rsidRPr="00DB15D7">
        <w:rPr>
          <w:rFonts w:ascii="Times New Roman" w:hAnsi="Times New Roman"/>
          <w:sz w:val="28"/>
          <w:szCs w:val="28"/>
        </w:rPr>
        <w:t>орман</w:t>
      </w:r>
      <w:proofErr w:type="gramEnd"/>
      <w:r w:rsidRPr="00DB15D7">
        <w:rPr>
          <w:rFonts w:ascii="Times New Roman" w:hAnsi="Times New Roman"/>
          <w:sz w:val="28"/>
          <w:szCs w:val="28"/>
        </w:rPr>
        <w:t xml:space="preserve"> ағаштарын отырғызуға немесе орманды күтiп-баптау және оны сауықтыру жөнiндегi шараларды қоса алғанда, </w:t>
      </w:r>
      <w:r w:rsidRPr="00DB15D7">
        <w:rPr>
          <w:rFonts w:ascii="Times New Roman" w:hAnsi="Times New Roman"/>
          <w:sz w:val="28"/>
          <w:szCs w:val="28"/>
        </w:rPr>
        <w:lastRenderedPageBreak/>
        <w:t>бұрынғы орманды алқаптарды табиғи түрде қайта жаңғыртуға ықпал ететiн шаралар жүргiзу;</w:t>
      </w:r>
      <w:r w:rsidRPr="00DB15D7">
        <w:rPr>
          <w:rFonts w:ascii="Times New Roman" w:hAnsi="Times New Roman"/>
          <w:sz w:val="28"/>
          <w:szCs w:val="28"/>
        </w:rPr>
        <w:br/>
        <w:t>      10) орман зиянкестерi - орман екпелерiн зақымдайтын организмдер;</w:t>
      </w:r>
      <w:r w:rsidRPr="00DB15D7">
        <w:rPr>
          <w:rFonts w:ascii="Times New Roman" w:hAnsi="Times New Roman"/>
          <w:sz w:val="28"/>
          <w:szCs w:val="28"/>
        </w:rPr>
        <w:br/>
        <w:t>      11) қосалқы сүрек ресурстары (материалдары) (бұдан әрi - қосалқы сүрек ресурстары) - ағаштар мен бұталардың қабықтары, бұтақтары, томарлары, тамырлары, жапырақтары, бүршiктерi;</w:t>
      </w:r>
      <w:r w:rsidRPr="00DB15D7">
        <w:rPr>
          <w:rFonts w:ascii="Times New Roman" w:hAnsi="Times New Roman"/>
          <w:sz w:val="28"/>
          <w:szCs w:val="28"/>
        </w:rPr>
        <w:br/>
        <w:t xml:space="preserve">      12) ағашы кесiлген жер -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ағашы кесiп алынған, ал орманның жаңа түптерi әлi көтерiле қоймаған орман алқабы;</w:t>
      </w:r>
      <w:r w:rsidRPr="00DB15D7">
        <w:rPr>
          <w:rFonts w:ascii="Times New Roman" w:hAnsi="Times New Roman"/>
          <w:sz w:val="28"/>
          <w:szCs w:val="28"/>
        </w:rPr>
        <w:br/>
        <w:t xml:space="preserve">      13) өртең -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ағашын өрт жойып жiберген, ал жаңа түптерi әлi көтерiле қоймаған орман алқабы;</w:t>
      </w:r>
      <w:r w:rsidRPr="00DB15D7">
        <w:rPr>
          <w:rFonts w:ascii="Times New Roman" w:hAnsi="Times New Roman"/>
          <w:sz w:val="28"/>
          <w:szCs w:val="28"/>
        </w:rPr>
        <w:br/>
        <w:t>      14) гендiк қор - дарақтардың бiр тобы гендерiнiң (популяциялардың, популяциялар тобының немесе түрлердiң) олардың белгiлi бiр кездесу жиiлiгiмен сипатталатын шектегi жиынтығы;</w:t>
      </w:r>
      <w:r w:rsidRPr="00DB15D7">
        <w:rPr>
          <w:rFonts w:ascii="Times New Roman" w:hAnsi="Times New Roman"/>
          <w:sz w:val="28"/>
          <w:szCs w:val="28"/>
        </w:rPr>
        <w:br/>
        <w:t xml:space="preserve">      15) географиялық дақылдар - </w:t>
      </w:r>
      <w:proofErr w:type="gramStart"/>
      <w:r w:rsidRPr="00DB15D7">
        <w:rPr>
          <w:rFonts w:ascii="Times New Roman" w:hAnsi="Times New Roman"/>
          <w:sz w:val="28"/>
          <w:szCs w:val="28"/>
        </w:rPr>
        <w:t>жа</w:t>
      </w:r>
      <w:proofErr w:type="gramEnd"/>
      <w:r w:rsidRPr="00DB15D7">
        <w:rPr>
          <w:rFonts w:ascii="Times New Roman" w:hAnsi="Times New Roman"/>
          <w:sz w:val="28"/>
          <w:szCs w:val="28"/>
        </w:rPr>
        <w:t>ңа жағдайда сынақтан өткiзу мақсатымен бiрнеше экотиптердiң (климатиптердiң) неғұрлым сипатты популяцияларының тұқымдық ұрығынан арнаулы әдiстер бойынша өсiрiлетiн тәжiрибелiк дақылдар;</w:t>
      </w:r>
      <w:r w:rsidRPr="00DB15D7">
        <w:rPr>
          <w:rFonts w:ascii="Times New Roman" w:hAnsi="Times New Roman"/>
          <w:sz w:val="28"/>
          <w:szCs w:val="28"/>
        </w:rPr>
        <w:br/>
        <w:t>      16) қ</w:t>
      </w:r>
      <w:proofErr w:type="gramStart"/>
      <w:r w:rsidRPr="00DB15D7">
        <w:rPr>
          <w:rFonts w:ascii="Times New Roman" w:hAnsi="Times New Roman"/>
          <w:sz w:val="28"/>
          <w:szCs w:val="28"/>
        </w:rPr>
        <w:t>ала</w:t>
      </w:r>
      <w:proofErr w:type="gramEnd"/>
      <w:r w:rsidRPr="00DB15D7">
        <w:rPr>
          <w:rFonts w:ascii="Times New Roman" w:hAnsi="Times New Roman"/>
          <w:sz w:val="28"/>
          <w:szCs w:val="28"/>
        </w:rPr>
        <w:t xml:space="preserve"> ормандары және орманды саябақтар - қалалық елдi мекен шекарасы шегiнде орналасқан және мемлекеттiк орман қорының құрамына кiретiн сауықтыру және рекреациялық мақсаттағы ормандар;</w:t>
      </w:r>
      <w:r w:rsidRPr="00DB15D7">
        <w:rPr>
          <w:rFonts w:ascii="Times New Roman" w:hAnsi="Times New Roman"/>
          <w:sz w:val="28"/>
          <w:szCs w:val="28"/>
        </w:rPr>
        <w:br/>
        <w:t>      17) мемлекетт</w:t>
      </w:r>
      <w:proofErr w:type="gramStart"/>
      <w:r w:rsidRPr="00DB15D7">
        <w:rPr>
          <w:rFonts w:ascii="Times New Roman" w:hAnsi="Times New Roman"/>
          <w:sz w:val="28"/>
          <w:szCs w:val="28"/>
        </w:rPr>
        <w:t>i</w:t>
      </w:r>
      <w:proofErr w:type="gramEnd"/>
      <w:r w:rsidRPr="00DB15D7">
        <w:rPr>
          <w:rFonts w:ascii="Times New Roman" w:hAnsi="Times New Roman"/>
          <w:sz w:val="28"/>
          <w:szCs w:val="28"/>
        </w:rPr>
        <w:t>к орман орналастыру ұйымы - қызметi орман ресурстарын есепке алуды, орман қорын аумақтық орналастыруды, мемлекеттiк орман мониторингiн, орман шаруашылығын жүргiзу iсiн жоспарлауды және орман пайдалануды қамтамасыз етуге бағытталатын орман шаруашылығы саласындағы уәкiлеттi органның қарауында болатын ұйым;</w:t>
      </w:r>
      <w:r w:rsidRPr="00DB15D7">
        <w:rPr>
          <w:rFonts w:ascii="Times New Roman" w:hAnsi="Times New Roman"/>
          <w:sz w:val="28"/>
          <w:szCs w:val="28"/>
        </w:rPr>
        <w:br/>
        <w:t>      18) орман шаруашылығы мемлекеттiк мекемесi - мемлекеттiк орман қорын күзету мен қорғау, ормандарды молықтыру мен орман өсiру, орман пайдалануды реттеу жөнiндегi шараларды жүзеге асыру үшiн Қазақстан Республикасының заңдарында белгiленген тәртiппен құрылған мекеме;</w:t>
      </w:r>
      <w:r w:rsidRPr="00DB15D7">
        <w:rPr>
          <w:rFonts w:ascii="Times New Roman" w:hAnsi="Times New Roman"/>
          <w:sz w:val="28"/>
          <w:szCs w:val="28"/>
        </w:rPr>
        <w:br/>
        <w:t xml:space="preserve">      19) сүрекдiңдер - орман екпелерiнiң негiзгi бөлiгi болып </w:t>
      </w:r>
      <w:proofErr w:type="gramStart"/>
      <w:r w:rsidRPr="00DB15D7">
        <w:rPr>
          <w:rFonts w:ascii="Times New Roman" w:hAnsi="Times New Roman"/>
          <w:sz w:val="28"/>
          <w:szCs w:val="28"/>
        </w:rPr>
        <w:t>табылатын</w:t>
      </w:r>
      <w:proofErr w:type="gramEnd"/>
      <w:r w:rsidRPr="00DB15D7">
        <w:rPr>
          <w:rFonts w:ascii="Times New Roman" w:hAnsi="Times New Roman"/>
          <w:sz w:val="28"/>
          <w:szCs w:val="28"/>
        </w:rPr>
        <w:t xml:space="preserve"> ағаштар жиынтығы;</w:t>
      </w:r>
      <w:r w:rsidRPr="00DB15D7">
        <w:rPr>
          <w:rFonts w:ascii="Times New Roman" w:hAnsi="Times New Roman"/>
          <w:sz w:val="28"/>
          <w:szCs w:val="28"/>
        </w:rPr>
        <w:br/>
        <w:t>      20) шайыр - қылқан жапырақ</w:t>
      </w:r>
      <w:proofErr w:type="gramStart"/>
      <w:r w:rsidRPr="00DB15D7">
        <w:rPr>
          <w:rFonts w:ascii="Times New Roman" w:hAnsi="Times New Roman"/>
          <w:sz w:val="28"/>
          <w:szCs w:val="28"/>
        </w:rPr>
        <w:t>ты</w:t>
      </w:r>
      <w:proofErr w:type="gramEnd"/>
      <w:r w:rsidRPr="00DB15D7">
        <w:rPr>
          <w:rFonts w:ascii="Times New Roman" w:hAnsi="Times New Roman"/>
          <w:sz w:val="28"/>
          <w:szCs w:val="28"/>
        </w:rPr>
        <w:t xml:space="preserve"> ағаштар зақымданған кезде бөлiнетiн қоймалжың зат;</w:t>
      </w:r>
      <w:r w:rsidRPr="00DB15D7">
        <w:rPr>
          <w:rFonts w:ascii="Times New Roman" w:hAnsi="Times New Roman"/>
          <w:sz w:val="28"/>
          <w:szCs w:val="28"/>
        </w:rPr>
        <w:br/>
        <w:t>      21) орманды қорғау - орманды зиянкестерден, аурулардан, антропогендiк және табиғи сипаттағы қолайсыз факторлар әсерiнен қорғау жөнiндегi, жер үстiнде және авиациялық әдiстермен жүзеге асырылатын iс-шаралар жиынтығы;</w:t>
      </w:r>
      <w:r w:rsidRPr="00DB15D7">
        <w:rPr>
          <w:rFonts w:ascii="Times New Roman" w:hAnsi="Times New Roman"/>
          <w:sz w:val="28"/>
          <w:szCs w:val="28"/>
        </w:rPr>
        <w:br/>
        <w:t xml:space="preserve">      22) орман қорын түгендеу - орман қорының жекелеген учаскелерiнiң сандық және сапалық көрсеткiштерiн сипаттау, </w:t>
      </w:r>
      <w:proofErr w:type="gramStart"/>
      <w:r w:rsidRPr="00DB15D7">
        <w:rPr>
          <w:rFonts w:ascii="Times New Roman" w:hAnsi="Times New Roman"/>
          <w:sz w:val="28"/>
          <w:szCs w:val="28"/>
        </w:rPr>
        <w:t>карта</w:t>
      </w:r>
      <w:proofErr w:type="gramEnd"/>
      <w:r w:rsidRPr="00DB15D7">
        <w:rPr>
          <w:rFonts w:ascii="Times New Roman" w:hAnsi="Times New Roman"/>
          <w:sz w:val="28"/>
          <w:szCs w:val="28"/>
        </w:rPr>
        <w:t xml:space="preserve">ға түсiру және анықтау </w:t>
      </w:r>
      <w:r w:rsidRPr="00DB15D7">
        <w:rPr>
          <w:rFonts w:ascii="Times New Roman" w:hAnsi="Times New Roman"/>
          <w:sz w:val="28"/>
          <w:szCs w:val="28"/>
        </w:rPr>
        <w:lastRenderedPageBreak/>
        <w:t>жөнiндегi жұмыстар кешенi;</w:t>
      </w:r>
      <w:r w:rsidRPr="00DB15D7">
        <w:rPr>
          <w:rFonts w:ascii="Times New Roman" w:hAnsi="Times New Roman"/>
          <w:sz w:val="28"/>
          <w:szCs w:val="28"/>
        </w:rPr>
        <w:br/>
        <w:t>      23) мемлекеттiк орман қорының санаты - мемлекеттiк орман қорының Қазақстан Республикасының заңдарында белгiленген тәртiппен бөлiнген, ерекше қорғалатын, су сақтау, санитарлы</w:t>
      </w:r>
      <w:proofErr w:type="gramStart"/>
      <w:r w:rsidRPr="00DB15D7">
        <w:rPr>
          <w:rFonts w:ascii="Times New Roman" w:hAnsi="Times New Roman"/>
          <w:sz w:val="28"/>
          <w:szCs w:val="28"/>
        </w:rPr>
        <w:t>қ-</w:t>
      </w:r>
      <w:proofErr w:type="gramEnd"/>
      <w:r w:rsidRPr="00DB15D7">
        <w:rPr>
          <w:rFonts w:ascii="Times New Roman" w:hAnsi="Times New Roman"/>
          <w:sz w:val="28"/>
          <w:szCs w:val="28"/>
        </w:rPr>
        <w:t>гигиеналық, рекреациялық, ғылыми немесе өзге де арнайы мақсаттағы, аумағында орман шаруашылығын жүргiзу мен орман пайдаланудың ерекше режимi белгiленген бiр бөлiгi;</w:t>
      </w:r>
      <w:r w:rsidRPr="00DB15D7">
        <w:rPr>
          <w:rFonts w:ascii="Times New Roman" w:hAnsi="Times New Roman"/>
          <w:sz w:val="28"/>
          <w:szCs w:val="28"/>
        </w:rPr>
        <w:br/>
        <w:t xml:space="preserve">      24) орман - ағаш пен бұта өсiмдiктерiнiң және жанды табиғаттың </w:t>
      </w:r>
      <w:proofErr w:type="gramStart"/>
      <w:r w:rsidRPr="00DB15D7">
        <w:rPr>
          <w:rFonts w:ascii="Times New Roman" w:hAnsi="Times New Roman"/>
          <w:sz w:val="28"/>
          <w:szCs w:val="28"/>
        </w:rPr>
        <w:t>бас</w:t>
      </w:r>
      <w:proofErr w:type="gramEnd"/>
      <w:r w:rsidRPr="00DB15D7">
        <w:rPr>
          <w:rFonts w:ascii="Times New Roman" w:hAnsi="Times New Roman"/>
          <w:sz w:val="28"/>
          <w:szCs w:val="28"/>
        </w:rPr>
        <w:t>қа да компоненттерiнiң жиынтығы негiзiнде белгiлi бiр аумақта қалыптасқан, қоршаған ортамен өзара байланыстағы және маңызды экологиялық, экономикалық және әлеуметтiк мәнi бар табиғи кешен;</w:t>
      </w:r>
      <w:r w:rsidRPr="00DB15D7">
        <w:rPr>
          <w:rFonts w:ascii="Times New Roman" w:hAnsi="Times New Roman"/>
          <w:sz w:val="28"/>
          <w:szCs w:val="28"/>
        </w:rPr>
        <w:br/>
        <w:t xml:space="preserve">      </w:t>
      </w:r>
      <w:proofErr w:type="gramStart"/>
      <w:r w:rsidRPr="00DB15D7">
        <w:rPr>
          <w:rFonts w:ascii="Times New Roman" w:hAnsi="Times New Roman"/>
          <w:sz w:val="28"/>
          <w:szCs w:val="28"/>
        </w:rPr>
        <w:t>25) орманды өңiр - қайсыбiр аумақта орман өсуiнiң жердiң жалпы алаңына орман өскен жердiң қатысы арқылы анықталып, процентпен белгiленетiн дәрежесi;</w:t>
      </w:r>
      <w:r w:rsidRPr="00DB15D7">
        <w:rPr>
          <w:rFonts w:ascii="Times New Roman" w:hAnsi="Times New Roman"/>
          <w:sz w:val="28"/>
          <w:szCs w:val="28"/>
        </w:rPr>
        <w:br/>
        <w:t>      26) орманшылық - орман иеленушiнiң өз шекарасында орналасқан, орман шаруашылығы iс-шараларын жоспарлау мен орындауға, орман пайдалану көлемiн есептеуге арналған құрылымдық бөлiмшесi;</w:t>
      </w:r>
      <w:proofErr w:type="gramEnd"/>
      <w:r w:rsidRPr="00DB15D7">
        <w:rPr>
          <w:rFonts w:ascii="Times New Roman" w:hAnsi="Times New Roman"/>
          <w:sz w:val="28"/>
          <w:szCs w:val="28"/>
        </w:rPr>
        <w:br/>
        <w:t xml:space="preserve">      27) орман тұқым шаруашылығы - тұқым қуалаушылық қасиеттерi құнды және себу сапасы жоғары тұқым </w:t>
      </w:r>
      <w:proofErr w:type="gramStart"/>
      <w:r w:rsidRPr="00DB15D7">
        <w:rPr>
          <w:rFonts w:ascii="Times New Roman" w:hAnsi="Times New Roman"/>
          <w:sz w:val="28"/>
          <w:szCs w:val="28"/>
        </w:rPr>
        <w:t>алу</w:t>
      </w:r>
      <w:proofErr w:type="gramEnd"/>
      <w:r w:rsidRPr="00DB15D7">
        <w:rPr>
          <w:rFonts w:ascii="Times New Roman" w:hAnsi="Times New Roman"/>
          <w:sz w:val="28"/>
          <w:szCs w:val="28"/>
        </w:rPr>
        <w:t>ға бағытталған орман тұқымдарын дайындау, өңдеу, сақтау және пайдалану, олардың сапасы мен шығу тегiне бақылау жасау жөнiндегi iс-шаралар кешенi;</w:t>
      </w:r>
      <w:r w:rsidRPr="00DB15D7">
        <w:rPr>
          <w:rFonts w:ascii="Times New Roman" w:hAnsi="Times New Roman"/>
          <w:sz w:val="28"/>
          <w:szCs w:val="28"/>
        </w:rPr>
        <w:br/>
        <w:t>      28) орман шаруашылығы - орман қорын күзету мен қорғау, ормандарды молықтыру мен орман өс</w:t>
      </w:r>
      <w:proofErr w:type="gramStart"/>
      <w:r w:rsidRPr="00DB15D7">
        <w:rPr>
          <w:rFonts w:ascii="Times New Roman" w:hAnsi="Times New Roman"/>
          <w:sz w:val="28"/>
          <w:szCs w:val="28"/>
        </w:rPr>
        <w:t>i</w:t>
      </w:r>
      <w:proofErr w:type="gramEnd"/>
      <w:r w:rsidRPr="00DB15D7">
        <w:rPr>
          <w:rFonts w:ascii="Times New Roman" w:hAnsi="Times New Roman"/>
          <w:sz w:val="28"/>
          <w:szCs w:val="28"/>
        </w:rPr>
        <w:t>ру, орман пайдалануды реттеу және оның жүзеге асырылуын бақылау жөнiндегi iс-шараларды қоса, орман қорын зерттеу және оның есебiн жүргiзу жөнiндегi қызметтi жүзеге асыратын экономика саласы;</w:t>
      </w:r>
      <w:r w:rsidRPr="00DB15D7">
        <w:rPr>
          <w:rFonts w:ascii="Times New Roman" w:hAnsi="Times New Roman"/>
          <w:sz w:val="28"/>
          <w:szCs w:val="28"/>
        </w:rPr>
        <w:br/>
        <w:t>      29) орман шеберiнiң учаскесi - орманшылық аумағының құрамында екi және одан да кө</w:t>
      </w:r>
      <w:proofErr w:type="gramStart"/>
      <w:r w:rsidRPr="00DB15D7">
        <w:rPr>
          <w:rFonts w:ascii="Times New Roman" w:hAnsi="Times New Roman"/>
          <w:sz w:val="28"/>
          <w:szCs w:val="28"/>
        </w:rPr>
        <w:t>п</w:t>
      </w:r>
      <w:proofErr w:type="gramEnd"/>
      <w:r w:rsidRPr="00DB15D7">
        <w:rPr>
          <w:rFonts w:ascii="Times New Roman" w:hAnsi="Times New Roman"/>
          <w:sz w:val="28"/>
          <w:szCs w:val="28"/>
        </w:rPr>
        <w:t xml:space="preserve"> орман қарау аймағы бар бiр орман шеберiне бекiтiлген және орман шаруашылығы iс-шараларын орындауға арналған бiр бөлiгi;</w:t>
      </w:r>
      <w:r w:rsidRPr="00DB15D7">
        <w:rPr>
          <w:rFonts w:ascii="Times New Roman" w:hAnsi="Times New Roman"/>
          <w:sz w:val="28"/>
          <w:szCs w:val="28"/>
        </w:rPr>
        <w:br/>
        <w:t xml:space="preserve">      30) орман қарау аймағы - орманшылық аумағын күзету үшiн бiр </w:t>
      </w:r>
      <w:proofErr w:type="gramStart"/>
      <w:r w:rsidRPr="00DB15D7">
        <w:rPr>
          <w:rFonts w:ascii="Times New Roman" w:hAnsi="Times New Roman"/>
          <w:sz w:val="28"/>
          <w:szCs w:val="28"/>
        </w:rPr>
        <w:t>орманшы</w:t>
      </w:r>
      <w:proofErr w:type="gramEnd"/>
      <w:r w:rsidRPr="00DB15D7">
        <w:rPr>
          <w:rFonts w:ascii="Times New Roman" w:hAnsi="Times New Roman"/>
          <w:sz w:val="28"/>
          <w:szCs w:val="28"/>
        </w:rPr>
        <w:t>ға бекiтiлiп берiлетiн, осы Кодексте және Қазақстан Республикасының өзге де нормативтiк құқықтық актiлерiнде белгiленген тәртiппен айқындалатын бiр бөлiгi;</w:t>
      </w:r>
      <w:r w:rsidRPr="00DB15D7">
        <w:rPr>
          <w:rFonts w:ascii="Times New Roman" w:hAnsi="Times New Roman"/>
          <w:sz w:val="28"/>
          <w:szCs w:val="28"/>
        </w:rPr>
        <w:br/>
        <w:t>      31) орман питомнигi - орман қоры аумағының ағаш және бұта тұқымдас екпе материалдарды өсiруге арналған учаскесi;</w:t>
      </w:r>
      <w:r w:rsidRPr="00DB15D7">
        <w:rPr>
          <w:rFonts w:ascii="Times New Roman" w:hAnsi="Times New Roman"/>
          <w:sz w:val="28"/>
          <w:szCs w:val="28"/>
        </w:rPr>
        <w:br/>
        <w:t>      32) орманның гендiк резерваты - өсiмдiктер түрi, тү</w:t>
      </w:r>
      <w:proofErr w:type="gramStart"/>
      <w:r w:rsidRPr="00DB15D7">
        <w:rPr>
          <w:rFonts w:ascii="Times New Roman" w:hAnsi="Times New Roman"/>
          <w:sz w:val="28"/>
          <w:szCs w:val="28"/>
        </w:rPr>
        <w:t>р</w:t>
      </w:r>
      <w:proofErr w:type="gramEnd"/>
      <w:r w:rsidRPr="00DB15D7">
        <w:rPr>
          <w:rFonts w:ascii="Times New Roman" w:hAnsi="Times New Roman"/>
          <w:sz w:val="28"/>
          <w:szCs w:val="28"/>
        </w:rPr>
        <w:t xml:space="preserve"> тармағы популяцияларының гендiк-селекциялық тұрғыдан құнды бөлiгi бар орман учаскесi;</w:t>
      </w:r>
      <w:r w:rsidRPr="00DB15D7">
        <w:rPr>
          <w:rFonts w:ascii="Times New Roman" w:hAnsi="Times New Roman"/>
          <w:sz w:val="28"/>
          <w:szCs w:val="28"/>
        </w:rPr>
        <w:br/>
        <w:t>      33) орман ағаштары - орманның сүрiктi ағаш және бұта тұқымдастарынан қолдан отырғызылған екпелер;</w:t>
      </w:r>
      <w:r w:rsidRPr="00DB15D7">
        <w:rPr>
          <w:rFonts w:ascii="Times New Roman" w:hAnsi="Times New Roman"/>
          <w:sz w:val="28"/>
          <w:szCs w:val="28"/>
        </w:rPr>
        <w:br/>
        <w:t xml:space="preserve">      34) орман иеленушiлер - мемлекеттiк орман қоры учаскелерi тұрақты жер </w:t>
      </w:r>
      <w:r w:rsidRPr="00DB15D7">
        <w:rPr>
          <w:rFonts w:ascii="Times New Roman" w:hAnsi="Times New Roman"/>
          <w:sz w:val="28"/>
          <w:szCs w:val="28"/>
        </w:rPr>
        <w:lastRenderedPageBreak/>
        <w:t xml:space="preserve">пайдалану құқығымен берiлген мемлекеттiк ұйымдар, сондай-ақ осы Кодекске сәйкес жекеше орман қоры учаскесi меншiгiнде болатын жеке және мемлекеттiк емес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 xml:space="preserve"> тұлғалар;</w:t>
      </w:r>
      <w:r w:rsidRPr="00DB15D7">
        <w:rPr>
          <w:rFonts w:ascii="Times New Roman" w:hAnsi="Times New Roman"/>
          <w:sz w:val="28"/>
          <w:szCs w:val="28"/>
        </w:rPr>
        <w:br/>
        <w:t xml:space="preserve">      </w:t>
      </w:r>
      <w:proofErr w:type="gramStart"/>
      <w:r w:rsidRPr="00DB15D7">
        <w:rPr>
          <w:rFonts w:ascii="Times New Roman" w:hAnsi="Times New Roman"/>
          <w:sz w:val="28"/>
          <w:szCs w:val="28"/>
        </w:rPr>
        <w:t>35) орман иелену - орман шаруашылығын жүргiзу мен орман пайдалану, ерекше қорғалатын табиғи аумақтардың жұмыс iстеуi үшiн мемлекеттiк орман иеленушiлерге Қазақстан Республикасының Үкiметi беретiн мемлекеттiк орман қоры учаскелерiн иелену мен пайдалану құқығы, сондай-ақ жекеше орман иеленушiлерге осы Кодексте белгiленген тәртiппен берiлетiн жекеше орман қорын иелену, пайдалану және оған билiк ету</w:t>
      </w:r>
      <w:proofErr w:type="gramEnd"/>
      <w:r w:rsidRPr="00DB15D7">
        <w:rPr>
          <w:rFonts w:ascii="Times New Roman" w:hAnsi="Times New Roman"/>
          <w:sz w:val="28"/>
          <w:szCs w:val="28"/>
        </w:rPr>
        <w:t xml:space="preserve"> құқығы;</w:t>
      </w:r>
      <w:r w:rsidRPr="00DB15D7">
        <w:rPr>
          <w:rFonts w:ascii="Times New Roman" w:hAnsi="Times New Roman"/>
          <w:sz w:val="28"/>
          <w:szCs w:val="28"/>
        </w:rPr>
        <w:br/>
        <w:t xml:space="preserve">      36) орман пайдалану - орман ресурстары мен орманның пайдалы қасиеттерiн пайдалану жөнiндегi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қ және экономикалық жағынан регламенттелген қызмет;</w:t>
      </w:r>
      <w:r w:rsidRPr="00DB15D7">
        <w:rPr>
          <w:rFonts w:ascii="Times New Roman" w:hAnsi="Times New Roman"/>
          <w:sz w:val="28"/>
          <w:szCs w:val="28"/>
        </w:rPr>
        <w:br/>
        <w:t>      37) орман пайдаланушы - осы Кодексте белгiленген тәртiппен уақытша орман пайдалану құқығы берiлген жеке немесе заңды тұлға;</w:t>
      </w:r>
      <w:r w:rsidRPr="00DB15D7">
        <w:rPr>
          <w:rFonts w:ascii="Times New Roman" w:hAnsi="Times New Roman"/>
          <w:sz w:val="28"/>
          <w:szCs w:val="28"/>
        </w:rPr>
        <w:br/>
        <w:t xml:space="preserve">      38) кеспеағаш аймағы - ағаш кесудiң барлық түрлерi үшiн бөлiнген </w:t>
      </w:r>
      <w:proofErr w:type="gramStart"/>
      <w:r w:rsidRPr="00DB15D7">
        <w:rPr>
          <w:rFonts w:ascii="Times New Roman" w:hAnsi="Times New Roman"/>
          <w:sz w:val="28"/>
          <w:szCs w:val="28"/>
        </w:rPr>
        <w:t>немесе</w:t>
      </w:r>
      <w:proofErr w:type="gramEnd"/>
      <w:r w:rsidRPr="00DB15D7">
        <w:rPr>
          <w:rFonts w:ascii="Times New Roman" w:hAnsi="Times New Roman"/>
          <w:sz w:val="28"/>
          <w:szCs w:val="28"/>
        </w:rPr>
        <w:t xml:space="preserve"> ағаштары кесiлу сатысындағы орман учаскесi;</w:t>
      </w:r>
      <w:r w:rsidRPr="00DB15D7">
        <w:rPr>
          <w:rFonts w:ascii="Times New Roman" w:hAnsi="Times New Roman"/>
          <w:sz w:val="28"/>
          <w:szCs w:val="28"/>
        </w:rPr>
        <w:br/>
        <w:t>      39) орман өсiру - бұрын орман болмаған аумақтарда ағаш екпелерiн қолдан отырғызу және өсiру;</w:t>
      </w:r>
      <w:r w:rsidRPr="00DB15D7">
        <w:rPr>
          <w:rFonts w:ascii="Times New Roman" w:hAnsi="Times New Roman"/>
          <w:sz w:val="28"/>
          <w:szCs w:val="28"/>
        </w:rPr>
        <w:br/>
        <w:t xml:space="preserve">      </w:t>
      </w:r>
      <w:proofErr w:type="gramStart"/>
      <w:r w:rsidRPr="00DB15D7">
        <w:rPr>
          <w:rFonts w:ascii="Times New Roman" w:hAnsi="Times New Roman"/>
          <w:sz w:val="28"/>
          <w:szCs w:val="28"/>
        </w:rPr>
        <w:t>40) орман шаруашылығы iс-шаралары - орман орналастыру материалдары негiзiнде жүргiзiлетiн орман қорын күзету, қорғау, ормандарды молықтыру мен орман өсiру, орман пайдалануды реттеу жөнiндегi кешендi ұйымдастырушылық және техникалық iс-шаралар;</w:t>
      </w:r>
      <w:r w:rsidRPr="00DB15D7">
        <w:rPr>
          <w:rFonts w:ascii="Times New Roman" w:hAnsi="Times New Roman"/>
          <w:sz w:val="28"/>
          <w:szCs w:val="28"/>
        </w:rPr>
        <w:br/>
        <w:t>      41) кемiстiгi бар екпе - орман өсiрудiң белгiлi бiр жағдайында өнiмдiлiгi төмен және сапасы нашар екпе;</w:t>
      </w:r>
      <w:proofErr w:type="gramEnd"/>
      <w:r w:rsidRPr="00DB15D7">
        <w:rPr>
          <w:rFonts w:ascii="Times New Roman" w:hAnsi="Times New Roman"/>
          <w:sz w:val="28"/>
          <w:szCs w:val="28"/>
        </w:rPr>
        <w:br/>
        <w:t xml:space="preserve">      42) </w:t>
      </w:r>
      <w:proofErr w:type="gramStart"/>
      <w:r w:rsidRPr="00DB15D7">
        <w:rPr>
          <w:rFonts w:ascii="Times New Roman" w:hAnsi="Times New Roman"/>
          <w:sz w:val="28"/>
          <w:szCs w:val="28"/>
        </w:rPr>
        <w:t>кесiлмеген</w:t>
      </w:r>
      <w:proofErr w:type="gramEnd"/>
      <w:r w:rsidRPr="00DB15D7">
        <w:rPr>
          <w:rFonts w:ascii="Times New Roman" w:hAnsi="Times New Roman"/>
          <w:sz w:val="28"/>
          <w:szCs w:val="28"/>
        </w:rPr>
        <w:t xml:space="preserve"> ағаш - кесуге арналған, бiрақ ағаш кесу билетiнде көзделген мерзiмде кесiлмеген орман ағаштары немесе учаскелерi;</w:t>
      </w:r>
      <w:r w:rsidRPr="00DB15D7">
        <w:rPr>
          <w:rFonts w:ascii="Times New Roman" w:hAnsi="Times New Roman"/>
          <w:sz w:val="28"/>
          <w:szCs w:val="28"/>
        </w:rPr>
        <w:br/>
        <w:t>      43) орманның жинақталмаған ағаштары - жасанды жолмен өсiрiлген (себiлген немесе отырғызылған), бiрақ орманды алқаптарға көшiрiлмеген ағаштар;</w:t>
      </w:r>
      <w:r w:rsidRPr="00DB15D7">
        <w:rPr>
          <w:rFonts w:ascii="Times New Roman" w:hAnsi="Times New Roman"/>
          <w:sz w:val="28"/>
          <w:szCs w:val="28"/>
        </w:rPr>
        <w:br/>
        <w:t xml:space="preserve">      </w:t>
      </w:r>
      <w:proofErr w:type="gramStart"/>
      <w:r w:rsidRPr="00DB15D7">
        <w:rPr>
          <w:rFonts w:ascii="Times New Roman" w:hAnsi="Times New Roman"/>
          <w:sz w:val="28"/>
          <w:szCs w:val="28"/>
        </w:rPr>
        <w:t>44) қалыпты екпе - өнiмдiлiгi жоғары және орташа, орман өсiрудiң белгiлi бiр жағдайында сапасы жақсы және орташа екпе;</w:t>
      </w:r>
      <w:r w:rsidRPr="00DB15D7">
        <w:rPr>
          <w:rFonts w:ascii="Times New Roman" w:hAnsi="Times New Roman"/>
          <w:sz w:val="28"/>
          <w:szCs w:val="28"/>
        </w:rPr>
        <w:br/>
        <w:t>      45) ормандану - ағаш өспеген алқаптарда орманды қолдан өсiрiп шығару немесе орманның табиғи түрде өсiп шығуы;</w:t>
      </w:r>
      <w:proofErr w:type="gramEnd"/>
      <w:r w:rsidRPr="00DB15D7">
        <w:rPr>
          <w:rFonts w:ascii="Times New Roman" w:hAnsi="Times New Roman"/>
          <w:sz w:val="28"/>
          <w:szCs w:val="28"/>
        </w:rPr>
        <w:br/>
        <w:t>      46) аса бағалы орман алаптары - тұқымдық құрамы бойынша сирек кездесет</w:t>
      </w:r>
      <w:proofErr w:type="gramStart"/>
      <w:r w:rsidRPr="00DB15D7">
        <w:rPr>
          <w:rFonts w:ascii="Times New Roman" w:hAnsi="Times New Roman"/>
          <w:sz w:val="28"/>
          <w:szCs w:val="28"/>
        </w:rPr>
        <w:t>i</w:t>
      </w:r>
      <w:proofErr w:type="gramEnd"/>
      <w:r w:rsidRPr="00DB15D7">
        <w:rPr>
          <w:rFonts w:ascii="Times New Roman" w:hAnsi="Times New Roman"/>
          <w:sz w:val="28"/>
          <w:szCs w:val="28"/>
        </w:rPr>
        <w:t>н және эндемиктiк тұқымдар бар бiрегей орман; өнiмдiлiгi мен гендiк сапасы бойынша бiрегей орман; күрделi табиғи жағдайларда маңызды қорғаныштық функцияларын орындайтын орман;</w:t>
      </w:r>
      <w:r w:rsidRPr="00DB15D7">
        <w:rPr>
          <w:rFonts w:ascii="Times New Roman" w:hAnsi="Times New Roman"/>
          <w:sz w:val="28"/>
          <w:szCs w:val="28"/>
        </w:rPr>
        <w:br/>
        <w:t xml:space="preserve">      47) орманның аса қауiптi зиянкестерi - жаппай көбейiп, таралатын, сөйтiп </w:t>
      </w:r>
      <w:proofErr w:type="gramStart"/>
      <w:r w:rsidRPr="00DB15D7">
        <w:rPr>
          <w:rFonts w:ascii="Times New Roman" w:hAnsi="Times New Roman"/>
          <w:sz w:val="28"/>
          <w:szCs w:val="28"/>
        </w:rPr>
        <w:lastRenderedPageBreak/>
        <w:t>ормандар</w:t>
      </w:r>
      <w:proofErr w:type="gramEnd"/>
      <w:r w:rsidRPr="00DB15D7">
        <w:rPr>
          <w:rFonts w:ascii="Times New Roman" w:hAnsi="Times New Roman"/>
          <w:sz w:val="28"/>
          <w:szCs w:val="28"/>
        </w:rPr>
        <w:t>ға зияндылықтың экономикалық шегiнен асып кететiн залал келтiретiн зиянкес организмдер;</w:t>
      </w:r>
      <w:r w:rsidRPr="00DB15D7">
        <w:rPr>
          <w:rFonts w:ascii="Times New Roman" w:hAnsi="Times New Roman"/>
          <w:sz w:val="28"/>
          <w:szCs w:val="28"/>
        </w:rPr>
        <w:br/>
        <w:t>      48) кеспеағаш аймағын бөлу - шекараны нақтылы және кеспеағаштарды мөлшерлей отырып айқындау, кесуге жатқызылғ</w:t>
      </w:r>
      <w:proofErr w:type="gramStart"/>
      <w:r w:rsidRPr="00DB15D7">
        <w:rPr>
          <w:rFonts w:ascii="Times New Roman" w:hAnsi="Times New Roman"/>
          <w:sz w:val="28"/>
          <w:szCs w:val="28"/>
        </w:rPr>
        <w:t>ан</w:t>
      </w:r>
      <w:proofErr w:type="gramEnd"/>
      <w:r w:rsidRPr="00DB15D7">
        <w:rPr>
          <w:rFonts w:ascii="Times New Roman" w:hAnsi="Times New Roman"/>
          <w:sz w:val="28"/>
          <w:szCs w:val="28"/>
        </w:rPr>
        <w:t xml:space="preserve"> ағаштарға белгi соғу, кеспеағаш алқабында есепке алынған сүректердi заттай және ақшалай бағалау жөнiндегi iс-шаралар;</w:t>
      </w:r>
      <w:r w:rsidRPr="00DB15D7">
        <w:rPr>
          <w:rFonts w:ascii="Times New Roman" w:hAnsi="Times New Roman"/>
          <w:sz w:val="28"/>
          <w:szCs w:val="28"/>
        </w:rPr>
        <w:br/>
        <w:t xml:space="preserve">      49) ормандарды күзету - орман өртiнiң алдын алу және орман өртiне, ағаштың заңсыз кесiлуiне және Қазақстан Республикасының орман заңдарын </w:t>
      </w:r>
      <w:proofErr w:type="gramStart"/>
      <w:r w:rsidRPr="00DB15D7">
        <w:rPr>
          <w:rFonts w:ascii="Times New Roman" w:hAnsi="Times New Roman"/>
          <w:sz w:val="28"/>
          <w:szCs w:val="28"/>
        </w:rPr>
        <w:t>бас</w:t>
      </w:r>
      <w:proofErr w:type="gramEnd"/>
      <w:r w:rsidRPr="00DB15D7">
        <w:rPr>
          <w:rFonts w:ascii="Times New Roman" w:hAnsi="Times New Roman"/>
          <w:sz w:val="28"/>
          <w:szCs w:val="28"/>
        </w:rPr>
        <w:t>қа да бұзушылықтарға қарсы күрес жөнiндегi iс-шаралар жиынтығы;</w:t>
      </w:r>
      <w:r w:rsidRPr="00DB15D7">
        <w:rPr>
          <w:rFonts w:ascii="Times New Roman" w:hAnsi="Times New Roman"/>
          <w:sz w:val="28"/>
          <w:szCs w:val="28"/>
        </w:rPr>
        <w:br/>
        <w:t>      50) арнайы мақсаттағы плантациялық екпелер - өнеркәс</w:t>
      </w:r>
      <w:proofErr w:type="gramStart"/>
      <w:r w:rsidRPr="00DB15D7">
        <w:rPr>
          <w:rFonts w:ascii="Times New Roman" w:hAnsi="Times New Roman"/>
          <w:sz w:val="28"/>
          <w:szCs w:val="28"/>
        </w:rPr>
        <w:t>i</w:t>
      </w:r>
      <w:proofErr w:type="gramEnd"/>
      <w:r w:rsidRPr="00DB15D7">
        <w:rPr>
          <w:rFonts w:ascii="Times New Roman" w:hAnsi="Times New Roman"/>
          <w:sz w:val="28"/>
          <w:szCs w:val="28"/>
        </w:rPr>
        <w:t>птiк, энергетикалық, тағамдық және өзге де мақсаттар үшiн қолдан өсiрiлетiн екпелер;</w:t>
      </w:r>
      <w:r w:rsidRPr="00DB15D7">
        <w:rPr>
          <w:rFonts w:ascii="Times New Roman" w:hAnsi="Times New Roman"/>
          <w:sz w:val="28"/>
          <w:szCs w:val="28"/>
        </w:rPr>
        <w:br/>
        <w:t>      51) артықшылығы бар ағаш - өзiмен бiр жастағы және бiрдей фенологиялық нысандағы, дәл сондай орман өсiру жағдайында өзiмен қатар айналасында өсiп тұ</w:t>
      </w:r>
      <w:proofErr w:type="gramStart"/>
      <w:r w:rsidRPr="00DB15D7">
        <w:rPr>
          <w:rFonts w:ascii="Times New Roman" w:hAnsi="Times New Roman"/>
          <w:sz w:val="28"/>
          <w:szCs w:val="28"/>
        </w:rPr>
        <w:t>р</w:t>
      </w:r>
      <w:proofErr w:type="gramEnd"/>
      <w:r w:rsidRPr="00DB15D7">
        <w:rPr>
          <w:rFonts w:ascii="Times New Roman" w:hAnsi="Times New Roman"/>
          <w:sz w:val="28"/>
          <w:szCs w:val="28"/>
        </w:rPr>
        <w:t>ған ағаштардан бiр немесе бiрнеше шаруашылық-құндылық белгiлерi және қасиеттерi жағынан айтарлықтай асып түсетiн ағаш;</w:t>
      </w:r>
      <w:r w:rsidRPr="00DB15D7">
        <w:rPr>
          <w:rFonts w:ascii="Times New Roman" w:hAnsi="Times New Roman"/>
          <w:sz w:val="28"/>
          <w:szCs w:val="28"/>
        </w:rPr>
        <w:br/>
        <w:t>      52) артықшылығы бар екпе - орман өсiрудiң белгiлi бiр жағдайында өнiмдiлiгi жоғары және тұрақты екпе;</w:t>
      </w:r>
      <w:r w:rsidRPr="00DB15D7">
        <w:rPr>
          <w:rFonts w:ascii="Times New Roman" w:hAnsi="Times New Roman"/>
          <w:sz w:val="28"/>
          <w:szCs w:val="28"/>
        </w:rPr>
        <w:br/>
        <w:t xml:space="preserve">      53) өскiн - орман арасындағы </w:t>
      </w:r>
      <w:proofErr w:type="gramStart"/>
      <w:r w:rsidRPr="00DB15D7">
        <w:rPr>
          <w:rFonts w:ascii="Times New Roman" w:hAnsi="Times New Roman"/>
          <w:sz w:val="28"/>
          <w:szCs w:val="28"/>
        </w:rPr>
        <w:t>немесе</w:t>
      </w:r>
      <w:proofErr w:type="gramEnd"/>
      <w:r w:rsidRPr="00DB15D7">
        <w:rPr>
          <w:rFonts w:ascii="Times New Roman" w:hAnsi="Times New Roman"/>
          <w:sz w:val="28"/>
          <w:szCs w:val="28"/>
        </w:rPr>
        <w:t xml:space="preserve"> ағашы кесiлген жерде қалған, көтерiлiп өсуге немесе аналық сүрекдiңдердi алмастыруға жарамды сүрек ағаштардың жас түптерi;</w:t>
      </w:r>
      <w:r w:rsidRPr="00DB15D7">
        <w:rPr>
          <w:rFonts w:ascii="Times New Roman" w:hAnsi="Times New Roman"/>
          <w:sz w:val="28"/>
          <w:szCs w:val="28"/>
        </w:rPr>
        <w:br/>
        <w:t>      54) сөл алу - ағаштардың дiңдерiнен шайыр, шырын алу үшiн оларды көкте</w:t>
      </w:r>
      <w:proofErr w:type="gramStart"/>
      <w:r w:rsidRPr="00DB15D7">
        <w:rPr>
          <w:rFonts w:ascii="Times New Roman" w:hAnsi="Times New Roman"/>
          <w:sz w:val="28"/>
          <w:szCs w:val="28"/>
        </w:rPr>
        <w:t>п-</w:t>
      </w:r>
      <w:proofErr w:type="gramEnd"/>
      <w:r w:rsidRPr="00DB15D7">
        <w:rPr>
          <w:rFonts w:ascii="Times New Roman" w:hAnsi="Times New Roman"/>
          <w:sz w:val="28"/>
          <w:szCs w:val="28"/>
        </w:rPr>
        <w:t>өсу кезеңiнде қолдан зақымдау;</w:t>
      </w:r>
      <w:r w:rsidRPr="00DB15D7">
        <w:rPr>
          <w:rFonts w:ascii="Times New Roman" w:hAnsi="Times New Roman"/>
          <w:sz w:val="28"/>
          <w:szCs w:val="28"/>
        </w:rPr>
        <w:br/>
        <w:t>      55) ормандағы өрт қ</w:t>
      </w:r>
      <w:proofErr w:type="gramStart"/>
      <w:r w:rsidRPr="00DB15D7">
        <w:rPr>
          <w:rFonts w:ascii="Times New Roman" w:hAnsi="Times New Roman"/>
          <w:sz w:val="28"/>
          <w:szCs w:val="28"/>
        </w:rPr>
        <w:t>аупi</w:t>
      </w:r>
      <w:proofErr w:type="gramEnd"/>
      <w:r w:rsidRPr="00DB15D7">
        <w:rPr>
          <w:rFonts w:ascii="Times New Roman" w:hAnsi="Times New Roman"/>
          <w:sz w:val="28"/>
          <w:szCs w:val="28"/>
        </w:rPr>
        <w:t xml:space="preserve"> мол маусым - климат және ауа райы факторларын негiзге алып орман шаруашылығы саласындағы уәкiлеттi мемлекеттiк орган, облыстық атқарушы орган айқындайтын, орман өртi шығу қаупi болуы мүмкiн күнтiзбелiк жылдың бiр бөлiгi;</w:t>
      </w:r>
      <w:r w:rsidRPr="00DB15D7">
        <w:rPr>
          <w:rFonts w:ascii="Times New Roman" w:hAnsi="Times New Roman"/>
          <w:sz w:val="28"/>
          <w:szCs w:val="28"/>
        </w:rPr>
        <w:br/>
        <w:t xml:space="preserve">      56) орман қорын пайдалану - жеке және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 xml:space="preserve"> тұлғалардың Қазақстан Республикасының заңдарында белгiленген орман пайдалану, сондай-ақ орман қоры аумағындағы жердi, суды және кең таралған пайдалы қазбаларды шаруашылық және өзге де мақсаттарда пайдалану құқығы;</w:t>
      </w:r>
      <w:r w:rsidRPr="00DB15D7">
        <w:rPr>
          <w:rFonts w:ascii="Times New Roman" w:hAnsi="Times New Roman"/>
          <w:sz w:val="28"/>
          <w:szCs w:val="28"/>
        </w:rPr>
        <w:br/>
        <w:t>      57) тұрақты орман тұқым базасы - тұқым қуалаушылық қасиетi құнды және себу сапасы жоғары тұқым алу үшiн Қазақстан Республикасының орман заңдарында белгiленген тәртiппен мемлекеттiк орман қорында аумағы жағынан бөлiнген, селекциялы</w:t>
      </w:r>
      <w:proofErr w:type="gramStart"/>
      <w:r w:rsidRPr="00DB15D7">
        <w:rPr>
          <w:rFonts w:ascii="Times New Roman" w:hAnsi="Times New Roman"/>
          <w:sz w:val="28"/>
          <w:szCs w:val="28"/>
        </w:rPr>
        <w:t>қ-</w:t>
      </w:r>
      <w:proofErr w:type="gramEnd"/>
      <w:r w:rsidRPr="00DB15D7">
        <w:rPr>
          <w:rFonts w:ascii="Times New Roman" w:hAnsi="Times New Roman"/>
          <w:sz w:val="28"/>
          <w:szCs w:val="28"/>
        </w:rPr>
        <w:t>тұқым шаруашылығы мақсатындағы объектiлер жиынтығы;</w:t>
      </w:r>
      <w:r w:rsidRPr="00DB15D7">
        <w:rPr>
          <w:rFonts w:ascii="Times New Roman" w:hAnsi="Times New Roman"/>
          <w:sz w:val="28"/>
          <w:szCs w:val="28"/>
        </w:rPr>
        <w:br/>
        <w:t xml:space="preserve">      </w:t>
      </w:r>
      <w:proofErr w:type="gramStart"/>
      <w:r w:rsidRPr="00DB15D7">
        <w:rPr>
          <w:rFonts w:ascii="Times New Roman" w:hAnsi="Times New Roman"/>
          <w:sz w:val="28"/>
          <w:szCs w:val="28"/>
        </w:rPr>
        <w:t xml:space="preserve">57-1) орман қорын күзету, қорғау, оларды пайдалану, ормандарды молықтыру және орман өсiру саласындағы тексеру (бұдан әрi - тексеру) - </w:t>
      </w:r>
      <w:r w:rsidRPr="00DB15D7">
        <w:rPr>
          <w:rFonts w:ascii="Times New Roman" w:hAnsi="Times New Roman"/>
          <w:sz w:val="28"/>
          <w:szCs w:val="28"/>
        </w:rPr>
        <w:lastRenderedPageBreak/>
        <w:t>орман қорын күзету, қорғау, оны пайдалану, ормандарды молықтыру және орман өсiру саласында мемлекеттiк бақылауды жүзеге асыратын уәкiлеттi органның және оның аумақтық органдары лауазымды адамдарының, орман иеленушiлердiң, орман пайдаланушыларды</w:t>
      </w:r>
      <w:proofErr w:type="gramEnd"/>
      <w:r w:rsidRPr="00DB15D7">
        <w:rPr>
          <w:rFonts w:ascii="Times New Roman" w:hAnsi="Times New Roman"/>
          <w:sz w:val="28"/>
          <w:szCs w:val="28"/>
        </w:rPr>
        <w:t>ң және өзге де шаруашылық жүргiзушi субъектiлердiң Қазақстан Республикасының орман қорын күзету, қорғау, оны пайдалану, ормандарды молықтыру және орман өсiру саласындағы заңнамасының талаптарын сақтауын айқындау мақсатында жасайтын i</w:t>
      </w:r>
      <w:proofErr w:type="gramStart"/>
      <w:r w:rsidRPr="00DB15D7">
        <w:rPr>
          <w:rFonts w:ascii="Times New Roman" w:hAnsi="Times New Roman"/>
          <w:sz w:val="28"/>
          <w:szCs w:val="28"/>
        </w:rPr>
        <w:t>с-</w:t>
      </w:r>
      <w:proofErr w:type="gramEnd"/>
      <w:r w:rsidRPr="00DB15D7">
        <w:rPr>
          <w:rFonts w:ascii="Times New Roman" w:hAnsi="Times New Roman"/>
          <w:sz w:val="28"/>
          <w:szCs w:val="28"/>
        </w:rPr>
        <w:t>әрекетi;</w:t>
      </w:r>
      <w:r w:rsidRPr="00DB15D7">
        <w:rPr>
          <w:rFonts w:ascii="Times New Roman" w:hAnsi="Times New Roman"/>
          <w:sz w:val="28"/>
          <w:szCs w:val="28"/>
        </w:rPr>
        <w:br/>
        <w:t>      58) алаңқай жерлер - ағашы жоқ, бiрақ орман өсiмдiктерiнiң қалдықтары сақталған орман алаңы;</w:t>
      </w:r>
      <w:r w:rsidRPr="00DB15D7">
        <w:rPr>
          <w:rFonts w:ascii="Times New Roman" w:hAnsi="Times New Roman"/>
          <w:sz w:val="28"/>
          <w:szCs w:val="28"/>
        </w:rPr>
        <w:br/>
        <w:t xml:space="preserve">      59) орман </w:t>
      </w:r>
      <w:proofErr w:type="gramStart"/>
      <w:r w:rsidRPr="00DB15D7">
        <w:rPr>
          <w:rFonts w:ascii="Times New Roman" w:hAnsi="Times New Roman"/>
          <w:sz w:val="28"/>
          <w:szCs w:val="28"/>
        </w:rPr>
        <w:t>со</w:t>
      </w:r>
      <w:proofErr w:type="gramEnd"/>
      <w:r w:rsidRPr="00DB15D7">
        <w:rPr>
          <w:rFonts w:ascii="Times New Roman" w:hAnsi="Times New Roman"/>
          <w:sz w:val="28"/>
          <w:szCs w:val="28"/>
        </w:rPr>
        <w:t>қпағы - орман шаршыларының шекараларын белгiлеу немесе өзге мақсаттар үшiн ағаш және бұта өсiмдiктерiнен тазартылып жасалған белдеу;</w:t>
      </w:r>
      <w:r w:rsidRPr="00DB15D7">
        <w:rPr>
          <w:rFonts w:ascii="Times New Roman" w:hAnsi="Times New Roman"/>
          <w:sz w:val="28"/>
          <w:szCs w:val="28"/>
        </w:rPr>
        <w:br/>
        <w:t>      60) тексеру кезеңi - орман шаруашылығын жүргiзу үшiн орман орналастыру жобасы немесе ерекше қорғалатын табиғи аумақты басқару жоспары әзiрленетiн мерзiм;</w:t>
      </w:r>
      <w:r w:rsidRPr="00DB15D7">
        <w:rPr>
          <w:rFonts w:ascii="Times New Roman" w:hAnsi="Times New Roman"/>
          <w:sz w:val="28"/>
          <w:szCs w:val="28"/>
        </w:rPr>
        <w:br/>
        <w:t>      61) селдiреу - жуандығы 0,1 - 0,2 мөлшерiндегi жасы бiрiншi және екiншi сыныптағы шыбықтарды қоспағанда, өзi өсiп шыққан сүрекдiңдер;</w:t>
      </w:r>
      <w:r w:rsidRPr="00DB15D7">
        <w:rPr>
          <w:rFonts w:ascii="Times New Roman" w:hAnsi="Times New Roman"/>
          <w:sz w:val="28"/>
          <w:szCs w:val="28"/>
        </w:rPr>
        <w:br/>
        <w:t>      62) басты мақсатта пайдалану ү</w:t>
      </w:r>
      <w:proofErr w:type="gramStart"/>
      <w:r w:rsidRPr="00DB15D7">
        <w:rPr>
          <w:rFonts w:ascii="Times New Roman" w:hAnsi="Times New Roman"/>
          <w:sz w:val="28"/>
          <w:szCs w:val="28"/>
        </w:rPr>
        <w:t>шiн</w:t>
      </w:r>
      <w:proofErr w:type="gramEnd"/>
      <w:r w:rsidRPr="00DB15D7">
        <w:rPr>
          <w:rFonts w:ascii="Times New Roman" w:hAnsi="Times New Roman"/>
          <w:sz w:val="28"/>
          <w:szCs w:val="28"/>
        </w:rPr>
        <w:t xml:space="preserve"> ағаш кесу - сүрек дайындау үшiн толысқан және қураған сүрекдiңдердi кесу;</w:t>
      </w:r>
      <w:r w:rsidRPr="00DB15D7">
        <w:rPr>
          <w:rFonts w:ascii="Times New Roman" w:hAnsi="Times New Roman"/>
          <w:sz w:val="28"/>
          <w:szCs w:val="28"/>
        </w:rPr>
        <w:br/>
        <w:t>      63) аралық мақсатта пайдалану ү</w:t>
      </w:r>
      <w:proofErr w:type="gramStart"/>
      <w:r w:rsidRPr="00DB15D7">
        <w:rPr>
          <w:rFonts w:ascii="Times New Roman" w:hAnsi="Times New Roman"/>
          <w:sz w:val="28"/>
          <w:szCs w:val="28"/>
        </w:rPr>
        <w:t>шiн</w:t>
      </w:r>
      <w:proofErr w:type="gramEnd"/>
      <w:r w:rsidRPr="00DB15D7">
        <w:rPr>
          <w:rFonts w:ascii="Times New Roman" w:hAnsi="Times New Roman"/>
          <w:sz w:val="28"/>
          <w:szCs w:val="28"/>
        </w:rPr>
        <w:t xml:space="preserve"> ағаш кесу - орманды күтiп-баптау мақсатында ағаш кесу, iрiктеп санитарлық мақсатта ағаш кесу, құндылығы төмен орман екпе ағаштарын, сондай-ақ қорғаныштық, су сақтау және басқа да қасиеттерiнен айырылған екпе ағаштарды қайта жаңғыртуға байланысты кесу, жекелеген талшыбықтарды кесу;</w:t>
      </w:r>
      <w:r w:rsidRPr="00DB15D7">
        <w:rPr>
          <w:rFonts w:ascii="Times New Roman" w:hAnsi="Times New Roman"/>
          <w:sz w:val="28"/>
          <w:szCs w:val="28"/>
        </w:rPr>
        <w:br/>
        <w:t>      64) орманды күтiп-баптау мақ</w:t>
      </w:r>
      <w:proofErr w:type="gramStart"/>
      <w:r w:rsidRPr="00DB15D7">
        <w:rPr>
          <w:rFonts w:ascii="Times New Roman" w:hAnsi="Times New Roman"/>
          <w:sz w:val="28"/>
          <w:szCs w:val="28"/>
        </w:rPr>
        <w:t>сатында</w:t>
      </w:r>
      <w:proofErr w:type="gramEnd"/>
      <w:r w:rsidRPr="00DB15D7">
        <w:rPr>
          <w:rFonts w:ascii="Times New Roman" w:hAnsi="Times New Roman"/>
          <w:sz w:val="28"/>
          <w:szCs w:val="28"/>
        </w:rPr>
        <w:t xml:space="preserve"> ағаш кесу - жоғары өнiмдi және төзiмдi екпелердi қалыптастыру мақсатында екпелердiң арасынан өспей қалған немесе ағаштардың басты тұқымдарының өсуiне кедергi келтiретiн ағаштарды жою жолымен жүзеге асырылатын орманды мерзiмдiк күтiп-баптау;</w:t>
      </w:r>
      <w:r w:rsidRPr="00DB15D7">
        <w:rPr>
          <w:rFonts w:ascii="Times New Roman" w:hAnsi="Times New Roman"/>
          <w:sz w:val="28"/>
          <w:szCs w:val="28"/>
        </w:rPr>
        <w:br/>
        <w:t>      65) санитарлық мақ</w:t>
      </w:r>
      <w:proofErr w:type="gramStart"/>
      <w:r w:rsidRPr="00DB15D7">
        <w:rPr>
          <w:rFonts w:ascii="Times New Roman" w:hAnsi="Times New Roman"/>
          <w:sz w:val="28"/>
          <w:szCs w:val="28"/>
        </w:rPr>
        <w:t>сатта</w:t>
      </w:r>
      <w:proofErr w:type="gramEnd"/>
      <w:r w:rsidRPr="00DB15D7">
        <w:rPr>
          <w:rFonts w:ascii="Times New Roman" w:hAnsi="Times New Roman"/>
          <w:sz w:val="28"/>
          <w:szCs w:val="28"/>
        </w:rPr>
        <w:t xml:space="preserve"> ағаш кесу - орманның санитарлық жай-күйiн жақсарту мақсатында жүргiзiлетiн ағаш кесу (iшiнара, жаппай), оның барысында жекелеген ауру, зақымданған, солып қалған және қураған ағаштар кесiледi;</w:t>
      </w:r>
      <w:r w:rsidRPr="00DB15D7">
        <w:rPr>
          <w:rFonts w:ascii="Times New Roman" w:hAnsi="Times New Roman"/>
          <w:sz w:val="28"/>
          <w:szCs w:val="28"/>
        </w:rPr>
        <w:br/>
        <w:t>      66) орманның санитарлық жай-күйi - қоқыстану, солып қалған және қурағ</w:t>
      </w:r>
      <w:proofErr w:type="gramStart"/>
      <w:r w:rsidRPr="00DB15D7">
        <w:rPr>
          <w:rFonts w:ascii="Times New Roman" w:hAnsi="Times New Roman"/>
          <w:sz w:val="28"/>
          <w:szCs w:val="28"/>
        </w:rPr>
        <w:t>ан</w:t>
      </w:r>
      <w:proofErr w:type="gramEnd"/>
      <w:r w:rsidRPr="00DB15D7">
        <w:rPr>
          <w:rFonts w:ascii="Times New Roman" w:hAnsi="Times New Roman"/>
          <w:sz w:val="28"/>
          <w:szCs w:val="28"/>
        </w:rPr>
        <w:t xml:space="preserve"> ағаштар туралы мәлiметтердi, зиянкестер санының және орман ауруларының таралу жылдамдығын, орманның жағдайына керi әсер ететiн басқа да жағымсыз факторларды қамтитын жай-күйiнiң сипаттамасы;</w:t>
      </w:r>
      <w:r w:rsidRPr="00DB15D7">
        <w:rPr>
          <w:rFonts w:ascii="Times New Roman" w:hAnsi="Times New Roman"/>
          <w:sz w:val="28"/>
          <w:szCs w:val="28"/>
        </w:rPr>
        <w:br/>
        <w:t>      67) ағаш жә</w:t>
      </w:r>
      <w:proofErr w:type="gramStart"/>
      <w:r w:rsidRPr="00DB15D7">
        <w:rPr>
          <w:rFonts w:ascii="Times New Roman" w:hAnsi="Times New Roman"/>
          <w:sz w:val="28"/>
          <w:szCs w:val="28"/>
        </w:rPr>
        <w:t>не б</w:t>
      </w:r>
      <w:proofErr w:type="gramEnd"/>
      <w:r w:rsidRPr="00DB15D7">
        <w:rPr>
          <w:rFonts w:ascii="Times New Roman" w:hAnsi="Times New Roman"/>
          <w:sz w:val="28"/>
          <w:szCs w:val="28"/>
        </w:rPr>
        <w:t xml:space="preserve">ұта тұқымдарының селекциясы (орман селекциясы) - </w:t>
      </w:r>
      <w:r w:rsidRPr="00DB15D7">
        <w:rPr>
          <w:rFonts w:ascii="Times New Roman" w:hAnsi="Times New Roman"/>
          <w:sz w:val="28"/>
          <w:szCs w:val="28"/>
        </w:rPr>
        <w:lastRenderedPageBreak/>
        <w:t>табиғи популяция арқылы iрiктеу немесе орман тұқымдарының шаруашылық және өзге де құндылығы бар түрлерi мен сорттарын қолдан өсiру жөнiндегi iс-шаралар кешенi;</w:t>
      </w:r>
      <w:r w:rsidRPr="00DB15D7">
        <w:rPr>
          <w:rFonts w:ascii="Times New Roman" w:hAnsi="Times New Roman"/>
          <w:sz w:val="28"/>
          <w:szCs w:val="28"/>
        </w:rPr>
        <w:br/>
        <w:t xml:space="preserve">      68) орманды (кеспеағашты) мөлшерлеу - орман ресурстарының, соның iшiнде кесу көзделетiн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ағаштардың сапалық және сандық сипаттамаларын анықтау, есепке алу, бағалау жөнiндегi iс-шаралар;</w:t>
      </w:r>
      <w:r w:rsidRPr="00DB15D7">
        <w:rPr>
          <w:rFonts w:ascii="Times New Roman" w:hAnsi="Times New Roman"/>
          <w:sz w:val="28"/>
          <w:szCs w:val="28"/>
        </w:rPr>
        <w:br/>
        <w:t xml:space="preserve">      69) мемлекеттiк орман қоры алқабы - орман орналастыру кезiнде орман қорын мемлекеттiк есепке алу, арнайы </w:t>
      </w:r>
      <w:proofErr w:type="gramStart"/>
      <w:r w:rsidRPr="00DB15D7">
        <w:rPr>
          <w:rFonts w:ascii="Times New Roman" w:hAnsi="Times New Roman"/>
          <w:sz w:val="28"/>
          <w:szCs w:val="28"/>
        </w:rPr>
        <w:t>карта</w:t>
      </w:r>
      <w:proofErr w:type="gramEnd"/>
      <w:r w:rsidRPr="00DB15D7">
        <w:rPr>
          <w:rFonts w:ascii="Times New Roman" w:hAnsi="Times New Roman"/>
          <w:sz w:val="28"/>
          <w:szCs w:val="28"/>
        </w:rPr>
        <w:t>ға түсiру мен орман шаруашылығы iс-шараларын жоспарлау мақсатында мемлекеттiк орман қоры құрамында бөлiнетiн жер учаскелерi;</w:t>
      </w:r>
      <w:r w:rsidRPr="00DB15D7">
        <w:rPr>
          <w:rFonts w:ascii="Times New Roman" w:hAnsi="Times New Roman"/>
          <w:sz w:val="28"/>
          <w:szCs w:val="28"/>
        </w:rPr>
        <w:br/>
        <w:t xml:space="preserve">      70) орман шаруашылығы саласындағы уәкiлеттi </w:t>
      </w:r>
      <w:proofErr w:type="gramStart"/>
      <w:r w:rsidRPr="00DB15D7">
        <w:rPr>
          <w:rFonts w:ascii="Times New Roman" w:hAnsi="Times New Roman"/>
          <w:sz w:val="28"/>
          <w:szCs w:val="28"/>
        </w:rPr>
        <w:t>орган (б</w:t>
      </w:r>
      <w:proofErr w:type="gramEnd"/>
      <w:r w:rsidRPr="00DB15D7">
        <w:rPr>
          <w:rFonts w:ascii="Times New Roman" w:hAnsi="Times New Roman"/>
          <w:sz w:val="28"/>
          <w:szCs w:val="28"/>
        </w:rPr>
        <w:t>ұдан әрi - уәкiлеттi орган) - орман қорын күзету, қорғау, пайдалану, ормандарды молықтыру мен орман өсiру саласында басқару мен бақылау функциясын жүзеге асыратын мемлекеттiк орган;</w:t>
      </w:r>
      <w:r w:rsidRPr="00DB15D7">
        <w:rPr>
          <w:rFonts w:ascii="Times New Roman" w:hAnsi="Times New Roman"/>
          <w:sz w:val="28"/>
          <w:szCs w:val="28"/>
        </w:rPr>
        <w:br/>
        <w:t>      71) усадьба - ағаш өспеген алқаптарға жататын, орман шаруашылығын жүргiзумен және ерекше қорғалатын табиғи аумақтардың жұмыс iстеуiмен байланысты тұ</w:t>
      </w:r>
      <w:proofErr w:type="gramStart"/>
      <w:r w:rsidRPr="00DB15D7">
        <w:rPr>
          <w:rFonts w:ascii="Times New Roman" w:hAnsi="Times New Roman"/>
          <w:sz w:val="28"/>
          <w:szCs w:val="28"/>
        </w:rPr>
        <w:t>р</w:t>
      </w:r>
      <w:proofErr w:type="gramEnd"/>
      <w:r w:rsidRPr="00DB15D7">
        <w:rPr>
          <w:rFonts w:ascii="Times New Roman" w:hAnsi="Times New Roman"/>
          <w:sz w:val="28"/>
          <w:szCs w:val="28"/>
        </w:rPr>
        <w:t>ғын үйге арналған және кiсi тұрмайтын қора-жайлар орналасқан жер учаскелерiн бiлдiретiн мемлекеттiк орман қоры алқаптарының түрi;</w:t>
      </w:r>
      <w:r w:rsidRPr="00DB15D7">
        <w:rPr>
          <w:rFonts w:ascii="Times New Roman" w:hAnsi="Times New Roman"/>
          <w:sz w:val="28"/>
          <w:szCs w:val="28"/>
        </w:rPr>
        <w:br/>
        <w:t>      72) зияндылықтың экономикалық шег</w:t>
      </w:r>
      <w:proofErr w:type="gramStart"/>
      <w:r w:rsidRPr="00DB15D7">
        <w:rPr>
          <w:rFonts w:ascii="Times New Roman" w:hAnsi="Times New Roman"/>
          <w:sz w:val="28"/>
          <w:szCs w:val="28"/>
        </w:rPr>
        <w:t>i</w:t>
      </w:r>
      <w:proofErr w:type="gramEnd"/>
      <w:r w:rsidRPr="00DB15D7">
        <w:rPr>
          <w:rFonts w:ascii="Times New Roman" w:hAnsi="Times New Roman"/>
          <w:sz w:val="28"/>
          <w:szCs w:val="28"/>
        </w:rPr>
        <w:t xml:space="preserve"> - орман зиянкестерiнiң орман ресурстарына келтiрген залал құны бойынша осы зиянкестермен күресуге жұмсалатын шығыннан артып кететiн тығыздығы.</w:t>
      </w:r>
      <w:r w:rsidRPr="00DB15D7">
        <w:rPr>
          <w:rFonts w:ascii="Times New Roman" w:hAnsi="Times New Roman"/>
          <w:sz w:val="28"/>
          <w:szCs w:val="28"/>
        </w:rPr>
        <w:br/>
      </w:r>
      <w:r w:rsidRPr="00DB15D7">
        <w:rPr>
          <w:rFonts w:ascii="Times New Roman" w:hAnsi="Times New Roman"/>
          <w:b/>
          <w:sz w:val="28"/>
          <w:szCs w:val="28"/>
          <w:lang w:val="kk-KZ"/>
        </w:rPr>
        <w:t>Пайдаланылатын әдебиеттер тізімі:</w:t>
      </w:r>
    </w:p>
    <w:p w:rsidR="004C47C4" w:rsidRPr="00DB15D7" w:rsidRDefault="004C47C4" w:rsidP="004C47C4">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Ормантану және орманшылық: ЖОО студенттеріне арналған оқулық.-М.: Баспа орталығы. «Академия», 2005, 256 бет.</w:t>
      </w:r>
    </w:p>
    <w:p w:rsidR="004C47C4" w:rsidRPr="00DB15D7" w:rsidRDefault="004C47C4" w:rsidP="004C47C4">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Қазақстан Республикасының Орман кодексі. – Алматы: Юрист, 2000.</w:t>
      </w:r>
    </w:p>
    <w:p w:rsidR="004C47C4" w:rsidRPr="0032699D" w:rsidRDefault="004C47C4" w:rsidP="004C47C4">
      <w:pPr>
        <w:ind w:left="360"/>
        <w:jc w:val="both"/>
        <w:rPr>
          <w:rFonts w:ascii="Times New Roman" w:hAnsi="Times New Roman"/>
          <w:sz w:val="28"/>
          <w:szCs w:val="28"/>
        </w:rPr>
      </w:pPr>
    </w:p>
    <w:p w:rsidR="004C47C4" w:rsidRPr="0032699D" w:rsidRDefault="004C47C4" w:rsidP="004C47C4">
      <w:pPr>
        <w:spacing w:after="0" w:line="240" w:lineRule="auto"/>
        <w:outlineLvl w:val="1"/>
        <w:rPr>
          <w:sz w:val="28"/>
          <w:szCs w:val="28"/>
        </w:rPr>
      </w:pPr>
    </w:p>
    <w:p w:rsidR="004C47C4" w:rsidRDefault="004C47C4" w:rsidP="004C47C4">
      <w:pPr>
        <w:pStyle w:val="a3"/>
        <w:spacing w:before="0" w:beforeAutospacing="0" w:after="0" w:afterAutospacing="0"/>
        <w:ind w:firstLine="708"/>
        <w:jc w:val="both"/>
        <w:rPr>
          <w:sz w:val="28"/>
          <w:szCs w:val="28"/>
          <w:lang w:val="kk-KZ"/>
        </w:rPr>
      </w:pPr>
    </w:p>
    <w:p w:rsidR="004C47C4" w:rsidRPr="004C47C4" w:rsidRDefault="004C47C4" w:rsidP="004C47C4">
      <w:pPr>
        <w:pStyle w:val="a3"/>
        <w:spacing w:before="0" w:beforeAutospacing="0" w:after="0" w:afterAutospacing="0"/>
        <w:jc w:val="both"/>
        <w:rPr>
          <w:sz w:val="28"/>
          <w:szCs w:val="28"/>
          <w:lang w:val="ru-RU"/>
        </w:rPr>
      </w:pPr>
    </w:p>
    <w:p w:rsidR="004C47C4" w:rsidRPr="002A4C88" w:rsidRDefault="004C47C4" w:rsidP="004C47C4">
      <w:pPr>
        <w:pStyle w:val="a3"/>
        <w:spacing w:before="0" w:beforeAutospacing="0" w:after="0" w:afterAutospacing="0"/>
        <w:ind w:firstLine="708"/>
        <w:jc w:val="both"/>
        <w:rPr>
          <w:sz w:val="28"/>
          <w:szCs w:val="28"/>
          <w:lang w:val="kk-KZ"/>
        </w:rPr>
      </w:pPr>
    </w:p>
    <w:p w:rsidR="00C5018E" w:rsidRPr="004C47C4" w:rsidRDefault="00C5018E">
      <w:pPr>
        <w:rPr>
          <w:lang w:val="kk-KZ"/>
        </w:rPr>
      </w:pPr>
    </w:p>
    <w:sectPr w:rsidR="00C5018E" w:rsidRPr="004C47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814EC"/>
    <w:multiLevelType w:val="hybridMultilevel"/>
    <w:tmpl w:val="1B98F3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C02"/>
    <w:rsid w:val="004C47C4"/>
    <w:rsid w:val="00697C02"/>
    <w:rsid w:val="00C50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C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 Знак,Знак4 Знак Знак,Обычный (Web),Знак4,Знак4 Знак Знак Знак Знак,Знак4 Знак"/>
    <w:basedOn w:val="a"/>
    <w:link w:val="a4"/>
    <w:rsid w:val="004C47C4"/>
    <w:pPr>
      <w:spacing w:before="100" w:beforeAutospacing="1" w:after="100" w:afterAutospacing="1" w:line="240" w:lineRule="auto"/>
    </w:pPr>
    <w:rPr>
      <w:rFonts w:ascii="Times New Roman" w:hAnsi="Times New Roman"/>
      <w:sz w:val="24"/>
      <w:szCs w:val="24"/>
      <w:lang w:val="x-none" w:eastAsia="x-none"/>
    </w:rPr>
  </w:style>
  <w:style w:type="character" w:customStyle="1" w:styleId="a4">
    <w:name w:val="Обычный (веб) Знак"/>
    <w:aliases w:val="Знак Знак Знак,Знак4 Знак Знак Знак,Обычный (Web) Знак,Знак4 Знак1,Знак4 Знак Знак Знак Знак Знак,Знак4 Знак Знак1"/>
    <w:link w:val="a3"/>
    <w:locked/>
    <w:rsid w:val="004C47C4"/>
    <w:rPr>
      <w:rFonts w:ascii="Times New Roman" w:eastAsia="Times New Roman" w:hAnsi="Times New Roman" w:cs="Times New Roman"/>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C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 Знак,Знак4 Знак Знак,Обычный (Web),Знак4,Знак4 Знак Знак Знак Знак,Знак4 Знак"/>
    <w:basedOn w:val="a"/>
    <w:link w:val="a4"/>
    <w:rsid w:val="004C47C4"/>
    <w:pPr>
      <w:spacing w:before="100" w:beforeAutospacing="1" w:after="100" w:afterAutospacing="1" w:line="240" w:lineRule="auto"/>
    </w:pPr>
    <w:rPr>
      <w:rFonts w:ascii="Times New Roman" w:hAnsi="Times New Roman"/>
      <w:sz w:val="24"/>
      <w:szCs w:val="24"/>
      <w:lang w:val="x-none" w:eastAsia="x-none"/>
    </w:rPr>
  </w:style>
  <w:style w:type="character" w:customStyle="1" w:styleId="a4">
    <w:name w:val="Обычный (веб) Знак"/>
    <w:aliases w:val="Знак Знак Знак,Знак4 Знак Знак Знак,Обычный (Web) Знак,Знак4 Знак1,Знак4 Знак Знак Знак Знак Знак,Знак4 Знак Знак1"/>
    <w:link w:val="a3"/>
    <w:locked/>
    <w:rsid w:val="004C47C4"/>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2593</Words>
  <Characters>14786</Characters>
  <Application>Microsoft Office Word</Application>
  <DocSecurity>0</DocSecurity>
  <Lines>123</Lines>
  <Paragraphs>34</Paragraphs>
  <ScaleCrop>false</ScaleCrop>
  <Company>SPecialiST RePack</Company>
  <LinksUpToDate>false</LinksUpToDate>
  <CharactersWithSpaces>17345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2021-08-23T07:28:00Z</dcterms:created>
  <dcterms:modified xsi:type="dcterms:W3CDTF">2021-08-23T07:28:00Z</dcterms:modified>
</cp:coreProperties>
</file>