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82D" w:rsidRPr="00B6189A" w:rsidRDefault="004F582D" w:rsidP="004F582D">
      <w:pPr>
        <w:jc w:val="center"/>
        <w:rPr>
          <w:b/>
          <w:sz w:val="28"/>
          <w:szCs w:val="28"/>
          <w:lang w:val="kk-KZ"/>
        </w:rPr>
      </w:pPr>
      <w:r w:rsidRPr="00B6189A">
        <w:rPr>
          <w:b/>
          <w:sz w:val="28"/>
          <w:szCs w:val="28"/>
          <w:lang w:val="kk-KZ"/>
        </w:rPr>
        <w:t>Дәріс.</w:t>
      </w:r>
    </w:p>
    <w:p w:rsidR="004F582D" w:rsidRPr="00B6189A" w:rsidRDefault="004F582D" w:rsidP="004F582D">
      <w:pPr>
        <w:jc w:val="center"/>
        <w:rPr>
          <w:sz w:val="28"/>
          <w:szCs w:val="28"/>
          <w:lang w:val="kk-KZ"/>
        </w:rPr>
      </w:pPr>
    </w:p>
    <w:p w:rsidR="004F582D" w:rsidRPr="004F582D" w:rsidRDefault="004F582D" w:rsidP="004F582D">
      <w:pPr>
        <w:shd w:val="clear" w:color="auto" w:fill="FFFFFF"/>
        <w:spacing w:before="331"/>
        <w:ind w:left="3922"/>
        <w:jc w:val="both"/>
        <w:rPr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Тақырыбы: </w:t>
      </w:r>
      <w:r w:rsidRPr="004F582D">
        <w:rPr>
          <w:b/>
          <w:bCs/>
          <w:noProof/>
          <w:color w:val="000000"/>
          <w:spacing w:val="-1"/>
          <w:sz w:val="28"/>
          <w:szCs w:val="28"/>
          <w:lang w:val="kk-KZ"/>
        </w:rPr>
        <w:t>Сүрек деформациясы</w:t>
      </w:r>
    </w:p>
    <w:p w:rsidR="004F582D" w:rsidRPr="00035320" w:rsidRDefault="004F582D" w:rsidP="004F582D">
      <w:pPr>
        <w:shd w:val="clear" w:color="auto" w:fill="FFFFFF"/>
        <w:spacing w:before="346" w:line="326" w:lineRule="exact"/>
        <w:ind w:right="538"/>
        <w:jc w:val="both"/>
        <w:rPr>
          <w:noProof/>
          <w:color w:val="000000"/>
          <w:spacing w:val="-9"/>
          <w:sz w:val="28"/>
          <w:szCs w:val="28"/>
          <w:lang w:val="kk-KZ"/>
        </w:rPr>
      </w:pPr>
    </w:p>
    <w:p w:rsidR="004F582D" w:rsidRPr="00FB6248" w:rsidRDefault="004F582D" w:rsidP="004F582D">
      <w:pPr>
        <w:shd w:val="clear" w:color="auto" w:fill="FFFFFF"/>
        <w:spacing w:before="331"/>
        <w:jc w:val="both"/>
        <w:rPr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Дәрістің мақсаты мен міндеті: </w:t>
      </w:r>
      <w:r w:rsidRPr="004F582D">
        <w:rPr>
          <w:b/>
          <w:bCs/>
          <w:noProof/>
          <w:color w:val="000000"/>
          <w:spacing w:val="-1"/>
          <w:sz w:val="28"/>
          <w:szCs w:val="28"/>
          <w:lang w:val="kk-KZ"/>
        </w:rPr>
        <w:t>Сүрек деформациясы</w:t>
      </w:r>
      <w:r>
        <w:rPr>
          <w:sz w:val="28"/>
          <w:szCs w:val="28"/>
          <w:lang w:val="kk-KZ"/>
        </w:rPr>
        <w:t xml:space="preserve"> </w:t>
      </w:r>
      <w:r w:rsidRPr="0023647A">
        <w:rPr>
          <w:sz w:val="28"/>
          <w:szCs w:val="28"/>
          <w:lang w:val="kk-KZ"/>
        </w:rPr>
        <w:t>маңызды көрсеткіші принциптерін меңгеру, Қазақстанның орман өсетін аймақтарын оқып-үйрену</w:t>
      </w:r>
    </w:p>
    <w:p w:rsidR="004F582D" w:rsidRPr="0023647A" w:rsidRDefault="004F582D" w:rsidP="004F582D">
      <w:pPr>
        <w:pStyle w:val="a3"/>
        <w:tabs>
          <w:tab w:val="num" w:pos="900"/>
        </w:tabs>
        <w:jc w:val="both"/>
        <w:rPr>
          <w:szCs w:val="28"/>
          <w:lang w:val="kk-KZ"/>
        </w:rPr>
      </w:pPr>
      <w:r w:rsidRPr="0023647A">
        <w:rPr>
          <w:szCs w:val="28"/>
          <w:lang w:val="kk-KZ"/>
        </w:rPr>
        <w:t xml:space="preserve"> </w:t>
      </w:r>
    </w:p>
    <w:p w:rsidR="004F582D" w:rsidRPr="00035320" w:rsidRDefault="004F582D" w:rsidP="004F582D">
      <w:pPr>
        <w:pStyle w:val="a3"/>
        <w:jc w:val="left"/>
        <w:rPr>
          <w:b/>
          <w:szCs w:val="28"/>
          <w:lang w:val="kk-KZ"/>
        </w:rPr>
      </w:pPr>
      <w:r w:rsidRPr="00C76719">
        <w:rPr>
          <w:b/>
          <w:szCs w:val="28"/>
          <w:lang w:val="kk-KZ"/>
        </w:rPr>
        <w:t>Дәрістің жоспары</w:t>
      </w:r>
      <w:r w:rsidRPr="00374519">
        <w:rPr>
          <w:b/>
          <w:szCs w:val="28"/>
          <w:lang w:val="kk-KZ"/>
        </w:rPr>
        <w:t>:</w:t>
      </w:r>
    </w:p>
    <w:p w:rsidR="004F582D" w:rsidRDefault="004F582D" w:rsidP="004F582D">
      <w:pPr>
        <w:shd w:val="clear" w:color="auto" w:fill="FFFFFF"/>
        <w:spacing w:before="331"/>
        <w:ind w:left="3922"/>
        <w:jc w:val="both"/>
        <w:rPr>
          <w:b/>
          <w:bCs/>
          <w:noProof/>
          <w:color w:val="000000"/>
          <w:spacing w:val="-1"/>
          <w:sz w:val="28"/>
          <w:szCs w:val="28"/>
          <w:lang w:val="kk-KZ"/>
        </w:rPr>
      </w:pPr>
    </w:p>
    <w:p w:rsidR="004F582D" w:rsidRPr="006766D2" w:rsidRDefault="004F582D" w:rsidP="004F582D">
      <w:pPr>
        <w:shd w:val="clear" w:color="auto" w:fill="FFFFFF"/>
        <w:spacing w:before="331"/>
        <w:ind w:left="3922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1"/>
          <w:sz w:val="28"/>
          <w:szCs w:val="28"/>
        </w:rPr>
        <w:t>Сүрек деформациясы</w:t>
      </w:r>
    </w:p>
    <w:p w:rsidR="004F582D" w:rsidRPr="006766D2" w:rsidRDefault="004F582D" w:rsidP="004F582D">
      <w:pPr>
        <w:shd w:val="clear" w:color="auto" w:fill="FFFFFF"/>
        <w:spacing w:before="14"/>
        <w:ind w:left="7742"/>
        <w:jc w:val="both"/>
        <w:rPr>
          <w:sz w:val="28"/>
          <w:szCs w:val="28"/>
        </w:rPr>
      </w:pPr>
      <w:r w:rsidRPr="006766D2">
        <w:rPr>
          <w:i/>
          <w:iCs/>
          <w:color w:val="000000"/>
          <w:sz w:val="28"/>
          <w:szCs w:val="28"/>
        </w:rPr>
        <w:t>&amp;</w:t>
      </w:r>
    </w:p>
    <w:p w:rsidR="004F582D" w:rsidRPr="006766D2" w:rsidRDefault="004F582D" w:rsidP="004F582D">
      <w:pPr>
        <w:shd w:val="clear" w:color="auto" w:fill="FFFFFF"/>
        <w:spacing w:before="163" w:line="322" w:lineRule="exact"/>
        <w:ind w:firstLine="821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5"/>
          <w:sz w:val="28"/>
          <w:szCs w:val="28"/>
        </w:rPr>
        <w:t xml:space="preserve">Бүлінгендік   </w:t>
      </w:r>
      <w:r w:rsidRPr="006766D2">
        <w:rPr>
          <w:color w:val="000000"/>
          <w:spacing w:val="-5"/>
          <w:sz w:val="28"/>
          <w:szCs w:val="28"/>
        </w:rPr>
        <w:t xml:space="preserve">—   </w:t>
      </w:r>
      <w:r w:rsidRPr="006766D2">
        <w:rPr>
          <w:noProof/>
          <w:color w:val="000000"/>
          <w:spacing w:val="-5"/>
          <w:sz w:val="28"/>
          <w:szCs w:val="28"/>
        </w:rPr>
        <w:t xml:space="preserve">кесу   материалының   кесу,   кептіру   немесе   сақтау </w:t>
      </w:r>
      <w:r w:rsidRPr="006766D2">
        <w:rPr>
          <w:noProof/>
          <w:color w:val="000000"/>
          <w:spacing w:val="-2"/>
          <w:sz w:val="28"/>
          <w:szCs w:val="28"/>
        </w:rPr>
        <w:t xml:space="preserve">,кезіндегі қисаюы. Өндіріс технологиясы бұзылғанда </w:t>
      </w:r>
      <w:proofErr w:type="spellStart"/>
      <w:r w:rsidRPr="006766D2">
        <w:rPr>
          <w:color w:val="000000"/>
          <w:spacing w:val="-2"/>
          <w:sz w:val="28"/>
          <w:szCs w:val="28"/>
        </w:rPr>
        <w:t>болады</w:t>
      </w:r>
      <w:proofErr w:type="spellEnd"/>
      <w:r w:rsidRPr="006766D2">
        <w:rPr>
          <w:color w:val="000000"/>
          <w:spacing w:val="-2"/>
          <w:sz w:val="28"/>
          <w:szCs w:val="28"/>
        </w:rPr>
        <w:t xml:space="preserve">, </w:t>
      </w:r>
      <w:proofErr w:type="spellStart"/>
      <w:r w:rsidRPr="006766D2">
        <w:rPr>
          <w:color w:val="000000"/>
          <w:spacing w:val="-2"/>
          <w:sz w:val="28"/>
          <w:szCs w:val="28"/>
        </w:rPr>
        <w:t>сонымен</w:t>
      </w:r>
      <w:proofErr w:type="spellEnd"/>
      <w:r w:rsidRPr="006766D2">
        <w:rPr>
          <w:color w:val="000000"/>
          <w:spacing w:val="-2"/>
          <w:sz w:val="28"/>
          <w:szCs w:val="28"/>
        </w:rPr>
        <w:t xml:space="preserve"> </w:t>
      </w:r>
      <w:r w:rsidRPr="006766D2">
        <w:rPr>
          <w:noProof/>
          <w:color w:val="000000"/>
          <w:spacing w:val="-2"/>
          <w:sz w:val="28"/>
          <w:szCs w:val="28"/>
        </w:rPr>
        <w:t xml:space="preserve">қатар </w:t>
      </w:r>
      <w:r w:rsidRPr="006766D2">
        <w:rPr>
          <w:noProof/>
          <w:color w:val="000000"/>
          <w:spacing w:val="4"/>
          <w:sz w:val="28"/>
          <w:szCs w:val="28"/>
        </w:rPr>
        <w:t xml:space="preserve">басқа </w:t>
      </w:r>
      <w:r w:rsidRPr="006766D2">
        <w:rPr>
          <w:color w:val="000000"/>
          <w:spacing w:val="4"/>
          <w:sz w:val="28"/>
          <w:szCs w:val="28"/>
        </w:rPr>
        <w:t xml:space="preserve">да </w:t>
      </w:r>
      <w:r w:rsidRPr="006766D2">
        <w:rPr>
          <w:noProof/>
          <w:color w:val="000000"/>
          <w:spacing w:val="4"/>
          <w:sz w:val="28"/>
          <w:szCs w:val="28"/>
        </w:rPr>
        <w:t xml:space="preserve">сүрек ақауларына байланысты, мысалы, қисық қабаттылық </w:t>
      </w:r>
      <w:r w:rsidRPr="006766D2">
        <w:rPr>
          <w:color w:val="000000"/>
          <w:spacing w:val="4"/>
          <w:sz w:val="28"/>
          <w:szCs w:val="28"/>
        </w:rPr>
        <w:t xml:space="preserve">пен </w:t>
      </w:r>
      <w:r w:rsidRPr="006766D2">
        <w:rPr>
          <w:noProof/>
          <w:color w:val="000000"/>
          <w:spacing w:val="-5"/>
          <w:sz w:val="28"/>
          <w:szCs w:val="28"/>
        </w:rPr>
        <w:t>үйкелуде бүліну жырықтармен бірге жүреді. Оларды бөледі:</w:t>
      </w:r>
    </w:p>
    <w:p w:rsidR="004F582D" w:rsidRPr="006766D2" w:rsidRDefault="004F582D" w:rsidP="004F582D">
      <w:pPr>
        <w:shd w:val="clear" w:color="auto" w:fill="FFFFFF"/>
        <w:spacing w:line="322" w:lineRule="exact"/>
        <w:ind w:left="101" w:firstLine="715"/>
        <w:jc w:val="both"/>
        <w:rPr>
          <w:sz w:val="28"/>
          <w:szCs w:val="28"/>
        </w:rPr>
      </w:pPr>
      <w:r w:rsidRPr="006766D2">
        <w:rPr>
          <w:color w:val="000000"/>
          <w:spacing w:val="1"/>
          <w:sz w:val="28"/>
          <w:szCs w:val="28"/>
        </w:rPr>
        <w:t xml:space="preserve">-бет    </w:t>
      </w:r>
      <w:r w:rsidRPr="006766D2">
        <w:rPr>
          <w:noProof/>
          <w:color w:val="000000"/>
          <w:spacing w:val="1"/>
          <w:sz w:val="28"/>
          <w:szCs w:val="28"/>
        </w:rPr>
        <w:t xml:space="preserve">бойынша    бойлық    бүлінгендік    </w:t>
      </w:r>
      <w:r w:rsidRPr="006766D2">
        <w:rPr>
          <w:color w:val="000000"/>
          <w:spacing w:val="1"/>
          <w:sz w:val="28"/>
          <w:szCs w:val="28"/>
        </w:rPr>
        <w:t xml:space="preserve">-    перпендикуляр    </w:t>
      </w:r>
      <w:r w:rsidRPr="006766D2">
        <w:rPr>
          <w:noProof/>
          <w:color w:val="000000"/>
          <w:spacing w:val="1"/>
          <w:sz w:val="28"/>
          <w:szCs w:val="28"/>
        </w:rPr>
        <w:t xml:space="preserve">беттің </w:t>
      </w:r>
      <w:r w:rsidRPr="006766D2">
        <w:rPr>
          <w:noProof/>
          <w:color w:val="000000"/>
          <w:spacing w:val="-5"/>
          <w:sz w:val="28"/>
          <w:szCs w:val="28"/>
        </w:rPr>
        <w:t xml:space="preserve">жазықтығында қисаюы. Қарапайым жэне күрделі </w:t>
      </w:r>
      <w:proofErr w:type="spellStart"/>
      <w:r w:rsidRPr="006766D2">
        <w:rPr>
          <w:color w:val="000000"/>
          <w:spacing w:val="-5"/>
          <w:sz w:val="28"/>
          <w:szCs w:val="28"/>
        </w:rPr>
        <w:t>болады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. </w:t>
      </w:r>
      <w:r w:rsidRPr="006766D2">
        <w:rPr>
          <w:noProof/>
          <w:color w:val="000000"/>
          <w:spacing w:val="-4"/>
          <w:sz w:val="28"/>
          <w:szCs w:val="28"/>
        </w:rPr>
        <w:t xml:space="preserve">-көлденең бүлінгендік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>беттің ені бойынша қисаюы;</w:t>
      </w:r>
    </w:p>
    <w:p w:rsidR="004F582D" w:rsidRPr="006766D2" w:rsidRDefault="004F582D" w:rsidP="004F582D">
      <w:pPr>
        <w:shd w:val="clear" w:color="auto" w:fill="FFFFFF"/>
        <w:spacing w:line="322" w:lineRule="exact"/>
        <w:ind w:left="806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3"/>
          <w:sz w:val="28"/>
          <w:szCs w:val="28"/>
        </w:rPr>
        <w:t xml:space="preserve">Қанаттылық </w:t>
      </w:r>
      <w:r w:rsidRPr="006766D2">
        <w:rPr>
          <w:color w:val="000000"/>
          <w:spacing w:val="-3"/>
          <w:sz w:val="28"/>
          <w:szCs w:val="28"/>
        </w:rPr>
        <w:t xml:space="preserve">- винт </w:t>
      </w:r>
      <w:r w:rsidRPr="006766D2">
        <w:rPr>
          <w:noProof/>
          <w:color w:val="000000"/>
          <w:spacing w:val="-3"/>
          <w:sz w:val="28"/>
          <w:szCs w:val="28"/>
        </w:rPr>
        <w:t>тэрізді кесу материалының үзындығы бойыынша</w:t>
      </w:r>
    </w:p>
    <w:p w:rsidR="004F582D" w:rsidRPr="006766D2" w:rsidRDefault="004F582D" w:rsidP="004F582D">
      <w:pPr>
        <w:shd w:val="clear" w:color="auto" w:fill="FFFFFF"/>
        <w:spacing w:line="322" w:lineRule="exact"/>
        <w:ind w:left="811"/>
        <w:jc w:val="both"/>
        <w:rPr>
          <w:sz w:val="28"/>
          <w:szCs w:val="28"/>
        </w:rPr>
      </w:pPr>
      <w:r w:rsidRPr="006766D2">
        <w:rPr>
          <w:noProof/>
          <w:color w:val="000000"/>
          <w:spacing w:val="-8"/>
          <w:sz w:val="28"/>
          <w:szCs w:val="28"/>
        </w:rPr>
        <w:t>қисаюы.</w:t>
      </w:r>
    </w:p>
    <w:p w:rsidR="004F582D" w:rsidRPr="006766D2" w:rsidRDefault="004F582D" w:rsidP="004F582D">
      <w:pPr>
        <w:shd w:val="clear" w:color="auto" w:fill="FFFFFF"/>
        <w:spacing w:line="322" w:lineRule="exact"/>
        <w:ind w:left="91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7"/>
          <w:sz w:val="28"/>
          <w:szCs w:val="28"/>
        </w:rPr>
        <w:t xml:space="preserve">Сүрек деформациясы сапасын нашарлатады, қалдық санын көбейтеді.   </w:t>
      </w:r>
      <w:r w:rsidRPr="006766D2">
        <w:rPr>
          <w:color w:val="000000"/>
          <w:spacing w:val="-7"/>
          <w:sz w:val="28"/>
          <w:szCs w:val="28"/>
        </w:rPr>
        <w:t xml:space="preserve">• </w:t>
      </w:r>
      <w:r w:rsidRPr="006766D2">
        <w:rPr>
          <w:noProof/>
          <w:color w:val="000000"/>
          <w:spacing w:val="-5"/>
          <w:sz w:val="28"/>
          <w:szCs w:val="28"/>
        </w:rPr>
        <w:t>Бүлінгеннен болған деформацияны өлшейді:</w:t>
      </w:r>
    </w:p>
    <w:p w:rsidR="004F582D" w:rsidRPr="006766D2" w:rsidRDefault="004F582D" w:rsidP="004F582D">
      <w:pPr>
        <w:shd w:val="clear" w:color="auto" w:fill="FFFFFF"/>
        <w:spacing w:line="322" w:lineRule="exact"/>
        <w:ind w:left="91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-бойлық   </w:t>
      </w:r>
      <w:r w:rsidRPr="006766D2">
        <w:rPr>
          <w:color w:val="000000"/>
          <w:spacing w:val="-4"/>
          <w:sz w:val="28"/>
          <w:szCs w:val="28"/>
        </w:rPr>
        <w:t xml:space="preserve">—   </w:t>
      </w:r>
      <w:r w:rsidRPr="006766D2">
        <w:rPr>
          <w:noProof/>
          <w:color w:val="000000"/>
          <w:spacing w:val="-4"/>
          <w:sz w:val="28"/>
          <w:szCs w:val="28"/>
        </w:rPr>
        <w:t xml:space="preserve">аі   иілу   бағыты   шамасы   </w:t>
      </w:r>
      <w:proofErr w:type="spellStart"/>
      <w:r w:rsidRPr="006766D2">
        <w:rPr>
          <w:color w:val="000000"/>
          <w:spacing w:val="-4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  мм   </w:t>
      </w:r>
      <w:proofErr w:type="spellStart"/>
      <w:r w:rsidRPr="006766D2">
        <w:rPr>
          <w:color w:val="000000"/>
          <w:spacing w:val="-4"/>
          <w:sz w:val="28"/>
          <w:szCs w:val="28"/>
        </w:rPr>
        <w:t>немесе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  </w:t>
      </w:r>
      <w:proofErr w:type="spellStart"/>
      <w:r w:rsidRPr="006766D2">
        <w:rPr>
          <w:color w:val="000000"/>
          <w:spacing w:val="-4"/>
          <w:sz w:val="28"/>
          <w:szCs w:val="28"/>
        </w:rPr>
        <w:t>кесу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>материалының енінің бөлігімен;</w:t>
      </w:r>
    </w:p>
    <w:p w:rsidR="004F582D" w:rsidRPr="006766D2" w:rsidRDefault="004F582D" w:rsidP="004F582D">
      <w:pPr>
        <w:shd w:val="clear" w:color="auto" w:fill="FFFFFF"/>
        <w:spacing w:line="322" w:lineRule="exact"/>
        <w:ind w:left="806"/>
        <w:jc w:val="both"/>
        <w:rPr>
          <w:sz w:val="28"/>
          <w:szCs w:val="28"/>
        </w:rPr>
      </w:pPr>
      <w:r w:rsidRPr="006766D2">
        <w:rPr>
          <w:noProof/>
          <w:color w:val="000000"/>
          <w:spacing w:val="-8"/>
          <w:sz w:val="28"/>
          <w:szCs w:val="28"/>
        </w:rPr>
        <w:t xml:space="preserve">-бойлық күрделі </w:t>
      </w:r>
      <w:r w:rsidRPr="006766D2">
        <w:rPr>
          <w:color w:val="000000"/>
          <w:spacing w:val="-8"/>
          <w:sz w:val="28"/>
          <w:szCs w:val="28"/>
        </w:rPr>
        <w:t xml:space="preserve">— </w:t>
      </w:r>
      <w:r w:rsidRPr="006766D2">
        <w:rPr>
          <w:noProof/>
          <w:color w:val="000000"/>
          <w:spacing w:val="-8"/>
          <w:sz w:val="28"/>
          <w:szCs w:val="28"/>
        </w:rPr>
        <w:t xml:space="preserve">иілу баңытының максималды </w:t>
      </w:r>
      <w:proofErr w:type="spellStart"/>
      <w:r w:rsidRPr="006766D2">
        <w:rPr>
          <w:color w:val="000000"/>
          <w:spacing w:val="-8"/>
          <w:sz w:val="28"/>
          <w:szCs w:val="28"/>
        </w:rPr>
        <w:t>шамасы</w:t>
      </w:r>
      <w:proofErr w:type="spellEnd"/>
      <w:r w:rsidRPr="006766D2">
        <w:rPr>
          <w:color w:val="000000"/>
          <w:spacing w:val="-8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8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8"/>
          <w:sz w:val="28"/>
          <w:szCs w:val="28"/>
        </w:rPr>
        <w:t>;</w:t>
      </w:r>
    </w:p>
    <w:p w:rsidR="004F582D" w:rsidRPr="006766D2" w:rsidRDefault="004F582D" w:rsidP="004F582D">
      <w:pPr>
        <w:shd w:val="clear" w:color="auto" w:fill="FFFFFF"/>
        <w:spacing w:line="322" w:lineRule="exact"/>
        <w:ind w:left="806"/>
        <w:jc w:val="both"/>
        <w:rPr>
          <w:sz w:val="28"/>
          <w:szCs w:val="28"/>
        </w:rPr>
        <w:sectPr w:rsidR="004F582D" w:rsidRPr="006766D2">
          <w:pgSz w:w="11909" w:h="16834"/>
          <w:pgMar w:top="1440" w:right="764" w:bottom="720" w:left="1637" w:header="720" w:footer="720" w:gutter="0"/>
          <w:cols w:space="60"/>
          <w:noEndnote/>
        </w:sectPr>
      </w:pPr>
    </w:p>
    <w:p w:rsidR="004F582D" w:rsidRPr="006766D2" w:rsidRDefault="004F582D" w:rsidP="004F582D">
      <w:pPr>
        <w:shd w:val="clear" w:color="auto" w:fill="FFFFFF"/>
        <w:ind w:left="91"/>
        <w:jc w:val="both"/>
        <w:rPr>
          <w:sz w:val="28"/>
          <w:szCs w:val="28"/>
        </w:rPr>
      </w:pPr>
      <w:r w:rsidRPr="006766D2">
        <w:rPr>
          <w:color w:val="000000"/>
          <w:spacing w:val="-5"/>
          <w:sz w:val="28"/>
          <w:szCs w:val="28"/>
        </w:rPr>
        <w:lastRenderedPageBreak/>
        <w:t>35</w:t>
      </w:r>
    </w:p>
    <w:p w:rsidR="004F582D" w:rsidRPr="006766D2" w:rsidRDefault="004F582D" w:rsidP="004F582D">
      <w:pPr>
        <w:shd w:val="clear" w:color="auto" w:fill="FFFFFF"/>
        <w:spacing w:before="346"/>
        <w:ind w:left="946"/>
        <w:jc w:val="both"/>
        <w:rPr>
          <w:sz w:val="28"/>
          <w:szCs w:val="28"/>
        </w:rPr>
      </w:pPr>
      <w:r w:rsidRPr="006766D2">
        <w:rPr>
          <w:color w:val="000000"/>
          <w:spacing w:val="-5"/>
          <w:sz w:val="28"/>
          <w:szCs w:val="28"/>
        </w:rPr>
        <w:t>9</w:t>
      </w:r>
      <w:proofErr w:type="gramStart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>С</w:t>
      </w:r>
      <w:proofErr w:type="gramEnd"/>
      <w:r w:rsidRPr="006766D2">
        <w:rPr>
          <w:noProof/>
          <w:color w:val="000000"/>
          <w:spacing w:val="-5"/>
          <w:sz w:val="28"/>
          <w:szCs w:val="28"/>
        </w:rPr>
        <w:t>ҮРЕКТЩ НЕГІЗГІТҮРЛЕРІ, ОЛАРДЫҢ СИПАТТАМАСЫ МЕН</w:t>
      </w:r>
    </w:p>
    <w:p w:rsidR="004F582D" w:rsidRPr="006766D2" w:rsidRDefault="004F582D" w:rsidP="004F582D">
      <w:pPr>
        <w:shd w:val="clear" w:color="auto" w:fill="FFFFFF"/>
        <w:ind w:left="53"/>
        <w:jc w:val="both"/>
        <w:rPr>
          <w:sz w:val="28"/>
          <w:szCs w:val="28"/>
        </w:rPr>
      </w:pPr>
      <w:r w:rsidRPr="006766D2">
        <w:rPr>
          <w:noProof/>
          <w:color w:val="000000"/>
          <w:spacing w:val="-9"/>
          <w:sz w:val="28"/>
          <w:szCs w:val="28"/>
        </w:rPr>
        <w:t>ҚОЛДАНЫЛУЫ</w:t>
      </w:r>
    </w:p>
    <w:p w:rsidR="004F582D" w:rsidRPr="006766D2" w:rsidRDefault="004F582D" w:rsidP="004F582D">
      <w:pPr>
        <w:shd w:val="clear" w:color="auto" w:fill="FFFFFF"/>
        <w:spacing w:before="312"/>
        <w:ind w:left="3187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5"/>
          <w:sz w:val="28"/>
          <w:szCs w:val="28"/>
        </w:rPr>
        <w:t>9.1Қылқанжапырақты түрлер</w:t>
      </w:r>
    </w:p>
    <w:p w:rsidR="004F582D" w:rsidRPr="006766D2" w:rsidRDefault="004F582D" w:rsidP="004F582D">
      <w:pPr>
        <w:shd w:val="clear" w:color="auto" w:fill="FFFFFF"/>
        <w:spacing w:before="293" w:line="322" w:lineRule="exact"/>
        <w:ind w:left="811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2"/>
          <w:sz w:val="28"/>
          <w:szCs w:val="28"/>
        </w:rPr>
        <w:t xml:space="preserve">1)      </w:t>
      </w:r>
      <w:r w:rsidRPr="006766D2">
        <w:rPr>
          <w:b/>
          <w:bCs/>
          <w:noProof/>
          <w:color w:val="000000"/>
          <w:spacing w:val="-2"/>
          <w:sz w:val="28"/>
          <w:szCs w:val="28"/>
        </w:rPr>
        <w:t>Қарағай</w:t>
      </w:r>
    </w:p>
    <w:p w:rsidR="004F582D" w:rsidRPr="006766D2" w:rsidRDefault="004F582D" w:rsidP="004F582D">
      <w:pPr>
        <w:shd w:val="clear" w:color="auto" w:fill="FFFFFF"/>
        <w:spacing w:before="10" w:line="322" w:lineRule="exact"/>
        <w:ind w:left="77" w:right="67" w:firstLine="706"/>
        <w:jc w:val="both"/>
        <w:rPr>
          <w:sz w:val="28"/>
          <w:szCs w:val="28"/>
        </w:rPr>
      </w:pPr>
      <w:r w:rsidRPr="006766D2">
        <w:rPr>
          <w:i/>
          <w:iCs/>
          <w:noProof/>
          <w:color w:val="000000"/>
          <w:spacing w:val="4"/>
          <w:sz w:val="28"/>
          <w:szCs w:val="28"/>
        </w:rPr>
        <w:t xml:space="preserve">Қарапайым </w:t>
      </w:r>
      <w:r w:rsidRPr="006766D2">
        <w:rPr>
          <w:noProof/>
          <w:color w:val="000000"/>
          <w:spacing w:val="4"/>
          <w:sz w:val="28"/>
          <w:szCs w:val="28"/>
        </w:rPr>
        <w:t xml:space="preserve">қарағай кең таралған. </w:t>
      </w:r>
      <w:proofErr w:type="gramStart"/>
      <w:r w:rsidRPr="006766D2">
        <w:rPr>
          <w:noProof/>
          <w:color w:val="000000"/>
          <w:spacing w:val="4"/>
          <w:sz w:val="28"/>
          <w:szCs w:val="28"/>
        </w:rPr>
        <w:t xml:space="preserve">Солтүстік зонаддақалай өссе, </w:t>
      </w:r>
      <w:r w:rsidRPr="006766D2">
        <w:rPr>
          <w:noProof/>
          <w:color w:val="000000"/>
          <w:spacing w:val="-2"/>
          <w:sz w:val="28"/>
          <w:szCs w:val="28"/>
        </w:rPr>
        <w:t xml:space="preserve">орталық сызықта солай өседі. Солтүстік аймақтағы қарағай көп қабатты, </w:t>
      </w:r>
      <w:r w:rsidRPr="006766D2">
        <w:rPr>
          <w:noProof/>
          <w:color w:val="000000"/>
          <w:spacing w:val="-5"/>
          <w:sz w:val="28"/>
          <w:szCs w:val="28"/>
        </w:rPr>
        <w:t xml:space="preserve">жоғары беріктілікке ие, ескі сүректің пайызы жоғары, жіңішке </w:t>
      </w:r>
      <w:r w:rsidRPr="006766D2">
        <w:rPr>
          <w:color w:val="000000"/>
          <w:spacing w:val="-5"/>
          <w:sz w:val="28"/>
          <w:szCs w:val="28"/>
        </w:rPr>
        <w:t xml:space="preserve">заболонь </w:t>
      </w:r>
      <w:proofErr w:type="spellStart"/>
      <w:r w:rsidRPr="006766D2">
        <w:rPr>
          <w:color w:val="000000"/>
          <w:spacing w:val="-5"/>
          <w:sz w:val="28"/>
          <w:szCs w:val="28"/>
        </w:rPr>
        <w:t>жэне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 xml:space="preserve">ядросы кең. Ең жақсы сүрек Новосибирьден, Иркут облысынан, Краснояр </w:t>
      </w:r>
      <w:r w:rsidRPr="006766D2">
        <w:rPr>
          <w:noProof/>
          <w:color w:val="000000"/>
          <w:spacing w:val="-6"/>
          <w:sz w:val="28"/>
          <w:szCs w:val="28"/>
        </w:rPr>
        <w:t>аймақтарыңцағы қарағайлар болады.</w:t>
      </w:r>
      <w:proofErr w:type="gramEnd"/>
    </w:p>
    <w:p w:rsidR="004F582D" w:rsidRPr="006766D2" w:rsidRDefault="004F582D" w:rsidP="004F582D">
      <w:pPr>
        <w:shd w:val="clear" w:color="auto" w:fill="FFFFFF"/>
        <w:spacing w:line="322" w:lineRule="exact"/>
        <w:ind w:left="62" w:right="72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Қарағайды күрылыста, жиһаз өндірісінде </w:t>
      </w:r>
      <w:r w:rsidRPr="006766D2">
        <w:rPr>
          <w:color w:val="000000"/>
          <w:spacing w:val="-5"/>
          <w:sz w:val="28"/>
          <w:szCs w:val="28"/>
        </w:rPr>
        <w:t xml:space="preserve">тар </w:t>
      </w:r>
      <w:proofErr w:type="spellStart"/>
      <w:r w:rsidRPr="006766D2">
        <w:rPr>
          <w:color w:val="000000"/>
          <w:spacing w:val="-5"/>
          <w:sz w:val="28"/>
          <w:szCs w:val="28"/>
        </w:rPr>
        <w:t>жасау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 xml:space="preserve">үшін, құрғақ айдау үшін, </w:t>
      </w:r>
      <w:r w:rsidRPr="006766D2">
        <w:rPr>
          <w:color w:val="000000"/>
          <w:spacing w:val="-5"/>
          <w:sz w:val="28"/>
          <w:szCs w:val="28"/>
        </w:rPr>
        <w:t xml:space="preserve">скипидар мен канифоль </w:t>
      </w:r>
      <w:proofErr w:type="spellStart"/>
      <w:r w:rsidRPr="006766D2">
        <w:rPr>
          <w:color w:val="000000"/>
          <w:spacing w:val="-5"/>
          <w:sz w:val="28"/>
          <w:szCs w:val="28"/>
        </w:rPr>
        <w:t>алу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>үшін қолданылады. Ресейде кеңінен экспортталады.</w:t>
      </w:r>
    </w:p>
    <w:p w:rsidR="004F582D" w:rsidRPr="006766D2" w:rsidRDefault="004F582D" w:rsidP="004F582D">
      <w:pPr>
        <w:shd w:val="clear" w:color="auto" w:fill="FFFFFF"/>
        <w:tabs>
          <w:tab w:val="left" w:pos="1440"/>
        </w:tabs>
        <w:spacing w:before="10" w:line="322" w:lineRule="exact"/>
        <w:ind w:left="730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20"/>
          <w:sz w:val="28"/>
          <w:szCs w:val="28"/>
        </w:rPr>
        <w:t>1)</w:t>
      </w:r>
      <w:r w:rsidRPr="006766D2">
        <w:rPr>
          <w:b/>
          <w:bCs/>
          <w:color w:val="000000"/>
          <w:sz w:val="28"/>
          <w:szCs w:val="28"/>
        </w:rPr>
        <w:tab/>
      </w:r>
      <w:r w:rsidRPr="006766D2">
        <w:rPr>
          <w:b/>
          <w:bCs/>
          <w:noProof/>
          <w:color w:val="000000"/>
          <w:spacing w:val="-12"/>
          <w:sz w:val="28"/>
          <w:szCs w:val="28"/>
        </w:rPr>
        <w:t>Шырша</w:t>
      </w:r>
    </w:p>
    <w:p w:rsidR="004F582D" w:rsidRPr="006766D2" w:rsidRDefault="004F582D" w:rsidP="004F582D">
      <w:pPr>
        <w:shd w:val="clear" w:color="auto" w:fill="FFFFFF"/>
        <w:spacing w:line="322" w:lineRule="exact"/>
        <w:ind w:left="53" w:right="86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Шыршаның екі түрі көбірек қолданыста: </w:t>
      </w:r>
      <w:r w:rsidRPr="006766D2">
        <w:rPr>
          <w:i/>
          <w:iCs/>
          <w:noProof/>
          <w:color w:val="000000"/>
          <w:spacing w:val="-4"/>
          <w:sz w:val="28"/>
          <w:szCs w:val="28"/>
        </w:rPr>
        <w:t xml:space="preserve">европалъщ </w:t>
      </w:r>
      <w:r w:rsidRPr="006766D2">
        <w:rPr>
          <w:color w:val="000000"/>
          <w:spacing w:val="-4"/>
          <w:sz w:val="28"/>
          <w:szCs w:val="28"/>
        </w:rPr>
        <w:t xml:space="preserve">пен </w:t>
      </w:r>
      <w:r w:rsidRPr="006766D2">
        <w:rPr>
          <w:i/>
          <w:iCs/>
          <w:noProof/>
          <w:color w:val="000000"/>
          <w:spacing w:val="-4"/>
          <w:sz w:val="28"/>
          <w:szCs w:val="28"/>
        </w:rPr>
        <w:t xml:space="preserve">сібірлік. </w:t>
      </w:r>
      <w:r w:rsidRPr="006766D2">
        <w:rPr>
          <w:noProof/>
          <w:color w:val="000000"/>
          <w:spacing w:val="-5"/>
          <w:sz w:val="28"/>
          <w:szCs w:val="28"/>
        </w:rPr>
        <w:t xml:space="preserve">Солтүстіктегі орман зонасының шекарасынан бастап оңтүстіктегі қаражер </w:t>
      </w:r>
      <w:r w:rsidRPr="006766D2">
        <w:rPr>
          <w:noProof/>
          <w:color w:val="000000"/>
          <w:spacing w:val="-1"/>
          <w:sz w:val="28"/>
          <w:szCs w:val="28"/>
        </w:rPr>
        <w:t xml:space="preserve">зонасына дейін өседі (шамамен Орталық </w:t>
      </w:r>
      <w:r w:rsidRPr="006766D2">
        <w:rPr>
          <w:color w:val="000000"/>
          <w:spacing w:val="-1"/>
          <w:sz w:val="28"/>
          <w:szCs w:val="28"/>
        </w:rPr>
        <w:t xml:space="preserve">Поволжье, Алтай </w:t>
      </w:r>
      <w:r w:rsidRPr="006766D2">
        <w:rPr>
          <w:noProof/>
          <w:color w:val="000000"/>
          <w:spacing w:val="-1"/>
          <w:sz w:val="28"/>
          <w:szCs w:val="28"/>
        </w:rPr>
        <w:t xml:space="preserve">өңірі </w:t>
      </w:r>
      <w:r w:rsidRPr="006766D2">
        <w:rPr>
          <w:color w:val="000000"/>
          <w:spacing w:val="-1"/>
          <w:sz w:val="28"/>
          <w:szCs w:val="28"/>
        </w:rPr>
        <w:t xml:space="preserve">мен ары </w:t>
      </w:r>
      <w:r w:rsidRPr="006766D2">
        <w:rPr>
          <w:noProof/>
          <w:color w:val="000000"/>
          <w:spacing w:val="-5"/>
          <w:sz w:val="28"/>
          <w:szCs w:val="28"/>
        </w:rPr>
        <w:t xml:space="preserve">қарай Ресей шекарасына дейін). Шыршаныі ең күшті қасиетімен солтүстік </w:t>
      </w:r>
      <w:r w:rsidRPr="006766D2">
        <w:rPr>
          <w:noProof/>
          <w:color w:val="000000"/>
          <w:spacing w:val="-4"/>
          <w:sz w:val="28"/>
          <w:szCs w:val="28"/>
        </w:rPr>
        <w:t xml:space="preserve">аймақта өсетінде ие. Қарағаймен салыстырғанда бүтанақтары көп, бірақ </w:t>
      </w:r>
      <w:r w:rsidRPr="006766D2">
        <w:rPr>
          <w:noProof/>
          <w:color w:val="000000"/>
          <w:spacing w:val="-5"/>
          <w:sz w:val="28"/>
          <w:szCs w:val="28"/>
        </w:rPr>
        <w:t>шайырлылығы азырақ, ақ түсті.</w:t>
      </w:r>
    </w:p>
    <w:p w:rsidR="004F582D" w:rsidRPr="006766D2" w:rsidRDefault="004F582D" w:rsidP="004F582D">
      <w:pPr>
        <w:shd w:val="clear" w:color="auto" w:fill="FFFFFF"/>
        <w:spacing w:line="322" w:lineRule="exact"/>
        <w:ind w:right="96" w:firstLine="758"/>
        <w:jc w:val="both"/>
        <w:rPr>
          <w:sz w:val="28"/>
          <w:szCs w:val="28"/>
        </w:rPr>
      </w:pPr>
      <w:r w:rsidRPr="006766D2">
        <w:rPr>
          <w:noProof/>
          <w:color w:val="000000"/>
          <w:spacing w:val="2"/>
          <w:sz w:val="28"/>
          <w:szCs w:val="28"/>
        </w:rPr>
        <w:t xml:space="preserve">Шырша </w:t>
      </w:r>
      <w:r w:rsidRPr="006766D2">
        <w:rPr>
          <w:color w:val="000000"/>
          <w:spacing w:val="2"/>
          <w:sz w:val="28"/>
          <w:szCs w:val="28"/>
        </w:rPr>
        <w:t xml:space="preserve">- целлюлоза - </w:t>
      </w:r>
      <w:r w:rsidRPr="006766D2">
        <w:rPr>
          <w:noProof/>
          <w:color w:val="000000"/>
          <w:spacing w:val="2"/>
          <w:sz w:val="28"/>
          <w:szCs w:val="28"/>
        </w:rPr>
        <w:t xml:space="preserve">қағаздық өндірісте басты Ігіикізат. Одан </w:t>
      </w:r>
      <w:r w:rsidRPr="006766D2">
        <w:rPr>
          <w:noProof/>
          <w:color w:val="000000"/>
          <w:spacing w:val="-4"/>
          <w:sz w:val="28"/>
          <w:szCs w:val="28"/>
        </w:rPr>
        <w:t>музыкалық аспаптар дайыңцайды ("резонансты" шырга деп аталуынан). Дабығынан тері өндірісіне арнап бояғыш заттар алады.</w:t>
      </w:r>
    </w:p>
    <w:p w:rsidR="004F582D" w:rsidRPr="006766D2" w:rsidRDefault="004F582D" w:rsidP="004F582D">
      <w:pPr>
        <w:shd w:val="clear" w:color="auto" w:fill="FFFFFF"/>
        <w:tabs>
          <w:tab w:val="left" w:pos="1440"/>
        </w:tabs>
        <w:spacing w:line="322" w:lineRule="exact"/>
        <w:ind w:left="730"/>
        <w:jc w:val="both"/>
        <w:rPr>
          <w:sz w:val="28"/>
          <w:szCs w:val="28"/>
        </w:rPr>
      </w:pPr>
      <w:r w:rsidRPr="006766D2">
        <w:rPr>
          <w:color w:val="000000"/>
          <w:spacing w:val="-10"/>
          <w:sz w:val="28"/>
          <w:szCs w:val="28"/>
        </w:rPr>
        <w:t>2)</w:t>
      </w:r>
      <w:r w:rsidRPr="006766D2">
        <w:rPr>
          <w:color w:val="000000"/>
          <w:sz w:val="28"/>
          <w:szCs w:val="28"/>
        </w:rPr>
        <w:tab/>
      </w:r>
      <w:r w:rsidRPr="006766D2">
        <w:rPr>
          <w:b/>
          <w:bCs/>
          <w:noProof/>
          <w:color w:val="000000"/>
          <w:spacing w:val="-7"/>
          <w:sz w:val="28"/>
          <w:szCs w:val="28"/>
        </w:rPr>
        <w:t>Балқарағай</w:t>
      </w:r>
    </w:p>
    <w:p w:rsidR="004F582D" w:rsidRPr="006766D2" w:rsidRDefault="004F582D" w:rsidP="004F582D">
      <w:pPr>
        <w:shd w:val="clear" w:color="auto" w:fill="FFFFFF"/>
        <w:spacing w:line="322" w:lineRule="exact"/>
        <w:ind w:left="38" w:right="101" w:firstLine="710"/>
        <w:jc w:val="both"/>
        <w:rPr>
          <w:sz w:val="28"/>
          <w:szCs w:val="28"/>
        </w:rPr>
      </w:pPr>
      <w:proofErr w:type="gramStart"/>
      <w:r w:rsidRPr="006766D2">
        <w:rPr>
          <w:noProof/>
          <w:color w:val="000000"/>
          <w:spacing w:val="-6"/>
          <w:sz w:val="28"/>
          <w:szCs w:val="28"/>
        </w:rPr>
        <w:t xml:space="preserve">Бұл хең таралған түр. </w:t>
      </w:r>
      <w:r w:rsidRPr="006766D2">
        <w:rPr>
          <w:color w:val="000000"/>
          <w:spacing w:val="-6"/>
          <w:sz w:val="28"/>
          <w:szCs w:val="28"/>
        </w:rPr>
        <w:t xml:space="preserve">14 </w:t>
      </w:r>
      <w:r w:rsidRPr="006766D2">
        <w:rPr>
          <w:noProof/>
          <w:color w:val="000000"/>
          <w:spacing w:val="-6"/>
          <w:sz w:val="28"/>
          <w:szCs w:val="28"/>
        </w:rPr>
        <w:t xml:space="preserve">түрлі балқарағайдың түрі </w:t>
      </w:r>
      <w:r w:rsidRPr="006766D2">
        <w:rPr>
          <w:color w:val="000000"/>
          <w:spacing w:val="-6"/>
          <w:sz w:val="28"/>
          <w:szCs w:val="28"/>
        </w:rPr>
        <w:t xml:space="preserve">бар, </w:t>
      </w:r>
      <w:r w:rsidRPr="006766D2">
        <w:rPr>
          <w:noProof/>
          <w:color w:val="000000"/>
          <w:spacing w:val="-6"/>
          <w:sz w:val="28"/>
          <w:szCs w:val="28"/>
        </w:rPr>
        <w:t xml:space="preserve">олардың ішінде </w:t>
      </w:r>
      <w:r w:rsidRPr="006766D2">
        <w:rPr>
          <w:noProof/>
          <w:color w:val="000000"/>
          <w:spacing w:val="-2"/>
          <w:sz w:val="28"/>
          <w:szCs w:val="28"/>
        </w:rPr>
        <w:t xml:space="preserve">құндысы </w:t>
      </w:r>
      <w:r>
        <w:rPr>
          <w:i/>
          <w:iCs/>
          <w:noProof/>
          <w:color w:val="000000"/>
          <w:spacing w:val="-2"/>
          <w:sz w:val="28"/>
          <w:szCs w:val="28"/>
        </w:rPr>
        <w:t>даур</w:t>
      </w:r>
      <w:r w:rsidRPr="006766D2">
        <w:rPr>
          <w:i/>
          <w:iCs/>
          <w:noProof/>
          <w:color w:val="000000"/>
          <w:spacing w:val="-2"/>
          <w:sz w:val="28"/>
          <w:szCs w:val="28"/>
        </w:rPr>
        <w:t xml:space="preserve"> </w:t>
      </w:r>
      <w:r w:rsidRPr="006766D2">
        <w:rPr>
          <w:noProof/>
          <w:color w:val="000000"/>
          <w:spacing w:val="-2"/>
          <w:sz w:val="28"/>
          <w:szCs w:val="28"/>
        </w:rPr>
        <w:t xml:space="preserve">(Қиыр Шығыс </w:t>
      </w:r>
      <w:r w:rsidRPr="006766D2">
        <w:rPr>
          <w:color w:val="000000"/>
          <w:spacing w:val="-2"/>
          <w:sz w:val="28"/>
          <w:szCs w:val="28"/>
        </w:rPr>
        <w:t xml:space="preserve">пен </w:t>
      </w:r>
      <w:r w:rsidRPr="006766D2">
        <w:rPr>
          <w:noProof/>
          <w:color w:val="000000"/>
          <w:spacing w:val="-2"/>
          <w:sz w:val="28"/>
          <w:szCs w:val="28"/>
        </w:rPr>
        <w:t xml:space="preserve">Шығыс Сібірде өседі) жэне </w:t>
      </w:r>
      <w:r w:rsidRPr="006766D2">
        <w:rPr>
          <w:i/>
          <w:iCs/>
          <w:noProof/>
          <w:color w:val="000000"/>
          <w:spacing w:val="-2"/>
          <w:sz w:val="28"/>
          <w:szCs w:val="28"/>
        </w:rPr>
        <w:t xml:space="preserve">сібірлік </w:t>
      </w:r>
      <w:r w:rsidRPr="006766D2">
        <w:rPr>
          <w:noProof/>
          <w:color w:val="000000"/>
          <w:spacing w:val="-5"/>
          <w:sz w:val="28"/>
          <w:szCs w:val="28"/>
        </w:rPr>
        <w:t>(Батыс Сібірде, сонымен қатар Қазақстанда).</w:t>
      </w:r>
      <w:proofErr w:type="gramEnd"/>
    </w:p>
    <w:p w:rsidR="004F582D" w:rsidRPr="006766D2" w:rsidRDefault="004F582D" w:rsidP="004F582D">
      <w:pPr>
        <w:shd w:val="clear" w:color="auto" w:fill="FFFFFF"/>
        <w:spacing w:line="322" w:lineRule="exact"/>
        <w:ind w:left="29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Балқарағайдың сүрегі өте берік қасиетке ие, қарағайға қарағанда </w:t>
      </w:r>
      <w:r w:rsidRPr="006766D2">
        <w:rPr>
          <w:color w:val="000000"/>
          <w:spacing w:val="-4"/>
          <w:sz w:val="28"/>
          <w:szCs w:val="28"/>
        </w:rPr>
        <w:t xml:space="preserve">(20% </w:t>
      </w:r>
      <w:r w:rsidRPr="006766D2">
        <w:rPr>
          <w:noProof/>
          <w:color w:val="000000"/>
          <w:spacing w:val="12"/>
          <w:sz w:val="28"/>
          <w:szCs w:val="28"/>
        </w:rPr>
        <w:t xml:space="preserve">көп), жэне шіруге </w:t>
      </w:r>
      <w:r w:rsidRPr="006766D2">
        <w:rPr>
          <w:color w:val="000000"/>
          <w:spacing w:val="12"/>
          <w:sz w:val="28"/>
          <w:szCs w:val="28"/>
        </w:rPr>
        <w:t xml:space="preserve">аса </w:t>
      </w:r>
      <w:r w:rsidRPr="006766D2">
        <w:rPr>
          <w:noProof/>
          <w:color w:val="000000"/>
          <w:spacing w:val="12"/>
          <w:sz w:val="28"/>
          <w:szCs w:val="28"/>
        </w:rPr>
        <w:t xml:space="preserve">жоғары түрақтылығымен сипатталады. </w:t>
      </w:r>
      <w:r w:rsidRPr="006766D2">
        <w:rPr>
          <w:noProof/>
          <w:color w:val="000000"/>
          <w:spacing w:val="-5"/>
          <w:sz w:val="28"/>
          <w:szCs w:val="28"/>
        </w:rPr>
        <w:t xml:space="preserve">Гидротехникалық ғимараттарда домалақ орман материалдары түрінде жиі </w:t>
      </w:r>
      <w:r w:rsidRPr="006766D2">
        <w:rPr>
          <w:noProof/>
          <w:color w:val="000000"/>
          <w:spacing w:val="-1"/>
          <w:sz w:val="28"/>
          <w:szCs w:val="28"/>
        </w:rPr>
        <w:t xml:space="preserve">қолданылады (көпір), тіректер үшін, шпалғ кендік тіректер (шахтада). </w:t>
      </w:r>
      <w:r w:rsidRPr="006766D2">
        <w:rPr>
          <w:noProof/>
          <w:color w:val="000000"/>
          <w:spacing w:val="1"/>
          <w:sz w:val="28"/>
          <w:szCs w:val="28"/>
        </w:rPr>
        <w:t xml:space="preserve">қолданылады. Көп шайырлылығына байланысты кесілуі қиын (кесетін </w:t>
      </w:r>
      <w:r w:rsidRPr="006766D2">
        <w:rPr>
          <w:noProof/>
          <w:color w:val="000000"/>
          <w:spacing w:val="-5"/>
          <w:sz w:val="28"/>
          <w:szCs w:val="28"/>
        </w:rPr>
        <w:t xml:space="preserve">құралды шайырын жағады). Жиһаз өндірісінде қолданылады (текстурасы өте </w:t>
      </w:r>
      <w:r w:rsidRPr="006766D2">
        <w:rPr>
          <w:noProof/>
          <w:color w:val="000000"/>
          <w:spacing w:val="6"/>
          <w:sz w:val="28"/>
          <w:szCs w:val="28"/>
        </w:rPr>
        <w:t xml:space="preserve">эдемі), целлюлоза-қағазды </w:t>
      </w:r>
      <w:proofErr w:type="spellStart"/>
      <w:r w:rsidRPr="006766D2">
        <w:rPr>
          <w:color w:val="000000"/>
          <w:spacing w:val="6"/>
          <w:sz w:val="28"/>
          <w:szCs w:val="28"/>
        </w:rPr>
        <w:t>жэне</w:t>
      </w:r>
      <w:proofErr w:type="spellEnd"/>
      <w:r w:rsidRPr="006766D2">
        <w:rPr>
          <w:color w:val="000000"/>
          <w:spacing w:val="6"/>
          <w:sz w:val="28"/>
          <w:szCs w:val="28"/>
        </w:rPr>
        <w:t xml:space="preserve"> гидролиз </w:t>
      </w:r>
      <w:r w:rsidRPr="006766D2">
        <w:rPr>
          <w:noProof/>
          <w:color w:val="000000"/>
          <w:spacing w:val="6"/>
          <w:sz w:val="28"/>
          <w:szCs w:val="28"/>
        </w:rPr>
        <w:t xml:space="preserve">өндірісінде (ашытқылар, </w:t>
      </w:r>
      <w:r w:rsidRPr="006766D2">
        <w:rPr>
          <w:noProof/>
          <w:color w:val="000000"/>
          <w:spacing w:val="-5"/>
          <w:sz w:val="28"/>
          <w:szCs w:val="28"/>
        </w:rPr>
        <w:t xml:space="preserve">фурфруол, </w:t>
      </w:r>
      <w:r w:rsidRPr="006766D2">
        <w:rPr>
          <w:color w:val="000000"/>
          <w:spacing w:val="-5"/>
          <w:sz w:val="28"/>
          <w:szCs w:val="28"/>
        </w:rPr>
        <w:t xml:space="preserve">этил </w:t>
      </w:r>
      <w:r w:rsidRPr="006766D2">
        <w:rPr>
          <w:noProof/>
          <w:color w:val="000000"/>
          <w:spacing w:val="-5"/>
          <w:sz w:val="28"/>
          <w:szCs w:val="28"/>
        </w:rPr>
        <w:t>спирті, көмір қышқылы мен басқалар).</w:t>
      </w:r>
    </w:p>
    <w:p w:rsidR="004F582D" w:rsidRPr="004F582D" w:rsidRDefault="004F582D" w:rsidP="004F582D">
      <w:pPr>
        <w:shd w:val="clear" w:color="auto" w:fill="FFFFFF"/>
        <w:tabs>
          <w:tab w:val="left" w:pos="1440"/>
        </w:tabs>
        <w:spacing w:line="322" w:lineRule="exact"/>
        <w:ind w:left="730"/>
        <w:jc w:val="both"/>
        <w:rPr>
          <w:sz w:val="28"/>
          <w:szCs w:val="28"/>
          <w:lang w:val="kk-KZ"/>
        </w:rPr>
      </w:pPr>
      <w:r w:rsidRPr="006766D2">
        <w:rPr>
          <w:color w:val="000000"/>
          <w:spacing w:val="-8"/>
          <w:sz w:val="28"/>
          <w:szCs w:val="28"/>
        </w:rPr>
        <w:t>3)</w:t>
      </w:r>
      <w:r w:rsidRPr="006766D2">
        <w:rPr>
          <w:color w:val="000000"/>
          <w:sz w:val="28"/>
          <w:szCs w:val="28"/>
        </w:rPr>
        <w:tab/>
      </w:r>
      <w:r w:rsidRPr="006766D2">
        <w:rPr>
          <w:b/>
          <w:bCs/>
          <w:noProof/>
          <w:color w:val="000000"/>
          <w:spacing w:val="-9"/>
          <w:sz w:val="28"/>
          <w:szCs w:val="28"/>
        </w:rPr>
        <w:t>Самырсын</w:t>
      </w:r>
      <w:r>
        <w:rPr>
          <w:b/>
          <w:bCs/>
          <w:noProof/>
          <w:color w:val="000000"/>
          <w:spacing w:val="-9"/>
          <w:sz w:val="28"/>
          <w:szCs w:val="28"/>
          <w:lang w:val="kk-KZ"/>
        </w:rPr>
        <w:t xml:space="preserve"> (майқарағай)</w:t>
      </w:r>
    </w:p>
    <w:p w:rsidR="004F582D" w:rsidRPr="006766D2" w:rsidRDefault="004F582D" w:rsidP="004F582D">
      <w:pPr>
        <w:shd w:val="clear" w:color="auto" w:fill="FFFFFF"/>
        <w:spacing w:line="322" w:lineRule="exact"/>
        <w:ind w:left="19" w:right="125" w:firstLine="715"/>
        <w:jc w:val="both"/>
        <w:rPr>
          <w:sz w:val="28"/>
          <w:szCs w:val="28"/>
        </w:rPr>
      </w:pPr>
      <w:r w:rsidRPr="004F582D">
        <w:rPr>
          <w:noProof/>
          <w:color w:val="000000"/>
          <w:spacing w:val="-5"/>
          <w:sz w:val="28"/>
          <w:szCs w:val="28"/>
          <w:lang w:val="kk-KZ"/>
        </w:rPr>
        <w:t xml:space="preserve">Самырсын үш түрде болады: </w:t>
      </w:r>
      <w:r w:rsidRPr="004F582D">
        <w:rPr>
          <w:i/>
          <w:iCs/>
          <w:noProof/>
          <w:color w:val="000000"/>
          <w:spacing w:val="-5"/>
          <w:sz w:val="28"/>
          <w:szCs w:val="28"/>
          <w:lang w:val="kk-KZ"/>
        </w:rPr>
        <w:t>сібірлік,</w:t>
      </w:r>
      <w:r>
        <w:rPr>
          <w:i/>
          <w:iCs/>
          <w:noProof/>
          <w:color w:val="000000"/>
          <w:spacing w:val="-5"/>
          <w:sz w:val="28"/>
          <w:szCs w:val="28"/>
          <w:lang w:val="kk-KZ"/>
        </w:rPr>
        <w:t>кәдімгі ақ қабықты</w:t>
      </w:r>
      <w:r w:rsidRPr="004F582D">
        <w:rPr>
          <w:i/>
          <w:iCs/>
          <w:color w:val="000000"/>
          <w:spacing w:val="-5"/>
          <w:sz w:val="28"/>
          <w:szCs w:val="28"/>
          <w:lang w:val="kk-KZ"/>
        </w:rPr>
        <w:t>, манчжуриял</w:t>
      </w:r>
      <w:r>
        <w:rPr>
          <w:i/>
          <w:iCs/>
          <w:color w:val="000000"/>
          <w:spacing w:val="-5"/>
          <w:sz w:val="28"/>
          <w:szCs w:val="28"/>
          <w:lang w:val="kk-KZ"/>
        </w:rPr>
        <w:t>ық</w:t>
      </w:r>
      <w:r w:rsidRPr="004F582D">
        <w:rPr>
          <w:i/>
          <w:iCs/>
          <w:color w:val="000000"/>
          <w:spacing w:val="-5"/>
          <w:sz w:val="28"/>
          <w:szCs w:val="28"/>
          <w:lang w:val="kk-KZ"/>
        </w:rPr>
        <w:t xml:space="preserve">. </w:t>
      </w:r>
      <w:r w:rsidRPr="006766D2">
        <w:rPr>
          <w:noProof/>
          <w:color w:val="000000"/>
          <w:spacing w:val="-4"/>
          <w:sz w:val="28"/>
          <w:szCs w:val="28"/>
        </w:rPr>
        <w:t xml:space="preserve">Сібірлік Ресейдің солтүстік-шығысынан Байкалға дейін өседі, негізінде </w:t>
      </w:r>
      <w:r w:rsidRPr="006766D2">
        <w:rPr>
          <w:noProof/>
          <w:color w:val="000000"/>
          <w:spacing w:val="-5"/>
          <w:sz w:val="28"/>
          <w:szCs w:val="28"/>
        </w:rPr>
        <w:t xml:space="preserve">Қазақстанда </w:t>
      </w:r>
      <w:r w:rsidRPr="006766D2">
        <w:rPr>
          <w:color w:val="000000"/>
          <w:spacing w:val="-5"/>
          <w:sz w:val="28"/>
          <w:szCs w:val="28"/>
        </w:rPr>
        <w:t xml:space="preserve">да. </w:t>
      </w:r>
      <w:r w:rsidRPr="006766D2">
        <w:rPr>
          <w:noProof/>
          <w:color w:val="000000"/>
          <w:spacing w:val="-5"/>
          <w:sz w:val="28"/>
          <w:szCs w:val="28"/>
        </w:rPr>
        <w:t>Ақ қабықты мен манчжуриялык Қиыр Шығыста.</w:t>
      </w:r>
    </w:p>
    <w:p w:rsidR="004F582D" w:rsidRPr="006766D2" w:rsidRDefault="004F582D" w:rsidP="004F582D">
      <w:pPr>
        <w:shd w:val="clear" w:color="auto" w:fill="FFFFFF"/>
        <w:spacing w:line="322" w:lineRule="exact"/>
        <w:ind w:left="14" w:right="125" w:firstLine="720"/>
        <w:jc w:val="both"/>
        <w:rPr>
          <w:sz w:val="28"/>
          <w:szCs w:val="28"/>
        </w:rPr>
      </w:pPr>
      <w:proofErr w:type="spellStart"/>
      <w:r w:rsidRPr="006766D2">
        <w:rPr>
          <w:color w:val="000000"/>
          <w:spacing w:val="-6"/>
          <w:sz w:val="28"/>
          <w:szCs w:val="28"/>
        </w:rPr>
        <w:t>Самырсын</w:t>
      </w:r>
      <w:proofErr w:type="spellEnd"/>
      <w:r w:rsidRPr="006766D2">
        <w:rPr>
          <w:color w:val="000000"/>
          <w:spacing w:val="-6"/>
          <w:sz w:val="28"/>
          <w:szCs w:val="28"/>
        </w:rPr>
        <w:t xml:space="preserve"> </w:t>
      </w:r>
      <w:r w:rsidRPr="006766D2">
        <w:rPr>
          <w:noProof/>
          <w:color w:val="000000"/>
          <w:spacing w:val="-6"/>
          <w:sz w:val="28"/>
          <w:szCs w:val="28"/>
        </w:rPr>
        <w:t xml:space="preserve">сүрегі өте берік, қарағайға қарағанда </w:t>
      </w:r>
      <w:r w:rsidRPr="006766D2">
        <w:rPr>
          <w:color w:val="000000"/>
          <w:spacing w:val="-6"/>
          <w:sz w:val="28"/>
          <w:szCs w:val="28"/>
        </w:rPr>
        <w:t xml:space="preserve">(15-25% </w:t>
      </w:r>
      <w:r w:rsidRPr="006766D2">
        <w:rPr>
          <w:noProof/>
          <w:color w:val="000000"/>
          <w:spacing w:val="-6"/>
          <w:sz w:val="28"/>
          <w:szCs w:val="28"/>
        </w:rPr>
        <w:t>азырақ). Оны шырша сиякты қолданады.</w:t>
      </w:r>
    </w:p>
    <w:p w:rsidR="004F582D" w:rsidRPr="006766D2" w:rsidRDefault="004F582D" w:rsidP="004F582D">
      <w:pPr>
        <w:shd w:val="clear" w:color="auto" w:fill="FFFFFF"/>
        <w:tabs>
          <w:tab w:val="left" w:pos="1440"/>
        </w:tabs>
        <w:spacing w:before="10" w:line="322" w:lineRule="exact"/>
        <w:ind w:left="730"/>
        <w:jc w:val="both"/>
        <w:rPr>
          <w:sz w:val="28"/>
          <w:szCs w:val="28"/>
        </w:rPr>
      </w:pPr>
      <w:r w:rsidRPr="006766D2">
        <w:rPr>
          <w:color w:val="000000"/>
          <w:spacing w:val="-10"/>
          <w:sz w:val="28"/>
          <w:szCs w:val="28"/>
        </w:rPr>
        <w:t>4)</w:t>
      </w:r>
      <w:r w:rsidRPr="006766D2">
        <w:rPr>
          <w:color w:val="000000"/>
          <w:sz w:val="28"/>
          <w:szCs w:val="28"/>
        </w:rPr>
        <w:tab/>
      </w:r>
      <w:r w:rsidRPr="006766D2">
        <w:rPr>
          <w:b/>
          <w:bCs/>
          <w:color w:val="000000"/>
          <w:spacing w:val="-7"/>
          <w:sz w:val="28"/>
          <w:szCs w:val="28"/>
        </w:rPr>
        <w:t>Кедр</w:t>
      </w:r>
    </w:p>
    <w:p w:rsidR="004F582D" w:rsidRPr="006766D2" w:rsidRDefault="004F582D" w:rsidP="004F582D">
      <w:pPr>
        <w:shd w:val="clear" w:color="auto" w:fill="FFFFFF"/>
        <w:tabs>
          <w:tab w:val="left" w:pos="1440"/>
        </w:tabs>
        <w:spacing w:before="10" w:line="322" w:lineRule="exact"/>
        <w:ind w:left="730"/>
        <w:jc w:val="both"/>
        <w:rPr>
          <w:sz w:val="28"/>
          <w:szCs w:val="28"/>
        </w:rPr>
        <w:sectPr w:rsidR="004F582D" w:rsidRPr="006766D2">
          <w:pgSz w:w="11909" w:h="16834"/>
          <w:pgMar w:top="1192" w:right="793" w:bottom="360" w:left="1637" w:header="720" w:footer="720" w:gutter="0"/>
          <w:cols w:space="60"/>
          <w:noEndnote/>
        </w:sectPr>
      </w:pPr>
    </w:p>
    <w:p w:rsidR="004F582D" w:rsidRPr="006766D2" w:rsidRDefault="004F582D" w:rsidP="004F582D">
      <w:pPr>
        <w:shd w:val="clear" w:color="auto" w:fill="FFFFFF"/>
        <w:ind w:left="134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6"/>
          <w:sz w:val="28"/>
          <w:szCs w:val="28"/>
        </w:rPr>
        <w:lastRenderedPageBreak/>
        <w:t>36</w:t>
      </w:r>
    </w:p>
    <w:p w:rsidR="004F582D" w:rsidRPr="006766D2" w:rsidRDefault="004F582D" w:rsidP="004F582D">
      <w:pPr>
        <w:shd w:val="clear" w:color="auto" w:fill="FFFFFF"/>
        <w:spacing w:before="34" w:line="317" w:lineRule="exact"/>
        <w:ind w:left="101" w:firstLine="710"/>
        <w:jc w:val="both"/>
        <w:rPr>
          <w:sz w:val="28"/>
          <w:szCs w:val="28"/>
        </w:rPr>
      </w:pPr>
      <w:r w:rsidRPr="006766D2">
        <w:rPr>
          <w:color w:val="000000"/>
          <w:spacing w:val="-4"/>
          <w:sz w:val="28"/>
          <w:szCs w:val="28"/>
        </w:rPr>
        <w:t xml:space="preserve">Кедр </w:t>
      </w:r>
      <w:r w:rsidRPr="006766D2">
        <w:rPr>
          <w:i/>
          <w:iCs/>
          <w:noProof/>
          <w:color w:val="000000"/>
          <w:spacing w:val="-4"/>
          <w:sz w:val="28"/>
          <w:szCs w:val="28"/>
        </w:rPr>
        <w:t xml:space="preserve">сібірлік </w:t>
      </w:r>
      <w:r w:rsidRPr="006766D2">
        <w:rPr>
          <w:noProof/>
          <w:color w:val="000000"/>
          <w:spacing w:val="-4"/>
          <w:sz w:val="28"/>
          <w:szCs w:val="28"/>
        </w:rPr>
        <w:t xml:space="preserve">(көп бөлігі Сібірде, сонымен қатар Қазақстанда) жэне </w:t>
      </w:r>
      <w:r w:rsidRPr="006766D2">
        <w:rPr>
          <w:i/>
          <w:iCs/>
          <w:noProof/>
          <w:color w:val="000000"/>
          <w:spacing w:val="-3"/>
          <w:sz w:val="28"/>
          <w:szCs w:val="28"/>
        </w:rPr>
        <w:t xml:space="preserve">корейлік </w:t>
      </w:r>
      <w:r w:rsidRPr="006766D2">
        <w:rPr>
          <w:noProof/>
          <w:color w:val="000000"/>
          <w:spacing w:val="-3"/>
          <w:sz w:val="28"/>
          <w:szCs w:val="28"/>
        </w:rPr>
        <w:t xml:space="preserve">(Қиыр Шығыста) түрлері </w:t>
      </w:r>
      <w:r w:rsidRPr="006766D2">
        <w:rPr>
          <w:color w:val="000000"/>
          <w:spacing w:val="-3"/>
          <w:sz w:val="28"/>
          <w:szCs w:val="28"/>
        </w:rPr>
        <w:t xml:space="preserve">бар. </w:t>
      </w:r>
      <w:r w:rsidRPr="006766D2">
        <w:rPr>
          <w:noProof/>
          <w:color w:val="000000"/>
          <w:spacing w:val="-3"/>
          <w:sz w:val="28"/>
          <w:szCs w:val="28"/>
        </w:rPr>
        <w:t xml:space="preserve">Беріктілігі бойынша шырша мен </w:t>
      </w:r>
      <w:r w:rsidRPr="006766D2">
        <w:rPr>
          <w:noProof/>
          <w:color w:val="000000"/>
          <w:spacing w:val="5"/>
          <w:sz w:val="28"/>
          <w:szCs w:val="28"/>
        </w:rPr>
        <w:t xml:space="preserve">қарағайға сай келеді, бірақ шірікке тұрақтылығы мықтырақ. Жиһаз </w:t>
      </w:r>
      <w:r w:rsidRPr="006766D2">
        <w:rPr>
          <w:noProof/>
          <w:color w:val="000000"/>
          <w:spacing w:val="-6"/>
          <w:sz w:val="28"/>
          <w:szCs w:val="28"/>
        </w:rPr>
        <w:t>өндірісінде қолданылады.</w:t>
      </w:r>
    </w:p>
    <w:p w:rsidR="004F582D" w:rsidRPr="006766D2" w:rsidRDefault="004F582D" w:rsidP="004F582D">
      <w:pPr>
        <w:shd w:val="clear" w:color="auto" w:fill="FFFFFF"/>
        <w:spacing w:line="317" w:lineRule="exact"/>
        <w:ind w:left="811"/>
        <w:jc w:val="both"/>
        <w:rPr>
          <w:sz w:val="28"/>
          <w:szCs w:val="28"/>
        </w:rPr>
      </w:pPr>
      <w:r w:rsidRPr="006766D2">
        <w:rPr>
          <w:color w:val="000000"/>
          <w:spacing w:val="4"/>
          <w:sz w:val="28"/>
          <w:szCs w:val="28"/>
        </w:rPr>
        <w:t xml:space="preserve">5)      </w:t>
      </w:r>
      <w:r w:rsidRPr="006766D2">
        <w:rPr>
          <w:b/>
          <w:bCs/>
          <w:noProof/>
          <w:color w:val="000000"/>
          <w:spacing w:val="4"/>
          <w:sz w:val="28"/>
          <w:szCs w:val="28"/>
        </w:rPr>
        <w:t>Арша</w:t>
      </w:r>
    </w:p>
    <w:p w:rsidR="004F582D" w:rsidRPr="006766D2" w:rsidRDefault="004F582D" w:rsidP="004F582D">
      <w:pPr>
        <w:shd w:val="clear" w:color="auto" w:fill="FFFFFF"/>
        <w:spacing w:before="29" w:line="298" w:lineRule="exact"/>
        <w:ind w:left="86" w:right="10" w:firstLine="710"/>
        <w:jc w:val="both"/>
        <w:rPr>
          <w:sz w:val="28"/>
          <w:szCs w:val="28"/>
        </w:rPr>
      </w:pPr>
      <w:r>
        <w:rPr>
          <w:noProof/>
          <w:color w:val="000000"/>
          <w:spacing w:val="3"/>
          <w:sz w:val="28"/>
          <w:szCs w:val="28"/>
        </w:rPr>
        <w:t xml:space="preserve">Бүл қылқанды бұта </w:t>
      </w:r>
      <w:r>
        <w:rPr>
          <w:noProof/>
          <w:color w:val="000000"/>
          <w:spacing w:val="3"/>
          <w:sz w:val="28"/>
          <w:szCs w:val="28"/>
          <w:lang w:val="kk-KZ"/>
        </w:rPr>
        <w:t>ұ</w:t>
      </w:r>
      <w:r>
        <w:rPr>
          <w:noProof/>
          <w:color w:val="000000"/>
          <w:spacing w:val="3"/>
          <w:sz w:val="28"/>
          <w:szCs w:val="28"/>
        </w:rPr>
        <w:t>сақ токарлық ж</w:t>
      </w:r>
      <w:r>
        <w:rPr>
          <w:noProof/>
          <w:color w:val="000000"/>
          <w:spacing w:val="3"/>
          <w:sz w:val="28"/>
          <w:szCs w:val="28"/>
          <w:lang w:val="kk-KZ"/>
        </w:rPr>
        <w:t>ә</w:t>
      </w:r>
      <w:r w:rsidRPr="006766D2">
        <w:rPr>
          <w:noProof/>
          <w:color w:val="000000"/>
          <w:spacing w:val="3"/>
          <w:sz w:val="28"/>
          <w:szCs w:val="28"/>
        </w:rPr>
        <w:t xml:space="preserve">не кесу бұйымдарында </w:t>
      </w:r>
      <w:r w:rsidRPr="006766D2">
        <w:rPr>
          <w:noProof/>
          <w:color w:val="000000"/>
          <w:spacing w:val="-6"/>
          <w:sz w:val="28"/>
          <w:szCs w:val="28"/>
        </w:rPr>
        <w:t>қолданылады.</w:t>
      </w:r>
    </w:p>
    <w:p w:rsidR="008A6942" w:rsidRDefault="008A6942"/>
    <w:sectPr w:rsidR="008A6942" w:rsidSect="008A69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F582D"/>
    <w:rsid w:val="004F582D"/>
    <w:rsid w:val="008A69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82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4F582D"/>
    <w:pPr>
      <w:widowControl/>
      <w:autoSpaceDE/>
      <w:autoSpaceDN/>
      <w:adjustRightInd/>
      <w:jc w:val="center"/>
    </w:pPr>
    <w:rPr>
      <w:sz w:val="28"/>
    </w:rPr>
  </w:style>
  <w:style w:type="character" w:customStyle="1" w:styleId="a4">
    <w:name w:val="Подзаголовок Знак"/>
    <w:basedOn w:val="a0"/>
    <w:link w:val="a3"/>
    <w:rsid w:val="004F582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517</Words>
  <Characters>2951</Characters>
  <Application>Microsoft Office Word</Application>
  <DocSecurity>0</DocSecurity>
  <Lines>24</Lines>
  <Paragraphs>6</Paragraphs>
  <ScaleCrop>false</ScaleCrop>
  <Company/>
  <LinksUpToDate>false</LinksUpToDate>
  <CharactersWithSpaces>3462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2020-04-08T03:28:00Z</dcterms:created>
  <dcterms:modified xsi:type="dcterms:W3CDTF">2020-04-08T03:32:00Z</dcterms:modified>
</cp:coreProperties>
</file>