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320" w:rsidRPr="00B6189A" w:rsidRDefault="00035320" w:rsidP="00035320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035320" w:rsidRPr="00B6189A" w:rsidRDefault="00035320" w:rsidP="00035320">
      <w:pPr>
        <w:jc w:val="center"/>
        <w:rPr>
          <w:sz w:val="28"/>
          <w:szCs w:val="28"/>
          <w:lang w:val="kk-KZ"/>
        </w:rPr>
      </w:pPr>
    </w:p>
    <w:p w:rsidR="00035320" w:rsidRPr="00035320" w:rsidRDefault="00035320" w:rsidP="00035320">
      <w:pPr>
        <w:shd w:val="clear" w:color="auto" w:fill="FFFFFF"/>
        <w:spacing w:before="346" w:line="326" w:lineRule="exact"/>
        <w:ind w:right="538"/>
        <w:jc w:val="both"/>
        <w:rPr>
          <w:noProof/>
          <w:color w:val="000000"/>
          <w:spacing w:val="-9"/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035320">
        <w:rPr>
          <w:noProof/>
          <w:color w:val="000000"/>
          <w:spacing w:val="-9"/>
          <w:sz w:val="28"/>
          <w:szCs w:val="28"/>
          <w:lang w:val="kk-KZ"/>
        </w:rPr>
        <w:t xml:space="preserve">СҮРЕК АҚАУЛАРЫ </w:t>
      </w:r>
      <w:r w:rsidRPr="00035320">
        <w:rPr>
          <w:color w:val="000000"/>
          <w:spacing w:val="-9"/>
          <w:sz w:val="28"/>
          <w:szCs w:val="28"/>
          <w:lang w:val="kk-KZ"/>
        </w:rPr>
        <w:t xml:space="preserve">МЕН </w:t>
      </w:r>
      <w:r w:rsidRPr="00035320">
        <w:rPr>
          <w:noProof/>
          <w:color w:val="000000"/>
          <w:spacing w:val="-9"/>
          <w:sz w:val="28"/>
          <w:szCs w:val="28"/>
          <w:lang w:val="kk-KZ"/>
        </w:rPr>
        <w:t xml:space="preserve">ОНЫҢ САПАСЫНА ӘСЕРІ </w:t>
      </w:r>
    </w:p>
    <w:p w:rsidR="00035320" w:rsidRPr="003F7254" w:rsidRDefault="00035320" w:rsidP="00035320">
      <w:pPr>
        <w:shd w:val="clear" w:color="auto" w:fill="FFFFFF"/>
        <w:spacing w:before="346" w:line="326" w:lineRule="exact"/>
        <w:ind w:right="538"/>
        <w:jc w:val="both"/>
        <w:rPr>
          <w:b/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035320">
        <w:rPr>
          <w:b/>
          <w:bCs/>
          <w:noProof/>
          <w:color w:val="000000"/>
          <w:spacing w:val="-6"/>
          <w:sz w:val="28"/>
          <w:szCs w:val="28"/>
          <w:lang w:val="kk-KZ"/>
        </w:rPr>
        <w:t>Сүрек құрылымының ақаулары</w:t>
      </w:r>
      <w:r>
        <w:rPr>
          <w:b/>
          <w:sz w:val="28"/>
          <w:szCs w:val="28"/>
          <w:lang w:val="kk-KZ"/>
        </w:rPr>
        <w:t xml:space="preserve"> </w:t>
      </w:r>
      <w:r w:rsidRPr="0023647A">
        <w:rPr>
          <w:sz w:val="28"/>
          <w:szCs w:val="28"/>
          <w:lang w:val="kk-KZ"/>
        </w:rPr>
        <w:t>ең маңызды көрсеткіші принциптерін меңгеру, Қазақстанның орман өсетін аймақтарын оқып-үйрену</w:t>
      </w:r>
    </w:p>
    <w:p w:rsidR="00035320" w:rsidRPr="0023647A" w:rsidRDefault="00035320" w:rsidP="00035320">
      <w:pPr>
        <w:pStyle w:val="a8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035320" w:rsidRPr="00035320" w:rsidRDefault="00035320" w:rsidP="00035320">
      <w:pPr>
        <w:pStyle w:val="a8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BE7F61" w:rsidRPr="006766D2" w:rsidRDefault="00BE7F61" w:rsidP="00BE7F61">
      <w:pPr>
        <w:shd w:val="clear" w:color="auto" w:fill="FFFFFF"/>
        <w:spacing w:before="67" w:line="662" w:lineRule="exact"/>
        <w:ind w:left="3826" w:right="538" w:hanging="1915"/>
        <w:jc w:val="both"/>
        <w:rPr>
          <w:sz w:val="28"/>
          <w:szCs w:val="28"/>
        </w:rPr>
      </w:pPr>
      <w:r w:rsidRPr="006766D2">
        <w:rPr>
          <w:color w:val="000000"/>
          <w:spacing w:val="-9"/>
          <w:sz w:val="28"/>
          <w:szCs w:val="28"/>
        </w:rPr>
        <w:t>8</w:t>
      </w:r>
      <w:proofErr w:type="gramStart"/>
      <w:r w:rsidRPr="006766D2">
        <w:rPr>
          <w:color w:val="000000"/>
          <w:spacing w:val="-9"/>
          <w:sz w:val="28"/>
          <w:szCs w:val="28"/>
        </w:rPr>
        <w:t xml:space="preserve"> </w:t>
      </w:r>
      <w:r w:rsidRPr="006766D2">
        <w:rPr>
          <w:noProof/>
          <w:color w:val="000000"/>
          <w:spacing w:val="-9"/>
          <w:sz w:val="28"/>
          <w:szCs w:val="28"/>
        </w:rPr>
        <w:t>С</w:t>
      </w:r>
      <w:proofErr w:type="gramEnd"/>
      <w:r w:rsidRPr="006766D2">
        <w:rPr>
          <w:noProof/>
          <w:color w:val="000000"/>
          <w:spacing w:val="-9"/>
          <w:sz w:val="28"/>
          <w:szCs w:val="28"/>
        </w:rPr>
        <w:t xml:space="preserve">ҮРЕК АҚАУЛАРЫ </w:t>
      </w:r>
      <w:r w:rsidRPr="006766D2">
        <w:rPr>
          <w:color w:val="000000"/>
          <w:spacing w:val="-9"/>
          <w:sz w:val="28"/>
          <w:szCs w:val="28"/>
        </w:rPr>
        <w:t xml:space="preserve">МЕН </w:t>
      </w:r>
      <w:r w:rsidRPr="006766D2">
        <w:rPr>
          <w:noProof/>
          <w:color w:val="000000"/>
          <w:spacing w:val="-9"/>
          <w:sz w:val="28"/>
          <w:szCs w:val="28"/>
        </w:rPr>
        <w:t xml:space="preserve">ОНЫҢ САПАСЫНА ӘСЕРІ </w:t>
      </w:r>
      <w:r w:rsidRPr="006766D2">
        <w:rPr>
          <w:color w:val="000000"/>
          <w:spacing w:val="-6"/>
          <w:sz w:val="28"/>
          <w:szCs w:val="28"/>
        </w:rPr>
        <w:t xml:space="preserve">8.1 </w:t>
      </w:r>
      <w:proofErr w:type="spellStart"/>
      <w:r w:rsidRPr="006766D2">
        <w:rPr>
          <w:b/>
          <w:bCs/>
          <w:color w:val="000000"/>
          <w:spacing w:val="-6"/>
          <w:sz w:val="28"/>
          <w:szCs w:val="28"/>
        </w:rPr>
        <w:t>Жалпы</w:t>
      </w:r>
      <w:proofErr w:type="spellEnd"/>
      <w:r w:rsidRPr="006766D2">
        <w:rPr>
          <w:b/>
          <w:bCs/>
          <w:color w:val="000000"/>
          <w:spacing w:val="-6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мағлұматтар</w:t>
      </w:r>
    </w:p>
    <w:p w:rsidR="00BE7F61" w:rsidRPr="006766D2" w:rsidRDefault="00BE7F61" w:rsidP="00BE7F61">
      <w:pPr>
        <w:shd w:val="clear" w:color="auto" w:fill="FFFFFF"/>
        <w:spacing w:before="245" w:line="322" w:lineRule="exact"/>
        <w:ind w:right="14" w:firstLine="72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Ақаулар </w:t>
      </w:r>
      <w:r w:rsidRPr="006766D2">
        <w:rPr>
          <w:noProof/>
          <w:color w:val="000000"/>
          <w:spacing w:val="-4"/>
          <w:sz w:val="28"/>
          <w:szCs w:val="28"/>
        </w:rPr>
        <w:t xml:space="preserve">деп берілген түр үшін нормалдыдан сүректің қүрылымының </w:t>
      </w:r>
      <w:r w:rsidRPr="006766D2">
        <w:rPr>
          <w:noProof/>
          <w:color w:val="000000"/>
          <w:spacing w:val="-5"/>
          <w:sz w:val="28"/>
          <w:szCs w:val="28"/>
        </w:rPr>
        <w:t xml:space="preserve">ауытқуын айтады, сонымен қатар табиғи жэне жасанды шығудан зақымдану (мысалы, өңдеу </w:t>
      </w:r>
      <w:r w:rsidRPr="006766D2">
        <w:rPr>
          <w:color w:val="000000"/>
          <w:spacing w:val="-5"/>
          <w:sz w:val="28"/>
          <w:szCs w:val="28"/>
        </w:rPr>
        <w:t xml:space="preserve">процесс! </w:t>
      </w:r>
      <w:r w:rsidRPr="006766D2">
        <w:rPr>
          <w:noProof/>
          <w:color w:val="000000"/>
          <w:spacing w:val="-5"/>
          <w:sz w:val="28"/>
          <w:szCs w:val="28"/>
        </w:rPr>
        <w:t>кезіндегі зақымдану немесе ақау деп аталатын транспортирлеу кезінде).</w:t>
      </w:r>
    </w:p>
    <w:p w:rsidR="00BE7F61" w:rsidRPr="006766D2" w:rsidRDefault="00BE7F61" w:rsidP="00BE7F61">
      <w:pPr>
        <w:shd w:val="clear" w:color="auto" w:fill="FFFFFF"/>
        <w:spacing w:line="322" w:lineRule="exact"/>
        <w:ind w:left="5" w:right="24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z w:val="28"/>
          <w:szCs w:val="28"/>
        </w:rPr>
        <w:t xml:space="preserve">Ақаулар </w:t>
      </w:r>
      <w:r w:rsidRPr="006766D2">
        <w:rPr>
          <w:noProof/>
          <w:color w:val="000000"/>
          <w:sz w:val="28"/>
          <w:szCs w:val="28"/>
        </w:rPr>
        <w:t xml:space="preserve">сүректің сапасын төмендетеді, өңдеуге жарамсыз етеді, </w:t>
      </w:r>
      <w:r w:rsidRPr="006766D2">
        <w:rPr>
          <w:noProof/>
          <w:color w:val="000000"/>
          <w:spacing w:val="-3"/>
          <w:sz w:val="28"/>
          <w:szCs w:val="28"/>
        </w:rPr>
        <w:t xml:space="preserve">беріктілігін төмендетеді. Ақаулардың есебінен бүйымның сорттылығын </w:t>
      </w:r>
      <w:r w:rsidRPr="006766D2">
        <w:rPr>
          <w:noProof/>
          <w:color w:val="000000"/>
          <w:spacing w:val="-6"/>
          <w:sz w:val="28"/>
          <w:szCs w:val="28"/>
        </w:rPr>
        <w:t>анықтайды.</w:t>
      </w:r>
    </w:p>
    <w:p w:rsidR="00BE7F61" w:rsidRPr="006766D2" w:rsidRDefault="00BE7F61" w:rsidP="00BE7F61">
      <w:pPr>
        <w:shd w:val="clear" w:color="auto" w:fill="FFFFFF"/>
        <w:spacing w:before="5" w:line="322" w:lineRule="exact"/>
        <w:ind w:left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Келесідей ақау топтары </w:t>
      </w:r>
      <w:r w:rsidRPr="006766D2">
        <w:rPr>
          <w:color w:val="000000"/>
          <w:spacing w:val="-5"/>
          <w:sz w:val="28"/>
          <w:szCs w:val="28"/>
        </w:rPr>
        <w:t>бар: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25"/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Дің пішінінің ақаулары.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8"/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>Қүрылым ақаулары.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13"/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>Бүтанақтар.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>Жырықтар.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15"/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>Саңырауқүлақпен зақымданулар.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>Химиялық боялулар.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13"/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Жэндіктермен зақымданулар.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before="5" w:line="322" w:lineRule="exact"/>
        <w:ind w:left="706"/>
        <w:jc w:val="both"/>
        <w:rPr>
          <w:color w:val="000000"/>
          <w:spacing w:val="-13"/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Ақаулар мен басқа текті қосылыстар.</w:t>
      </w:r>
    </w:p>
    <w:p w:rsidR="00BE7F61" w:rsidRPr="006766D2" w:rsidRDefault="00BE7F61" w:rsidP="00BE7F61">
      <w:pPr>
        <w:numPr>
          <w:ilvl w:val="0"/>
          <w:numId w:val="15"/>
        </w:numPr>
        <w:shd w:val="clear" w:color="auto" w:fill="FFFFFF"/>
        <w:tabs>
          <w:tab w:val="left" w:pos="1555"/>
        </w:tabs>
        <w:spacing w:line="322" w:lineRule="exact"/>
        <w:ind w:left="706"/>
        <w:jc w:val="both"/>
        <w:rPr>
          <w:color w:val="000000"/>
          <w:spacing w:val="-12"/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>Деформациялар.</w:t>
      </w:r>
    </w:p>
    <w:p w:rsidR="00BE7F61" w:rsidRPr="006766D2" w:rsidRDefault="00BE7F61" w:rsidP="00BE7F61">
      <w:pPr>
        <w:shd w:val="clear" w:color="auto" w:fill="FFFFFF"/>
        <w:spacing w:line="322" w:lineRule="exact"/>
        <w:ind w:left="62" w:right="29" w:firstLine="778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Ақаулар   өңдеу   процесінде   бойының   өсуінің   қалыпты   шартында </w:t>
      </w:r>
      <w:r w:rsidRPr="006766D2">
        <w:rPr>
          <w:noProof/>
          <w:color w:val="000000"/>
          <w:spacing w:val="3"/>
          <w:sz w:val="28"/>
          <w:szCs w:val="28"/>
        </w:rPr>
        <w:t xml:space="preserve">зақымдану кещінде түзіледі, сақтау шартары немесе өңдеу технологиясы </w:t>
      </w:r>
      <w:r w:rsidRPr="006766D2">
        <w:rPr>
          <w:noProof/>
          <w:color w:val="000000"/>
          <w:spacing w:val="-7"/>
          <w:sz w:val="28"/>
          <w:szCs w:val="28"/>
        </w:rPr>
        <w:t>•зақымданғанда.</w:t>
      </w:r>
    </w:p>
    <w:p w:rsidR="00BE7F61" w:rsidRPr="006766D2" w:rsidRDefault="00BE7F61" w:rsidP="00BE7F61">
      <w:pPr>
        <w:shd w:val="clear" w:color="auto" w:fill="FFFFFF"/>
        <w:spacing w:before="322"/>
        <w:ind w:left="287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>8.2</w:t>
      </w:r>
      <w:proofErr w:type="gramStart"/>
      <w:r w:rsidRPr="006766D2">
        <w:rPr>
          <w:b/>
          <w:bCs/>
          <w:color w:val="000000"/>
          <w:spacing w:val="-6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С</w:t>
      </w:r>
      <w:proofErr w:type="gramEnd"/>
      <w:r w:rsidRPr="006766D2">
        <w:rPr>
          <w:b/>
          <w:bCs/>
          <w:noProof/>
          <w:color w:val="000000"/>
          <w:spacing w:val="-6"/>
          <w:sz w:val="28"/>
          <w:szCs w:val="28"/>
        </w:rPr>
        <w:t>үрек құрылымының ақаулары</w:t>
      </w:r>
    </w:p>
    <w:p w:rsidR="00BE7F61" w:rsidRPr="006766D2" w:rsidRDefault="00BE7F61" w:rsidP="00BE7F61">
      <w:pPr>
        <w:shd w:val="clear" w:color="auto" w:fill="FFFFFF"/>
        <w:spacing w:before="307" w:line="322" w:lineRule="exact"/>
        <w:ind w:left="130" w:right="48" w:firstLine="734"/>
        <w:jc w:val="both"/>
        <w:rPr>
          <w:sz w:val="28"/>
          <w:szCs w:val="28"/>
        </w:rPr>
      </w:pPr>
      <w:r w:rsidRPr="006766D2">
        <w:rPr>
          <w:color w:val="000000"/>
          <w:spacing w:val="-1"/>
          <w:sz w:val="28"/>
          <w:szCs w:val="28"/>
        </w:rPr>
        <w:t xml:space="preserve">1) </w:t>
      </w:r>
      <w:r w:rsidRPr="006766D2">
        <w:rPr>
          <w:b/>
          <w:bCs/>
          <w:noProof/>
          <w:color w:val="000000"/>
          <w:spacing w:val="-1"/>
          <w:sz w:val="28"/>
          <w:szCs w:val="28"/>
        </w:rPr>
        <w:t xml:space="preserve">Талшық қисықтылығы (қисық қабаттылық) </w:t>
      </w:r>
      <w:r w:rsidRPr="006766D2">
        <w:rPr>
          <w:b/>
          <w:bCs/>
          <w:color w:val="000000"/>
          <w:spacing w:val="-1"/>
          <w:sz w:val="28"/>
          <w:szCs w:val="28"/>
        </w:rPr>
        <w:t xml:space="preserve">- </w:t>
      </w:r>
      <w:r w:rsidRPr="006766D2">
        <w:rPr>
          <w:noProof/>
          <w:color w:val="000000"/>
          <w:spacing w:val="-1"/>
          <w:sz w:val="28"/>
          <w:szCs w:val="28"/>
        </w:rPr>
        <w:t xml:space="preserve">бөрене осіне </w:t>
      </w:r>
      <w:r w:rsidRPr="006766D2">
        <w:rPr>
          <w:noProof/>
          <w:color w:val="000000"/>
          <w:spacing w:val="-5"/>
          <w:sz w:val="28"/>
          <w:szCs w:val="28"/>
        </w:rPr>
        <w:t xml:space="preserve">қатысты талшықтардың </w:t>
      </w:r>
      <w:r w:rsidRPr="006766D2">
        <w:rPr>
          <w:color w:val="000000"/>
          <w:spacing w:val="-5"/>
          <w:sz w:val="28"/>
          <w:szCs w:val="28"/>
        </w:rPr>
        <w:t xml:space="preserve">параллель </w:t>
      </w:r>
      <w:proofErr w:type="spellStart"/>
      <w:r w:rsidRPr="006766D2">
        <w:rPr>
          <w:color w:val="000000"/>
          <w:spacing w:val="-5"/>
          <w:sz w:val="28"/>
          <w:szCs w:val="28"/>
        </w:rPr>
        <w:t>болмауы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(тақта).</w:t>
      </w:r>
    </w:p>
    <w:p w:rsidR="00BE7F61" w:rsidRPr="006766D2" w:rsidRDefault="00BE7F61" w:rsidP="00BE7F61">
      <w:pPr>
        <w:shd w:val="clear" w:color="auto" w:fill="FFFFFF"/>
        <w:spacing w:line="322" w:lineRule="exact"/>
        <w:ind w:left="115" w:firstLine="720"/>
        <w:jc w:val="both"/>
        <w:rPr>
          <w:sz w:val="28"/>
          <w:szCs w:val="28"/>
        </w:rPr>
      </w:pPr>
      <w:proofErr w:type="gramStart"/>
      <w:r w:rsidRPr="006766D2">
        <w:rPr>
          <w:noProof/>
          <w:color w:val="000000"/>
          <w:spacing w:val="1"/>
          <w:sz w:val="28"/>
          <w:szCs w:val="28"/>
        </w:rPr>
        <w:t xml:space="preserve">Тангенциалды қисықтылық бөрененің бүйір бетінде көрінеді, ал </w:t>
      </w:r>
      <w:r w:rsidRPr="006766D2">
        <w:rPr>
          <w:noProof/>
          <w:color w:val="000000"/>
          <w:spacing w:val="-5"/>
          <w:sz w:val="28"/>
          <w:szCs w:val="28"/>
        </w:rPr>
        <w:t xml:space="preserve">радиалды </w:t>
      </w:r>
      <w:r w:rsidRPr="006766D2">
        <w:rPr>
          <w:color w:val="000000"/>
          <w:spacing w:val="-5"/>
          <w:sz w:val="28"/>
          <w:szCs w:val="28"/>
        </w:rPr>
        <w:t xml:space="preserve">- </w:t>
      </w:r>
      <w:r w:rsidRPr="006766D2">
        <w:rPr>
          <w:noProof/>
          <w:color w:val="000000"/>
          <w:spacing w:val="-5"/>
          <w:sz w:val="28"/>
          <w:szCs w:val="28"/>
        </w:rPr>
        <w:t xml:space="preserve">тақта осіне қатысты тақта бетінде жылдық қабаттың ауытқуымен </w:t>
      </w:r>
      <w:r w:rsidRPr="006766D2">
        <w:rPr>
          <w:noProof/>
          <w:color w:val="000000"/>
          <w:spacing w:val="-4"/>
          <w:sz w:val="28"/>
          <w:szCs w:val="28"/>
        </w:rPr>
        <w:t>көрінеді. Талшық қисықтылығы тесу кезіндегі беріктілікті үлғайтады, бірақ-</w:t>
      </w:r>
      <w:r w:rsidRPr="006766D2">
        <w:rPr>
          <w:noProof/>
          <w:color w:val="000000"/>
          <w:spacing w:val="-5"/>
          <w:sz w:val="28"/>
          <w:szCs w:val="28"/>
        </w:rPr>
        <w:t>механикалық өндеуді қиындатады, талшық маңайындағы созылу беріктілігін т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>өмендетіп, кесу материалдарының ауытқуына алып келеді.</w:t>
      </w:r>
    </w:p>
    <w:p w:rsidR="00BE7F61" w:rsidRPr="006766D2" w:rsidRDefault="00BE7F61" w:rsidP="00BE7F61">
      <w:pPr>
        <w:shd w:val="clear" w:color="auto" w:fill="FFFFFF"/>
        <w:spacing w:line="322" w:lineRule="exact"/>
        <w:ind w:left="106" w:right="43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 xml:space="preserve">Домалақ орман матеиалдарының талшық қисықтылығы </w:t>
      </w:r>
      <w:r w:rsidRPr="006766D2">
        <w:rPr>
          <w:color w:val="000000"/>
          <w:spacing w:val="-7"/>
          <w:sz w:val="28"/>
          <w:szCs w:val="28"/>
        </w:rPr>
        <w:t xml:space="preserve">хорда </w:t>
      </w:r>
      <w:proofErr w:type="spellStart"/>
      <w:r w:rsidRPr="006766D2">
        <w:rPr>
          <w:color w:val="000000"/>
          <w:spacing w:val="-7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7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шеткі жақта өлшейді, шетінен </w:t>
      </w:r>
      <w:r w:rsidRPr="006766D2">
        <w:rPr>
          <w:color w:val="000000"/>
          <w:spacing w:val="-4"/>
          <w:sz w:val="28"/>
          <w:szCs w:val="28"/>
        </w:rPr>
        <w:t xml:space="preserve">1 </w:t>
      </w:r>
      <w:r w:rsidRPr="006766D2">
        <w:rPr>
          <w:noProof/>
          <w:color w:val="000000"/>
          <w:spacing w:val="-4"/>
          <w:sz w:val="28"/>
          <w:szCs w:val="28"/>
        </w:rPr>
        <w:t xml:space="preserve">м аралықта талшықтың ауытқуына сэйкес </w:t>
      </w:r>
      <w:r w:rsidRPr="006766D2">
        <w:rPr>
          <w:noProof/>
          <w:color w:val="000000"/>
          <w:spacing w:val="-4"/>
          <w:sz w:val="28"/>
          <w:szCs w:val="28"/>
        </w:rPr>
        <w:lastRenderedPageBreak/>
        <w:t xml:space="preserve">болуы тиіс </w:t>
      </w:r>
      <w:r w:rsidRPr="006766D2">
        <w:rPr>
          <w:color w:val="000000"/>
          <w:spacing w:val="-4"/>
          <w:sz w:val="28"/>
          <w:szCs w:val="28"/>
        </w:rPr>
        <w:t>(</w:t>
      </w:r>
      <w:proofErr w:type="gramStart"/>
      <w:r w:rsidRPr="006766D2">
        <w:rPr>
          <w:color w:val="000000"/>
          <w:spacing w:val="-4"/>
          <w:sz w:val="28"/>
          <w:szCs w:val="28"/>
        </w:rPr>
        <w:t xml:space="preserve">диаметр </w:t>
      </w:r>
      <w:r w:rsidRPr="006766D2">
        <w:rPr>
          <w:noProof/>
          <w:color w:val="000000"/>
          <w:spacing w:val="-4"/>
          <w:sz w:val="28"/>
          <w:szCs w:val="28"/>
        </w:rPr>
        <w:t>б</w:t>
      </w:r>
      <w:proofErr w:type="gramEnd"/>
      <w:r w:rsidRPr="006766D2">
        <w:rPr>
          <w:noProof/>
          <w:color w:val="000000"/>
          <w:spacing w:val="-4"/>
          <w:sz w:val="28"/>
          <w:szCs w:val="28"/>
        </w:rPr>
        <w:t xml:space="preserve">өлігінде </w:t>
      </w:r>
      <w:proofErr w:type="spellStart"/>
      <w:r w:rsidRPr="006766D2">
        <w:rPr>
          <w:color w:val="000000"/>
          <w:spacing w:val="-4"/>
          <w:sz w:val="28"/>
          <w:szCs w:val="28"/>
        </w:rPr>
        <w:t>немесе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см). </w:t>
      </w:r>
      <w:proofErr w:type="spellStart"/>
      <w:r w:rsidRPr="006766D2">
        <w:rPr>
          <w:color w:val="000000"/>
          <w:spacing w:val="-4"/>
          <w:sz w:val="28"/>
          <w:szCs w:val="28"/>
        </w:rPr>
        <w:t>Кесу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4"/>
          <w:sz w:val="28"/>
          <w:szCs w:val="28"/>
        </w:rPr>
        <w:t>материалдарында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ауытқу </w:t>
      </w:r>
      <w:r w:rsidRPr="006766D2">
        <w:rPr>
          <w:noProof/>
          <w:color w:val="000000"/>
          <w:spacing w:val="-5"/>
          <w:sz w:val="28"/>
          <w:szCs w:val="28"/>
        </w:rPr>
        <w:t xml:space="preserve">шамасын тақтаның екі еселенге енінен аз емес ұзындықта пайызбен </w:t>
      </w:r>
      <w:r w:rsidRPr="006766D2">
        <w:rPr>
          <w:color w:val="000000"/>
          <w:spacing w:val="-5"/>
          <w:sz w:val="28"/>
          <w:szCs w:val="28"/>
        </w:rPr>
        <w:t xml:space="preserve">осы </w:t>
      </w:r>
      <w:r w:rsidRPr="006766D2">
        <w:rPr>
          <w:noProof/>
          <w:color w:val="000000"/>
          <w:spacing w:val="-5"/>
          <w:sz w:val="28"/>
          <w:szCs w:val="28"/>
        </w:rPr>
        <w:t>үзындықтан өлшенеді:</w:t>
      </w:r>
    </w:p>
    <w:p w:rsidR="00BE7F61" w:rsidRPr="006766D2" w:rsidRDefault="00BE7F61" w:rsidP="00BE7F61">
      <w:pPr>
        <w:shd w:val="clear" w:color="auto" w:fill="FFFFFF"/>
        <w:spacing w:line="322" w:lineRule="exact"/>
        <w:ind w:left="106" w:right="43" w:firstLine="720"/>
        <w:jc w:val="both"/>
        <w:rPr>
          <w:sz w:val="28"/>
          <w:szCs w:val="28"/>
        </w:rPr>
        <w:sectPr w:rsidR="00BE7F61" w:rsidRPr="006766D2">
          <w:pgSz w:w="11909" w:h="16834"/>
          <w:pgMar w:top="1190" w:right="828" w:bottom="360" w:left="1571" w:header="720" w:footer="720" w:gutter="0"/>
          <w:cols w:space="60"/>
          <w:noEndnote/>
        </w:sectPr>
      </w:pPr>
    </w:p>
    <w:p w:rsidR="00BE7F61" w:rsidRPr="006766D2" w:rsidRDefault="00BE7F61" w:rsidP="00BE7F61">
      <w:pPr>
        <w:framePr w:h="874" w:hSpace="38" w:vSpace="58" w:wrap="notBeside" w:vAnchor="text" w:hAnchor="margin" w:x="-3253" w:y="3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07845" cy="553085"/>
            <wp:effectExtent l="1905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55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F61" w:rsidRPr="006766D2" w:rsidRDefault="00BE7F61" w:rsidP="00BE7F61">
      <w:pPr>
        <w:shd w:val="clear" w:color="auto" w:fill="FFFFFF"/>
        <w:spacing w:before="706"/>
        <w:jc w:val="both"/>
        <w:rPr>
          <w:sz w:val="28"/>
          <w:szCs w:val="28"/>
        </w:rPr>
      </w:pPr>
      <w:r w:rsidRPr="006766D2">
        <w:rPr>
          <w:color w:val="000000"/>
          <w:spacing w:val="-7"/>
          <w:sz w:val="28"/>
          <w:szCs w:val="28"/>
        </w:rPr>
        <w:lastRenderedPageBreak/>
        <w:t>100%.</w:t>
      </w:r>
    </w:p>
    <w:p w:rsidR="00BE7F61" w:rsidRPr="006766D2" w:rsidRDefault="00BE7F61" w:rsidP="00BE7F61">
      <w:pPr>
        <w:shd w:val="clear" w:color="auto" w:fill="FFFFFF"/>
        <w:spacing w:before="706"/>
        <w:jc w:val="both"/>
        <w:rPr>
          <w:sz w:val="28"/>
          <w:szCs w:val="28"/>
        </w:rPr>
        <w:sectPr w:rsidR="00BE7F61" w:rsidRPr="006766D2">
          <w:type w:val="continuous"/>
          <w:pgSz w:w="11909" w:h="16834"/>
          <w:pgMar w:top="1190" w:right="3176" w:bottom="360" w:left="7955" w:header="720" w:footer="720" w:gutter="0"/>
          <w:cols w:space="60"/>
          <w:noEndnote/>
        </w:sectPr>
      </w:pPr>
    </w:p>
    <w:p w:rsidR="00BE7F61" w:rsidRPr="006766D2" w:rsidRDefault="00BE7F61" w:rsidP="00BE7F61">
      <w:pPr>
        <w:shd w:val="clear" w:color="auto" w:fill="FFFFFF"/>
        <w:ind w:left="182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2"/>
          <w:sz w:val="28"/>
          <w:szCs w:val="28"/>
        </w:rPr>
        <w:lastRenderedPageBreak/>
        <w:t>27</w:t>
      </w:r>
    </w:p>
    <w:p w:rsidR="00BE7F61" w:rsidRPr="006766D2" w:rsidRDefault="00BE7F61" w:rsidP="00BE7F61">
      <w:pPr>
        <w:shd w:val="clear" w:color="auto" w:fill="FFFFFF"/>
        <w:tabs>
          <w:tab w:val="left" w:pos="1550"/>
        </w:tabs>
        <w:spacing w:before="24" w:line="322" w:lineRule="exact"/>
        <w:ind w:left="115" w:firstLine="720"/>
        <w:jc w:val="both"/>
        <w:rPr>
          <w:sz w:val="28"/>
          <w:szCs w:val="28"/>
        </w:rPr>
      </w:pPr>
      <w:r w:rsidRPr="006766D2">
        <w:rPr>
          <w:color w:val="000000"/>
          <w:spacing w:val="-8"/>
          <w:sz w:val="28"/>
          <w:szCs w:val="28"/>
        </w:rPr>
        <w:t>2)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6"/>
          <w:sz w:val="28"/>
          <w:szCs w:val="28"/>
        </w:rPr>
        <w:t xml:space="preserve">Крень </w:t>
      </w:r>
      <w:r w:rsidRPr="006766D2">
        <w:rPr>
          <w:color w:val="000000"/>
          <w:spacing w:val="6"/>
          <w:sz w:val="28"/>
          <w:szCs w:val="28"/>
        </w:rPr>
        <w:t xml:space="preserve">- </w:t>
      </w:r>
      <w:r w:rsidRPr="006766D2">
        <w:rPr>
          <w:noProof/>
          <w:color w:val="000000"/>
          <w:spacing w:val="6"/>
          <w:sz w:val="28"/>
          <w:szCs w:val="28"/>
        </w:rPr>
        <w:t>жылдық қабат ескі сүрегінің енінің лезде үлғайтқан</w:t>
      </w:r>
      <w:r w:rsidRPr="006766D2">
        <w:rPr>
          <w:noProof/>
          <w:color w:val="000000"/>
          <w:spacing w:val="6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сияқты көрінген қылқанды түрдің сүрегінің қү-рылуының жергілікті өзгерісі.</w:t>
      </w:r>
      <w:r w:rsidRPr="006766D2">
        <w:rPr>
          <w:noProof/>
          <w:color w:val="000000"/>
          <w:spacing w:val="-5"/>
          <w:sz w:val="28"/>
          <w:szCs w:val="28"/>
        </w:rPr>
        <w:br/>
        <w:t>Дің қисайғанда шырша үшін сипатқа ие.</w:t>
      </w:r>
    </w:p>
    <w:p w:rsidR="00BE7F61" w:rsidRPr="006766D2" w:rsidRDefault="00BE7F61" w:rsidP="00BE7F61">
      <w:pPr>
        <w:shd w:val="clear" w:color="auto" w:fill="FFFFFF"/>
        <w:spacing w:line="322" w:lineRule="exact"/>
        <w:ind w:left="163" w:right="5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z w:val="28"/>
          <w:szCs w:val="28"/>
        </w:rPr>
        <w:t xml:space="preserve">Крень жергілікті жэне тегіс болады, ол діңнің бүкіл қимасын алған </w:t>
      </w:r>
      <w:r w:rsidRPr="006766D2">
        <w:rPr>
          <w:noProof/>
          <w:color w:val="000000"/>
          <w:spacing w:val="-8"/>
          <w:sz w:val="28"/>
          <w:szCs w:val="28"/>
        </w:rPr>
        <w:t>кезде.</w:t>
      </w:r>
    </w:p>
    <w:p w:rsidR="00BE7F61" w:rsidRPr="006766D2" w:rsidRDefault="00BE7F61" w:rsidP="00BE7F61">
      <w:pPr>
        <w:shd w:val="clear" w:color="auto" w:fill="FFFFFF"/>
        <w:spacing w:before="5" w:line="322" w:lineRule="exact"/>
        <w:ind w:left="154" w:right="10" w:firstLine="715"/>
        <w:jc w:val="both"/>
        <w:rPr>
          <w:sz w:val="28"/>
          <w:szCs w:val="28"/>
        </w:rPr>
      </w:pPr>
      <w:proofErr w:type="spellStart"/>
      <w:r w:rsidRPr="006766D2">
        <w:rPr>
          <w:color w:val="000000"/>
          <w:spacing w:val="3"/>
          <w:sz w:val="28"/>
          <w:szCs w:val="28"/>
        </w:rPr>
        <w:t>Крень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3"/>
          <w:sz w:val="28"/>
          <w:szCs w:val="28"/>
        </w:rPr>
        <w:t>созылу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мен </w:t>
      </w:r>
      <w:r w:rsidRPr="006766D2">
        <w:rPr>
          <w:noProof/>
          <w:color w:val="000000"/>
          <w:spacing w:val="3"/>
          <w:sz w:val="28"/>
          <w:szCs w:val="28"/>
        </w:rPr>
        <w:t xml:space="preserve">иілу кезінде беріктілікті төмендетеді, кесу </w:t>
      </w:r>
      <w:r w:rsidRPr="006766D2">
        <w:rPr>
          <w:noProof/>
          <w:color w:val="000000"/>
          <w:spacing w:val="-4"/>
          <w:sz w:val="28"/>
          <w:szCs w:val="28"/>
        </w:rPr>
        <w:t xml:space="preserve">материалының бүрісуіне алып келіп, бірақ қысуға қаттылық </w:t>
      </w:r>
      <w:r w:rsidRPr="006766D2">
        <w:rPr>
          <w:color w:val="000000"/>
          <w:spacing w:val="-4"/>
          <w:sz w:val="28"/>
          <w:szCs w:val="28"/>
        </w:rPr>
        <w:t xml:space="preserve">пен </w:t>
      </w:r>
      <w:r w:rsidRPr="006766D2">
        <w:rPr>
          <w:noProof/>
          <w:color w:val="000000"/>
          <w:spacing w:val="-4"/>
          <w:sz w:val="28"/>
          <w:szCs w:val="28"/>
        </w:rPr>
        <w:t xml:space="preserve">берікьілікті </w:t>
      </w:r>
      <w:r w:rsidRPr="006766D2">
        <w:rPr>
          <w:noProof/>
          <w:color w:val="000000"/>
          <w:spacing w:val="-6"/>
          <w:sz w:val="28"/>
          <w:szCs w:val="28"/>
        </w:rPr>
        <w:t>үлғайтады.</w:t>
      </w:r>
    </w:p>
    <w:p w:rsidR="00BE7F61" w:rsidRPr="006766D2" w:rsidRDefault="00BE7F61" w:rsidP="00BE7F61">
      <w:pPr>
        <w:shd w:val="clear" w:color="auto" w:fill="FFFFFF"/>
        <w:spacing w:line="322" w:lineRule="exact"/>
        <w:ind w:left="158" w:right="14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Креньнің өлшемі </w:t>
      </w:r>
      <w:r w:rsidRPr="006766D2">
        <w:rPr>
          <w:color w:val="000000"/>
          <w:spacing w:val="-2"/>
          <w:sz w:val="28"/>
          <w:szCs w:val="28"/>
        </w:rPr>
        <w:t xml:space="preserve">зона </w:t>
      </w:r>
      <w:r w:rsidRPr="006766D2">
        <w:rPr>
          <w:noProof/>
          <w:color w:val="000000"/>
          <w:spacing w:val="-2"/>
          <w:sz w:val="28"/>
          <w:szCs w:val="28"/>
        </w:rPr>
        <w:t xml:space="preserve">өлшемі бойынша см анықтайды, ақаумен </w:t>
      </w:r>
      <w:r w:rsidRPr="006766D2">
        <w:rPr>
          <w:noProof/>
          <w:color w:val="000000"/>
          <w:spacing w:val="-5"/>
          <w:sz w:val="28"/>
          <w:szCs w:val="28"/>
        </w:rPr>
        <w:t>босатылмаған немесе көлденең қимадағы өлшемдер бөлігінен.</w:t>
      </w:r>
    </w:p>
    <w:p w:rsidR="00BE7F61" w:rsidRPr="006766D2" w:rsidRDefault="00BE7F61" w:rsidP="00BE7F61">
      <w:pPr>
        <w:shd w:val="clear" w:color="auto" w:fill="FFFFFF"/>
        <w:tabs>
          <w:tab w:val="left" w:pos="1550"/>
        </w:tabs>
        <w:spacing w:line="322" w:lineRule="exact"/>
        <w:ind w:left="115" w:firstLine="720"/>
        <w:jc w:val="both"/>
        <w:rPr>
          <w:sz w:val="28"/>
          <w:szCs w:val="28"/>
        </w:rPr>
      </w:pPr>
      <w:r w:rsidRPr="006766D2">
        <w:rPr>
          <w:color w:val="000000"/>
          <w:spacing w:val="-10"/>
          <w:sz w:val="28"/>
          <w:szCs w:val="28"/>
        </w:rPr>
        <w:t>3)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color w:val="000000"/>
          <w:spacing w:val="-1"/>
          <w:sz w:val="28"/>
          <w:szCs w:val="28"/>
        </w:rPr>
        <w:t xml:space="preserve">Тарту   </w:t>
      </w:r>
      <w:r w:rsidRPr="006766D2">
        <w:rPr>
          <w:b/>
          <w:bCs/>
          <w:noProof/>
          <w:color w:val="000000"/>
          <w:spacing w:val="-1"/>
          <w:sz w:val="28"/>
          <w:szCs w:val="28"/>
        </w:rPr>
        <w:t xml:space="preserve">сүрегі   </w:t>
      </w:r>
      <w:r w:rsidRPr="006766D2">
        <w:rPr>
          <w:color w:val="000000"/>
          <w:spacing w:val="-1"/>
          <w:sz w:val="28"/>
          <w:szCs w:val="28"/>
        </w:rPr>
        <w:t xml:space="preserve">-   </w:t>
      </w:r>
      <w:r w:rsidRPr="006766D2">
        <w:rPr>
          <w:noProof/>
          <w:color w:val="000000"/>
          <w:spacing w:val="-1"/>
          <w:sz w:val="28"/>
          <w:szCs w:val="28"/>
        </w:rPr>
        <w:t>жылдық   қабат   ені   мен   оның   бояуының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4"/>
          <w:sz w:val="28"/>
          <w:szCs w:val="28"/>
        </w:rPr>
        <w:t>жапырақты түр үшін лезде үлғаюының құралуының жергілікті  өзгерісі.</w:t>
      </w:r>
      <w:r w:rsidRPr="006766D2">
        <w:rPr>
          <w:noProof/>
          <w:color w:val="000000"/>
          <w:spacing w:val="4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>Көлденең  жэне  бойлық  қимада  сүректің  үлпілдек-барқытты  жазықтығы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-7"/>
          <w:sz w:val="28"/>
          <w:szCs w:val="28"/>
        </w:rPr>
        <w:t>байқалады.</w:t>
      </w:r>
    </w:p>
    <w:p w:rsidR="00BE7F61" w:rsidRPr="006766D2" w:rsidRDefault="00BE7F61" w:rsidP="00BE7F61">
      <w:pPr>
        <w:shd w:val="clear" w:color="auto" w:fill="FFFFFF"/>
        <w:spacing w:line="322" w:lineRule="exact"/>
        <w:ind w:left="144" w:right="24" w:firstLine="715"/>
        <w:jc w:val="both"/>
        <w:rPr>
          <w:sz w:val="28"/>
          <w:szCs w:val="28"/>
        </w:rPr>
      </w:pPr>
      <w:r w:rsidRPr="006766D2">
        <w:rPr>
          <w:color w:val="000000"/>
          <w:spacing w:val="5"/>
          <w:sz w:val="28"/>
          <w:szCs w:val="28"/>
        </w:rPr>
        <w:t xml:space="preserve">Тарту </w:t>
      </w:r>
      <w:r w:rsidRPr="006766D2">
        <w:rPr>
          <w:noProof/>
          <w:color w:val="000000"/>
          <w:spacing w:val="5"/>
          <w:sz w:val="28"/>
          <w:szCs w:val="28"/>
        </w:rPr>
        <w:t xml:space="preserve">сүрегі талшық маңайында созылу кезінде беріктілікті </w:t>
      </w:r>
      <w:r w:rsidRPr="006766D2">
        <w:rPr>
          <w:noProof/>
          <w:color w:val="000000"/>
          <w:spacing w:val="-5"/>
          <w:sz w:val="28"/>
          <w:szCs w:val="28"/>
        </w:rPr>
        <w:t>жоғарылатады, дегенмен кебуді жоғарылатып, жырық пайда болуына себеп болады, өндеуге қиындық туғызады.</w:t>
      </w:r>
    </w:p>
    <w:p w:rsidR="00BE7F61" w:rsidRPr="006766D2" w:rsidRDefault="00BE7F61" w:rsidP="00BE7F61">
      <w:pPr>
        <w:shd w:val="clear" w:color="auto" w:fill="FFFFFF"/>
        <w:spacing w:line="322" w:lineRule="exact"/>
        <w:ind w:firstLine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>Өлшеу кезінде ақаумен толтырылған зонаның өима өлшемі бөлігінің ені мен үзындығын анықтайды.</w:t>
      </w:r>
    </w:p>
    <w:p w:rsidR="00BE7F61" w:rsidRPr="006766D2" w:rsidRDefault="00BE7F61" w:rsidP="00BE7F61">
      <w:pPr>
        <w:shd w:val="clear" w:color="auto" w:fill="FFFFFF"/>
        <w:tabs>
          <w:tab w:val="left" w:pos="1550"/>
        </w:tabs>
        <w:spacing w:line="322" w:lineRule="exact"/>
        <w:ind w:left="115" w:firstLine="720"/>
        <w:jc w:val="both"/>
        <w:rPr>
          <w:sz w:val="28"/>
          <w:szCs w:val="28"/>
        </w:rPr>
      </w:pPr>
      <w:r w:rsidRPr="006766D2">
        <w:rPr>
          <w:color w:val="000000"/>
          <w:spacing w:val="-10"/>
          <w:sz w:val="28"/>
          <w:szCs w:val="28"/>
        </w:rPr>
        <w:t>4)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z w:val="28"/>
          <w:szCs w:val="28"/>
        </w:rPr>
        <w:t xml:space="preserve">Шалағайлық </w:t>
      </w:r>
      <w:r w:rsidRPr="006766D2">
        <w:rPr>
          <w:color w:val="000000"/>
          <w:sz w:val="28"/>
          <w:szCs w:val="28"/>
        </w:rPr>
        <w:t xml:space="preserve">- </w:t>
      </w:r>
      <w:r w:rsidRPr="006766D2">
        <w:rPr>
          <w:noProof/>
          <w:color w:val="000000"/>
          <w:sz w:val="28"/>
          <w:szCs w:val="28"/>
        </w:rPr>
        <w:t>талшықтың ирелеңдеп орналасуы. Жапырақты</w:t>
      </w:r>
      <w:r w:rsidRPr="006766D2">
        <w:rPr>
          <w:noProof/>
          <w:color w:val="000000"/>
          <w:sz w:val="28"/>
          <w:szCs w:val="28"/>
        </w:rPr>
        <w:br/>
      </w:r>
      <w:r w:rsidRPr="006766D2">
        <w:rPr>
          <w:noProof/>
          <w:color w:val="000000"/>
          <w:spacing w:val="2"/>
          <w:sz w:val="28"/>
          <w:szCs w:val="28"/>
        </w:rPr>
        <w:t xml:space="preserve">түрдің шөрке жағында жиі </w:t>
      </w:r>
      <w:proofErr w:type="spellStart"/>
      <w:r w:rsidRPr="006766D2">
        <w:rPr>
          <w:color w:val="000000"/>
          <w:spacing w:val="2"/>
          <w:sz w:val="28"/>
          <w:szCs w:val="28"/>
        </w:rPr>
        <w:t>болады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. </w:t>
      </w:r>
      <w:r w:rsidRPr="006766D2">
        <w:rPr>
          <w:noProof/>
          <w:color w:val="000000"/>
          <w:spacing w:val="2"/>
          <w:sz w:val="28"/>
          <w:szCs w:val="28"/>
        </w:rPr>
        <w:t>Толқынды мен шатасқан шалағайлық</w:t>
      </w:r>
      <w:r w:rsidRPr="006766D2">
        <w:rPr>
          <w:noProof/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-2"/>
          <w:sz w:val="28"/>
          <w:szCs w:val="28"/>
        </w:rPr>
        <w:t xml:space="preserve">түрлері  </w:t>
      </w:r>
      <w:r w:rsidRPr="006766D2">
        <w:rPr>
          <w:color w:val="000000"/>
          <w:spacing w:val="-2"/>
          <w:sz w:val="28"/>
          <w:szCs w:val="28"/>
        </w:rPr>
        <w:t xml:space="preserve">бар.   </w:t>
      </w:r>
      <w:r w:rsidRPr="006766D2">
        <w:rPr>
          <w:noProof/>
          <w:color w:val="000000"/>
          <w:spacing w:val="-2"/>
          <w:sz w:val="28"/>
          <w:szCs w:val="28"/>
        </w:rPr>
        <w:t>Толқынды  шалағайлықта  шатасқанға  қарағанда  талшықтар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>дұрыстау   орналасады.   Шалағайлық  созылуға,   қысуға,   иілуге   беріктілік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>қасиетін төмендетеді де, түйреуге беріктілігін өсіреді, механикалық өңцеуін</w:t>
      </w:r>
    </w:p>
    <w:p w:rsidR="00BE7F61" w:rsidRPr="006766D2" w:rsidRDefault="00BE7F61" w:rsidP="00BE7F61">
      <w:pPr>
        <w:shd w:val="clear" w:color="auto" w:fill="FFFFFF"/>
        <w:spacing w:line="322" w:lineRule="exact"/>
        <w:ind w:left="53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>^иындатады. Оны крень сияқты өлшейді.</w:t>
      </w:r>
    </w:p>
    <w:p w:rsidR="00BE7F61" w:rsidRPr="006766D2" w:rsidRDefault="00BE7F61" w:rsidP="00BE7F61">
      <w:pPr>
        <w:numPr>
          <w:ilvl w:val="0"/>
          <w:numId w:val="16"/>
        </w:numPr>
        <w:shd w:val="clear" w:color="auto" w:fill="FFFFFF"/>
        <w:tabs>
          <w:tab w:val="left" w:pos="1550"/>
        </w:tabs>
        <w:spacing w:line="322" w:lineRule="exact"/>
        <w:ind w:left="115" w:firstLine="720"/>
        <w:jc w:val="both"/>
        <w:rPr>
          <w:color w:val="000000"/>
          <w:spacing w:val="-13"/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Орама  </w:t>
      </w:r>
      <w:r w:rsidRPr="006766D2">
        <w:rPr>
          <w:color w:val="000000"/>
          <w:spacing w:val="2"/>
          <w:sz w:val="28"/>
          <w:szCs w:val="28"/>
        </w:rPr>
        <w:t xml:space="preserve">-  </w:t>
      </w:r>
      <w:r w:rsidRPr="006766D2">
        <w:rPr>
          <w:noProof/>
          <w:color w:val="000000"/>
          <w:spacing w:val="2"/>
          <w:sz w:val="28"/>
          <w:szCs w:val="28"/>
        </w:rPr>
        <w:t>бүтанақ  эсерінен  пайда  болған  жылдық  қабаттың</w:t>
      </w:r>
      <w:r w:rsidRPr="006766D2">
        <w:rPr>
          <w:noProof/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жергілікті   қичықталуы,   ол   иілген   жақша  тэрізді   концентрлі   контурлар</w:t>
      </w:r>
      <w:r w:rsidRPr="006766D2">
        <w:rPr>
          <w:noProof/>
          <w:color w:val="000000"/>
          <w:spacing w:val="-5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 xml:space="preserve">түрінде   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   </w:t>
      </w:r>
      <w:r w:rsidRPr="006766D2">
        <w:rPr>
          <w:noProof/>
          <w:color w:val="000000"/>
          <w:spacing w:val="-4"/>
          <w:sz w:val="28"/>
          <w:szCs w:val="28"/>
        </w:rPr>
        <w:t xml:space="preserve">Орамалар    біржақты    жэне    екіжақты   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,    </w:t>
      </w:r>
      <w:proofErr w:type="spellStart"/>
      <w:r w:rsidRPr="006766D2">
        <w:rPr>
          <w:color w:val="000000"/>
          <w:spacing w:val="-4"/>
          <w:sz w:val="28"/>
          <w:szCs w:val="28"/>
        </w:rPr>
        <w:t>кесу</w:t>
      </w:r>
      <w:proofErr w:type="spellEnd"/>
      <w:r w:rsidRPr="006766D2">
        <w:rPr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 xml:space="preserve">материалының  екі  жағындада  орналасатын.   </w:t>
      </w:r>
      <w:proofErr w:type="gramStart"/>
      <w:r w:rsidRPr="006766D2">
        <w:rPr>
          <w:noProof/>
          <w:color w:val="000000"/>
          <w:spacing w:val="-1"/>
          <w:sz w:val="28"/>
          <w:szCs w:val="28"/>
        </w:rPr>
        <w:t xml:space="preserve">Олар  беріктілік  </w:t>
      </w:r>
      <w:r w:rsidRPr="006766D2">
        <w:rPr>
          <w:color w:val="000000"/>
          <w:spacing w:val="-1"/>
          <w:sz w:val="28"/>
          <w:szCs w:val="28"/>
        </w:rPr>
        <w:t xml:space="preserve">пен  </w:t>
      </w:r>
      <w:r w:rsidRPr="006766D2">
        <w:rPr>
          <w:noProof/>
          <w:color w:val="000000"/>
          <w:spacing w:val="-1"/>
          <w:sz w:val="28"/>
          <w:szCs w:val="28"/>
        </w:rPr>
        <w:t>соққы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1"/>
          <w:sz w:val="28"/>
          <w:szCs w:val="28"/>
        </w:rPr>
        <w:t>түтқырлығы төмендеуіне алып келеді. Өлшемі көлденеі қима өлшеміндегі</w:t>
      </w:r>
      <w:r w:rsidRPr="006766D2">
        <w:rPr>
          <w:noProof/>
          <w:color w:val="000000"/>
          <w:spacing w:val="1"/>
          <w:sz w:val="28"/>
          <w:szCs w:val="28"/>
        </w:rPr>
        <w:br/>
      </w:r>
      <w:r w:rsidRPr="006766D2">
        <w:rPr>
          <w:noProof/>
          <w:color w:val="000000"/>
          <w:spacing w:val="2"/>
          <w:sz w:val="28"/>
          <w:szCs w:val="28"/>
        </w:rPr>
        <w:t xml:space="preserve">бөлікпен анықталады, </w:t>
      </w:r>
      <w:r w:rsidRPr="006766D2">
        <w:rPr>
          <w:color w:val="000000"/>
          <w:spacing w:val="2"/>
          <w:sz w:val="28"/>
          <w:szCs w:val="28"/>
        </w:rPr>
        <w:t xml:space="preserve">ал саны - 1 </w:t>
      </w:r>
      <w:r w:rsidRPr="006766D2">
        <w:rPr>
          <w:noProof/>
          <w:color w:val="000000"/>
          <w:spacing w:val="2"/>
          <w:sz w:val="28"/>
          <w:szCs w:val="28"/>
        </w:rPr>
        <w:t xml:space="preserve">м </w:t>
      </w:r>
      <w:proofErr w:type="spellStart"/>
      <w:r w:rsidRPr="006766D2">
        <w:rPr>
          <w:color w:val="000000"/>
          <w:spacing w:val="2"/>
          <w:sz w:val="28"/>
          <w:szCs w:val="28"/>
        </w:rPr>
        <w:t>кесу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материалы </w:t>
      </w:r>
      <w:r w:rsidRPr="006766D2">
        <w:rPr>
          <w:noProof/>
          <w:color w:val="000000"/>
          <w:spacing w:val="2"/>
          <w:sz w:val="28"/>
          <w:szCs w:val="28"/>
        </w:rPr>
        <w:t>үзындығына данамен</w:t>
      </w:r>
      <w:r w:rsidRPr="006766D2">
        <w:rPr>
          <w:noProof/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-7"/>
          <w:sz w:val="28"/>
          <w:szCs w:val="28"/>
        </w:rPr>
        <w:t>өлшенеді.</w:t>
      </w:r>
      <w:proofErr w:type="gramEnd"/>
    </w:p>
    <w:p w:rsidR="00BE7F61" w:rsidRPr="006766D2" w:rsidRDefault="00BE7F61" w:rsidP="00BE7F61">
      <w:pPr>
        <w:numPr>
          <w:ilvl w:val="0"/>
          <w:numId w:val="16"/>
        </w:numPr>
        <w:shd w:val="clear" w:color="auto" w:fill="FFFFFF"/>
        <w:tabs>
          <w:tab w:val="left" w:pos="1550"/>
        </w:tabs>
        <w:spacing w:before="5" w:line="322" w:lineRule="exact"/>
        <w:ind w:left="115" w:firstLine="720"/>
        <w:jc w:val="both"/>
        <w:rPr>
          <w:color w:val="000000"/>
          <w:spacing w:val="-13"/>
          <w:sz w:val="28"/>
          <w:szCs w:val="28"/>
        </w:rPr>
      </w:pPr>
      <w:proofErr w:type="gramStart"/>
      <w:r w:rsidRPr="006766D2">
        <w:rPr>
          <w:b/>
          <w:bCs/>
          <w:noProof/>
          <w:color w:val="000000"/>
          <w:spacing w:val="2"/>
          <w:sz w:val="28"/>
          <w:szCs w:val="28"/>
        </w:rPr>
        <w:t xml:space="preserve">Көзшелер </w:t>
      </w:r>
      <w:r w:rsidRPr="006766D2">
        <w:rPr>
          <w:color w:val="000000"/>
          <w:spacing w:val="2"/>
          <w:sz w:val="28"/>
          <w:szCs w:val="28"/>
        </w:rPr>
        <w:t xml:space="preserve">- 5 </w:t>
      </w:r>
      <w:r w:rsidRPr="006766D2">
        <w:rPr>
          <w:noProof/>
          <w:color w:val="000000"/>
          <w:spacing w:val="2"/>
          <w:sz w:val="28"/>
          <w:szCs w:val="28"/>
        </w:rPr>
        <w:t xml:space="preserve">мм дейін </w:t>
      </w:r>
      <w:r w:rsidRPr="006766D2">
        <w:rPr>
          <w:color w:val="000000"/>
          <w:spacing w:val="2"/>
          <w:sz w:val="28"/>
          <w:szCs w:val="28"/>
        </w:rPr>
        <w:t xml:space="preserve">диаметр! бар </w:t>
      </w:r>
      <w:r w:rsidRPr="006766D2">
        <w:rPr>
          <w:noProof/>
          <w:color w:val="000000"/>
          <w:spacing w:val="2"/>
          <w:sz w:val="28"/>
          <w:szCs w:val="28"/>
        </w:rPr>
        <w:t>бүршіктің өркенге дейін-</w:t>
      </w:r>
      <w:r w:rsidRPr="006766D2">
        <w:rPr>
          <w:noProof/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1"/>
          <w:sz w:val="28"/>
          <w:szCs w:val="28"/>
        </w:rPr>
        <w:t>дамымаған іздері. Олар шашыратылған немесе топталған (бір жерде үшеу</w:t>
      </w:r>
      <w:r w:rsidRPr="006766D2">
        <w:rPr>
          <w:noProof/>
          <w:color w:val="000000"/>
          <w:spacing w:val="1"/>
          <w:sz w:val="28"/>
          <w:szCs w:val="28"/>
        </w:rPr>
        <w:br/>
      </w:r>
      <w:proofErr w:type="spellStart"/>
      <w:r w:rsidRPr="006766D2">
        <w:rPr>
          <w:color w:val="000000"/>
          <w:spacing w:val="8"/>
          <w:sz w:val="28"/>
          <w:szCs w:val="28"/>
        </w:rPr>
        <w:t>немесе</w:t>
      </w:r>
      <w:proofErr w:type="spellEnd"/>
      <w:r w:rsidRPr="006766D2">
        <w:rPr>
          <w:color w:val="000000"/>
          <w:spacing w:val="8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8"/>
          <w:sz w:val="28"/>
          <w:szCs w:val="28"/>
        </w:rPr>
        <w:t>одан</w:t>
      </w:r>
      <w:proofErr w:type="spellEnd"/>
      <w:r w:rsidRPr="006766D2">
        <w:rPr>
          <w:color w:val="000000"/>
          <w:spacing w:val="8"/>
          <w:sz w:val="28"/>
          <w:szCs w:val="28"/>
        </w:rPr>
        <w:t xml:space="preserve"> да </w:t>
      </w:r>
      <w:r w:rsidRPr="006766D2">
        <w:rPr>
          <w:noProof/>
          <w:color w:val="000000"/>
          <w:spacing w:val="8"/>
          <w:sz w:val="28"/>
          <w:szCs w:val="28"/>
        </w:rPr>
        <w:t>көп болуы мүмкін), ашық жэне күңгірт болуы мүмкін.</w:t>
      </w:r>
      <w:r w:rsidRPr="006766D2">
        <w:rPr>
          <w:noProof/>
          <w:color w:val="000000"/>
          <w:spacing w:val="8"/>
          <w:sz w:val="28"/>
          <w:szCs w:val="28"/>
        </w:rPr>
        <w:br/>
      </w:r>
      <w:r w:rsidRPr="006766D2">
        <w:rPr>
          <w:noProof/>
          <w:color w:val="000000"/>
          <w:spacing w:val="1"/>
          <w:sz w:val="28"/>
          <w:szCs w:val="28"/>
        </w:rPr>
        <w:t xml:space="preserve">Көзшелер  беріктілік </w:t>
      </w:r>
      <w:r w:rsidRPr="006766D2">
        <w:rPr>
          <w:color w:val="000000"/>
          <w:spacing w:val="1"/>
          <w:sz w:val="28"/>
          <w:szCs w:val="28"/>
        </w:rPr>
        <w:t xml:space="preserve">пен  </w:t>
      </w:r>
      <w:r w:rsidRPr="006766D2">
        <w:rPr>
          <w:noProof/>
          <w:color w:val="000000"/>
          <w:spacing w:val="1"/>
          <w:sz w:val="28"/>
          <w:szCs w:val="28"/>
        </w:rPr>
        <w:t>соққы тұтқырлығын төмендетед</w:t>
      </w:r>
      <w:proofErr w:type="gramEnd"/>
      <w:r w:rsidRPr="006766D2">
        <w:rPr>
          <w:noProof/>
          <w:color w:val="000000"/>
          <w:spacing w:val="1"/>
          <w:sz w:val="28"/>
          <w:szCs w:val="28"/>
        </w:rPr>
        <w:t>і.  Оларды  кесу</w:t>
      </w:r>
      <w:r w:rsidRPr="006766D2">
        <w:rPr>
          <w:noProof/>
          <w:color w:val="000000"/>
          <w:spacing w:val="1"/>
          <w:sz w:val="28"/>
          <w:szCs w:val="28"/>
        </w:rPr>
        <w:br/>
      </w:r>
      <w:r w:rsidRPr="006766D2">
        <w:rPr>
          <w:noProof/>
          <w:color w:val="000000"/>
          <w:spacing w:val="5"/>
          <w:sz w:val="28"/>
          <w:szCs w:val="28"/>
        </w:rPr>
        <w:t xml:space="preserve">материалының </w:t>
      </w:r>
      <w:r w:rsidRPr="006766D2">
        <w:rPr>
          <w:color w:val="000000"/>
          <w:spacing w:val="5"/>
          <w:sz w:val="28"/>
          <w:szCs w:val="28"/>
        </w:rPr>
        <w:t xml:space="preserve">1 </w:t>
      </w:r>
      <w:r w:rsidRPr="006766D2">
        <w:rPr>
          <w:noProof/>
          <w:color w:val="000000"/>
          <w:spacing w:val="5"/>
          <w:sz w:val="28"/>
          <w:szCs w:val="28"/>
        </w:rPr>
        <w:t xml:space="preserve">м үзындығында </w:t>
      </w:r>
      <w:r w:rsidRPr="006766D2">
        <w:rPr>
          <w:color w:val="000000"/>
          <w:spacing w:val="5"/>
          <w:sz w:val="28"/>
          <w:szCs w:val="28"/>
        </w:rPr>
        <w:t xml:space="preserve">саны </w:t>
      </w:r>
      <w:proofErr w:type="spellStart"/>
      <w:r w:rsidRPr="006766D2">
        <w:rPr>
          <w:color w:val="000000"/>
          <w:spacing w:val="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5"/>
          <w:sz w:val="28"/>
          <w:szCs w:val="28"/>
        </w:rPr>
        <w:t>данамен</w:t>
      </w:r>
      <w:proofErr w:type="spellEnd"/>
      <w:r w:rsidRPr="006766D2">
        <w:rPr>
          <w:color w:val="000000"/>
          <w:spacing w:val="5"/>
          <w:sz w:val="28"/>
          <w:szCs w:val="28"/>
        </w:rPr>
        <w:t xml:space="preserve"> </w:t>
      </w:r>
      <w:r w:rsidRPr="006766D2">
        <w:rPr>
          <w:noProof/>
          <w:color w:val="000000"/>
          <w:spacing w:val="5"/>
          <w:sz w:val="28"/>
          <w:szCs w:val="28"/>
        </w:rPr>
        <w:t xml:space="preserve">есептейді </w:t>
      </w:r>
      <w:r w:rsidRPr="006766D2">
        <w:rPr>
          <w:color w:val="000000"/>
          <w:spacing w:val="5"/>
          <w:sz w:val="28"/>
          <w:szCs w:val="28"/>
        </w:rPr>
        <w:t>(1 м</w:t>
      </w:r>
      <w:r w:rsidRPr="006766D2">
        <w:rPr>
          <w:color w:val="000000"/>
          <w:spacing w:val="5"/>
          <w:sz w:val="28"/>
          <w:szCs w:val="28"/>
        </w:rPr>
        <w:br/>
      </w:r>
      <w:r w:rsidRPr="006766D2">
        <w:rPr>
          <w:color w:val="000000"/>
          <w:spacing w:val="-6"/>
          <w:sz w:val="28"/>
          <w:szCs w:val="28"/>
        </w:rPr>
        <w:t xml:space="preserve">шпон </w:t>
      </w:r>
      <w:proofErr w:type="spellStart"/>
      <w:r w:rsidRPr="006766D2">
        <w:rPr>
          <w:color w:val="000000"/>
          <w:spacing w:val="-6"/>
          <w:sz w:val="28"/>
          <w:szCs w:val="28"/>
        </w:rPr>
        <w:t>ауданына</w:t>
      </w:r>
      <w:proofErr w:type="spellEnd"/>
      <w:r w:rsidRPr="006766D2">
        <w:rPr>
          <w:color w:val="000000"/>
          <w:spacing w:val="-6"/>
          <w:sz w:val="28"/>
          <w:szCs w:val="28"/>
        </w:rPr>
        <w:t>).</w:t>
      </w:r>
    </w:p>
    <w:p w:rsidR="00BE7F61" w:rsidRPr="006766D2" w:rsidRDefault="00BE7F61" w:rsidP="00BE7F61">
      <w:pPr>
        <w:numPr>
          <w:ilvl w:val="0"/>
          <w:numId w:val="16"/>
        </w:numPr>
        <w:shd w:val="clear" w:color="auto" w:fill="FFFFFF"/>
        <w:tabs>
          <w:tab w:val="left" w:pos="1550"/>
        </w:tabs>
        <w:spacing w:line="322" w:lineRule="exact"/>
        <w:ind w:left="115" w:firstLine="720"/>
        <w:jc w:val="both"/>
        <w:rPr>
          <w:color w:val="000000"/>
          <w:spacing w:val="-15"/>
          <w:sz w:val="28"/>
          <w:szCs w:val="28"/>
        </w:rPr>
      </w:pPr>
      <w:proofErr w:type="spellStart"/>
      <w:r w:rsidRPr="006766D2">
        <w:rPr>
          <w:b/>
          <w:bCs/>
          <w:color w:val="000000"/>
          <w:spacing w:val="3"/>
          <w:sz w:val="28"/>
          <w:szCs w:val="28"/>
        </w:rPr>
        <w:t>Шайырлы</w:t>
      </w:r>
      <w:proofErr w:type="spellEnd"/>
      <w:r w:rsidRPr="006766D2">
        <w:rPr>
          <w:b/>
          <w:bCs/>
          <w:color w:val="000000"/>
          <w:spacing w:val="3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3"/>
          <w:sz w:val="28"/>
          <w:szCs w:val="28"/>
        </w:rPr>
        <w:t xml:space="preserve">қалташа </w:t>
      </w:r>
      <w:r w:rsidRPr="006766D2">
        <w:rPr>
          <w:noProof/>
          <w:color w:val="000000"/>
          <w:spacing w:val="3"/>
          <w:sz w:val="28"/>
          <w:szCs w:val="28"/>
        </w:rPr>
        <w:t>-шайырмен толтыоылған жылдық қабат</w:t>
      </w:r>
      <w:r w:rsidRPr="006766D2">
        <w:rPr>
          <w:noProof/>
          <w:color w:val="000000"/>
          <w:spacing w:val="3"/>
          <w:sz w:val="28"/>
          <w:szCs w:val="28"/>
        </w:rPr>
        <w:br/>
      </w:r>
      <w:r w:rsidRPr="006766D2">
        <w:rPr>
          <w:noProof/>
          <w:color w:val="000000"/>
          <w:spacing w:val="-2"/>
          <w:sz w:val="28"/>
          <w:szCs w:val="28"/>
        </w:rPr>
        <w:t xml:space="preserve">қуысы. </w:t>
      </w:r>
      <w:r w:rsidRPr="006766D2">
        <w:rPr>
          <w:color w:val="000000"/>
          <w:spacing w:val="-2"/>
          <w:sz w:val="28"/>
          <w:szCs w:val="28"/>
        </w:rPr>
        <w:t xml:space="preserve">Оны </w:t>
      </w:r>
      <w:r w:rsidRPr="006766D2">
        <w:rPr>
          <w:noProof/>
          <w:color w:val="000000"/>
          <w:spacing w:val="-2"/>
          <w:sz w:val="28"/>
          <w:szCs w:val="28"/>
        </w:rPr>
        <w:t>тереңдетілген түрдегі тангенциалды қимада көрінеді. Көбінесе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2"/>
          <w:sz w:val="28"/>
          <w:szCs w:val="28"/>
        </w:rPr>
        <w:t xml:space="preserve">шыршада кездеседі, біржақты жэне екіжақты </w:t>
      </w:r>
      <w:proofErr w:type="spellStart"/>
      <w:r w:rsidRPr="006766D2">
        <w:rPr>
          <w:color w:val="000000"/>
          <w:spacing w:val="2"/>
          <w:sz w:val="28"/>
          <w:szCs w:val="28"/>
        </w:rPr>
        <w:t>болады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. </w:t>
      </w:r>
      <w:proofErr w:type="spellStart"/>
      <w:r w:rsidRPr="006766D2">
        <w:rPr>
          <w:color w:val="000000"/>
          <w:spacing w:val="2"/>
          <w:sz w:val="28"/>
          <w:szCs w:val="28"/>
        </w:rPr>
        <w:t>Шайырлы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</w:t>
      </w:r>
      <w:r w:rsidRPr="006766D2">
        <w:rPr>
          <w:noProof/>
          <w:color w:val="000000"/>
          <w:spacing w:val="2"/>
          <w:sz w:val="28"/>
          <w:szCs w:val="28"/>
        </w:rPr>
        <w:t>қалташа</w:t>
      </w:r>
      <w:r w:rsidRPr="006766D2">
        <w:rPr>
          <w:noProof/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>сүректің  беріктілігін төмендетіп,  шайыр  бұйым  бетін  бұзып,  жабысуын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-6"/>
          <w:sz w:val="28"/>
          <w:szCs w:val="28"/>
        </w:rPr>
        <w:t xml:space="preserve">қиындатады. Оны </w:t>
      </w:r>
      <w:r w:rsidRPr="006766D2">
        <w:rPr>
          <w:color w:val="000000"/>
          <w:spacing w:val="-6"/>
          <w:sz w:val="28"/>
          <w:szCs w:val="28"/>
        </w:rPr>
        <w:t xml:space="preserve">1 </w:t>
      </w:r>
      <w:r w:rsidRPr="006766D2">
        <w:rPr>
          <w:noProof/>
          <w:color w:val="000000"/>
          <w:spacing w:val="-6"/>
          <w:sz w:val="28"/>
          <w:szCs w:val="28"/>
        </w:rPr>
        <w:t>м ұзындыққа ені, үзындығы мен тереңдігі, сонымен қатар</w:t>
      </w:r>
      <w:r w:rsidRPr="006766D2">
        <w:rPr>
          <w:noProof/>
          <w:color w:val="000000"/>
          <w:spacing w:val="-6"/>
          <w:sz w:val="28"/>
          <w:szCs w:val="28"/>
        </w:rPr>
        <w:br/>
      </w:r>
      <w:r w:rsidRPr="006766D2">
        <w:rPr>
          <w:color w:val="000000"/>
          <w:spacing w:val="-6"/>
          <w:sz w:val="28"/>
          <w:szCs w:val="28"/>
        </w:rPr>
        <w:t xml:space="preserve">саны </w:t>
      </w:r>
      <w:proofErr w:type="spellStart"/>
      <w:r w:rsidRPr="006766D2">
        <w:rPr>
          <w:color w:val="000000"/>
          <w:spacing w:val="-6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 xml:space="preserve">өлшейді </w:t>
      </w:r>
      <w:r w:rsidRPr="006766D2">
        <w:rPr>
          <w:color w:val="000000"/>
          <w:spacing w:val="-6"/>
          <w:sz w:val="28"/>
          <w:szCs w:val="28"/>
        </w:rPr>
        <w:t>(1 м</w:t>
      </w:r>
      <w:proofErr w:type="gramStart"/>
      <w:r w:rsidRPr="006766D2">
        <w:rPr>
          <w:color w:val="000000"/>
          <w:spacing w:val="-6"/>
          <w:sz w:val="28"/>
          <w:szCs w:val="28"/>
          <w:vertAlign w:val="superscript"/>
        </w:rPr>
        <w:t>2</w:t>
      </w:r>
      <w:proofErr w:type="gramEnd"/>
      <w:r w:rsidRPr="006766D2">
        <w:rPr>
          <w:color w:val="000000"/>
          <w:spacing w:val="-6"/>
          <w:sz w:val="28"/>
          <w:szCs w:val="28"/>
        </w:rPr>
        <w:t xml:space="preserve"> шпон </w:t>
      </w:r>
      <w:proofErr w:type="spellStart"/>
      <w:r w:rsidRPr="006766D2">
        <w:rPr>
          <w:color w:val="000000"/>
          <w:spacing w:val="-6"/>
          <w:sz w:val="28"/>
          <w:szCs w:val="28"/>
        </w:rPr>
        <w:t>ауданына</w:t>
      </w:r>
      <w:proofErr w:type="spellEnd"/>
      <w:r w:rsidRPr="006766D2">
        <w:rPr>
          <w:color w:val="000000"/>
          <w:spacing w:val="-6"/>
          <w:sz w:val="28"/>
          <w:szCs w:val="28"/>
        </w:rPr>
        <w:t>).</w:t>
      </w:r>
    </w:p>
    <w:p w:rsidR="00BE7F61" w:rsidRPr="006766D2" w:rsidRDefault="00BE7F61" w:rsidP="00BE7F61">
      <w:pPr>
        <w:numPr>
          <w:ilvl w:val="0"/>
          <w:numId w:val="16"/>
        </w:numPr>
        <w:shd w:val="clear" w:color="auto" w:fill="FFFFFF"/>
        <w:tabs>
          <w:tab w:val="left" w:pos="1550"/>
        </w:tabs>
        <w:spacing w:line="322" w:lineRule="exact"/>
        <w:ind w:left="115" w:firstLine="720"/>
        <w:jc w:val="both"/>
        <w:rPr>
          <w:color w:val="000000"/>
          <w:spacing w:val="-15"/>
          <w:sz w:val="28"/>
          <w:szCs w:val="28"/>
        </w:rPr>
        <w:sectPr w:rsidR="00BE7F61" w:rsidRPr="006766D2">
          <w:pgSz w:w="11909" w:h="16834"/>
          <w:pgMar w:top="1186" w:right="817" w:bottom="360" w:left="1584" w:header="720" w:footer="720" w:gutter="0"/>
          <w:cols w:space="60"/>
          <w:noEndnote/>
        </w:sectPr>
      </w:pPr>
    </w:p>
    <w:p w:rsidR="00BE7F61" w:rsidRPr="006766D2" w:rsidRDefault="00BE7F61" w:rsidP="00BE7F61">
      <w:pPr>
        <w:shd w:val="clear" w:color="auto" w:fill="FFFFFF"/>
        <w:ind w:left="12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2"/>
          <w:sz w:val="28"/>
          <w:szCs w:val="28"/>
        </w:rPr>
        <w:lastRenderedPageBreak/>
        <w:t>28</w:t>
      </w:r>
    </w:p>
    <w:p w:rsidR="00BE7F61" w:rsidRPr="006766D2" w:rsidRDefault="00BE7F61" w:rsidP="00BE7F61">
      <w:pPr>
        <w:shd w:val="clear" w:color="auto" w:fill="FFFFFF"/>
        <w:tabs>
          <w:tab w:val="left" w:pos="1474"/>
        </w:tabs>
        <w:spacing w:before="24" w:line="322" w:lineRule="exact"/>
        <w:ind w:left="43" w:firstLine="744"/>
        <w:jc w:val="both"/>
        <w:rPr>
          <w:sz w:val="28"/>
          <w:szCs w:val="28"/>
        </w:rPr>
      </w:pPr>
      <w:r w:rsidRPr="006766D2">
        <w:rPr>
          <w:color w:val="000000"/>
          <w:spacing w:val="-13"/>
          <w:sz w:val="28"/>
          <w:szCs w:val="28"/>
        </w:rPr>
        <w:t>8)</w:t>
      </w:r>
      <w:r w:rsidRPr="006766D2">
        <w:rPr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Өзекше </w:t>
      </w:r>
      <w:r w:rsidRPr="006766D2">
        <w:rPr>
          <w:color w:val="000000"/>
          <w:spacing w:val="-6"/>
          <w:sz w:val="28"/>
          <w:szCs w:val="28"/>
        </w:rPr>
        <w:t xml:space="preserve">— </w:t>
      </w:r>
      <w:r w:rsidRPr="006766D2">
        <w:rPr>
          <w:noProof/>
          <w:color w:val="000000"/>
          <w:spacing w:val="-6"/>
          <w:sz w:val="28"/>
          <w:szCs w:val="28"/>
        </w:rPr>
        <w:t>борпылдақ қабықтан түратын діңнің жіңішке орталық</w:t>
      </w:r>
      <w:r w:rsidRPr="006766D2">
        <w:rPr>
          <w:noProof/>
          <w:color w:val="000000"/>
          <w:spacing w:val="-6"/>
          <w:sz w:val="28"/>
          <w:szCs w:val="28"/>
        </w:rPr>
        <w:br/>
      </w:r>
      <w:r w:rsidRPr="006766D2">
        <w:rPr>
          <w:noProof/>
          <w:color w:val="000000"/>
          <w:sz w:val="28"/>
          <w:szCs w:val="28"/>
        </w:rPr>
        <w:t xml:space="preserve">бөлігі. Домалақ орман материалының шетінде олар </w:t>
      </w:r>
      <w:r w:rsidRPr="006766D2">
        <w:rPr>
          <w:color w:val="000000"/>
          <w:sz w:val="28"/>
          <w:szCs w:val="28"/>
        </w:rPr>
        <w:t xml:space="preserve">5 </w:t>
      </w:r>
      <w:r w:rsidRPr="006766D2">
        <w:rPr>
          <w:noProof/>
          <w:color w:val="000000"/>
          <w:sz w:val="28"/>
          <w:szCs w:val="28"/>
        </w:rPr>
        <w:t>мм диаметрлі дақтар</w:t>
      </w:r>
      <w:r w:rsidRPr="006766D2">
        <w:rPr>
          <w:noProof/>
          <w:color w:val="000000"/>
          <w:sz w:val="28"/>
          <w:szCs w:val="28"/>
        </w:rPr>
        <w:br/>
      </w:r>
      <w:r w:rsidRPr="006766D2">
        <w:rPr>
          <w:noProof/>
          <w:color w:val="000000"/>
          <w:spacing w:val="-6"/>
          <w:sz w:val="28"/>
          <w:szCs w:val="28"/>
        </w:rPr>
        <w:t>түрінде көрінеді. Өзекше кесу материалының жарықшақтануына алып келеді.</w:t>
      </w:r>
      <w:r w:rsidRPr="006766D2">
        <w:rPr>
          <w:noProof/>
          <w:color w:val="000000"/>
          <w:spacing w:val="-6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Қосарланған қзекше түрі болады.</w:t>
      </w:r>
    </w:p>
    <w:p w:rsidR="00BE7F61" w:rsidRPr="006766D2" w:rsidRDefault="00BE7F61" w:rsidP="00BE7F61">
      <w:pPr>
        <w:shd w:val="clear" w:color="auto" w:fill="FFFFFF"/>
        <w:spacing w:line="322" w:lineRule="exact"/>
        <w:ind w:left="101" w:right="10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Өзекше тереңдігІн көлденең қима өлшемдерінің см немесе бөлігімен </w:t>
      </w:r>
      <w:r w:rsidRPr="006766D2">
        <w:rPr>
          <w:noProof/>
          <w:color w:val="000000"/>
          <w:spacing w:val="-7"/>
          <w:sz w:val="28"/>
          <w:szCs w:val="28"/>
        </w:rPr>
        <w:t>өлшенеді.</w:t>
      </w:r>
    </w:p>
    <w:p w:rsidR="00BE7F61" w:rsidRPr="006766D2" w:rsidRDefault="00BE7F61" w:rsidP="00BE7F61">
      <w:pPr>
        <w:shd w:val="clear" w:color="auto" w:fill="FFFFFF"/>
        <w:spacing w:line="322" w:lineRule="exact"/>
        <w:ind w:left="811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Өзекше өңдеуді қиындатып, қалдықтың санын арттырады.</w:t>
      </w:r>
    </w:p>
    <w:p w:rsidR="00BE7F61" w:rsidRPr="006766D2" w:rsidRDefault="00BE7F61" w:rsidP="00BE7F61">
      <w:pPr>
        <w:numPr>
          <w:ilvl w:val="0"/>
          <w:numId w:val="17"/>
        </w:numPr>
        <w:shd w:val="clear" w:color="auto" w:fill="FFFFFF"/>
        <w:tabs>
          <w:tab w:val="left" w:pos="1474"/>
        </w:tabs>
        <w:spacing w:line="322" w:lineRule="exact"/>
        <w:ind w:left="43" w:firstLine="744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Артық өсім </w:t>
      </w:r>
      <w:r w:rsidRPr="006766D2">
        <w:rPr>
          <w:color w:val="000000"/>
          <w:spacing w:val="2"/>
          <w:sz w:val="28"/>
          <w:szCs w:val="28"/>
        </w:rPr>
        <w:t xml:space="preserve">- </w:t>
      </w:r>
      <w:r w:rsidRPr="006766D2">
        <w:rPr>
          <w:noProof/>
          <w:color w:val="000000"/>
          <w:spacing w:val="2"/>
          <w:sz w:val="28"/>
          <w:szCs w:val="28"/>
        </w:rPr>
        <w:t>кесу материалынан оның осіне үшкір бүрышпен</w:t>
      </w:r>
      <w:r w:rsidRPr="006766D2">
        <w:rPr>
          <w:noProof/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>өтетін бойындағы қалған екінші ағаш шыңы. Ол созылыңқы жолақ  немесе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1"/>
          <w:sz w:val="28"/>
          <w:szCs w:val="28"/>
        </w:rPr>
        <w:t>сопақша түрге ие. Артық өсім созылу мен иілу кезінде беріктілік қасиетін</w:t>
      </w:r>
      <w:r w:rsidRPr="006766D2">
        <w:rPr>
          <w:noProof/>
          <w:color w:val="000000"/>
          <w:spacing w:val="1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төмендетеді. Оынң көлденең қимасы өлшемімен артық өсімді өлшейді.</w:t>
      </w:r>
    </w:p>
    <w:p w:rsidR="00BE7F61" w:rsidRPr="006766D2" w:rsidRDefault="00BE7F61" w:rsidP="00BE7F61">
      <w:pPr>
        <w:numPr>
          <w:ilvl w:val="0"/>
          <w:numId w:val="17"/>
        </w:numPr>
        <w:shd w:val="clear" w:color="auto" w:fill="FFFFFF"/>
        <w:tabs>
          <w:tab w:val="left" w:pos="1474"/>
        </w:tabs>
        <w:spacing w:line="322" w:lineRule="exact"/>
        <w:ind w:left="43" w:firstLine="744"/>
        <w:jc w:val="both"/>
        <w:rPr>
          <w:color w:val="000000"/>
          <w:spacing w:val="-15"/>
          <w:sz w:val="28"/>
          <w:szCs w:val="28"/>
        </w:rPr>
      </w:pPr>
      <w:r w:rsidRPr="006766D2">
        <w:rPr>
          <w:b/>
          <w:bCs/>
          <w:noProof/>
          <w:color w:val="000000"/>
          <w:spacing w:val="-2"/>
          <w:sz w:val="28"/>
          <w:szCs w:val="28"/>
        </w:rPr>
        <w:t xml:space="preserve">Қүрғақ   бүйірлілік   </w:t>
      </w:r>
      <w:r w:rsidRPr="006766D2">
        <w:rPr>
          <w:color w:val="000000"/>
          <w:spacing w:val="-2"/>
          <w:sz w:val="28"/>
          <w:szCs w:val="28"/>
        </w:rPr>
        <w:t xml:space="preserve">-   </w:t>
      </w:r>
      <w:r w:rsidRPr="006766D2">
        <w:rPr>
          <w:noProof/>
          <w:color w:val="000000"/>
          <w:spacing w:val="-2"/>
          <w:sz w:val="28"/>
          <w:szCs w:val="28"/>
        </w:rPr>
        <w:t>қабығынан   жэне   үзындық   бойынша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6"/>
          <w:sz w:val="28"/>
          <w:szCs w:val="28"/>
        </w:rPr>
        <w:t xml:space="preserve">созылған діңнен айырылған зақымдануы </w:t>
      </w:r>
      <w:r w:rsidRPr="006766D2">
        <w:rPr>
          <w:color w:val="000000"/>
          <w:spacing w:val="6"/>
          <w:sz w:val="28"/>
          <w:szCs w:val="28"/>
        </w:rPr>
        <w:t xml:space="preserve">бар </w:t>
      </w:r>
      <w:r w:rsidRPr="006766D2">
        <w:rPr>
          <w:noProof/>
          <w:color w:val="000000"/>
          <w:spacing w:val="6"/>
          <w:sz w:val="28"/>
          <w:szCs w:val="28"/>
        </w:rPr>
        <w:t>діңнің өлген бөлігі (күйік,</w:t>
      </w:r>
      <w:r w:rsidRPr="006766D2">
        <w:rPr>
          <w:noProof/>
          <w:color w:val="000000"/>
          <w:spacing w:val="6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 xml:space="preserve">шабылған жері), эдетте тереңдетілген және </w:t>
      </w:r>
      <w:r w:rsidRPr="006766D2">
        <w:rPr>
          <w:color w:val="000000"/>
          <w:spacing w:val="-3"/>
          <w:sz w:val="28"/>
          <w:szCs w:val="28"/>
        </w:rPr>
        <w:t xml:space="preserve">валик </w:t>
      </w:r>
      <w:r w:rsidRPr="006766D2">
        <w:rPr>
          <w:noProof/>
          <w:color w:val="000000"/>
          <w:spacing w:val="-3"/>
          <w:sz w:val="28"/>
          <w:szCs w:val="28"/>
        </w:rPr>
        <w:t>түрінде шеткі жақтарында</w:t>
      </w:r>
      <w:r w:rsidRPr="006766D2">
        <w:rPr>
          <w:noProof/>
          <w:color w:val="000000"/>
          <w:spacing w:val="-3"/>
          <w:sz w:val="28"/>
          <w:szCs w:val="28"/>
        </w:rPr>
        <w:br/>
        <w:t>иректері болады. Оларға негізінде басқа ақаулар тэн: боялуы, шіріктер жэне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>басқалары. Қүрғақ бүйірлілік сүректің сапасын төмендетіп, жылдық қабатты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қисайтып жібереді.</w:t>
      </w:r>
    </w:p>
    <w:p w:rsidR="00BE7F61" w:rsidRPr="006766D2" w:rsidRDefault="00BE7F61" w:rsidP="00BE7F61">
      <w:pPr>
        <w:shd w:val="clear" w:color="auto" w:fill="FFFFFF"/>
        <w:spacing w:line="322" w:lineRule="exact"/>
        <w:ind w:left="77" w:right="38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Қүрғақ бүйірлілікті сызықты өлшемдермен өлщейді: см-де үзындықты, </w:t>
      </w:r>
      <w:r w:rsidRPr="006766D2">
        <w:rPr>
          <w:noProof/>
          <w:color w:val="000000"/>
          <w:spacing w:val="-5"/>
          <w:sz w:val="28"/>
          <w:szCs w:val="28"/>
        </w:rPr>
        <w:t>енді, тереңдікті.</w:t>
      </w:r>
    </w:p>
    <w:p w:rsidR="00BE7F61" w:rsidRPr="006766D2" w:rsidRDefault="00BE7F61" w:rsidP="00BE7F61">
      <w:pPr>
        <w:shd w:val="clear" w:color="auto" w:fill="FFFFFF"/>
        <w:tabs>
          <w:tab w:val="left" w:pos="1474"/>
        </w:tabs>
        <w:spacing w:before="5" w:line="322" w:lineRule="exact"/>
        <w:ind w:left="43" w:firstLine="744"/>
        <w:jc w:val="both"/>
        <w:rPr>
          <w:sz w:val="28"/>
          <w:szCs w:val="28"/>
        </w:rPr>
      </w:pPr>
      <w:r w:rsidRPr="006766D2">
        <w:rPr>
          <w:color w:val="000000"/>
          <w:spacing w:val="-17"/>
          <w:sz w:val="28"/>
          <w:szCs w:val="28"/>
        </w:rPr>
        <w:t>11)</w:t>
      </w:r>
      <w:r w:rsidRPr="006766D2">
        <w:rPr>
          <w:color w:val="000000"/>
          <w:sz w:val="28"/>
          <w:szCs w:val="28"/>
        </w:rPr>
        <w:tab/>
      </w:r>
      <w:r w:rsidRPr="006766D2">
        <w:rPr>
          <w:noProof/>
          <w:color w:val="000000"/>
          <w:spacing w:val="-5"/>
          <w:sz w:val="28"/>
          <w:szCs w:val="28"/>
        </w:rPr>
        <w:t xml:space="preserve">Өскін </w:t>
      </w:r>
      <w:r w:rsidRPr="006766D2">
        <w:rPr>
          <w:color w:val="000000"/>
          <w:spacing w:val="-5"/>
          <w:sz w:val="28"/>
          <w:szCs w:val="28"/>
        </w:rPr>
        <w:t xml:space="preserve">- </w:t>
      </w:r>
      <w:r w:rsidRPr="006766D2">
        <w:rPr>
          <w:noProof/>
          <w:color w:val="000000"/>
          <w:spacing w:val="-5"/>
          <w:sz w:val="28"/>
          <w:szCs w:val="28"/>
        </w:rPr>
        <w:t>дің бетіндегі сүрекпен өсіп кеткен бөлік жэне одан алшақ</w:t>
      </w:r>
      <w:r w:rsidRPr="006766D2">
        <w:rPr>
          <w:noProof/>
          <w:color w:val="000000"/>
          <w:spacing w:val="-5"/>
          <w:sz w:val="28"/>
          <w:szCs w:val="28"/>
        </w:rPr>
        <w:br/>
      </w:r>
      <w:r w:rsidRPr="006766D2">
        <w:rPr>
          <w:noProof/>
          <w:color w:val="000000"/>
          <w:sz w:val="28"/>
          <w:szCs w:val="28"/>
        </w:rPr>
        <w:t>орналасқан радиалды жырықтар. Зақымданудан кейін өскен ағашта пайда</w:t>
      </w:r>
      <w:r w:rsidRPr="006766D2">
        <w:rPr>
          <w:noProof/>
          <w:color w:val="000000"/>
          <w:sz w:val="28"/>
          <w:szCs w:val="28"/>
        </w:rPr>
        <w:br/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,    </w:t>
      </w:r>
      <w:r w:rsidRPr="006766D2">
        <w:rPr>
          <w:noProof/>
          <w:color w:val="000000"/>
          <w:spacing w:val="-4"/>
          <w:sz w:val="28"/>
          <w:szCs w:val="28"/>
        </w:rPr>
        <w:t>басқа   ақаулармен    біріктіріледі    (саңыраукұлақпен   зақымдану,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4"/>
          <w:sz w:val="28"/>
          <w:szCs w:val="28"/>
        </w:rPr>
        <w:t xml:space="preserve">шіріктер). Өскін ашық, жабық, біржақты, өсіп кеткен түрлері </w:t>
      </w:r>
      <w:r w:rsidRPr="006766D2">
        <w:rPr>
          <w:color w:val="000000"/>
          <w:spacing w:val="4"/>
          <w:sz w:val="28"/>
          <w:szCs w:val="28"/>
        </w:rPr>
        <w:t xml:space="preserve">бар. </w:t>
      </w:r>
      <w:r w:rsidRPr="006766D2">
        <w:rPr>
          <w:noProof/>
          <w:color w:val="000000"/>
          <w:spacing w:val="4"/>
          <w:sz w:val="28"/>
          <w:szCs w:val="28"/>
        </w:rPr>
        <w:t>Ашық</w:t>
      </w:r>
      <w:r w:rsidRPr="006766D2">
        <w:rPr>
          <w:noProof/>
          <w:color w:val="000000"/>
          <w:spacing w:val="4"/>
          <w:sz w:val="28"/>
          <w:szCs w:val="28"/>
        </w:rPr>
        <w:br/>
      </w:r>
      <w:r w:rsidRPr="006766D2">
        <w:rPr>
          <w:noProof/>
          <w:color w:val="000000"/>
          <w:sz w:val="28"/>
          <w:szCs w:val="28"/>
        </w:rPr>
        <w:t xml:space="preserve">бөрененің   бүйір   беті   мен   шетіне   шығады,   біржакты   ашық   </w:t>
      </w:r>
      <w:r w:rsidRPr="006766D2">
        <w:rPr>
          <w:color w:val="000000"/>
          <w:sz w:val="28"/>
          <w:szCs w:val="28"/>
        </w:rPr>
        <w:t xml:space="preserve">-   </w:t>
      </w:r>
      <w:r w:rsidRPr="006766D2">
        <w:rPr>
          <w:noProof/>
          <w:color w:val="000000"/>
          <w:sz w:val="28"/>
          <w:szCs w:val="28"/>
        </w:rPr>
        <w:t>кесу</w:t>
      </w:r>
    </w:p>
    <w:p w:rsidR="00BE7F61" w:rsidRPr="006766D2" w:rsidRDefault="00BE7F61" w:rsidP="00BE7F61">
      <w:pPr>
        <w:shd w:val="clear" w:color="auto" w:fill="FFFFFF"/>
        <w:spacing w:line="322" w:lineRule="exact"/>
        <w:ind w:left="67" w:right="34"/>
        <w:jc w:val="both"/>
        <w:rPr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.матеариалдырының бір </w:t>
      </w:r>
      <w:proofErr w:type="spellStart"/>
      <w:r w:rsidRPr="006766D2">
        <w:rPr>
          <w:color w:val="000000"/>
          <w:spacing w:val="2"/>
          <w:sz w:val="28"/>
          <w:szCs w:val="28"/>
        </w:rPr>
        <w:t>немесе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</w:t>
      </w:r>
      <w:r w:rsidRPr="006766D2">
        <w:rPr>
          <w:noProof/>
          <w:color w:val="000000"/>
          <w:spacing w:val="2"/>
          <w:sz w:val="28"/>
          <w:szCs w:val="28"/>
        </w:rPr>
        <w:t xml:space="preserve">екі беттік жақтарына, екіжакты </w:t>
      </w:r>
      <w:r w:rsidRPr="006766D2">
        <w:rPr>
          <w:color w:val="000000"/>
          <w:spacing w:val="2"/>
          <w:sz w:val="28"/>
          <w:szCs w:val="28"/>
        </w:rPr>
        <w:t xml:space="preserve">- </w:t>
      </w:r>
      <w:r w:rsidRPr="006766D2">
        <w:rPr>
          <w:noProof/>
          <w:color w:val="000000"/>
          <w:spacing w:val="2"/>
          <w:sz w:val="28"/>
          <w:szCs w:val="28"/>
        </w:rPr>
        <w:t xml:space="preserve">карама </w:t>
      </w:r>
      <w:r w:rsidRPr="006766D2">
        <w:rPr>
          <w:noProof/>
          <w:color w:val="000000"/>
          <w:spacing w:val="-4"/>
          <w:sz w:val="28"/>
          <w:szCs w:val="28"/>
        </w:rPr>
        <w:t xml:space="preserve">қарсы жақтарына, жабық </w:t>
      </w:r>
      <w:r w:rsidRPr="006766D2">
        <w:rPr>
          <w:color w:val="000000"/>
          <w:spacing w:val="-4"/>
          <w:sz w:val="28"/>
          <w:szCs w:val="28"/>
        </w:rPr>
        <w:t xml:space="preserve">- тек </w:t>
      </w:r>
      <w:r w:rsidRPr="006766D2">
        <w:rPr>
          <w:noProof/>
          <w:color w:val="000000"/>
          <w:spacing w:val="-4"/>
          <w:sz w:val="28"/>
          <w:szCs w:val="28"/>
        </w:rPr>
        <w:t xml:space="preserve">қана шет жағына, өсіп </w:t>
      </w:r>
      <w:proofErr w:type="spellStart"/>
      <w:r w:rsidRPr="006766D2">
        <w:rPr>
          <w:color w:val="000000"/>
          <w:spacing w:val="-4"/>
          <w:sz w:val="28"/>
          <w:szCs w:val="28"/>
        </w:rPr>
        <w:t>кеткен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- </w:t>
      </w:r>
      <w:r w:rsidRPr="006766D2">
        <w:rPr>
          <w:noProof/>
          <w:color w:val="000000"/>
          <w:spacing w:val="-4"/>
          <w:sz w:val="28"/>
          <w:szCs w:val="28"/>
        </w:rPr>
        <w:t xml:space="preserve">ирелендеген </w:t>
      </w:r>
      <w:r w:rsidRPr="006766D2">
        <w:rPr>
          <w:noProof/>
          <w:color w:val="000000"/>
          <w:spacing w:val="-5"/>
          <w:sz w:val="28"/>
          <w:szCs w:val="28"/>
        </w:rPr>
        <w:t>сүректің түрінде жабық өскіннен қалған іздер.</w:t>
      </w:r>
    </w:p>
    <w:p w:rsidR="00BE7F61" w:rsidRPr="006766D2" w:rsidRDefault="00BE7F61" w:rsidP="00BE7F61">
      <w:pPr>
        <w:shd w:val="clear" w:color="auto" w:fill="FFFFFF"/>
        <w:spacing w:line="322" w:lineRule="exact"/>
        <w:ind w:left="778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Өскін ашық, күңгірт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, </w:t>
      </w:r>
      <w:r w:rsidRPr="006766D2">
        <w:rPr>
          <w:noProof/>
          <w:color w:val="000000"/>
          <w:spacing w:val="-5"/>
          <w:sz w:val="28"/>
          <w:szCs w:val="28"/>
        </w:rPr>
        <w:t>күңгірт қабықтың қосылуын қүрайды.</w:t>
      </w:r>
    </w:p>
    <w:p w:rsidR="00BE7F61" w:rsidRPr="006766D2" w:rsidRDefault="00BE7F61" w:rsidP="00BE7F61">
      <w:pPr>
        <w:shd w:val="clear" w:color="auto" w:fill="FFFFFF"/>
        <w:spacing w:line="322" w:lineRule="exact"/>
        <w:ind w:left="62" w:right="43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 xml:space="preserve">Өскін жылдық қабаттың қисаюымен бірге жүреді. Оны орман </w:t>
      </w:r>
      <w:r w:rsidRPr="006766D2">
        <w:rPr>
          <w:noProof/>
          <w:color w:val="000000"/>
          <w:spacing w:val="-4"/>
          <w:sz w:val="28"/>
          <w:szCs w:val="28"/>
        </w:rPr>
        <w:t xml:space="preserve">материалының шет дақ диаметрі бөлігімен өлшейді, </w:t>
      </w:r>
      <w:proofErr w:type="spellStart"/>
      <w:r w:rsidRPr="006766D2">
        <w:rPr>
          <w:color w:val="000000"/>
          <w:spacing w:val="-4"/>
          <w:sz w:val="28"/>
          <w:szCs w:val="28"/>
        </w:rPr>
        <w:t>немесе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см (мм), ал </w:t>
      </w:r>
      <w:proofErr w:type="spellStart"/>
      <w:r w:rsidRPr="006766D2">
        <w:rPr>
          <w:color w:val="000000"/>
          <w:spacing w:val="-4"/>
          <w:sz w:val="28"/>
          <w:szCs w:val="28"/>
        </w:rPr>
        <w:t>кесу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материалдарында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- </w:t>
      </w:r>
      <w:r w:rsidRPr="006766D2">
        <w:rPr>
          <w:noProof/>
          <w:color w:val="000000"/>
          <w:spacing w:val="-5"/>
          <w:sz w:val="28"/>
          <w:szCs w:val="28"/>
        </w:rPr>
        <w:t xml:space="preserve">қима өлшемімен бөлікпен </w:t>
      </w:r>
      <w:proofErr w:type="spellStart"/>
      <w:r w:rsidRPr="006766D2">
        <w:rPr>
          <w:color w:val="000000"/>
          <w:spacing w:val="-5"/>
          <w:sz w:val="28"/>
          <w:szCs w:val="28"/>
        </w:rPr>
        <w:t>жэне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1 м </w:t>
      </w:r>
      <w:r w:rsidRPr="006766D2">
        <w:rPr>
          <w:noProof/>
          <w:color w:val="000000"/>
          <w:spacing w:val="-5"/>
          <w:sz w:val="28"/>
          <w:szCs w:val="28"/>
        </w:rPr>
        <w:t xml:space="preserve">ұзындыққа </w:t>
      </w:r>
      <w:proofErr w:type="gramStart"/>
      <w:r w:rsidRPr="006766D2">
        <w:rPr>
          <w:color w:val="000000"/>
          <w:spacing w:val="-5"/>
          <w:sz w:val="28"/>
          <w:szCs w:val="28"/>
        </w:rPr>
        <w:t>дана</w:t>
      </w:r>
      <w:proofErr w:type="gramEnd"/>
      <w:r w:rsidRPr="006766D2">
        <w:rPr>
          <w:color w:val="000000"/>
          <w:spacing w:val="-5"/>
          <w:sz w:val="28"/>
          <w:szCs w:val="28"/>
        </w:rPr>
        <w:t xml:space="preserve"> саны </w:t>
      </w:r>
      <w:proofErr w:type="spellStart"/>
      <w:r w:rsidRPr="006766D2">
        <w:rPr>
          <w:color w:val="000000"/>
          <w:spacing w:val="-8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8"/>
          <w:sz w:val="28"/>
          <w:szCs w:val="28"/>
        </w:rPr>
        <w:t>.</w:t>
      </w:r>
    </w:p>
    <w:p w:rsidR="00BE7F61" w:rsidRPr="006766D2" w:rsidRDefault="00BE7F61" w:rsidP="00BE7F61">
      <w:pPr>
        <w:numPr>
          <w:ilvl w:val="0"/>
          <w:numId w:val="18"/>
        </w:numPr>
        <w:shd w:val="clear" w:color="auto" w:fill="FFFFFF"/>
        <w:tabs>
          <w:tab w:val="left" w:pos="1474"/>
        </w:tabs>
        <w:spacing w:line="322" w:lineRule="exact"/>
        <w:ind w:left="43" w:firstLine="744"/>
        <w:jc w:val="both"/>
        <w:rPr>
          <w:color w:val="000000"/>
          <w:spacing w:val="-17"/>
          <w:sz w:val="28"/>
          <w:szCs w:val="28"/>
        </w:rPr>
      </w:pPr>
      <w:proofErr w:type="spellStart"/>
      <w:r w:rsidRPr="006766D2">
        <w:rPr>
          <w:b/>
          <w:bCs/>
          <w:color w:val="000000"/>
          <w:spacing w:val="6"/>
          <w:sz w:val="28"/>
          <w:szCs w:val="28"/>
        </w:rPr>
        <w:t>Шаян</w:t>
      </w:r>
      <w:proofErr w:type="spellEnd"/>
      <w:r w:rsidRPr="006766D2">
        <w:rPr>
          <w:b/>
          <w:bCs/>
          <w:color w:val="000000"/>
          <w:spacing w:val="6"/>
          <w:sz w:val="28"/>
          <w:szCs w:val="28"/>
        </w:rPr>
        <w:t xml:space="preserve"> </w:t>
      </w:r>
      <w:r w:rsidRPr="006766D2">
        <w:rPr>
          <w:color w:val="000000"/>
          <w:spacing w:val="6"/>
          <w:sz w:val="28"/>
          <w:szCs w:val="28"/>
        </w:rPr>
        <w:t xml:space="preserve">- </w:t>
      </w:r>
      <w:r w:rsidRPr="006766D2">
        <w:rPr>
          <w:noProof/>
          <w:color w:val="000000"/>
          <w:spacing w:val="6"/>
          <w:sz w:val="28"/>
          <w:szCs w:val="28"/>
        </w:rPr>
        <w:t>бүл саңырауқүлақтың нэтижесінде өсіп тұрған ағаш</w:t>
      </w:r>
      <w:r w:rsidRPr="006766D2">
        <w:rPr>
          <w:noProof/>
          <w:color w:val="000000"/>
          <w:spacing w:val="6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 xml:space="preserve">бетіндегі жараны айтады. Ашық шаянда өспеген, ал жабықта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толып </w:t>
      </w:r>
      <w:proofErr w:type="spellStart"/>
      <w:r w:rsidRPr="006766D2">
        <w:rPr>
          <w:color w:val="000000"/>
          <w:spacing w:val="-3"/>
          <w:sz w:val="28"/>
          <w:szCs w:val="28"/>
        </w:rPr>
        <w:t>кеткен</w:t>
      </w:r>
      <w:proofErr w:type="spellEnd"/>
      <w:r w:rsidRPr="006766D2">
        <w:rPr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 xml:space="preserve">қабық </w:t>
      </w:r>
      <w:r w:rsidRPr="006766D2">
        <w:rPr>
          <w:color w:val="000000"/>
          <w:spacing w:val="-3"/>
          <w:sz w:val="28"/>
          <w:szCs w:val="28"/>
        </w:rPr>
        <w:t xml:space="preserve">пен </w:t>
      </w:r>
      <w:r w:rsidRPr="006766D2">
        <w:rPr>
          <w:noProof/>
          <w:color w:val="000000"/>
          <w:spacing w:val="-3"/>
          <w:sz w:val="28"/>
          <w:szCs w:val="28"/>
        </w:rPr>
        <w:t>сүректің қалыпты емес өскіндері. Қылқанды түрлерде шаян шайр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>ағамымен болып, сүректі өңдеуді қиындатады. Шаянды жараның үзындығы,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 xml:space="preserve">ені мен тереңдігі </w:t>
      </w:r>
      <w:proofErr w:type="spellStart"/>
      <w:r w:rsidRPr="006766D2">
        <w:rPr>
          <w:color w:val="000000"/>
          <w:spacing w:val="-3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 мм </w:t>
      </w:r>
      <w:proofErr w:type="spellStart"/>
      <w:r w:rsidRPr="006766D2">
        <w:rPr>
          <w:color w:val="000000"/>
          <w:spacing w:val="-3"/>
          <w:sz w:val="28"/>
          <w:szCs w:val="28"/>
        </w:rPr>
        <w:t>немесе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 </w:t>
      </w:r>
      <w:r w:rsidRPr="006766D2">
        <w:rPr>
          <w:noProof/>
          <w:color w:val="000000"/>
          <w:spacing w:val="-3"/>
          <w:sz w:val="28"/>
          <w:szCs w:val="28"/>
        </w:rPr>
        <w:t>дің өлшемінің бөлігімен өлшейді.</w:t>
      </w:r>
    </w:p>
    <w:p w:rsidR="00BE7F61" w:rsidRPr="006766D2" w:rsidRDefault="00BE7F61" w:rsidP="00BE7F61">
      <w:pPr>
        <w:numPr>
          <w:ilvl w:val="0"/>
          <w:numId w:val="18"/>
        </w:numPr>
        <w:shd w:val="clear" w:color="auto" w:fill="FFFFFF"/>
        <w:tabs>
          <w:tab w:val="left" w:pos="1474"/>
        </w:tabs>
        <w:spacing w:line="322" w:lineRule="exact"/>
        <w:ind w:left="43" w:firstLine="744"/>
        <w:jc w:val="both"/>
        <w:rPr>
          <w:color w:val="000000"/>
          <w:spacing w:val="-17"/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Шайырлы   </w:t>
      </w:r>
      <w:r w:rsidRPr="006766D2">
        <w:rPr>
          <w:color w:val="000000"/>
          <w:spacing w:val="-5"/>
          <w:sz w:val="28"/>
          <w:szCs w:val="28"/>
        </w:rPr>
        <w:t xml:space="preserve">-   </w:t>
      </w:r>
      <w:r w:rsidRPr="006766D2">
        <w:rPr>
          <w:noProof/>
          <w:color w:val="000000"/>
          <w:spacing w:val="-5"/>
          <w:sz w:val="28"/>
          <w:szCs w:val="28"/>
        </w:rPr>
        <w:t>молынан   щайырмен   сіңдірілген   сүрек   бөлігі.</w:t>
      </w:r>
      <w:r w:rsidRPr="006766D2">
        <w:rPr>
          <w:noProof/>
          <w:color w:val="000000"/>
          <w:spacing w:val="-5"/>
          <w:sz w:val="28"/>
          <w:szCs w:val="28"/>
        </w:rPr>
        <w:br/>
      </w:r>
      <w:r w:rsidRPr="006766D2">
        <w:rPr>
          <w:noProof/>
          <w:color w:val="000000"/>
          <w:spacing w:val="1"/>
          <w:sz w:val="28"/>
          <w:szCs w:val="28"/>
        </w:rPr>
        <w:t>Қылқанды түрлерде кздеседі, жаралар мен шайырдың жинақталу есебінен</w:t>
      </w:r>
      <w:r w:rsidRPr="006766D2">
        <w:rPr>
          <w:noProof/>
          <w:color w:val="000000"/>
          <w:spacing w:val="1"/>
          <w:sz w:val="28"/>
          <w:szCs w:val="28"/>
        </w:rPr>
        <w:br/>
      </w:r>
      <w:r w:rsidRPr="006766D2">
        <w:rPr>
          <w:noProof/>
          <w:color w:val="000000"/>
          <w:spacing w:val="3"/>
          <w:sz w:val="28"/>
          <w:szCs w:val="28"/>
        </w:rPr>
        <w:t>көрінеді.  Шайырлы жабыстыру мен беттік өңцеуді қиындатады (лактау,</w:t>
      </w:r>
      <w:r w:rsidRPr="006766D2">
        <w:rPr>
          <w:noProof/>
          <w:color w:val="000000"/>
          <w:spacing w:val="3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бояу).   Оны   ақаумен   толтырылған   </w:t>
      </w:r>
      <w:r w:rsidRPr="006766D2">
        <w:rPr>
          <w:color w:val="000000"/>
          <w:spacing w:val="-5"/>
          <w:sz w:val="28"/>
          <w:szCs w:val="28"/>
        </w:rPr>
        <w:t xml:space="preserve">зона   </w:t>
      </w:r>
      <w:r w:rsidRPr="006766D2">
        <w:rPr>
          <w:noProof/>
          <w:color w:val="000000"/>
          <w:spacing w:val="-5"/>
          <w:sz w:val="28"/>
          <w:szCs w:val="28"/>
        </w:rPr>
        <w:t xml:space="preserve">өлшемімен   өлшейді,   </w:t>
      </w:r>
      <w:r w:rsidRPr="006766D2">
        <w:rPr>
          <w:color w:val="000000"/>
          <w:spacing w:val="-5"/>
          <w:sz w:val="28"/>
          <w:szCs w:val="28"/>
        </w:rPr>
        <w:t>материал</w:t>
      </w:r>
      <w:r w:rsidRPr="006766D2">
        <w:rPr>
          <w:color w:val="000000"/>
          <w:spacing w:val="-5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өлемімен бөлікпен өлшейді,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см (мм).</w:t>
      </w:r>
    </w:p>
    <w:p w:rsidR="00BE7F61" w:rsidRPr="006766D2" w:rsidRDefault="00BE7F61" w:rsidP="00BE7F61">
      <w:pPr>
        <w:numPr>
          <w:ilvl w:val="0"/>
          <w:numId w:val="18"/>
        </w:numPr>
        <w:shd w:val="clear" w:color="auto" w:fill="FFFFFF"/>
        <w:tabs>
          <w:tab w:val="left" w:pos="1474"/>
        </w:tabs>
        <w:spacing w:line="322" w:lineRule="exact"/>
        <w:ind w:left="43" w:firstLine="744"/>
        <w:jc w:val="both"/>
        <w:rPr>
          <w:color w:val="000000"/>
          <w:spacing w:val="-19"/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Жалған </w:t>
      </w:r>
      <w:r w:rsidRPr="006766D2">
        <w:rPr>
          <w:b/>
          <w:bCs/>
          <w:color w:val="000000"/>
          <w:spacing w:val="-3"/>
          <w:sz w:val="28"/>
          <w:szCs w:val="28"/>
        </w:rPr>
        <w:t xml:space="preserve">ядро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>діңнің ішкі бөлігіндегі түрлі күрең бояу рендері.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1"/>
          <w:sz w:val="28"/>
          <w:szCs w:val="28"/>
        </w:rPr>
        <w:t xml:space="preserve">Пішіні бойынша домалақ, жүлдызша, қалақша тэрізді </w:t>
      </w:r>
      <w:proofErr w:type="spellStart"/>
      <w:r w:rsidRPr="006766D2">
        <w:rPr>
          <w:color w:val="000000"/>
          <w:spacing w:val="1"/>
          <w:sz w:val="28"/>
          <w:szCs w:val="28"/>
        </w:rPr>
        <w:t>болады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. </w:t>
      </w:r>
      <w:proofErr w:type="gramStart"/>
      <w:r w:rsidRPr="006766D2">
        <w:rPr>
          <w:noProof/>
          <w:color w:val="000000"/>
          <w:spacing w:val="1"/>
          <w:sz w:val="28"/>
          <w:szCs w:val="28"/>
        </w:rPr>
        <w:t>Түсі курең,</w:t>
      </w:r>
      <w:r w:rsidRPr="006766D2">
        <w:rPr>
          <w:noProof/>
          <w:color w:val="000000"/>
          <w:spacing w:val="1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 xml:space="preserve">кейде кулгін </w:t>
      </w:r>
      <w:proofErr w:type="spellStart"/>
      <w:r w:rsidRPr="006766D2">
        <w:rPr>
          <w:color w:val="000000"/>
          <w:spacing w:val="-1"/>
          <w:sz w:val="28"/>
          <w:szCs w:val="28"/>
        </w:rPr>
        <w:t>немесе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 </w:t>
      </w:r>
      <w:r w:rsidRPr="006766D2">
        <w:rPr>
          <w:noProof/>
          <w:color w:val="000000"/>
          <w:spacing w:val="-1"/>
          <w:sz w:val="28"/>
          <w:szCs w:val="28"/>
        </w:rPr>
        <w:t>көк сү_р реңге ие.</w:t>
      </w:r>
      <w:proofErr w:type="gramEnd"/>
      <w:r w:rsidRPr="006766D2">
        <w:rPr>
          <w:noProof/>
          <w:color w:val="000000"/>
          <w:spacing w:val="-1"/>
          <w:sz w:val="28"/>
          <w:szCs w:val="28"/>
        </w:rPr>
        <w:t xml:space="preserve"> Жапырақты түрлерде ғана кездеседі</w:t>
      </w:r>
    </w:p>
    <w:p w:rsidR="00BE7F61" w:rsidRPr="006766D2" w:rsidRDefault="00BE7F61" w:rsidP="00BE7F61">
      <w:pPr>
        <w:numPr>
          <w:ilvl w:val="0"/>
          <w:numId w:val="18"/>
        </w:numPr>
        <w:shd w:val="clear" w:color="auto" w:fill="FFFFFF"/>
        <w:tabs>
          <w:tab w:val="left" w:pos="1474"/>
        </w:tabs>
        <w:spacing w:line="322" w:lineRule="exact"/>
        <w:ind w:left="43" w:firstLine="744"/>
        <w:jc w:val="both"/>
        <w:rPr>
          <w:color w:val="000000"/>
          <w:spacing w:val="-19"/>
          <w:sz w:val="28"/>
          <w:szCs w:val="28"/>
        </w:rPr>
        <w:sectPr w:rsidR="00BE7F61" w:rsidRPr="006766D2">
          <w:pgSz w:w="11909" w:h="16834"/>
          <w:pgMar w:top="1025" w:right="826" w:bottom="360" w:left="1636" w:header="720" w:footer="720" w:gutter="0"/>
          <w:cols w:space="60"/>
          <w:noEndnote/>
        </w:sectPr>
      </w:pPr>
    </w:p>
    <w:p w:rsidR="00BE7F61" w:rsidRPr="006766D2" w:rsidRDefault="00BE7F61" w:rsidP="00BE7F61">
      <w:pPr>
        <w:shd w:val="clear" w:color="auto" w:fill="FFFFFF"/>
        <w:ind w:left="134"/>
        <w:jc w:val="both"/>
        <w:rPr>
          <w:sz w:val="28"/>
          <w:szCs w:val="28"/>
        </w:rPr>
      </w:pPr>
      <w:r w:rsidRPr="006766D2">
        <w:rPr>
          <w:color w:val="000000"/>
          <w:spacing w:val="-7"/>
          <w:sz w:val="28"/>
          <w:szCs w:val="28"/>
        </w:rPr>
        <w:lastRenderedPageBreak/>
        <w:t>29</w:t>
      </w:r>
    </w:p>
    <w:p w:rsidR="00BE7F61" w:rsidRPr="006766D2" w:rsidRDefault="00BE7F61" w:rsidP="00BE7F61">
      <w:pPr>
        <w:shd w:val="clear" w:color="auto" w:fill="FFFFFF"/>
        <w:spacing w:before="14" w:line="322" w:lineRule="exact"/>
        <w:ind w:left="110"/>
        <w:jc w:val="both"/>
        <w:rPr>
          <w:sz w:val="28"/>
          <w:szCs w:val="28"/>
        </w:rPr>
      </w:pPr>
      <w:r w:rsidRPr="006766D2">
        <w:rPr>
          <w:color w:val="000000"/>
          <w:spacing w:val="-5"/>
          <w:sz w:val="28"/>
          <w:szCs w:val="28"/>
        </w:rPr>
        <w:t xml:space="preserve">(бук, </w:t>
      </w:r>
      <w:r w:rsidRPr="006766D2">
        <w:rPr>
          <w:noProof/>
          <w:color w:val="000000"/>
          <w:spacing w:val="-5"/>
          <w:sz w:val="28"/>
          <w:szCs w:val="28"/>
        </w:rPr>
        <w:t xml:space="preserve">қайың, қандыағаш, үйеңкі). Көлденең қимада ол кең жолақ түріне ие, ол </w:t>
      </w:r>
      <w:r w:rsidRPr="006766D2">
        <w:rPr>
          <w:noProof/>
          <w:color w:val="000000"/>
          <w:spacing w:val="1"/>
          <w:sz w:val="28"/>
          <w:szCs w:val="28"/>
        </w:rPr>
        <w:t xml:space="preserve">сүректің сырт келбетін бұзады, беріктілігі </w:t>
      </w:r>
      <w:r w:rsidRPr="006766D2">
        <w:rPr>
          <w:color w:val="000000"/>
          <w:spacing w:val="1"/>
          <w:sz w:val="28"/>
          <w:szCs w:val="28"/>
        </w:rPr>
        <w:t xml:space="preserve">темен, тез </w:t>
      </w:r>
      <w:proofErr w:type="spellStart"/>
      <w:r w:rsidRPr="006766D2">
        <w:rPr>
          <w:color w:val="000000"/>
          <w:spacing w:val="1"/>
          <w:sz w:val="28"/>
          <w:szCs w:val="28"/>
        </w:rPr>
        <w:t>шытынайды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. </w:t>
      </w:r>
      <w:r w:rsidRPr="006766D2">
        <w:rPr>
          <w:noProof/>
          <w:color w:val="000000"/>
          <w:spacing w:val="1"/>
          <w:sz w:val="28"/>
          <w:szCs w:val="28"/>
        </w:rPr>
        <w:t xml:space="preserve">Оны </w:t>
      </w:r>
      <w:r w:rsidRPr="006766D2">
        <w:rPr>
          <w:noProof/>
          <w:color w:val="000000"/>
          <w:spacing w:val="-6"/>
          <w:sz w:val="28"/>
          <w:szCs w:val="28"/>
        </w:rPr>
        <w:t xml:space="preserve">шеңбер </w:t>
      </w:r>
      <w:r w:rsidRPr="006766D2">
        <w:rPr>
          <w:color w:val="000000"/>
          <w:spacing w:val="-6"/>
          <w:sz w:val="28"/>
          <w:szCs w:val="28"/>
        </w:rPr>
        <w:t xml:space="preserve">диаметр! </w:t>
      </w:r>
      <w:proofErr w:type="spellStart"/>
      <w:r w:rsidRPr="006766D2">
        <w:rPr>
          <w:color w:val="000000"/>
          <w:spacing w:val="-6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ядро </w:t>
      </w:r>
      <w:r w:rsidRPr="006766D2">
        <w:rPr>
          <w:noProof/>
          <w:color w:val="000000"/>
          <w:spacing w:val="-6"/>
          <w:sz w:val="28"/>
          <w:szCs w:val="28"/>
        </w:rPr>
        <w:t xml:space="preserve">кіретіндей, немесе ауданы бойынша өлшейді </w:t>
      </w:r>
      <w:r w:rsidRPr="006766D2">
        <w:rPr>
          <w:color w:val="000000"/>
          <w:spacing w:val="-5"/>
          <w:sz w:val="28"/>
          <w:szCs w:val="28"/>
        </w:rPr>
        <w:t xml:space="preserve">(% </w:t>
      </w:r>
      <w:r w:rsidRPr="006766D2">
        <w:rPr>
          <w:noProof/>
          <w:color w:val="000000"/>
          <w:spacing w:val="-5"/>
          <w:sz w:val="28"/>
          <w:szCs w:val="28"/>
        </w:rPr>
        <w:t xml:space="preserve">шетінің жалпы </w:t>
      </w:r>
      <w:proofErr w:type="spellStart"/>
      <w:r w:rsidRPr="006766D2">
        <w:rPr>
          <w:color w:val="000000"/>
          <w:spacing w:val="-5"/>
          <w:sz w:val="28"/>
          <w:szCs w:val="28"/>
        </w:rPr>
        <w:t>ауданы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>).</w:t>
      </w:r>
    </w:p>
    <w:p w:rsidR="00BE7F61" w:rsidRPr="006766D2" w:rsidRDefault="00BE7F61" w:rsidP="00BE7F61">
      <w:pPr>
        <w:numPr>
          <w:ilvl w:val="0"/>
          <w:numId w:val="19"/>
        </w:numPr>
        <w:shd w:val="clear" w:color="auto" w:fill="FFFFFF"/>
        <w:tabs>
          <w:tab w:val="left" w:pos="1507"/>
        </w:tabs>
        <w:spacing w:before="5" w:line="322" w:lineRule="exact"/>
        <w:ind w:left="72" w:firstLine="744"/>
        <w:jc w:val="both"/>
        <w:rPr>
          <w:color w:val="000000"/>
          <w:spacing w:val="-17"/>
          <w:sz w:val="28"/>
          <w:szCs w:val="28"/>
        </w:rPr>
      </w:pPr>
      <w:r w:rsidRPr="006766D2">
        <w:rPr>
          <w:b/>
          <w:bCs/>
          <w:noProof/>
          <w:color w:val="000000"/>
          <w:spacing w:val="6"/>
          <w:sz w:val="28"/>
          <w:szCs w:val="28"/>
        </w:rPr>
        <w:t xml:space="preserve">Дақтылы </w:t>
      </w:r>
      <w:r w:rsidRPr="006766D2">
        <w:rPr>
          <w:color w:val="000000"/>
          <w:spacing w:val="6"/>
          <w:sz w:val="28"/>
          <w:szCs w:val="28"/>
        </w:rPr>
        <w:t xml:space="preserve">- </w:t>
      </w:r>
      <w:r w:rsidRPr="006766D2">
        <w:rPr>
          <w:noProof/>
          <w:color w:val="000000"/>
          <w:spacing w:val="6"/>
          <w:sz w:val="28"/>
          <w:szCs w:val="28"/>
        </w:rPr>
        <w:t xml:space="preserve">заболоньның жолақ </w:t>
      </w:r>
      <w:r w:rsidRPr="006766D2">
        <w:rPr>
          <w:color w:val="000000"/>
          <w:spacing w:val="6"/>
          <w:sz w:val="28"/>
          <w:szCs w:val="28"/>
        </w:rPr>
        <w:t xml:space="preserve">пен </w:t>
      </w:r>
      <w:r w:rsidRPr="006766D2">
        <w:rPr>
          <w:noProof/>
          <w:color w:val="000000"/>
          <w:spacing w:val="6"/>
          <w:sz w:val="28"/>
          <w:szCs w:val="28"/>
        </w:rPr>
        <w:t>дақ түріндегі жергілікті</w:t>
      </w:r>
      <w:r w:rsidRPr="006766D2">
        <w:rPr>
          <w:noProof/>
          <w:color w:val="000000"/>
          <w:spacing w:val="6"/>
          <w:sz w:val="28"/>
          <w:szCs w:val="28"/>
        </w:rPr>
        <w:br/>
      </w:r>
      <w:r w:rsidRPr="006766D2">
        <w:rPr>
          <w:noProof/>
          <w:color w:val="000000"/>
          <w:sz w:val="28"/>
          <w:szCs w:val="28"/>
        </w:rPr>
        <w:t>боялуы. Тангенциалды мен радиалды болады (яғни, шет дағындағы дақтар</w:t>
      </w:r>
      <w:r w:rsidRPr="006766D2">
        <w:rPr>
          <w:noProof/>
          <w:color w:val="000000"/>
          <w:sz w:val="28"/>
          <w:szCs w:val="28"/>
        </w:rPr>
        <w:br/>
      </w:r>
      <w:r w:rsidRPr="006766D2">
        <w:rPr>
          <w:noProof/>
          <w:color w:val="000000"/>
          <w:spacing w:val="-2"/>
          <w:sz w:val="28"/>
          <w:szCs w:val="28"/>
        </w:rPr>
        <w:t xml:space="preserve">тангенциалды   жэне   </w:t>
      </w:r>
      <w:proofErr w:type="spellStart"/>
      <w:r w:rsidRPr="006766D2">
        <w:rPr>
          <w:color w:val="000000"/>
          <w:spacing w:val="-2"/>
          <w:sz w:val="28"/>
          <w:szCs w:val="28"/>
        </w:rPr>
        <w:t>радиалды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  </w:t>
      </w:r>
      <w:r w:rsidRPr="006766D2">
        <w:rPr>
          <w:noProof/>
          <w:color w:val="000000"/>
          <w:spacing w:val="-2"/>
          <w:sz w:val="28"/>
          <w:szCs w:val="28"/>
        </w:rPr>
        <w:t xml:space="preserve">бағытта   созылған).   Дақтылық   себебі   </w:t>
      </w:r>
      <w:r w:rsidRPr="006766D2">
        <w:rPr>
          <w:color w:val="000000"/>
          <w:spacing w:val="-2"/>
          <w:sz w:val="28"/>
          <w:szCs w:val="28"/>
        </w:rPr>
        <w:t>-</w:t>
      </w:r>
      <w:r w:rsidRPr="006766D2">
        <w:rPr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2"/>
          <w:sz w:val="28"/>
          <w:szCs w:val="28"/>
        </w:rPr>
        <w:t>саңырауқүлақ немесе  жэндіктер  әстері.   Сүрек  қаттылығы  төмендемейді,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беріктілік </w:t>
      </w:r>
      <w:r w:rsidRPr="006766D2">
        <w:rPr>
          <w:color w:val="000000"/>
          <w:spacing w:val="-5"/>
          <w:sz w:val="28"/>
          <w:szCs w:val="28"/>
        </w:rPr>
        <w:t>те.</w:t>
      </w:r>
    </w:p>
    <w:p w:rsidR="00BE7F61" w:rsidRPr="006766D2" w:rsidRDefault="00BE7F61" w:rsidP="00BE7F61">
      <w:pPr>
        <w:numPr>
          <w:ilvl w:val="0"/>
          <w:numId w:val="19"/>
        </w:numPr>
        <w:shd w:val="clear" w:color="auto" w:fill="FFFFFF"/>
        <w:tabs>
          <w:tab w:val="left" w:pos="1507"/>
        </w:tabs>
        <w:spacing w:before="14" w:line="322" w:lineRule="exact"/>
        <w:ind w:left="72" w:firstLine="744"/>
        <w:jc w:val="both"/>
        <w:rPr>
          <w:color w:val="000000"/>
          <w:spacing w:val="-17"/>
          <w:sz w:val="28"/>
          <w:szCs w:val="28"/>
        </w:rPr>
      </w:pPr>
      <w:r w:rsidRPr="006766D2">
        <w:rPr>
          <w:b/>
          <w:bCs/>
          <w:noProof/>
          <w:color w:val="000000"/>
          <w:spacing w:val="-1"/>
          <w:sz w:val="28"/>
          <w:szCs w:val="28"/>
        </w:rPr>
        <w:t xml:space="preserve">Тамыршықтар  </w:t>
      </w:r>
      <w:r w:rsidRPr="006766D2">
        <w:rPr>
          <w:color w:val="000000"/>
          <w:spacing w:val="-1"/>
          <w:sz w:val="28"/>
          <w:szCs w:val="28"/>
        </w:rPr>
        <w:t xml:space="preserve">-  </w:t>
      </w:r>
      <w:r w:rsidRPr="006766D2">
        <w:rPr>
          <w:noProof/>
          <w:color w:val="000000"/>
          <w:spacing w:val="-1"/>
          <w:sz w:val="28"/>
          <w:szCs w:val="28"/>
        </w:rPr>
        <w:t>сары-күрең  түсті   борпылдақ  қабықшаның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жолақ түрінде жылдық қабат шектерінде орналасқан шыбын дернэсілдерімен</w:t>
      </w:r>
      <w:r w:rsidRPr="006766D2">
        <w:rPr>
          <w:noProof/>
          <w:color w:val="000000"/>
          <w:spacing w:val="-5"/>
          <w:sz w:val="28"/>
          <w:szCs w:val="28"/>
        </w:rPr>
        <w:br/>
        <w:t xml:space="preserve">зақымданған   дақтар.   Шашыраңқы 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  </w:t>
      </w:r>
      <w:r w:rsidRPr="006766D2">
        <w:rPr>
          <w:noProof/>
          <w:color w:val="000000"/>
          <w:spacing w:val="-5"/>
          <w:sz w:val="28"/>
          <w:szCs w:val="28"/>
        </w:rPr>
        <w:t>жиналып   орналасуы   мүмкін.</w:t>
      </w:r>
      <w:r w:rsidRPr="006766D2">
        <w:rPr>
          <w:noProof/>
          <w:color w:val="000000"/>
          <w:spacing w:val="-5"/>
          <w:sz w:val="28"/>
          <w:szCs w:val="28"/>
        </w:rPr>
        <w:br/>
        <w:t xml:space="preserve">Тамыршықтарды знаның ұзындық </w:t>
      </w:r>
      <w:proofErr w:type="gramStart"/>
      <w:r w:rsidRPr="006766D2">
        <w:rPr>
          <w:color w:val="000000"/>
          <w:spacing w:val="-5"/>
          <w:sz w:val="28"/>
          <w:szCs w:val="28"/>
        </w:rPr>
        <w:t xml:space="preserve">пен </w:t>
      </w:r>
      <w:r w:rsidRPr="006766D2">
        <w:rPr>
          <w:noProof/>
          <w:color w:val="000000"/>
          <w:spacing w:val="-5"/>
          <w:sz w:val="28"/>
          <w:szCs w:val="28"/>
        </w:rPr>
        <w:t>ен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 xml:space="preserve">і </w:t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см </w:t>
      </w:r>
      <w:r w:rsidRPr="006766D2">
        <w:rPr>
          <w:noProof/>
          <w:color w:val="000000"/>
          <w:spacing w:val="-5"/>
          <w:sz w:val="28"/>
          <w:szCs w:val="28"/>
        </w:rPr>
        <w:t xml:space="preserve">өлшейді </w:t>
      </w:r>
      <w:r w:rsidRPr="006766D2">
        <w:rPr>
          <w:color w:val="000000"/>
          <w:spacing w:val="-5"/>
          <w:sz w:val="28"/>
          <w:szCs w:val="28"/>
        </w:rPr>
        <w:t>(мм).</w:t>
      </w:r>
    </w:p>
    <w:p w:rsidR="00BE7F61" w:rsidRPr="006766D2" w:rsidRDefault="00BE7F61" w:rsidP="00BE7F61">
      <w:pPr>
        <w:numPr>
          <w:ilvl w:val="0"/>
          <w:numId w:val="19"/>
        </w:numPr>
        <w:shd w:val="clear" w:color="auto" w:fill="FFFFFF"/>
        <w:tabs>
          <w:tab w:val="left" w:pos="1507"/>
        </w:tabs>
        <w:spacing w:line="322" w:lineRule="exact"/>
        <w:ind w:left="72" w:firstLine="744"/>
        <w:jc w:val="both"/>
        <w:rPr>
          <w:b/>
          <w:bCs/>
          <w:color w:val="000000"/>
          <w:spacing w:val="-17"/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Ішкі </w:t>
      </w:r>
      <w:r w:rsidRPr="006766D2">
        <w:rPr>
          <w:b/>
          <w:bCs/>
          <w:color w:val="000000"/>
          <w:spacing w:val="-3"/>
          <w:sz w:val="28"/>
          <w:szCs w:val="28"/>
        </w:rPr>
        <w:t xml:space="preserve">заболонь </w:t>
      </w:r>
      <w:r w:rsidRPr="006766D2">
        <w:rPr>
          <w:color w:val="000000"/>
          <w:spacing w:val="-3"/>
          <w:sz w:val="28"/>
          <w:szCs w:val="28"/>
        </w:rPr>
        <w:t xml:space="preserve">- ядро </w:t>
      </w:r>
      <w:r w:rsidRPr="006766D2">
        <w:rPr>
          <w:noProof/>
          <w:color w:val="000000"/>
          <w:spacing w:val="-3"/>
          <w:sz w:val="28"/>
          <w:szCs w:val="28"/>
        </w:rPr>
        <w:t>ішінде болатын жылдық қабат тобы, бірақ</w:t>
      </w:r>
      <w:r w:rsidRPr="006766D2">
        <w:rPr>
          <w:noProof/>
          <w:color w:val="000000"/>
          <w:spacing w:val="-3"/>
          <w:sz w:val="28"/>
          <w:szCs w:val="28"/>
        </w:rPr>
        <w:br/>
      </w:r>
      <w:proofErr w:type="spellStart"/>
      <w:r w:rsidRPr="006766D2">
        <w:rPr>
          <w:color w:val="000000"/>
          <w:spacing w:val="6"/>
          <w:sz w:val="28"/>
          <w:szCs w:val="28"/>
        </w:rPr>
        <w:t>боялуы</w:t>
      </w:r>
      <w:proofErr w:type="spellEnd"/>
      <w:r w:rsidRPr="006766D2">
        <w:rPr>
          <w:color w:val="000000"/>
          <w:spacing w:val="6"/>
          <w:sz w:val="28"/>
          <w:szCs w:val="28"/>
        </w:rPr>
        <w:t xml:space="preserve"> мен </w:t>
      </w:r>
      <w:r w:rsidRPr="006766D2">
        <w:rPr>
          <w:noProof/>
          <w:color w:val="000000"/>
          <w:spacing w:val="6"/>
          <w:sz w:val="28"/>
          <w:szCs w:val="28"/>
        </w:rPr>
        <w:t>құрамына қарай заболоньға жақын (арша, емен жэне басқа</w:t>
      </w:r>
      <w:r w:rsidRPr="006766D2">
        <w:rPr>
          <w:noProof/>
          <w:color w:val="000000"/>
          <w:spacing w:val="6"/>
          <w:sz w:val="28"/>
          <w:szCs w:val="28"/>
        </w:rPr>
        <w:br/>
      </w:r>
      <w:r w:rsidRPr="006766D2">
        <w:rPr>
          <w:noProof/>
          <w:color w:val="000000"/>
          <w:spacing w:val="-8"/>
          <w:sz w:val="28"/>
          <w:szCs w:val="28"/>
        </w:rPr>
        <w:t xml:space="preserve">жапырақты түрлер). Иіуге жоғары өтміділік </w:t>
      </w:r>
      <w:r w:rsidRPr="006766D2">
        <w:rPr>
          <w:color w:val="000000"/>
          <w:spacing w:val="-8"/>
          <w:sz w:val="28"/>
          <w:szCs w:val="28"/>
        </w:rPr>
        <w:t xml:space="preserve">пен </w:t>
      </w:r>
      <w:proofErr w:type="spellStart"/>
      <w:r w:rsidRPr="006766D2">
        <w:rPr>
          <w:color w:val="000000"/>
          <w:spacing w:val="-8"/>
          <w:sz w:val="28"/>
          <w:szCs w:val="28"/>
        </w:rPr>
        <w:t>томен</w:t>
      </w:r>
      <w:proofErr w:type="spellEnd"/>
      <w:r w:rsidRPr="006766D2">
        <w:rPr>
          <w:color w:val="000000"/>
          <w:spacing w:val="-8"/>
          <w:sz w:val="28"/>
          <w:szCs w:val="28"/>
        </w:rPr>
        <w:t xml:space="preserve"> </w:t>
      </w:r>
      <w:r w:rsidRPr="006766D2">
        <w:rPr>
          <w:noProof/>
          <w:color w:val="000000"/>
          <w:spacing w:val="-8"/>
          <w:sz w:val="28"/>
          <w:szCs w:val="28"/>
        </w:rPr>
        <w:t>тү_рақтылыққа ие. Оны</w:t>
      </w:r>
      <w:r w:rsidRPr="006766D2">
        <w:rPr>
          <w:noProof/>
          <w:color w:val="000000"/>
          <w:spacing w:val="-8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ақаумен толған </w:t>
      </w:r>
      <w:r w:rsidRPr="006766D2">
        <w:rPr>
          <w:color w:val="000000"/>
          <w:spacing w:val="-5"/>
          <w:sz w:val="28"/>
          <w:szCs w:val="28"/>
        </w:rPr>
        <w:t xml:space="preserve">зона </w:t>
      </w:r>
      <w:r w:rsidRPr="006766D2">
        <w:rPr>
          <w:noProof/>
          <w:color w:val="000000"/>
          <w:spacing w:val="-5"/>
          <w:sz w:val="28"/>
          <w:szCs w:val="28"/>
        </w:rPr>
        <w:t xml:space="preserve">ені </w:t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мм не </w:t>
      </w:r>
      <w:r w:rsidRPr="006766D2">
        <w:rPr>
          <w:noProof/>
          <w:color w:val="000000"/>
          <w:spacing w:val="-5"/>
          <w:sz w:val="28"/>
          <w:szCs w:val="28"/>
        </w:rPr>
        <w:t>қима бөлігімен өлшейді.</w:t>
      </w:r>
    </w:p>
    <w:p w:rsidR="00BE7F61" w:rsidRPr="006766D2" w:rsidRDefault="00BE7F61" w:rsidP="00BE7F61">
      <w:pPr>
        <w:numPr>
          <w:ilvl w:val="0"/>
          <w:numId w:val="19"/>
        </w:numPr>
        <w:shd w:val="clear" w:color="auto" w:fill="FFFFFF"/>
        <w:tabs>
          <w:tab w:val="left" w:pos="1507"/>
        </w:tabs>
        <w:spacing w:line="322" w:lineRule="exact"/>
        <w:ind w:left="72" w:firstLine="744"/>
        <w:jc w:val="both"/>
        <w:rPr>
          <w:color w:val="000000"/>
          <w:spacing w:val="-19"/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Сулы   қабат  </w:t>
      </w:r>
      <w:r w:rsidRPr="006766D2">
        <w:rPr>
          <w:color w:val="000000"/>
          <w:spacing w:val="-3"/>
          <w:sz w:val="28"/>
          <w:szCs w:val="28"/>
        </w:rPr>
        <w:t xml:space="preserve">-  </w:t>
      </w:r>
      <w:r w:rsidRPr="006766D2">
        <w:rPr>
          <w:noProof/>
          <w:color w:val="000000"/>
          <w:spacing w:val="-3"/>
          <w:sz w:val="28"/>
          <w:szCs w:val="28"/>
        </w:rPr>
        <w:t xml:space="preserve">ылғалдылықтың  </w:t>
      </w:r>
      <w:r w:rsidRPr="006766D2">
        <w:rPr>
          <w:color w:val="000000"/>
          <w:spacing w:val="-3"/>
          <w:sz w:val="28"/>
          <w:szCs w:val="28"/>
        </w:rPr>
        <w:t xml:space="preserve">тез   </w:t>
      </w:r>
      <w:proofErr w:type="spellStart"/>
      <w:r w:rsidRPr="006766D2">
        <w:rPr>
          <w:color w:val="000000"/>
          <w:spacing w:val="-3"/>
          <w:sz w:val="28"/>
          <w:szCs w:val="28"/>
        </w:rPr>
        <w:t>арады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   </w:t>
      </w:r>
      <w:r w:rsidRPr="006766D2">
        <w:rPr>
          <w:noProof/>
          <w:color w:val="000000"/>
          <w:spacing w:val="-3"/>
          <w:sz w:val="28"/>
          <w:szCs w:val="28"/>
        </w:rPr>
        <w:t>өзгеруінен  пайда</w:t>
      </w:r>
      <w:r w:rsidRPr="006766D2">
        <w:rPr>
          <w:noProof/>
          <w:color w:val="000000"/>
          <w:spacing w:val="-3"/>
          <w:sz w:val="28"/>
          <w:szCs w:val="28"/>
        </w:rPr>
        <w:br/>
        <w:t>болған сүректің қоңыр бояу бөлігі. Жаңа кесілген ағаштарда дымқыл қоңыр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z w:val="28"/>
          <w:szCs w:val="28"/>
        </w:rPr>
        <w:t>дақ түрінде кездеседі. Кепкен соң бояу кетіп қалады, бірақ үсақ жырықтар</w:t>
      </w:r>
      <w:r w:rsidRPr="006766D2">
        <w:rPr>
          <w:noProof/>
          <w:color w:val="000000"/>
          <w:sz w:val="28"/>
          <w:szCs w:val="28"/>
        </w:rPr>
        <w:br/>
      </w:r>
      <w:proofErr w:type="spellStart"/>
      <w:r w:rsidRPr="006766D2">
        <w:rPr>
          <w:color w:val="000000"/>
          <w:spacing w:val="-5"/>
          <w:sz w:val="28"/>
          <w:szCs w:val="28"/>
        </w:rPr>
        <w:t>пайда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бола </w:t>
      </w:r>
      <w:r w:rsidRPr="006766D2">
        <w:rPr>
          <w:noProof/>
          <w:color w:val="000000"/>
          <w:spacing w:val="-5"/>
          <w:sz w:val="28"/>
          <w:szCs w:val="28"/>
        </w:rPr>
        <w:t>бастайды. Көбінесе қылқанды түрлердің шөрке бөлігінде болады.</w:t>
      </w:r>
    </w:p>
    <w:p w:rsidR="00BE7F61" w:rsidRPr="006766D2" w:rsidRDefault="00BE7F61" w:rsidP="00BE7F61">
      <w:pPr>
        <w:shd w:val="clear" w:color="auto" w:fill="FFFFFF"/>
        <w:spacing w:before="5" w:line="317" w:lineRule="exact"/>
        <w:ind w:firstLine="787"/>
        <w:jc w:val="both"/>
        <w:rPr>
          <w:sz w:val="28"/>
          <w:szCs w:val="28"/>
        </w:rPr>
      </w:pPr>
      <w:r w:rsidRPr="006766D2">
        <w:rPr>
          <w:noProof/>
          <w:color w:val="000000"/>
          <w:spacing w:val="3"/>
          <w:sz w:val="28"/>
          <w:szCs w:val="28"/>
        </w:rPr>
        <w:t xml:space="preserve">Сулы қабат сүректің жарықшақтануына алып келеді, жиі шірігенге </w:t>
      </w:r>
      <w:r w:rsidRPr="006766D2">
        <w:rPr>
          <w:noProof/>
          <w:color w:val="000000"/>
          <w:spacing w:val="-1"/>
          <w:sz w:val="28"/>
          <w:szCs w:val="28"/>
        </w:rPr>
        <w:t xml:space="preserve">ұшыратады.  </w:t>
      </w:r>
      <w:r w:rsidRPr="006766D2">
        <w:rPr>
          <w:color w:val="000000"/>
          <w:spacing w:val="-1"/>
          <w:sz w:val="28"/>
          <w:szCs w:val="28"/>
        </w:rPr>
        <w:t xml:space="preserve">Оны  зона  </w:t>
      </w:r>
      <w:r w:rsidRPr="006766D2">
        <w:rPr>
          <w:noProof/>
          <w:color w:val="000000"/>
          <w:spacing w:val="-1"/>
          <w:sz w:val="28"/>
          <w:szCs w:val="28"/>
        </w:rPr>
        <w:t xml:space="preserve">өлшемімен  </w:t>
      </w:r>
      <w:proofErr w:type="spellStart"/>
      <w:r w:rsidRPr="006766D2">
        <w:rPr>
          <w:color w:val="000000"/>
          <w:spacing w:val="-1"/>
          <w:sz w:val="28"/>
          <w:szCs w:val="28"/>
        </w:rPr>
        <w:t>немесе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  </w:t>
      </w:r>
      <w:r w:rsidRPr="006766D2">
        <w:rPr>
          <w:noProof/>
          <w:color w:val="000000"/>
          <w:spacing w:val="-1"/>
          <w:sz w:val="28"/>
          <w:szCs w:val="28"/>
        </w:rPr>
        <w:t xml:space="preserve">шетінің  ауданынан  пайызбен </w:t>
      </w:r>
      <w:r w:rsidRPr="006766D2">
        <w:rPr>
          <w:noProof/>
          <w:color w:val="000000"/>
          <w:spacing w:val="-8"/>
          <w:sz w:val="28"/>
          <w:szCs w:val="28"/>
        </w:rPr>
        <w:t xml:space="preserve">өлшейді. </w:t>
      </w:r>
      <w:r w:rsidRPr="006766D2">
        <w:rPr>
          <w:color w:val="000000"/>
          <w:sz w:val="28"/>
          <w:szCs w:val="28"/>
        </w:rPr>
        <w:t>»</w:t>
      </w:r>
    </w:p>
    <w:p w:rsidR="008A6942" w:rsidRDefault="008A6942"/>
    <w:sectPr w:rsidR="008A6942" w:rsidSect="008A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0EB6"/>
    <w:multiLevelType w:val="singleLevel"/>
    <w:tmpl w:val="41782C42"/>
    <w:lvl w:ilvl="0">
      <w:start w:val="1"/>
      <w:numFmt w:val="decimal"/>
      <w:lvlText w:val="%1)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656467"/>
    <w:multiLevelType w:val="singleLevel"/>
    <w:tmpl w:val="4404D39E"/>
    <w:lvl w:ilvl="0">
      <w:start w:val="1"/>
      <w:numFmt w:val="decimal"/>
      <w:lvlText w:val="3.%1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3">
    <w:nsid w:val="0EF21CCF"/>
    <w:multiLevelType w:val="singleLevel"/>
    <w:tmpl w:val="B8ECC0B2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4">
    <w:nsid w:val="109C53CE"/>
    <w:multiLevelType w:val="singleLevel"/>
    <w:tmpl w:val="93CA3D46"/>
    <w:lvl w:ilvl="0">
      <w:start w:val="1"/>
      <w:numFmt w:val="decimal"/>
      <w:lvlText w:val="%1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5">
    <w:nsid w:val="10A53089"/>
    <w:multiLevelType w:val="singleLevel"/>
    <w:tmpl w:val="5F467014"/>
    <w:lvl w:ilvl="0">
      <w:start w:val="1"/>
      <w:numFmt w:val="decimal"/>
      <w:lvlText w:val="8.%1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6">
    <w:nsid w:val="1267234C"/>
    <w:multiLevelType w:val="singleLevel"/>
    <w:tmpl w:val="C6F4052A"/>
    <w:lvl w:ilvl="0">
      <w:start w:val="1"/>
      <w:numFmt w:val="decimal"/>
      <w:lvlText w:val="%1)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7">
    <w:nsid w:val="18F9307A"/>
    <w:multiLevelType w:val="singleLevel"/>
    <w:tmpl w:val="D07244A2"/>
    <w:lvl w:ilvl="0">
      <w:start w:val="2"/>
      <w:numFmt w:val="decimal"/>
      <w:lvlText w:val="%1)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8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690"/>
        </w:tabs>
        <w:ind w:left="69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-777"/>
        </w:tabs>
        <w:ind w:left="-777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-57"/>
        </w:tabs>
        <w:ind w:left="-57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663"/>
        </w:tabs>
        <w:ind w:left="663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2103"/>
        </w:tabs>
        <w:ind w:left="2103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4263"/>
        </w:tabs>
        <w:ind w:left="4263" w:hanging="360"/>
      </w:pPr>
      <w:rPr>
        <w:rFonts w:cs="Times New Roman"/>
      </w:rPr>
    </w:lvl>
  </w:abstractNum>
  <w:abstractNum w:abstractNumId="9">
    <w:nsid w:val="1A08594F"/>
    <w:multiLevelType w:val="singleLevel"/>
    <w:tmpl w:val="0BCE2BDE"/>
    <w:lvl w:ilvl="0">
      <w:start w:val="6"/>
      <w:numFmt w:val="decimal"/>
      <w:lvlText w:val="8.%1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10">
    <w:nsid w:val="1C2A38E7"/>
    <w:multiLevelType w:val="singleLevel"/>
    <w:tmpl w:val="862A5798"/>
    <w:lvl w:ilvl="0">
      <w:start w:val="4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11">
    <w:nsid w:val="2AEB290A"/>
    <w:multiLevelType w:val="singleLevel"/>
    <w:tmpl w:val="338E2244"/>
    <w:lvl w:ilvl="0">
      <w:start w:val="1"/>
      <w:numFmt w:val="decimal"/>
      <w:lvlText w:val="9.%1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12">
    <w:nsid w:val="2C0B6BAB"/>
    <w:multiLevelType w:val="singleLevel"/>
    <w:tmpl w:val="9E30188C"/>
    <w:lvl w:ilvl="0">
      <w:start w:val="5"/>
      <w:numFmt w:val="decimal"/>
      <w:lvlText w:val="%1)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3">
    <w:nsid w:val="2D317867"/>
    <w:multiLevelType w:val="singleLevel"/>
    <w:tmpl w:val="A5B0F454"/>
    <w:lvl w:ilvl="0">
      <w:start w:val="1"/>
      <w:numFmt w:val="decimal"/>
      <w:lvlText w:val="%1)"/>
      <w:legacy w:legacy="1" w:legacySpace="0" w:legacyIndent="849"/>
      <w:lvlJc w:val="left"/>
      <w:rPr>
        <w:rFonts w:ascii="Times New Roman" w:hAnsi="Times New Roman" w:cs="Times New Roman" w:hint="default"/>
      </w:rPr>
    </w:lvl>
  </w:abstractNum>
  <w:abstractNum w:abstractNumId="14">
    <w:nsid w:val="2FA80C23"/>
    <w:multiLevelType w:val="singleLevel"/>
    <w:tmpl w:val="96B89AB8"/>
    <w:lvl w:ilvl="0">
      <w:start w:val="2"/>
      <w:numFmt w:val="decimal"/>
      <w:lvlText w:val="%1)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5">
    <w:nsid w:val="32C30D78"/>
    <w:multiLevelType w:val="singleLevel"/>
    <w:tmpl w:val="ACE68C6A"/>
    <w:lvl w:ilvl="0">
      <w:start w:val="1"/>
      <w:numFmt w:val="decimal"/>
      <w:lvlText w:val="6.%1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16">
    <w:nsid w:val="393435FA"/>
    <w:multiLevelType w:val="singleLevel"/>
    <w:tmpl w:val="0F6AA826"/>
    <w:lvl w:ilvl="0">
      <w:start w:val="1"/>
      <w:numFmt w:val="decimal"/>
      <w:lvlText w:val="5.%1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17">
    <w:nsid w:val="42E9319D"/>
    <w:multiLevelType w:val="singleLevel"/>
    <w:tmpl w:val="3138C12A"/>
    <w:lvl w:ilvl="0">
      <w:start w:val="1"/>
      <w:numFmt w:val="decimal"/>
      <w:lvlText w:val="%1)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abstractNum w:abstractNumId="18">
    <w:nsid w:val="469A48AF"/>
    <w:multiLevelType w:val="singleLevel"/>
    <w:tmpl w:val="35381E92"/>
    <w:lvl w:ilvl="0">
      <w:start w:val="1"/>
      <w:numFmt w:val="decimal"/>
      <w:lvlText w:val="%1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9">
    <w:nsid w:val="5AF6604B"/>
    <w:multiLevelType w:val="singleLevel"/>
    <w:tmpl w:val="E08CF412"/>
    <w:lvl w:ilvl="0">
      <w:start w:val="3"/>
      <w:numFmt w:val="decimal"/>
      <w:lvlText w:val="%1)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abstractNum w:abstractNumId="20">
    <w:nsid w:val="60100026"/>
    <w:multiLevelType w:val="singleLevel"/>
    <w:tmpl w:val="AAAAED5C"/>
    <w:lvl w:ilvl="0">
      <w:start w:val="15"/>
      <w:numFmt w:val="decimal"/>
      <w:lvlText w:val="%1)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1">
    <w:nsid w:val="60AD28E9"/>
    <w:multiLevelType w:val="singleLevel"/>
    <w:tmpl w:val="7434681C"/>
    <w:lvl w:ilvl="0">
      <w:start w:val="1"/>
      <w:numFmt w:val="decimal"/>
      <w:lvlText w:val="%1)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22">
    <w:nsid w:val="60BB349A"/>
    <w:multiLevelType w:val="singleLevel"/>
    <w:tmpl w:val="64A2161E"/>
    <w:lvl w:ilvl="0">
      <w:start w:val="5"/>
      <w:numFmt w:val="decimal"/>
      <w:lvlText w:val="%1)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23">
    <w:nsid w:val="6FBE1209"/>
    <w:multiLevelType w:val="singleLevel"/>
    <w:tmpl w:val="4B14AC20"/>
    <w:lvl w:ilvl="0">
      <w:start w:val="12"/>
      <w:numFmt w:val="decimal"/>
      <w:lvlText w:val="%1)"/>
      <w:legacy w:legacy="1" w:legacySpace="0" w:legacyIndent="687"/>
      <w:lvlJc w:val="left"/>
      <w:rPr>
        <w:rFonts w:ascii="Times New Roman" w:hAnsi="Times New Roman" w:cs="Times New Roman" w:hint="default"/>
      </w:rPr>
    </w:lvl>
  </w:abstractNum>
  <w:abstractNum w:abstractNumId="24">
    <w:nsid w:val="714B21D1"/>
    <w:multiLevelType w:val="singleLevel"/>
    <w:tmpl w:val="3138C12A"/>
    <w:lvl w:ilvl="0">
      <w:start w:val="1"/>
      <w:numFmt w:val="decimal"/>
      <w:lvlText w:val="%1)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abstractNum w:abstractNumId="25">
    <w:nsid w:val="727D66E5"/>
    <w:multiLevelType w:val="singleLevel"/>
    <w:tmpl w:val="464EB0D8"/>
    <w:lvl w:ilvl="0">
      <w:start w:val="9"/>
      <w:numFmt w:val="decimal"/>
      <w:lvlText w:val="%1)"/>
      <w:legacy w:legacy="1" w:legacySpace="0" w:legacyIndent="687"/>
      <w:lvlJc w:val="left"/>
      <w:rPr>
        <w:rFonts w:ascii="Times New Roman" w:hAnsi="Times New Roman" w:cs="Times New Roman" w:hint="default"/>
      </w:rPr>
    </w:lvl>
  </w:abstractNum>
  <w:abstractNum w:abstractNumId="26">
    <w:nsid w:val="7A3E6AAA"/>
    <w:multiLevelType w:val="singleLevel"/>
    <w:tmpl w:val="78D03D14"/>
    <w:lvl w:ilvl="0">
      <w:start w:val="1"/>
      <w:numFmt w:val="decimal"/>
      <w:lvlText w:val="%1)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7">
    <w:nsid w:val="7DEE60DD"/>
    <w:multiLevelType w:val="singleLevel"/>
    <w:tmpl w:val="81B8DFE2"/>
    <w:lvl w:ilvl="0">
      <w:start w:val="3"/>
      <w:numFmt w:val="decimal"/>
      <w:lvlText w:val="4.%1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28">
    <w:nsid w:val="7EB37BE1"/>
    <w:multiLevelType w:val="singleLevel"/>
    <w:tmpl w:val="8DF2EB0E"/>
    <w:lvl w:ilvl="0">
      <w:start w:val="4"/>
      <w:numFmt w:val="decimal"/>
      <w:lvlText w:val="%1)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18"/>
  </w:num>
  <w:num w:numId="2">
    <w:abstractNumId w:val="2"/>
  </w:num>
  <w:num w:numId="3">
    <w:abstractNumId w:val="27"/>
  </w:num>
  <w:num w:numId="4">
    <w:abstractNumId w:val="16"/>
  </w:num>
  <w:num w:numId="5">
    <w:abstractNumId w:val="15"/>
  </w:num>
  <w:num w:numId="6">
    <w:abstractNumId w:val="5"/>
  </w:num>
  <w:num w:numId="7">
    <w:abstractNumId w:val="9"/>
  </w:num>
  <w:num w:numId="8">
    <w:abstractNumId w:val="11"/>
  </w:num>
  <w:num w:numId="9">
    <w:abstractNumId w:val="26"/>
  </w:num>
  <w:num w:numId="10">
    <w:abstractNumId w:val="19"/>
  </w:num>
  <w:num w:numId="11">
    <w:abstractNumId w:val="24"/>
  </w:num>
  <w:num w:numId="12">
    <w:abstractNumId w:val="3"/>
  </w:num>
  <w:num w:numId="13">
    <w:abstractNumId w:val="0"/>
  </w:num>
  <w:num w:numId="14">
    <w:abstractNumId w:val="6"/>
  </w:num>
  <w:num w:numId="15">
    <w:abstractNumId w:val="13"/>
  </w:num>
  <w:num w:numId="16">
    <w:abstractNumId w:val="22"/>
  </w:num>
  <w:num w:numId="17">
    <w:abstractNumId w:val="25"/>
  </w:num>
  <w:num w:numId="18">
    <w:abstractNumId w:val="23"/>
  </w:num>
  <w:num w:numId="19">
    <w:abstractNumId w:val="20"/>
  </w:num>
  <w:num w:numId="20">
    <w:abstractNumId w:val="17"/>
  </w:num>
  <w:num w:numId="21">
    <w:abstractNumId w:val="21"/>
  </w:num>
  <w:num w:numId="22">
    <w:abstractNumId w:val="14"/>
  </w:num>
  <w:num w:numId="23">
    <w:abstractNumId w:val="7"/>
  </w:num>
  <w:num w:numId="24">
    <w:abstractNumId w:val="12"/>
  </w:num>
  <w:num w:numId="25">
    <w:abstractNumId w:val="28"/>
  </w:num>
  <w:num w:numId="26">
    <w:abstractNumId w:val="28"/>
    <w:lvlOverride w:ilvl="0">
      <w:lvl w:ilvl="0">
        <w:start w:val="4"/>
        <w:numFmt w:val="decimal"/>
        <w:lvlText w:val="%1)"/>
        <w:legacy w:legacy="1" w:legacySpace="0" w:legacyIndent="705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4"/>
  </w:num>
  <w:num w:numId="28">
    <w:abstractNumId w:val="10"/>
  </w:num>
  <w:num w:numId="2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E7F61"/>
    <w:rsid w:val="00035320"/>
    <w:rsid w:val="008A6942"/>
    <w:rsid w:val="00BE7F61"/>
    <w:rsid w:val="00DF2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F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E7F6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BE7F6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BE7F61"/>
    <w:rPr>
      <w:rFonts w:cs="Times New Roman"/>
    </w:rPr>
  </w:style>
  <w:style w:type="character" w:customStyle="1" w:styleId="FontStyle30">
    <w:name w:val="Font Style30"/>
    <w:uiPriority w:val="99"/>
    <w:rsid w:val="00BE7F61"/>
    <w:rPr>
      <w:rFonts w:ascii="Times New Roman" w:hAnsi="Times New Roman"/>
      <w:sz w:val="26"/>
    </w:rPr>
  </w:style>
  <w:style w:type="paragraph" w:customStyle="1" w:styleId="Style2">
    <w:name w:val="Style2"/>
    <w:basedOn w:val="a"/>
    <w:uiPriority w:val="99"/>
    <w:rsid w:val="00BE7F61"/>
    <w:pPr>
      <w:spacing w:line="196" w:lineRule="exact"/>
      <w:ind w:firstLine="394"/>
    </w:pPr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E7F6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F61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Subtitle"/>
    <w:basedOn w:val="a"/>
    <w:link w:val="a9"/>
    <w:qFormat/>
    <w:rsid w:val="00035320"/>
    <w:pPr>
      <w:widowControl/>
      <w:autoSpaceDE/>
      <w:autoSpaceDN/>
      <w:adjustRightInd/>
      <w:jc w:val="center"/>
    </w:pPr>
    <w:rPr>
      <w:sz w:val="28"/>
    </w:rPr>
  </w:style>
  <w:style w:type="character" w:customStyle="1" w:styleId="a9">
    <w:name w:val="Подзаголовок Знак"/>
    <w:basedOn w:val="a0"/>
    <w:link w:val="a8"/>
    <w:rsid w:val="0003532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65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1288</Words>
  <Characters>7342</Characters>
  <Application>Microsoft Office Word</Application>
  <DocSecurity>0</DocSecurity>
  <Lines>61</Lines>
  <Paragraphs>17</Paragraphs>
  <ScaleCrop>false</ScaleCrop>
  <Company/>
  <LinksUpToDate>false</LinksUpToDate>
  <CharactersWithSpaces>8613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2020-04-08T03:05:00Z</dcterms:created>
  <dcterms:modified xsi:type="dcterms:W3CDTF">2020-04-08T03:23:00Z</dcterms:modified>
</cp:coreProperties>
</file>