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B13" w:rsidRPr="000D1B13" w:rsidRDefault="000D1B13" w:rsidP="000D1B13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D1B13">
        <w:rPr>
          <w:rFonts w:ascii="Times New Roman" w:hAnsi="Times New Roman" w:cs="Times New Roman"/>
          <w:b/>
          <w:sz w:val="28"/>
          <w:szCs w:val="28"/>
          <w:lang w:val="kk-KZ"/>
        </w:rPr>
        <w:t>4 тақырып Қоғамның ормандар мен орман ресурстарына деген қажеттіліктерін қанағаттандыру үшін ормандарды көп мақсатты, ұтымды, үздіксіз, сарқылмас пайдалануды қамтамасыз ету</w:t>
      </w:r>
    </w:p>
    <w:p w:rsidR="00636C25" w:rsidRDefault="00636C25" w:rsidP="000D1B1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1B13" w:rsidRPr="000D1B13" w:rsidRDefault="000D1B13" w:rsidP="000D1B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Табиғи аумақтық және аквалдық кешендердің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ед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әуір бөлігі қазіргі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олардың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модификацияларымен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Сондықтан «табиғи» сияқты кешендердің анықтамасы олардың қазіргі жай-күйін толық көлемде көрсетпейді, өйткені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тек табиғи қасиеттерге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сонымен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қатар 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қатар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қасиеттерге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ие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Бұл қасиеттер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адамның мақсатты қызметіне әкелді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олардың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салдары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нәтижесінде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мұндай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үшін «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анықтамасы да тең дәрежеде сәйкес келмейді,өйткені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қасиеттердің көпшілігін және табиғи шығу тегінің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ерекше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белгілерін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сақтауды жалғастырады. Қазіргі уақытта «табиғи аумақтық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(КБП) және «табиғи аквалдық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» (ПАК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ұғымдарының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синонимі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«геожүйе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»т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ермині қолданылады.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географиялық ортаның аумақтық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аквальды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кешендерінің жүйелі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сипатын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көрсету үшін академик В. Б.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Сочава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(1963) ұсынды.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Геожүйе (географиялық жүйе)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қыртысы,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су, топырақ, өсімдіктер мен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жануарлар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табиғаты компоненттерінің өзара байланысқан,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белгілі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аумақта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акваторияда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ажырамас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бірлікті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құрайтын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заттар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энергияның өзара байланысқан үйлесімі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аталады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Геожүйелер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ішіндегі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компоненттер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арасындағы күрделі өзара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терең және жан-жақты тану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тарапынан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әсер етудің қажетті алғышарты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табылады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кешенділік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принципі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). Геожүйелердің қазіргі заманғы аумақтық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аквальды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кешендерінің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басым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көпшілігі өзінің қасиеттерін,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ішкі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сыртқы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байланыстарын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, табиғат пен қоғамның өзара 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с-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қимылының қарқынды өтіп бара жатқан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процестерін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бейнелейді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Геожүйелерге қатысты осы мәселелерді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зерттеу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қазіргі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географиялық ғылымның орталық міндеттерінің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құрайды. Әртүрлі геожүйелердегі адамның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типті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әсері әртүрлі нәтижелерге әкелуі мүмкін.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Мысалы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кесу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нәтижесінде қандай өзгерістер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? Бұл сұраққа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белгілі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орынға қарамастан, сөзсіз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жауап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беруге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болмайды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Ормандарды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кесу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салдарын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болжау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үшін қандай геожүйелер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туралы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айту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керек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Осылайша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ормандардың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белдеудің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аймағының оңтү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ст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ік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жинақталуы Дала мен прерий алқабының ұлғаюымен қоса жүреді. Осы аймақтың солтүстік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Канаданың, Сібірдің, Шығыс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Еуропа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жазығының солтүстігінде ормандардың мәліметтері батпақтың кеңеюімен қатар жүреді, бұл ормандардың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одан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 қырылуына және тундра аймағының оңтүстікке қарай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жылжуына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әкеледі.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Барлық геожүйелер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әсерлерге төзімділігі жағынан 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ерекшеленеді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Әдетте, төтенше табиғи аймақтардың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геокомплекстері-тундр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шөлдер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аймағының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геокомплекстеріне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қарағанда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осал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Бас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 тең жағдайларда шағын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жай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орналасқан геожүйелер аз тұрақты. Ең тұрақты жоғары тәртіптегі геожүйе — географиялық орта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.Г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еографиялық орта құрамына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табиғи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түзілімдер —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материктер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мұхиттар,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таулар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өзендер, көлдер,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ормандар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топырақ,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жануарлар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т.б.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кіреді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сондай-ақ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өзгерткен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жасаған рельефтің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жасанды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нысандары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су қоймалары,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каналдар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дақылданған топырақ,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алқаптары,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оазистер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т. б. және басқалар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әсерлерге ұшырауы мүмкін.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Мысалы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ластаушы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заттар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өзендерге де,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каналдар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да түсуі мүмкін; өрттер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ормандар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алқаптарын 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жоя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Демек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өзінің шығу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тегі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бойынша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әртүрлі геожүйелер қорғ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жатады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— табиғи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Адам қоғамының қызметі географиялық ортаның қазіргі жай-күйіне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елеулі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әсер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бастағандықтан,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жалпы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оны ғаламдық ауқымда қорғау жөніндегі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шараларды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әзірлеу қажеттілігі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халқының санының өсуі, экономиканың қарқынды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дамуы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ресурстарды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тұтынудың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жылдам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өсуімен қатар жүреді.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толмас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, сондай-ақ 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қатар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толмас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ресурстардың толық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таусылу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қаупі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туындады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Олардың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жай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жаңартылуы адамзаттың өсі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жатқан қажеттіліктерін қамтамасыз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алмайды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Сондықтан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ресурстарды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сақтау мен қалпына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келтіру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сондай-ақ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өмі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інің табиғи жағдайларын жақсарту үшін да аса қажеттілік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туындады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Бұл мәселелерді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шешуге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табиғаттың өзгеруімен қол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жеткізіледі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Табиғаттың өзгеруі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белгілі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алдын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ала қойылған мақсаттарға қол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жеткізуге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бағытталған геожүйелердің табиғи қасиеттерін өзгерту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аталады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Табиғатты түрлендірудің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жалпы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міндеті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геожүйелердің өнімділігін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арттыру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өмі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інің экологиялық жағдайларын жақсарту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табылады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Мысалы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шөлді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суландыру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нәтижесінде оазистердің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ерекше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геожүйелері қалыптасады. Олардың биологиялық өнімділігі мен экологиялық жағдайлары шөлді ландшафтардың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ст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көрсеткіштерінен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бірнеше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асып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түседі.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Табиғатқа әсер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адамның бұл өзгермелі рөлін Ф. Энгельс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ерекше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атап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өтті:»…ол тек сыртқы табиғатты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оған тек өзінің қатысуына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өзгерістер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жасайды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адам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енгізілген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өзгерістермен оны өз мақсаттарына қызмет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етуге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мәжбүрлейді,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ған үстем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»‘.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табиғаттың өзгеруі оның өзгеруі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Осылайша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су мен атмосфераның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ластануы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су қоймаларын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эвтрофикациялау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топырақтың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дефляциясы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эрозиясы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қоршаған ортаның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ластануы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жануарлар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өсімдіктердің көптеген түрлерін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жою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сияқты барлық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антропогендік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өзгерістерді түрлендіргіштер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санатына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жатқ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ызу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болмайды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 Оларға тек табиғат пен қоғамның өзара қары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м-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қатынасын оңтайландыруға бағытталғандар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жатады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Табиғат өзгеруінің нәтижесінде геотехникалық жүйелер (геотехнжүйелер) географиялық ортасының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күрдел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 құрылымдары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жиі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туындайды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Геотехникалық жүйелер табиғи геожүйелер мен өзара органикалық және тығыз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инженерлік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құрылыстардан тұрады.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сапалар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тек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ішінара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ғана сақталады,өйткені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техникалық құрылыстардың көмегімен айтарлықтай дәрежеде қайта құрылды. Геотехникалық жүйелерді ұтымды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ұйымдастыру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инженерлік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бөліктерді қорғ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бірдей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дәрежеде қамқорлық жасауға тура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Мысалы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бөгетті бұзса, су қоймасы жоғалады. Су қоймасын сақтау үшін бөгетке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оның барлық су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жинау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алаңындағы табиғ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ат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 да қамқорлық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жасау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қажет. Өзен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бассейніндегі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Топырақ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эрозиясы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су қоймасының толық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ішінара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қанығуына әкелуі мүмкін. Сондықтан эрозияға қарсы күрес жөніндегі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шаралар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тек топырақтың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сондай-ақ су айдындарының 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да б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ұзылуынан сақтайды.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Табиғатты өзгерту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барысында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геожүйелердің табиғи қасиеттерінің қарқынды өзгеруі, ал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кейбі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жағдайларда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ауыстыру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Бірақ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географиялық қабықшаның құрамындағы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заттар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энергияның айналымындағы қандай 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буынды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қамтамасыз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отырып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белгілі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функцияларды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орындайды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түрлендіре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отырып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заттар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энергия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алмасу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процестерінде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қандай өзгерістер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болатынын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, осы тұ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ғыдан бұрын олардың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орнында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болған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табиғи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жаңа, қайта құрылған геожүйелерге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баламалы-баламасын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анық көрсету қажет. Геожүйелерді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қайта құру және шаруашылық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игеру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олардан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алынатын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 элементтерінің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баламалы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өтемақысын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есепке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ала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отырып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құрылуы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тиіс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Мысалы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ормандарды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кесу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оттегі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көміртекті өндіру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тиісінше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азаяды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, көмі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қышқыл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газын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сіңіру көлемі төмендейді,геохимиялық процестердің бұрынғы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барысы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бұзылады. Түрлендіргіш әсер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ету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бұл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деректер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агробиоценоздармен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(шалғындармен, бақтармен, ө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істермен және т. б.) өндірілетін заттардың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баламалы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көлемдерімен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салыстырылуы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тиіс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Өзінің географиялық-экологиялық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функциялары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бойынша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кешендерге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баламалы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қайта құрылған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гео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жүйелер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геоэквиваленттер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аталады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 Қазіргі уақытта табиғат пен қоғам арасындағы өзара қары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м-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қатынас А. Г. Исаченконың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бейнелі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көрінісі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бойынша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консервациялау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мелиорациялау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(жақсарту) арасындағы теңдестірілген қарым-қатынасты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табуды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көздейтін оны қорғау және қайта құру қағидаттарында құрылуы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тиіс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«Қоршаған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қорғау»,» қоршаған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,»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табиғатты ұтымды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»,»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оңтайландыру «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терминдерімен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қатар, қазіргі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» табиғатты қорғау «және» табиғатты қайта құру «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терминдерімен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қатар, оларға жақын басқа да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пайдаланылуда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XVIII ғасырда алғаш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болған «табиғатты қорғау»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термині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оның мазмұнына әрдайым сәйкес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келмейді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сондықтан да ыңғайлы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Соңғы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жылдары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 пен қоғамның өзара 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с-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қимыл мәселелерін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зерттеуде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«қоршаған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қорғау»ұғымы кеңінен қолданылады.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кейбі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spellEnd"/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жағдайларда оған табиғи ғана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сондай-ақ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техногендік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қоршаған ортаның әлеуметтік бөліктерін қорғауды көздейтін өте кең түсінік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береді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Шетелде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«қоршаған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 ұғымына табиғи және әлеуметтік жағдайлардың жай-күйі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бір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мағыналы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қарастырылатын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әдіснамалық тұ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ғыдан дұрыс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емес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мазмұн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жиі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салынады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«Қоршаған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 ұғымы неғұрлым нақты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болып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табылады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жүйелер мен олардың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компоненттерін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барлық проблемаларға қолданылады. Сондықтан табиғатты қорғау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бойынша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халықаралық еуропалық конференция (1971) «қоршаған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 ұғымының «табиғатты қорғау»ұғымының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синонимі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қолданылуы және қаралуы мүмкін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шешім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шығарды. Кеңестік табиғат қорғау әдебиетінде «қоршаған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қорғау» ұғымын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көбінесе оның табиғи бөлігі ғана түсініледі.</w:t>
      </w:r>
      <w:r w:rsidRPr="000D1B13">
        <w:rPr>
          <w:rFonts w:ascii="Times New Roman" w:hAnsi="Times New Roman" w:cs="Times New Roman"/>
          <w:sz w:val="28"/>
          <w:szCs w:val="28"/>
        </w:rPr>
        <w:br/>
      </w:r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Табиғат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мен жағдайларды шаруашылық және тұрмыстық пайдаланудың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кез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тү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 түсініледі. Өзара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байланысты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құрамдас бөліктер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ретінде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табиғатты ұтымды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Табиғатты қорғауды де, сондай-ақ оны өзгертуді де қамтиды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.К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ейбір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географтар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алайда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«табиғатты ұтымды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термині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оның утилитарлық-тұтыну реңкінен сәтсіз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деп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санайды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оны «табиғи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оңтайландыру»терминімен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ауыстыруды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ұсынады. А. Г.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Бойынша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Исаченко,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ортаны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оңтайландыру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ресурстарды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ұтымды, ғылыми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негізделген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және технологиялық тұ</w:t>
      </w:r>
      <w:proofErr w:type="gram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ғыдан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мінсіз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пайдалануды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кешендерді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қорғауды, яғни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оларды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әртүрлі түрдегі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техногендік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жүктемелерден,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тіпті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толық қорыққа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дейін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қорғауды және табиғи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процестерді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қатаң ғылыми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негізде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белсенді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реттеуді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мелиорацияны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болжайды</w:t>
      </w:r>
      <w:proofErr w:type="spellEnd"/>
      <w:r w:rsidRPr="000D1B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sectPr w:rsidR="000D1B13" w:rsidRPr="000D1B13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D1B13"/>
    <w:rsid w:val="000D1B13"/>
    <w:rsid w:val="00636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1475</Words>
  <Characters>8408</Characters>
  <Application>Microsoft Office Word</Application>
  <DocSecurity>0</DocSecurity>
  <Lines>70</Lines>
  <Paragraphs>19</Paragraphs>
  <ScaleCrop>false</ScaleCrop>
  <Company/>
  <LinksUpToDate>false</LinksUpToDate>
  <CharactersWithSpaces>9864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2020-08-15T07:50:00Z</dcterms:created>
  <dcterms:modified xsi:type="dcterms:W3CDTF">2020-08-15T07:58:00Z</dcterms:modified>
</cp:coreProperties>
</file>