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06D" w:rsidRPr="0089206D" w:rsidRDefault="0089206D" w:rsidP="00C12FB4">
      <w:pPr>
        <w:jc w:val="center"/>
        <w:rPr>
          <w:rStyle w:val="a3"/>
          <w:rFonts w:ascii="Times New Roman" w:hAnsi="Times New Roman" w:cs="Times New Roman"/>
          <w:sz w:val="28"/>
          <w:szCs w:val="28"/>
          <w:bdr w:val="none" w:sz="0" w:space="0" w:color="auto" w:frame="1"/>
          <w:shd w:val="clear" w:color="auto" w:fill="FFFFFF"/>
          <w:lang w:val="kk-KZ"/>
        </w:rPr>
      </w:pPr>
      <w:r>
        <w:rPr>
          <w:rStyle w:val="a3"/>
          <w:rFonts w:ascii="Times New Roman" w:hAnsi="Times New Roman" w:cs="Times New Roman"/>
          <w:sz w:val="28"/>
          <w:szCs w:val="28"/>
          <w:bdr w:val="none" w:sz="0" w:space="0" w:color="auto" w:frame="1"/>
          <w:shd w:val="clear" w:color="auto" w:fill="FFFFFF"/>
        </w:rPr>
        <w:t>Лекция жал</w:t>
      </w:r>
      <w:r>
        <w:rPr>
          <w:rStyle w:val="a3"/>
          <w:rFonts w:ascii="Times New Roman" w:hAnsi="Times New Roman" w:cs="Times New Roman"/>
          <w:sz w:val="28"/>
          <w:szCs w:val="28"/>
          <w:bdr w:val="none" w:sz="0" w:space="0" w:color="auto" w:frame="1"/>
          <w:shd w:val="clear" w:color="auto" w:fill="FFFFFF"/>
          <w:lang w:val="kk-KZ"/>
        </w:rPr>
        <w:t>ғасы</w:t>
      </w:r>
    </w:p>
    <w:p w:rsidR="002606BA" w:rsidRDefault="00B23F40" w:rsidP="00C12FB4">
      <w:pPr>
        <w:jc w:val="center"/>
        <w:rPr>
          <w:rFonts w:ascii="Times New Roman" w:hAnsi="Times New Roman" w:cs="Times New Roman"/>
          <w:sz w:val="28"/>
          <w:szCs w:val="28"/>
          <w:shd w:val="clear" w:color="auto" w:fill="FFFFFF"/>
        </w:rPr>
      </w:pPr>
      <w:r w:rsidRPr="00B23F40">
        <w:rPr>
          <w:rStyle w:val="a3"/>
          <w:rFonts w:ascii="Times New Roman" w:hAnsi="Times New Roman" w:cs="Times New Roman"/>
          <w:sz w:val="28"/>
          <w:szCs w:val="28"/>
          <w:bdr w:val="none" w:sz="0" w:space="0" w:color="auto" w:frame="1"/>
          <w:shd w:val="clear" w:color="auto" w:fill="FFFFFF"/>
        </w:rPr>
        <w:t>Микроорганизмдердің топырақта таралуы</w:t>
      </w:r>
      <w:r w:rsidRPr="00B23F40">
        <w:rPr>
          <w:rFonts w:ascii="Times New Roman" w:hAnsi="Times New Roman" w:cs="Times New Roman"/>
          <w:sz w:val="28"/>
          <w:szCs w:val="28"/>
          <w:shd w:val="clear" w:color="auto" w:fill="FFFFFF"/>
        </w:rPr>
        <w:t>.</w:t>
      </w:r>
    </w:p>
    <w:p w:rsidR="00BB2E30" w:rsidRDefault="00B23F40" w:rsidP="00B23F40">
      <w:pPr>
        <w:jc w:val="both"/>
        <w:rPr>
          <w:rFonts w:ascii="Times New Roman" w:hAnsi="Times New Roman" w:cs="Times New Roman"/>
          <w:sz w:val="28"/>
          <w:szCs w:val="28"/>
          <w:shd w:val="clear" w:color="auto" w:fill="FFFFFF"/>
        </w:rPr>
      </w:pPr>
      <w:r w:rsidRPr="00B23F40">
        <w:rPr>
          <w:rFonts w:ascii="Times New Roman" w:hAnsi="Times New Roman" w:cs="Times New Roman"/>
          <w:sz w:val="28"/>
          <w:szCs w:val="28"/>
          <w:shd w:val="clear" w:color="auto" w:fill="FFFFFF"/>
        </w:rPr>
        <w:t>Микроорганизмдер табиғатта, соның ішінде топырақта кө</w:t>
      </w:r>
      <w:proofErr w:type="gramStart"/>
      <w:r w:rsidRPr="00B23F40">
        <w:rPr>
          <w:rFonts w:ascii="Times New Roman" w:hAnsi="Times New Roman" w:cs="Times New Roman"/>
          <w:sz w:val="28"/>
          <w:szCs w:val="28"/>
          <w:shd w:val="clear" w:color="auto" w:fill="FFFFFF"/>
        </w:rPr>
        <w:t>п</w:t>
      </w:r>
      <w:proofErr w:type="gramEnd"/>
      <w:r w:rsidRPr="00B23F40">
        <w:rPr>
          <w:rFonts w:ascii="Times New Roman" w:hAnsi="Times New Roman" w:cs="Times New Roman"/>
          <w:sz w:val="28"/>
          <w:szCs w:val="28"/>
          <w:shd w:val="clear" w:color="auto" w:fill="FFFFFF"/>
        </w:rPr>
        <w:t xml:space="preserve"> таралған және олар топырақтың негізгі құрам бөлігі болып саналады.</w:t>
      </w:r>
      <w:r w:rsidRPr="00B23F40">
        <w:rPr>
          <w:rFonts w:ascii="Times New Roman" w:hAnsi="Times New Roman" w:cs="Times New Roman"/>
          <w:sz w:val="28"/>
          <w:szCs w:val="28"/>
        </w:rPr>
        <w:br/>
      </w:r>
      <w:r w:rsidRPr="00B23F40">
        <w:rPr>
          <w:rFonts w:ascii="Times New Roman" w:hAnsi="Times New Roman" w:cs="Times New Roman"/>
          <w:sz w:val="28"/>
          <w:szCs w:val="28"/>
        </w:rPr>
        <w:br/>
      </w:r>
      <w:r w:rsidRPr="00B23F40">
        <w:rPr>
          <w:rFonts w:ascii="Times New Roman" w:hAnsi="Times New Roman" w:cs="Times New Roman"/>
          <w:sz w:val="28"/>
          <w:szCs w:val="28"/>
          <w:shd w:val="clear" w:color="auto" w:fill="FFFFFF"/>
        </w:rPr>
        <w:t xml:space="preserve">Топырақ органикалық және анорганикалық заттардан құралады. Оның минерал бөлшектеріне, </w:t>
      </w:r>
      <w:proofErr w:type="gramStart"/>
      <w:r w:rsidRPr="00B23F40">
        <w:rPr>
          <w:rFonts w:ascii="Times New Roman" w:hAnsi="Times New Roman" w:cs="Times New Roman"/>
          <w:sz w:val="28"/>
          <w:szCs w:val="28"/>
          <w:shd w:val="clear" w:color="auto" w:fill="FFFFFF"/>
        </w:rPr>
        <w:t>к</w:t>
      </w:r>
      <w:proofErr w:type="gramEnd"/>
      <w:r w:rsidRPr="00B23F40">
        <w:rPr>
          <w:rFonts w:ascii="Times New Roman" w:hAnsi="Times New Roman" w:cs="Times New Roman"/>
          <w:sz w:val="28"/>
          <w:szCs w:val="28"/>
          <w:shd w:val="clear" w:color="auto" w:fill="FFFFFF"/>
        </w:rPr>
        <w:t xml:space="preserve">өбінесе органикалық заттар жабысып, түйіршіктер құрайды. Міне бұл түйіршіктер микроорганизмдердің негізгі тіршілік ететін мекені. Топырақта микроорганизмдерге кажетті қоректік </w:t>
      </w:r>
      <w:proofErr w:type="gramStart"/>
      <w:r w:rsidRPr="00B23F40">
        <w:rPr>
          <w:rFonts w:ascii="Times New Roman" w:hAnsi="Times New Roman" w:cs="Times New Roman"/>
          <w:sz w:val="28"/>
          <w:szCs w:val="28"/>
          <w:shd w:val="clear" w:color="auto" w:fill="FFFFFF"/>
        </w:rPr>
        <w:t>заттар</w:t>
      </w:r>
      <w:proofErr w:type="gramEnd"/>
      <w:r w:rsidRPr="00B23F40">
        <w:rPr>
          <w:rFonts w:ascii="Times New Roman" w:hAnsi="Times New Roman" w:cs="Times New Roman"/>
          <w:sz w:val="28"/>
          <w:szCs w:val="28"/>
          <w:shd w:val="clear" w:color="auto" w:fill="FFFFFF"/>
        </w:rPr>
        <w:t xml:space="preserve"> мол болады да, тікелей түскен күн сәулесінен оларды қорғап түрады.</w:t>
      </w:r>
      <w:r w:rsidRPr="00B23F40">
        <w:rPr>
          <w:rFonts w:ascii="Times New Roman" w:hAnsi="Times New Roman" w:cs="Times New Roman"/>
          <w:sz w:val="28"/>
          <w:szCs w:val="28"/>
        </w:rPr>
        <w:br/>
      </w:r>
      <w:proofErr w:type="gramStart"/>
      <w:r w:rsidRPr="00B23F40">
        <w:rPr>
          <w:rFonts w:ascii="Times New Roman" w:hAnsi="Times New Roman" w:cs="Times New Roman"/>
          <w:sz w:val="28"/>
          <w:szCs w:val="28"/>
          <w:shd w:val="clear" w:color="auto" w:fill="FFFFFF"/>
        </w:rPr>
        <w:t>Топырақта негізінен бактериялар, актиномицеттер, ашытқы саңырауқүлақтар, микроскоптық саңырауқүлақтар, балдырлар, қарапайым организмдер, түрлі насекомдар кездеседі. Сонымен қатар топыракта түрлі ультрамикроскоптық тіршілік иелері — фагтар, бактериофагтар және актинофагтар кездеседі.</w:t>
      </w:r>
      <w:r w:rsidRPr="00B23F40">
        <w:rPr>
          <w:rFonts w:ascii="Times New Roman" w:hAnsi="Times New Roman" w:cs="Times New Roman"/>
          <w:sz w:val="28"/>
          <w:szCs w:val="28"/>
        </w:rPr>
        <w:br/>
      </w:r>
      <w:r w:rsidRPr="00B23F40">
        <w:rPr>
          <w:rFonts w:ascii="Times New Roman" w:hAnsi="Times New Roman" w:cs="Times New Roman"/>
          <w:sz w:val="28"/>
          <w:szCs w:val="28"/>
          <w:shd w:val="clear" w:color="auto" w:fill="FFFFFF"/>
        </w:rPr>
        <w:t>Микроорганизмдердің топырақта таралуына табиғаттың толып жаткан жағдайлары әсер етеді. Бүлардың ішінде қоректік</w:t>
      </w:r>
      <w:proofErr w:type="gramEnd"/>
      <w:r w:rsidRPr="00B23F40">
        <w:rPr>
          <w:rFonts w:ascii="Times New Roman" w:hAnsi="Times New Roman" w:cs="Times New Roman"/>
          <w:sz w:val="28"/>
          <w:szCs w:val="28"/>
          <w:shd w:val="clear" w:color="auto" w:fill="FFFFFF"/>
        </w:rPr>
        <w:t xml:space="preserve"> </w:t>
      </w:r>
      <w:proofErr w:type="gramStart"/>
      <w:r w:rsidRPr="00B23F40">
        <w:rPr>
          <w:rFonts w:ascii="Times New Roman" w:hAnsi="Times New Roman" w:cs="Times New Roman"/>
          <w:sz w:val="28"/>
          <w:szCs w:val="28"/>
          <w:shd w:val="clear" w:color="auto" w:fill="FFFFFF"/>
        </w:rPr>
        <w:t>заттар, орта температурасы мен реакциясының маңызы зор.</w:t>
      </w:r>
      <w:r w:rsidRPr="00B23F40">
        <w:rPr>
          <w:rFonts w:ascii="Times New Roman" w:hAnsi="Times New Roman" w:cs="Times New Roman"/>
          <w:sz w:val="28"/>
          <w:szCs w:val="28"/>
        </w:rPr>
        <w:br/>
      </w:r>
      <w:r w:rsidRPr="00B23F40">
        <w:rPr>
          <w:rFonts w:ascii="Times New Roman" w:hAnsi="Times New Roman" w:cs="Times New Roman"/>
          <w:sz w:val="28"/>
          <w:szCs w:val="28"/>
          <w:shd w:val="clear" w:color="auto" w:fill="FFFFFF"/>
        </w:rPr>
        <w:t>Үзақ жылдар бойы топырақ ғылымда физикалық және химиялық зат, яғни тек өсімдіктер өсетін орта деп танылып, топырақта тіршілік ететін микроорганизмдер мүлде ескерілмеді. Көрнекті орыс ғалымдары П. А. Қостычев, В. В. Д о к у ч а е в ж</w:t>
      </w:r>
      <w:proofErr w:type="gramEnd"/>
      <w:r w:rsidRPr="00B23F40">
        <w:rPr>
          <w:rFonts w:ascii="Times New Roman" w:hAnsi="Times New Roman" w:cs="Times New Roman"/>
          <w:sz w:val="28"/>
          <w:szCs w:val="28"/>
          <w:shd w:val="clear" w:color="auto" w:fill="FFFFFF"/>
        </w:rPr>
        <w:t xml:space="preserve">әне В. Р. В и </w:t>
      </w:r>
      <w:proofErr w:type="gramStart"/>
      <w:r w:rsidRPr="00B23F40">
        <w:rPr>
          <w:rFonts w:ascii="Times New Roman" w:hAnsi="Times New Roman" w:cs="Times New Roman"/>
          <w:sz w:val="28"/>
          <w:szCs w:val="28"/>
          <w:shd w:val="clear" w:color="auto" w:fill="FFFFFF"/>
        </w:rPr>
        <w:t>л ь</w:t>
      </w:r>
      <w:proofErr w:type="gramEnd"/>
      <w:r w:rsidRPr="00B23F40">
        <w:rPr>
          <w:rFonts w:ascii="Times New Roman" w:hAnsi="Times New Roman" w:cs="Times New Roman"/>
          <w:sz w:val="28"/>
          <w:szCs w:val="28"/>
          <w:shd w:val="clear" w:color="auto" w:fill="FFFFFF"/>
        </w:rPr>
        <w:t xml:space="preserve"> я м с т ы ң еңбектері топырақтың аса күрделі орта екендігін, онда мыңдаған, миллиондаған микроорганизмдер және басқа да жәндіктер тіршілік ететіндігін дәлелдеп берді.</w:t>
      </w:r>
      <w:r w:rsidRPr="00B23F40">
        <w:rPr>
          <w:rFonts w:ascii="Times New Roman" w:hAnsi="Times New Roman" w:cs="Times New Roman"/>
          <w:sz w:val="28"/>
          <w:szCs w:val="28"/>
        </w:rPr>
        <w:br/>
      </w:r>
      <w:r w:rsidRPr="00B23F40">
        <w:rPr>
          <w:rFonts w:ascii="Times New Roman" w:hAnsi="Times New Roman" w:cs="Times New Roman"/>
          <w:sz w:val="28"/>
          <w:szCs w:val="28"/>
          <w:shd w:val="clear" w:color="auto" w:fill="FFFFFF"/>
        </w:rPr>
        <w:t xml:space="preserve">Міне, осы организмдердің белсенді тіршілігінің арқасында ғана топырақта қалатын жылма-жылғы. өсімдіктер мен жануарлардың қалдықтары ыдырап, биохимиялық өзгерістерге үшырайды, олардан қүрылысы мүлде өзгеше </w:t>
      </w:r>
      <w:proofErr w:type="gramStart"/>
      <w:r w:rsidRPr="00B23F40">
        <w:rPr>
          <w:rFonts w:ascii="Times New Roman" w:hAnsi="Times New Roman" w:cs="Times New Roman"/>
          <w:sz w:val="28"/>
          <w:szCs w:val="28"/>
          <w:shd w:val="clear" w:color="auto" w:fill="FFFFFF"/>
        </w:rPr>
        <w:t>жа</w:t>
      </w:r>
      <w:proofErr w:type="gramEnd"/>
      <w:r w:rsidRPr="00B23F40">
        <w:rPr>
          <w:rFonts w:ascii="Times New Roman" w:hAnsi="Times New Roman" w:cs="Times New Roman"/>
          <w:sz w:val="28"/>
          <w:szCs w:val="28"/>
          <w:shd w:val="clear" w:color="auto" w:fill="FFFFFF"/>
        </w:rPr>
        <w:t>ңа заттар іпайда болады. Бүл заттардың мөлшері топырақтың тү</w:t>
      </w:r>
      <w:proofErr w:type="gramStart"/>
      <w:r w:rsidRPr="00B23F40">
        <w:rPr>
          <w:rFonts w:ascii="Times New Roman" w:hAnsi="Times New Roman" w:cs="Times New Roman"/>
          <w:sz w:val="28"/>
          <w:szCs w:val="28"/>
          <w:shd w:val="clear" w:color="auto" w:fill="FFFFFF"/>
        </w:rPr>
        <w:t>р</w:t>
      </w:r>
      <w:proofErr w:type="gramEnd"/>
      <w:r w:rsidRPr="00B23F40">
        <w:rPr>
          <w:rFonts w:ascii="Times New Roman" w:hAnsi="Times New Roman" w:cs="Times New Roman"/>
          <w:sz w:val="28"/>
          <w:szCs w:val="28"/>
          <w:shd w:val="clear" w:color="auto" w:fill="FFFFFF"/>
        </w:rPr>
        <w:t>іне байланысты түрліше болады. Мәселен, орманды жерлердегі органикалық калдықтың жылдык мөлщері гектар басына 1,5-нан 7 тоннаға дейін барады, Ал шалғынды жерлердің гөктарындағы органикалық қалдықтардың мөлшері 2-ден 11 тоннаға дейін жетеді. Бүл қалдықтарда азотты және көмі</w:t>
      </w:r>
      <w:proofErr w:type="gramStart"/>
      <w:r w:rsidRPr="00B23F40">
        <w:rPr>
          <w:rFonts w:ascii="Times New Roman" w:hAnsi="Times New Roman" w:cs="Times New Roman"/>
          <w:sz w:val="28"/>
          <w:szCs w:val="28"/>
          <w:shd w:val="clear" w:color="auto" w:fill="FFFFFF"/>
        </w:rPr>
        <w:t>р</w:t>
      </w:r>
      <w:proofErr w:type="gramEnd"/>
      <w:r w:rsidRPr="00B23F40">
        <w:rPr>
          <w:rFonts w:ascii="Times New Roman" w:hAnsi="Times New Roman" w:cs="Times New Roman"/>
          <w:sz w:val="28"/>
          <w:szCs w:val="28"/>
          <w:shd w:val="clear" w:color="auto" w:fill="FFFFFF"/>
        </w:rPr>
        <w:t xml:space="preserve"> тектес заттар көп болады. Олармен микроорганизмдер қоректенеді. Осыншама органикалық заттарды ыдырату үшін топырақтағы микроорганизмдердің саны мен әрекеттері де түрліше болу керек. Сонымен қатар топырақтың 1 г-да микроорганнизмдердің бірнеше иллиард клеткалары кездеседі. Бірақ олар топырақтың төменгі қабатына қарағанда жоғарғы қабатында көбірек </w:t>
      </w:r>
      <w:r w:rsidRPr="00B23F40">
        <w:rPr>
          <w:rFonts w:ascii="Times New Roman" w:hAnsi="Times New Roman" w:cs="Times New Roman"/>
          <w:sz w:val="28"/>
          <w:szCs w:val="28"/>
          <w:shd w:val="clear" w:color="auto" w:fill="FFFFFF"/>
        </w:rPr>
        <w:lastRenderedPageBreak/>
        <w:t>кездеседі. Микробтардың жеке клеткасының салмағын елеуге болмайды, бірак олардың өте кө</w:t>
      </w:r>
      <w:proofErr w:type="gramStart"/>
      <w:r w:rsidRPr="00B23F40">
        <w:rPr>
          <w:rFonts w:ascii="Times New Roman" w:hAnsi="Times New Roman" w:cs="Times New Roman"/>
          <w:sz w:val="28"/>
          <w:szCs w:val="28"/>
          <w:shd w:val="clear" w:color="auto" w:fill="FFFFFF"/>
        </w:rPr>
        <w:t>п</w:t>
      </w:r>
      <w:proofErr w:type="gramEnd"/>
      <w:r w:rsidRPr="00B23F40">
        <w:rPr>
          <w:rFonts w:ascii="Times New Roman" w:hAnsi="Times New Roman" w:cs="Times New Roman"/>
          <w:sz w:val="28"/>
          <w:szCs w:val="28"/>
          <w:shd w:val="clear" w:color="auto" w:fill="FFFFFF"/>
        </w:rPr>
        <w:t xml:space="preserve"> болуы әр гектар жердің жырту қабатындағы микроорганизмдердің жалпы салмағын 5-тен 15 т-ға дейін жежізеді. Әдетте топырактың құнарлылығы арту үшін олардың топырақта кө</w:t>
      </w:r>
      <w:proofErr w:type="gramStart"/>
      <w:r w:rsidRPr="00B23F40">
        <w:rPr>
          <w:rFonts w:ascii="Times New Roman" w:hAnsi="Times New Roman" w:cs="Times New Roman"/>
          <w:sz w:val="28"/>
          <w:szCs w:val="28"/>
          <w:shd w:val="clear" w:color="auto" w:fill="FFFFFF"/>
        </w:rPr>
        <w:t>п</w:t>
      </w:r>
      <w:proofErr w:type="gramEnd"/>
      <w:r w:rsidRPr="00B23F40">
        <w:rPr>
          <w:rFonts w:ascii="Times New Roman" w:hAnsi="Times New Roman" w:cs="Times New Roman"/>
          <w:sz w:val="28"/>
          <w:szCs w:val="28"/>
          <w:shd w:val="clear" w:color="auto" w:fill="FFFFFF"/>
        </w:rPr>
        <w:t xml:space="preserve"> мөлшерде болуымен қатар, активті тіршілік әрекеттерінің де зор маңызы бар. Топырақ микроорганизмдері кү</w:t>
      </w:r>
      <w:proofErr w:type="gramStart"/>
      <w:r w:rsidRPr="00B23F40">
        <w:rPr>
          <w:rFonts w:ascii="Times New Roman" w:hAnsi="Times New Roman" w:cs="Times New Roman"/>
          <w:sz w:val="28"/>
          <w:szCs w:val="28"/>
          <w:shd w:val="clear" w:color="auto" w:fill="FFFFFF"/>
        </w:rPr>
        <w:t>шт</w:t>
      </w:r>
      <w:proofErr w:type="gramEnd"/>
      <w:r w:rsidRPr="00B23F40">
        <w:rPr>
          <w:rFonts w:ascii="Times New Roman" w:hAnsi="Times New Roman" w:cs="Times New Roman"/>
          <w:sz w:val="28"/>
          <w:szCs w:val="28"/>
          <w:shd w:val="clear" w:color="auto" w:fill="FFFFFF"/>
        </w:rPr>
        <w:t>і әрекет ететін ферменттер түзеді. Осындай ферменттердің көмегімен топырақтағы органикалық заттар ыдырап, өсімдіктерге оңай сіңетін қоректік заттарға айналады. Оны өсімдіктермен қатар, микроорганизмдер де қоректік зат есебінде пайдаланады.</w:t>
      </w:r>
      <w:r w:rsidRPr="00B23F40">
        <w:rPr>
          <w:rFonts w:ascii="Times New Roman" w:hAnsi="Times New Roman" w:cs="Times New Roman"/>
          <w:sz w:val="28"/>
          <w:szCs w:val="28"/>
        </w:rPr>
        <w:br/>
      </w:r>
      <w:r w:rsidRPr="00B23F40">
        <w:rPr>
          <w:rFonts w:ascii="Times New Roman" w:hAnsi="Times New Roman" w:cs="Times New Roman"/>
          <w:sz w:val="28"/>
          <w:szCs w:val="28"/>
          <w:shd w:val="clear" w:color="auto" w:fill="FFFFFF"/>
        </w:rPr>
        <w:t>Топырақтағы микроорганизмдердің бі</w:t>
      </w:r>
      <w:proofErr w:type="gramStart"/>
      <w:r w:rsidRPr="00B23F40">
        <w:rPr>
          <w:rFonts w:ascii="Times New Roman" w:hAnsi="Times New Roman" w:cs="Times New Roman"/>
          <w:sz w:val="28"/>
          <w:szCs w:val="28"/>
          <w:shd w:val="clear" w:color="auto" w:fill="FFFFFF"/>
        </w:rPr>
        <w:t>р</w:t>
      </w:r>
      <w:proofErr w:type="gramEnd"/>
      <w:r w:rsidRPr="00B23F40">
        <w:rPr>
          <w:rFonts w:ascii="Times New Roman" w:hAnsi="Times New Roman" w:cs="Times New Roman"/>
          <w:sz w:val="28"/>
          <w:szCs w:val="28"/>
          <w:shd w:val="clear" w:color="auto" w:fill="FFFFFF"/>
        </w:rPr>
        <w:t xml:space="preserve"> бөлігі өсіп-дамып көбей-етін болса, екінші бөлігінің тіршілік процестері аяқталып, өлексеге айналады. Ондай өленселермен ті</w:t>
      </w:r>
      <w:proofErr w:type="gramStart"/>
      <w:r w:rsidRPr="00B23F40">
        <w:rPr>
          <w:rFonts w:ascii="Times New Roman" w:hAnsi="Times New Roman" w:cs="Times New Roman"/>
          <w:sz w:val="28"/>
          <w:szCs w:val="28"/>
          <w:shd w:val="clear" w:color="auto" w:fill="FFFFFF"/>
        </w:rPr>
        <w:t>р</w:t>
      </w:r>
      <w:proofErr w:type="gramEnd"/>
      <w:r w:rsidRPr="00B23F40">
        <w:rPr>
          <w:rFonts w:ascii="Times New Roman" w:hAnsi="Times New Roman" w:cs="Times New Roman"/>
          <w:sz w:val="28"/>
          <w:szCs w:val="28"/>
          <w:shd w:val="clear" w:color="auto" w:fill="FFFFFF"/>
        </w:rPr>
        <w:t>і микробтар қоректеніп, ыдыратады. Ыдырау өнімінің қалдықтарынан қараші</w:t>
      </w:r>
      <w:proofErr w:type="gramStart"/>
      <w:r w:rsidRPr="00B23F40">
        <w:rPr>
          <w:rFonts w:ascii="Times New Roman" w:hAnsi="Times New Roman" w:cs="Times New Roman"/>
          <w:sz w:val="28"/>
          <w:szCs w:val="28"/>
          <w:shd w:val="clear" w:color="auto" w:fill="FFFFFF"/>
        </w:rPr>
        <w:t>р</w:t>
      </w:r>
      <w:proofErr w:type="gramEnd"/>
      <w:r w:rsidRPr="00B23F40">
        <w:rPr>
          <w:rFonts w:ascii="Times New Roman" w:hAnsi="Times New Roman" w:cs="Times New Roman"/>
          <w:sz w:val="28"/>
          <w:szCs w:val="28"/>
          <w:shd w:val="clear" w:color="auto" w:fill="FFFFFF"/>
        </w:rPr>
        <w:t>ік түзіледі. Акаде-мик В. Р. Вильямстың зерттеуіне қарағанда, өсімдіктер үсақ түйіршікті топырақтарда өсіп дамиды. Мүндай түйіршіктер микроорганизмдердің тіршілж әрекетінен пайда болған гумустан түзіледі. Сөйті</w:t>
      </w:r>
      <w:proofErr w:type="gramStart"/>
      <w:r w:rsidRPr="00B23F40">
        <w:rPr>
          <w:rFonts w:ascii="Times New Roman" w:hAnsi="Times New Roman" w:cs="Times New Roman"/>
          <w:sz w:val="28"/>
          <w:szCs w:val="28"/>
          <w:shd w:val="clear" w:color="auto" w:fill="FFFFFF"/>
        </w:rPr>
        <w:t>п</w:t>
      </w:r>
      <w:proofErr w:type="gramEnd"/>
      <w:r w:rsidRPr="00B23F40">
        <w:rPr>
          <w:rFonts w:ascii="Times New Roman" w:hAnsi="Times New Roman" w:cs="Times New Roman"/>
          <w:sz w:val="28"/>
          <w:szCs w:val="28"/>
          <w:shd w:val="clear" w:color="auto" w:fill="FFFFFF"/>
        </w:rPr>
        <w:t xml:space="preserve"> микроорганизмдер топырақ түзуші негізгі факторлардың бірі болып саналады.</w:t>
      </w:r>
      <w:r w:rsidRPr="00B23F40">
        <w:rPr>
          <w:rFonts w:ascii="Times New Roman" w:hAnsi="Times New Roman" w:cs="Times New Roman"/>
          <w:sz w:val="28"/>
          <w:szCs w:val="28"/>
        </w:rPr>
        <w:br/>
      </w:r>
      <w:r w:rsidRPr="00B23F40">
        <w:rPr>
          <w:rFonts w:ascii="Times New Roman" w:hAnsi="Times New Roman" w:cs="Times New Roman"/>
          <w:sz w:val="28"/>
          <w:szCs w:val="28"/>
          <w:shd w:val="clear" w:color="auto" w:fill="FFFFFF"/>
        </w:rPr>
        <w:t xml:space="preserve">Қарашіріктің мөлшеріне және ондағы қоректік заттардың сапасына байланысты микроорганизмдердің саны әр түрлі топырақтар-да түрліше болады. Топырақ неғүрлым қүнарлы болса, соғүрлым микробтар да квп &lt;кездеседі. Мәселен, жақсы өңделген шымды-күлгін топырақтардың 1 г-да 3—10 </w:t>
      </w:r>
      <w:proofErr w:type="gramStart"/>
      <w:r w:rsidRPr="00B23F40">
        <w:rPr>
          <w:rFonts w:ascii="Times New Roman" w:hAnsi="Times New Roman" w:cs="Times New Roman"/>
          <w:sz w:val="28"/>
          <w:szCs w:val="28"/>
          <w:shd w:val="clear" w:color="auto" w:fill="FFFFFF"/>
        </w:rPr>
        <w:t>миллион</w:t>
      </w:r>
      <w:proofErr w:type="gramEnd"/>
      <w:r w:rsidRPr="00B23F40">
        <w:rPr>
          <w:rFonts w:ascii="Times New Roman" w:hAnsi="Times New Roman" w:cs="Times New Roman"/>
          <w:sz w:val="28"/>
          <w:szCs w:val="28"/>
          <w:shd w:val="clear" w:color="auto" w:fill="FFFFFF"/>
        </w:rPr>
        <w:t>ға дейін, ал қара топырақты жерлерде 15—50 миллионға дейін микроорганизмдердің клеткаларын кездестіруге болады. Ті</w:t>
      </w:r>
      <w:proofErr w:type="gramStart"/>
      <w:r w:rsidRPr="00B23F40">
        <w:rPr>
          <w:rFonts w:ascii="Times New Roman" w:hAnsi="Times New Roman" w:cs="Times New Roman"/>
          <w:sz w:val="28"/>
          <w:szCs w:val="28"/>
          <w:shd w:val="clear" w:color="auto" w:fill="FFFFFF"/>
        </w:rPr>
        <w:t>пт</w:t>
      </w:r>
      <w:proofErr w:type="gramEnd"/>
      <w:r w:rsidRPr="00B23F40">
        <w:rPr>
          <w:rFonts w:ascii="Times New Roman" w:hAnsi="Times New Roman" w:cs="Times New Roman"/>
          <w:sz w:val="28"/>
          <w:szCs w:val="28"/>
          <w:shd w:val="clear" w:color="auto" w:fill="FFFFFF"/>
        </w:rPr>
        <w:t>і бір типтегі топырақтың барлық жеріндегі микроорганизмдердің саны бірдей болмайды. Мысалы, ормандышалғынды аймақтың нашар өңделген, қараші</w:t>
      </w:r>
      <w:proofErr w:type="gramStart"/>
      <w:r w:rsidRPr="00B23F40">
        <w:rPr>
          <w:rFonts w:ascii="Times New Roman" w:hAnsi="Times New Roman" w:cs="Times New Roman"/>
          <w:sz w:val="28"/>
          <w:szCs w:val="28"/>
          <w:shd w:val="clear" w:color="auto" w:fill="FFFFFF"/>
        </w:rPr>
        <w:t>р</w:t>
      </w:r>
      <w:proofErr w:type="gramEnd"/>
      <w:r w:rsidRPr="00B23F40">
        <w:rPr>
          <w:rFonts w:ascii="Times New Roman" w:hAnsi="Times New Roman" w:cs="Times New Roman"/>
          <w:sz w:val="28"/>
          <w:szCs w:val="28"/>
          <w:shd w:val="clear" w:color="auto" w:fill="FFFFFF"/>
        </w:rPr>
        <w:t>ігі жырту қабатының 1 г-да 0,5—1,5 миллионға дейін бактериялар болса, дәл осындай жердің жаксы өңделген, қарашірігі мол учаскенің 1 г-да топырағында 3—25 миллионға дейін бактериялар кездеседі. Бау-бақша топырақтары, ұдайы суарылып, тыңайтылып отырудың нәтижесінде дала топырағына карағанда микроорганизм-дерге әлдеқайда бай келеді. Түрлі топырақтардың жырту қабатында микроорганизмдердің' мөлшері түрліше болатынын еліміздің көрнекті ғалымы Е. Н. Ми-шустиннің зерттеуінің қорытындысынан байқ</w:t>
      </w:r>
      <w:proofErr w:type="gramStart"/>
      <w:r w:rsidRPr="00B23F40">
        <w:rPr>
          <w:rFonts w:ascii="Times New Roman" w:hAnsi="Times New Roman" w:cs="Times New Roman"/>
          <w:sz w:val="28"/>
          <w:szCs w:val="28"/>
          <w:shd w:val="clear" w:color="auto" w:fill="FFFFFF"/>
        </w:rPr>
        <w:t>ау</w:t>
      </w:r>
      <w:proofErr w:type="gramEnd"/>
      <w:r w:rsidRPr="00B23F40">
        <w:rPr>
          <w:rFonts w:ascii="Times New Roman" w:hAnsi="Times New Roman" w:cs="Times New Roman"/>
          <w:sz w:val="28"/>
          <w:szCs w:val="28"/>
          <w:shd w:val="clear" w:color="auto" w:fill="FFFFFF"/>
        </w:rPr>
        <w:t>ға болады (8-таб-лица). Микроорганизмдердің басым көпшілігі тек жырту қабатында кездеседі. Мәселен, 20 см тереңдікте 1 г топырақта 5,7 миллион бактерия болса, 60 см қабатта небә</w:t>
      </w:r>
      <w:proofErr w:type="gramStart"/>
      <w:r w:rsidRPr="00B23F40">
        <w:rPr>
          <w:rFonts w:ascii="Times New Roman" w:hAnsi="Times New Roman" w:cs="Times New Roman"/>
          <w:sz w:val="28"/>
          <w:szCs w:val="28"/>
          <w:shd w:val="clear" w:color="auto" w:fill="FFFFFF"/>
        </w:rPr>
        <w:t>р</w:t>
      </w:r>
      <w:proofErr w:type="gramEnd"/>
      <w:r w:rsidRPr="00B23F40">
        <w:rPr>
          <w:rFonts w:ascii="Times New Roman" w:hAnsi="Times New Roman" w:cs="Times New Roman"/>
          <w:sz w:val="28"/>
          <w:szCs w:val="28"/>
          <w:shd w:val="clear" w:color="auto" w:fill="FFFFFF"/>
        </w:rPr>
        <w:t>і жарты миллиондай, ал бір метрлік кабатта іс жүзінде кездеспейді. Топырақтың төменгі қабаттарында бүл кабаттардағы су және ауа режимдерінің нашарлығы-нан оның органикалық қ</w:t>
      </w:r>
      <w:proofErr w:type="gramStart"/>
      <w:r w:rsidRPr="00B23F40">
        <w:rPr>
          <w:rFonts w:ascii="Times New Roman" w:hAnsi="Times New Roman" w:cs="Times New Roman"/>
          <w:sz w:val="28"/>
          <w:szCs w:val="28"/>
          <w:shd w:val="clear" w:color="auto" w:fill="FFFFFF"/>
        </w:rPr>
        <w:t>осылыстар</w:t>
      </w:r>
      <w:proofErr w:type="gramEnd"/>
      <w:r w:rsidRPr="00B23F40">
        <w:rPr>
          <w:rFonts w:ascii="Times New Roman" w:hAnsi="Times New Roman" w:cs="Times New Roman"/>
          <w:sz w:val="28"/>
          <w:szCs w:val="28"/>
          <w:shd w:val="clear" w:color="auto" w:fill="FFFFFF"/>
        </w:rPr>
        <w:t>ға кедейлігіне байланысты микроорганизмдер ол қабаттарда аз болады. Сонымен қатар топырақ микроорганизмдерінің басым көпшілігі аэробты оргашзмдер. Олардың анаэробты топтары аз. Олар негізі- 8-таблица СССР-дің ә</w:t>
      </w:r>
      <w:proofErr w:type="gramStart"/>
      <w:r w:rsidRPr="00B23F40">
        <w:rPr>
          <w:rFonts w:ascii="Times New Roman" w:hAnsi="Times New Roman" w:cs="Times New Roman"/>
          <w:sz w:val="28"/>
          <w:szCs w:val="28"/>
          <w:shd w:val="clear" w:color="auto" w:fill="FFFFFF"/>
        </w:rPr>
        <w:t>р</w:t>
      </w:r>
      <w:proofErr w:type="gramEnd"/>
      <w:r w:rsidRPr="00B23F40">
        <w:rPr>
          <w:rFonts w:ascii="Times New Roman" w:hAnsi="Times New Roman" w:cs="Times New Roman"/>
          <w:sz w:val="28"/>
          <w:szCs w:val="28"/>
          <w:shd w:val="clear" w:color="auto" w:fill="FFFFFF"/>
        </w:rPr>
        <w:t xml:space="preserve"> түрлі топырақтарындағы микроорганизмдердің саны спора түзетін микроорганизмдер. Топырақта актиномицеттер мен микроокоптық саңыраукүлақтар да аз емес. Олар кебінесе топырақтың тү</w:t>
      </w:r>
      <w:proofErr w:type="gramStart"/>
      <w:r w:rsidRPr="00B23F40">
        <w:rPr>
          <w:rFonts w:ascii="Times New Roman" w:hAnsi="Times New Roman" w:cs="Times New Roman"/>
          <w:sz w:val="28"/>
          <w:szCs w:val="28"/>
          <w:shd w:val="clear" w:color="auto" w:fill="FFFFFF"/>
        </w:rPr>
        <w:t>р</w:t>
      </w:r>
      <w:proofErr w:type="gramEnd"/>
      <w:r w:rsidRPr="00B23F40">
        <w:rPr>
          <w:rFonts w:ascii="Times New Roman" w:hAnsi="Times New Roman" w:cs="Times New Roman"/>
          <w:sz w:val="28"/>
          <w:szCs w:val="28"/>
          <w:shd w:val="clear" w:color="auto" w:fill="FFFFFF"/>
        </w:rPr>
        <w:t xml:space="preserve">іне қарай бегкі жырту қабатында таралады. Мәсе-лен, таулы өлкенің сүр топырақты </w:t>
      </w:r>
      <w:proofErr w:type="gramStart"/>
      <w:r w:rsidRPr="00B23F40">
        <w:rPr>
          <w:rFonts w:ascii="Times New Roman" w:hAnsi="Times New Roman" w:cs="Times New Roman"/>
          <w:sz w:val="28"/>
          <w:szCs w:val="28"/>
          <w:shd w:val="clear" w:color="auto" w:fill="FFFFFF"/>
        </w:rPr>
        <w:t>ты</w:t>
      </w:r>
      <w:proofErr w:type="gramEnd"/>
      <w:r w:rsidRPr="00B23F40">
        <w:rPr>
          <w:rFonts w:ascii="Times New Roman" w:hAnsi="Times New Roman" w:cs="Times New Roman"/>
          <w:sz w:val="28"/>
          <w:szCs w:val="28"/>
          <w:shd w:val="clear" w:color="auto" w:fill="FFFFFF"/>
        </w:rPr>
        <w:t xml:space="preserve">ң жерлерінің 1 г-Да1 актиноми-цеттердің саны 2800—3110 мыңға дейін барады, ал саңырауқұлақ-тар 5,6—6,3 мыңға жуық болады. Ал осы өлкенің қара топырақты </w:t>
      </w:r>
      <w:proofErr w:type="gramStart"/>
      <w:r w:rsidRPr="00B23F40">
        <w:rPr>
          <w:rFonts w:ascii="Times New Roman" w:hAnsi="Times New Roman" w:cs="Times New Roman"/>
          <w:sz w:val="28"/>
          <w:szCs w:val="28"/>
          <w:shd w:val="clear" w:color="auto" w:fill="FFFFFF"/>
        </w:rPr>
        <w:t>ты</w:t>
      </w:r>
      <w:proofErr w:type="gramEnd"/>
      <w:r w:rsidRPr="00B23F40">
        <w:rPr>
          <w:rFonts w:ascii="Times New Roman" w:hAnsi="Times New Roman" w:cs="Times New Roman"/>
          <w:sz w:val="28"/>
          <w:szCs w:val="28"/>
          <w:shd w:val="clear" w:color="auto" w:fill="FFFFFF"/>
        </w:rPr>
        <w:t>ң жерінің жырту кабатының әрбір грамында актиномицеттер 960—3170 мыңға дейін, саңыраукүлақтар 4,4—36 мыңға жуық кездеседі. Міне, бүдан топырақ типіне байланысты миікроорганизм-дердің санының да ауытқып отыратынын байқаймыз. Олар негіз</w:t>
      </w:r>
      <w:proofErr w:type="gramStart"/>
      <w:r w:rsidRPr="00B23F40">
        <w:rPr>
          <w:rFonts w:ascii="Times New Roman" w:hAnsi="Times New Roman" w:cs="Times New Roman"/>
          <w:sz w:val="28"/>
          <w:szCs w:val="28"/>
          <w:shd w:val="clear" w:color="auto" w:fill="FFFFFF"/>
        </w:rPr>
        <w:t>і-</w:t>
      </w:r>
      <w:proofErr w:type="gramEnd"/>
      <w:r w:rsidRPr="00B23F40">
        <w:rPr>
          <w:rFonts w:ascii="Times New Roman" w:hAnsi="Times New Roman" w:cs="Times New Roman"/>
          <w:sz w:val="28"/>
          <w:szCs w:val="28"/>
          <w:shd w:val="clear" w:color="auto" w:fill="FFFFFF"/>
        </w:rPr>
        <w:t>нен өсімдіктер қалдықтарын, ондағы клетчатканы ыдыратады. Целлюлоза ыдыратушы аэробты және анаэробты микроорганизмдер есімдіктегі клетчатканы көмі</w:t>
      </w:r>
      <w:proofErr w:type="gramStart"/>
      <w:r w:rsidRPr="00B23F40">
        <w:rPr>
          <w:rFonts w:ascii="Times New Roman" w:hAnsi="Times New Roman" w:cs="Times New Roman"/>
          <w:sz w:val="28"/>
          <w:szCs w:val="28"/>
          <w:shd w:val="clear" w:color="auto" w:fill="FFFFFF"/>
        </w:rPr>
        <w:t>р</w:t>
      </w:r>
      <w:proofErr w:type="gramEnd"/>
      <w:r w:rsidRPr="00B23F40">
        <w:rPr>
          <w:rFonts w:ascii="Times New Roman" w:hAnsi="Times New Roman" w:cs="Times New Roman"/>
          <w:sz w:val="28"/>
          <w:szCs w:val="28"/>
          <w:shd w:val="clear" w:color="auto" w:fill="FFFFFF"/>
        </w:rPr>
        <w:t xml:space="preserve"> кышқыл газы мен суға дейін ыдыратады. Ал көмі</w:t>
      </w:r>
      <w:proofErr w:type="gramStart"/>
      <w:r w:rsidRPr="00B23F40">
        <w:rPr>
          <w:rFonts w:ascii="Times New Roman" w:hAnsi="Times New Roman" w:cs="Times New Roman"/>
          <w:sz w:val="28"/>
          <w:szCs w:val="28"/>
          <w:shd w:val="clear" w:color="auto" w:fill="FFFFFF"/>
        </w:rPr>
        <w:t>р</w:t>
      </w:r>
      <w:proofErr w:type="gramEnd"/>
      <w:r w:rsidRPr="00B23F40">
        <w:rPr>
          <w:rFonts w:ascii="Times New Roman" w:hAnsi="Times New Roman" w:cs="Times New Roman"/>
          <w:sz w:val="28"/>
          <w:szCs w:val="28"/>
          <w:shd w:val="clear" w:color="auto" w:fill="FFFFFF"/>
        </w:rPr>
        <w:t xml:space="preserve"> қышқыл газы — жасыл өсімдіктерге қажетті заттардың бірі. Көптеген зерттеулерге қарағанда, еліміздін, оңтүстік бөлігінде (Түркмения, Тәжікстан, Өзбөкстан, Қазақстан) микроорганизмдердін, солтүстік бөлігіндегі түрлеріне қарағанда өте активті екендігін дәлелдеді. Егер мүндай жерлердің топырағы тың болса, целлюлоза микробтарының тіршілігі баяулайды. Өңделген топыра</w:t>
      </w:r>
      <w:proofErr w:type="gramStart"/>
      <w:r w:rsidRPr="00B23F40">
        <w:rPr>
          <w:rFonts w:ascii="Times New Roman" w:hAnsi="Times New Roman" w:cs="Times New Roman"/>
          <w:sz w:val="28"/>
          <w:szCs w:val="28"/>
          <w:shd w:val="clear" w:color="auto" w:fill="FFFFFF"/>
        </w:rPr>
        <w:t>қ-</w:t>
      </w:r>
      <w:proofErr w:type="gramEnd"/>
      <w:r w:rsidRPr="00B23F40">
        <w:rPr>
          <w:rFonts w:ascii="Times New Roman" w:hAnsi="Times New Roman" w:cs="Times New Roman"/>
          <w:sz w:val="28"/>
          <w:szCs w:val="28"/>
          <w:shd w:val="clear" w:color="auto" w:fill="FFFFFF"/>
        </w:rPr>
        <w:t>та бүл микроорганизмдер қарқынды тіршіліік етеді. Е. Н. Мишус-тиннің көрсетуі бойынша, бүл негізінен климат жағдайларына байланысты. Топырақтағы микроорганизмдердің саны жыл маусымына байланысты өзгері</w:t>
      </w:r>
      <w:proofErr w:type="gramStart"/>
      <w:r w:rsidRPr="00B23F40">
        <w:rPr>
          <w:rFonts w:ascii="Times New Roman" w:hAnsi="Times New Roman" w:cs="Times New Roman"/>
          <w:sz w:val="28"/>
          <w:szCs w:val="28"/>
          <w:shd w:val="clear" w:color="auto" w:fill="FFFFFF"/>
        </w:rPr>
        <w:t>п</w:t>
      </w:r>
      <w:proofErr w:type="gramEnd"/>
      <w:r w:rsidRPr="00B23F40">
        <w:rPr>
          <w:rFonts w:ascii="Times New Roman" w:hAnsi="Times New Roman" w:cs="Times New Roman"/>
          <w:sz w:val="28"/>
          <w:szCs w:val="28"/>
          <w:shd w:val="clear" w:color="auto" w:fill="FFFFFF"/>
        </w:rPr>
        <w:t xml:space="preserve"> отырады. Қыста азайып ікетсе, жазда қайтадан көбейеді. Көптеген ғалымдар қыс кезінде топыракта тіршілік тежеледі, тіпті тоқтап қалады деген пікір айтып жүр. Ал Н. А. Красильниковтың байқауынша, қалың қар астындағы топырақ тоңға айналмай, ондағы микробиологиялык процестер үздіксіз жүріп жатады. Қыс кезінде басқа жыл маусымына қарағанда топырақта актиномицеттердің жақсы дамитыны анықталған</w:t>
      </w:r>
      <w:proofErr w:type="gramStart"/>
      <w:r w:rsidRPr="00B23F40">
        <w:rPr>
          <w:rFonts w:ascii="Times New Roman" w:hAnsi="Times New Roman" w:cs="Times New Roman"/>
          <w:sz w:val="28"/>
          <w:szCs w:val="28"/>
          <w:shd w:val="clear" w:color="auto" w:fill="FFFFFF"/>
        </w:rPr>
        <w:t>.М</w:t>
      </w:r>
      <w:proofErr w:type="gramEnd"/>
      <w:r w:rsidRPr="00B23F40">
        <w:rPr>
          <w:rFonts w:ascii="Times New Roman" w:hAnsi="Times New Roman" w:cs="Times New Roman"/>
          <w:sz w:val="28"/>
          <w:szCs w:val="28"/>
          <w:shd w:val="clear" w:color="auto" w:fill="FFFFFF"/>
        </w:rPr>
        <w:t>икрооргаиизмдер тіршілігіне тапырақта болатын түрлі вита-мин, ауксин және басқа заттардың зор маңызы бар. Бұ</w:t>
      </w:r>
      <w:proofErr w:type="gramStart"/>
      <w:r w:rsidRPr="00B23F40">
        <w:rPr>
          <w:rFonts w:ascii="Times New Roman" w:hAnsi="Times New Roman" w:cs="Times New Roman"/>
          <w:sz w:val="28"/>
          <w:szCs w:val="28"/>
          <w:shd w:val="clear" w:color="auto" w:fill="FFFFFF"/>
        </w:rPr>
        <w:t>л</w:t>
      </w:r>
      <w:proofErr w:type="gramEnd"/>
      <w:r w:rsidRPr="00B23F40">
        <w:rPr>
          <w:rFonts w:ascii="Times New Roman" w:hAnsi="Times New Roman" w:cs="Times New Roman"/>
          <w:sz w:val="28"/>
          <w:szCs w:val="28"/>
          <w:shd w:val="clear" w:color="auto" w:fill="FFFFFF"/>
        </w:rPr>
        <w:t xml:space="preserve"> заттардың азғана мөлшерінің өзі микроорганизмдердің тіршілігін қуаттайды. Соның нәтижесінде өсімдіктер де жақсы өсі</w:t>
      </w:r>
      <w:proofErr w:type="gramStart"/>
      <w:r w:rsidRPr="00B23F40">
        <w:rPr>
          <w:rFonts w:ascii="Times New Roman" w:hAnsi="Times New Roman" w:cs="Times New Roman"/>
          <w:sz w:val="28"/>
          <w:szCs w:val="28"/>
          <w:shd w:val="clear" w:color="auto" w:fill="FFFFFF"/>
        </w:rPr>
        <w:t>п</w:t>
      </w:r>
      <w:proofErr w:type="gramEnd"/>
      <w:r w:rsidRPr="00B23F40">
        <w:rPr>
          <w:rFonts w:ascii="Times New Roman" w:hAnsi="Times New Roman" w:cs="Times New Roman"/>
          <w:sz w:val="28"/>
          <w:szCs w:val="28"/>
          <w:shd w:val="clear" w:color="auto" w:fill="FFFFFF"/>
        </w:rPr>
        <w:t xml:space="preserve"> дамиды. Топыракты сақтау кезінде ондағы микробтар саны </w:t>
      </w:r>
      <w:proofErr w:type="gramStart"/>
      <w:r w:rsidRPr="00B23F40">
        <w:rPr>
          <w:rFonts w:ascii="Times New Roman" w:hAnsi="Times New Roman" w:cs="Times New Roman"/>
          <w:sz w:val="28"/>
          <w:szCs w:val="28"/>
          <w:shd w:val="clear" w:color="auto" w:fill="FFFFFF"/>
        </w:rPr>
        <w:t>да б</w:t>
      </w:r>
      <w:proofErr w:type="gramEnd"/>
      <w:r w:rsidRPr="00B23F40">
        <w:rPr>
          <w:rFonts w:ascii="Times New Roman" w:hAnsi="Times New Roman" w:cs="Times New Roman"/>
          <w:sz w:val="28"/>
          <w:szCs w:val="28"/>
          <w:shd w:val="clear" w:color="auto" w:fill="FFFFFF"/>
        </w:rPr>
        <w:t>ірнеше есе азаяды. Мүның өзі негізінен онда ылғалдық азаюымен байланысты. Актиномицеттер және микробактериялар сақтауға төзімді келеді. Бактериялар кө</w:t>
      </w:r>
      <w:proofErr w:type="gramStart"/>
      <w:r w:rsidRPr="00B23F40">
        <w:rPr>
          <w:rFonts w:ascii="Times New Roman" w:hAnsi="Times New Roman" w:cs="Times New Roman"/>
          <w:sz w:val="28"/>
          <w:szCs w:val="28"/>
          <w:shd w:val="clear" w:color="auto" w:fill="FFFFFF"/>
        </w:rPr>
        <w:t>п</w:t>
      </w:r>
      <w:proofErr w:type="gramEnd"/>
      <w:r w:rsidRPr="00B23F40">
        <w:rPr>
          <w:rFonts w:ascii="Times New Roman" w:hAnsi="Times New Roman" w:cs="Times New Roman"/>
          <w:sz w:val="28"/>
          <w:szCs w:val="28"/>
          <w:shd w:val="clear" w:color="auto" w:fill="FFFFFF"/>
        </w:rPr>
        <w:t xml:space="preserve"> шығын болады, бірак топырақ қаншама кұрғаса да мүлде бактериялар жойылып кетпейді. Микроорганизмдердің таралуына топырақ реакциясы едәуір әоер етеді. Егістжке пайдаланылып жүргеы нейтралды немесе аздап сілтілі топырақтарда бактериялар көп, ал қышқылды, сазды немесе шымтезекті топыракта аз болады. Микроскоптық саңырауқүлақтар, бактерияларға қарағанда, қышқыл ортаға тезімді келеді, сонды</w:t>
      </w:r>
      <w:proofErr w:type="gramStart"/>
      <w:r w:rsidRPr="00B23F40">
        <w:rPr>
          <w:rFonts w:ascii="Times New Roman" w:hAnsi="Times New Roman" w:cs="Times New Roman"/>
          <w:sz w:val="28"/>
          <w:szCs w:val="28"/>
          <w:shd w:val="clear" w:color="auto" w:fill="FFFFFF"/>
        </w:rPr>
        <w:t>қ-</w:t>
      </w:r>
      <w:proofErr w:type="gramEnd"/>
      <w:r w:rsidRPr="00B23F40">
        <w:rPr>
          <w:rFonts w:ascii="Times New Roman" w:hAnsi="Times New Roman" w:cs="Times New Roman"/>
          <w:sz w:val="28"/>
          <w:szCs w:val="28"/>
          <w:shd w:val="clear" w:color="auto" w:fill="FFFFFF"/>
        </w:rPr>
        <w:t>тан қышқыл топырақтарда олар көп болады.</w:t>
      </w:r>
    </w:p>
    <w:p w:rsidR="00631D3D" w:rsidRPr="00631D3D" w:rsidRDefault="00631D3D" w:rsidP="00BE70DB">
      <w:pPr>
        <w:shd w:val="clear" w:color="auto" w:fill="F8F9FA"/>
        <w:spacing w:after="0" w:line="240" w:lineRule="auto"/>
        <w:ind w:firstLine="709"/>
        <w:jc w:val="center"/>
        <w:rPr>
          <w:rFonts w:ascii="Times New Roman" w:eastAsia="Times New Roman" w:hAnsi="Times New Roman" w:cs="Times New Roman"/>
          <w:b/>
          <w:sz w:val="32"/>
          <w:szCs w:val="32"/>
          <w:lang w:eastAsia="ru-RU"/>
        </w:rPr>
      </w:pPr>
      <w:r w:rsidRPr="00631D3D">
        <w:rPr>
          <w:rFonts w:ascii="Times New Roman" w:eastAsia="Times New Roman" w:hAnsi="Times New Roman" w:cs="Times New Roman"/>
          <w:b/>
          <w:sz w:val="32"/>
          <w:szCs w:val="32"/>
          <w:lang w:eastAsia="ru-RU"/>
        </w:rPr>
        <w:t>I Микроорганизмдердің  топырақ құнарлығына әсері</w:t>
      </w:r>
    </w:p>
    <w:p w:rsidR="00631D3D" w:rsidRPr="00631D3D" w:rsidRDefault="00631D3D" w:rsidP="00BE70DB">
      <w:pPr>
        <w:shd w:val="clear" w:color="auto" w:fill="F8F9FA"/>
        <w:spacing w:after="0" w:line="240" w:lineRule="auto"/>
        <w:ind w:firstLine="709"/>
        <w:jc w:val="both"/>
        <w:outlineLvl w:val="1"/>
        <w:rPr>
          <w:rFonts w:ascii="Times New Roman" w:eastAsia="Times New Roman" w:hAnsi="Times New Roman" w:cs="Times New Roman"/>
          <w:b/>
          <w:sz w:val="32"/>
          <w:szCs w:val="32"/>
          <w:lang w:eastAsia="ru-RU"/>
        </w:rPr>
      </w:pPr>
      <w:r w:rsidRPr="00631D3D">
        <w:rPr>
          <w:rFonts w:ascii="Times New Roman" w:eastAsia="Times New Roman" w:hAnsi="Times New Roman" w:cs="Times New Roman"/>
          <w:b/>
          <w:sz w:val="32"/>
          <w:szCs w:val="32"/>
          <w:lang w:eastAsia="ru-RU"/>
        </w:rPr>
        <w:t>1.1 Микроорганизмдердің топырақ түзілуіндегі маңызы</w:t>
      </w:r>
    </w:p>
    <w:p w:rsidR="00631D3D" w:rsidRPr="00631D3D" w:rsidRDefault="00631D3D" w:rsidP="00BE70DB">
      <w:pPr>
        <w:shd w:val="clear" w:color="auto" w:fill="F8F9FA"/>
        <w:spacing w:after="0" w:line="240" w:lineRule="auto"/>
        <w:ind w:firstLine="709"/>
        <w:jc w:val="both"/>
        <w:outlineLvl w:val="1"/>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Ұлы орыс ғалымы М.В.Ломоносовтың еңбектерінде өзінің «Жер қабаттары жайлы» деген еңбегінде топырақ құнарлығы уақытқа байланысты тау жыныстары мен өсімдіктер қалдықтарының өзара әрекеттесуімен қалыптасады деп атап көрсетті. Оның ү</w:t>
      </w:r>
      <w:proofErr w:type="gramStart"/>
      <w:r w:rsidRPr="00631D3D">
        <w:rPr>
          <w:rFonts w:ascii="Times New Roman" w:eastAsia="Times New Roman" w:hAnsi="Times New Roman" w:cs="Times New Roman"/>
          <w:color w:val="000000"/>
          <w:sz w:val="28"/>
          <w:szCs w:val="28"/>
          <w:lang w:eastAsia="ru-RU"/>
        </w:rPr>
        <w:t>ст</w:t>
      </w:r>
      <w:proofErr w:type="gramEnd"/>
      <w:r w:rsidRPr="00631D3D">
        <w:rPr>
          <w:rFonts w:ascii="Times New Roman" w:eastAsia="Times New Roman" w:hAnsi="Times New Roman" w:cs="Times New Roman"/>
          <w:color w:val="000000"/>
          <w:sz w:val="28"/>
          <w:szCs w:val="28"/>
          <w:lang w:eastAsia="ru-RU"/>
        </w:rPr>
        <w:t>іне топырақты барлық жер қабатының емес, оның тек беткі қабатының үгілуінен пайда болады деген тұ</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 xml:space="preserve">ғыдан қарады. Топырақ туралы М.В.Ломоносов қағидасы дүниежүзілік ғылымдағы </w:t>
      </w:r>
      <w:proofErr w:type="gramStart"/>
      <w:r w:rsidRPr="00631D3D">
        <w:rPr>
          <w:rFonts w:ascii="Times New Roman" w:eastAsia="Times New Roman" w:hAnsi="Times New Roman" w:cs="Times New Roman"/>
          <w:color w:val="000000"/>
          <w:sz w:val="28"/>
          <w:szCs w:val="28"/>
          <w:lang w:eastAsia="ru-RU"/>
        </w:rPr>
        <w:t>п</w:t>
      </w:r>
      <w:proofErr w:type="gramEnd"/>
      <w:r w:rsidRPr="00631D3D">
        <w:rPr>
          <w:rFonts w:ascii="Times New Roman" w:eastAsia="Times New Roman" w:hAnsi="Times New Roman" w:cs="Times New Roman"/>
          <w:color w:val="000000"/>
          <w:sz w:val="28"/>
          <w:szCs w:val="28"/>
          <w:lang w:eastAsia="ru-RU"/>
        </w:rPr>
        <w:t>ікірлерден бірнеше ондаған жылдар бұрын айтылған.</w:t>
      </w:r>
    </w:p>
    <w:p w:rsidR="00631D3D" w:rsidRPr="00631D3D" w:rsidRDefault="00631D3D" w:rsidP="00BE70DB">
      <w:pPr>
        <w:shd w:val="clear" w:color="auto" w:fill="F8F9FA"/>
        <w:spacing w:after="0" w:line="240" w:lineRule="auto"/>
        <w:ind w:firstLine="709"/>
        <w:jc w:val="both"/>
        <w:outlineLvl w:val="1"/>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Топырақтану деген қазіргі кездегі түсініктің негізін қалаған В.В.Докучаев (1846-1903). Ол «топырақты табиғаттың ерекше ті</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і денесі деп қарау керек» деген сөзі бүгінге дейін мағынасын жоғалтқан жоқ. Топырақтың сан алуан типі негізінен: аналық жыныстардан, климаттың және өсімдіктердің әрекетінен, жердің рельефінен, топырақ түзілу процесінің әсерінен болатынын дәлелдеді. В.В.Докучаев топырақтың құнарлығын анықтайтын жағ</w:t>
      </w:r>
      <w:proofErr w:type="gramStart"/>
      <w:r w:rsidRPr="00631D3D">
        <w:rPr>
          <w:rFonts w:ascii="Times New Roman" w:eastAsia="Times New Roman" w:hAnsi="Times New Roman" w:cs="Times New Roman"/>
          <w:color w:val="000000"/>
          <w:sz w:val="28"/>
          <w:szCs w:val="28"/>
          <w:lang w:eastAsia="ru-RU"/>
        </w:rPr>
        <w:t>дайлар</w:t>
      </w:r>
      <w:proofErr w:type="gramEnd"/>
      <w:r w:rsidRPr="00631D3D">
        <w:rPr>
          <w:rFonts w:ascii="Times New Roman" w:eastAsia="Times New Roman" w:hAnsi="Times New Roman" w:cs="Times New Roman"/>
          <w:color w:val="000000"/>
          <w:sz w:val="28"/>
          <w:szCs w:val="28"/>
          <w:lang w:eastAsia="ru-RU"/>
        </w:rPr>
        <w:t>ға баса көңіл аударды. Ресейдің әрбі</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 xml:space="preserve"> аймақтарының ерекшеліктерін ескере отырып, ол ауыл шаруашылығын жақсартудың шараларын белгіледі. Топырақ түзілу процесінде тірі организмдердің, соның ішінде микроорганизмдердің маңызын көрсетті.</w:t>
      </w:r>
    </w:p>
    <w:p w:rsidR="00631D3D" w:rsidRPr="00631D3D" w:rsidRDefault="00631D3D" w:rsidP="00BE70DB">
      <w:pPr>
        <w:shd w:val="clear" w:color="auto" w:fill="F8F9FA"/>
        <w:spacing w:after="0" w:line="240" w:lineRule="auto"/>
        <w:ind w:firstLine="709"/>
        <w:jc w:val="both"/>
        <w:outlineLvl w:val="1"/>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 xml:space="preserve">В.В.Докучаев замандасы топырақтану ғылымына </w:t>
      </w:r>
      <w:proofErr w:type="gramStart"/>
      <w:r w:rsidRPr="00631D3D">
        <w:rPr>
          <w:rFonts w:ascii="Times New Roman" w:eastAsia="Times New Roman" w:hAnsi="Times New Roman" w:cs="Times New Roman"/>
          <w:color w:val="000000"/>
          <w:sz w:val="28"/>
          <w:szCs w:val="28"/>
          <w:lang w:eastAsia="ru-RU"/>
        </w:rPr>
        <w:t>ед</w:t>
      </w:r>
      <w:proofErr w:type="gramEnd"/>
      <w:r w:rsidRPr="00631D3D">
        <w:rPr>
          <w:rFonts w:ascii="Times New Roman" w:eastAsia="Times New Roman" w:hAnsi="Times New Roman" w:cs="Times New Roman"/>
          <w:color w:val="000000"/>
          <w:sz w:val="28"/>
          <w:szCs w:val="28"/>
          <w:lang w:eastAsia="ru-RU"/>
        </w:rPr>
        <w:t>әуір еңбек сіңірген П.А.Костычев қара топырақ өсімдіктер мен оларды ыдырататын микроорганизмдердің қарым-қатынасының нәтижесінен түзілетінін дәлелдеді. Бұдан кейінгі жерді өзгертуші факторлардың ішінде биологиялық факторлардың рөлін атап көрсеткен академик В.И.Вернадский болды. Ол топырақты беткі қабатында химиялық элементтердің ауысып, өзгері</w:t>
      </w:r>
      <w:proofErr w:type="gramStart"/>
      <w:r w:rsidRPr="00631D3D">
        <w:rPr>
          <w:rFonts w:ascii="Times New Roman" w:eastAsia="Times New Roman" w:hAnsi="Times New Roman" w:cs="Times New Roman"/>
          <w:color w:val="000000"/>
          <w:sz w:val="28"/>
          <w:szCs w:val="28"/>
          <w:lang w:eastAsia="ru-RU"/>
        </w:rPr>
        <w:t>п</w:t>
      </w:r>
      <w:proofErr w:type="gramEnd"/>
      <w:r w:rsidRPr="00631D3D">
        <w:rPr>
          <w:rFonts w:ascii="Times New Roman" w:eastAsia="Times New Roman" w:hAnsi="Times New Roman" w:cs="Times New Roman"/>
          <w:color w:val="000000"/>
          <w:sz w:val="28"/>
          <w:szCs w:val="28"/>
          <w:lang w:eastAsia="ru-RU"/>
        </w:rPr>
        <w:t xml:space="preserve"> отыруы тірі организмдер тіршілігіне байланысты дегенді айтты.</w:t>
      </w:r>
    </w:p>
    <w:p w:rsidR="00631D3D" w:rsidRPr="00631D3D" w:rsidRDefault="00631D3D" w:rsidP="00BE70DB">
      <w:pPr>
        <w:shd w:val="clear" w:color="auto" w:fill="F8F9FA"/>
        <w:spacing w:after="0" w:line="240" w:lineRule="auto"/>
        <w:ind w:firstLine="709"/>
        <w:jc w:val="both"/>
        <w:outlineLvl w:val="1"/>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Топырақ түзілуінің биологиялық бағытын академик В.Р.Вильямс еңбектерінен кездестіреміз. Ол әрбі</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 xml:space="preserve"> топырақ типтеріне сай өзіндік микроорганизмдер қауымы тіршілік ететінін көрсетті. Құнарлықтың негізі болып есептелетін топырақ қара шірігінің түзілуі, микроорганизмдер тіршілігіне байланысты деп дәлелдеді.</w:t>
      </w:r>
    </w:p>
    <w:p w:rsidR="00631D3D" w:rsidRPr="00631D3D" w:rsidRDefault="00631D3D" w:rsidP="00BE70DB">
      <w:pPr>
        <w:shd w:val="clear" w:color="auto" w:fill="F8F9FA"/>
        <w:spacing w:after="0" w:line="240" w:lineRule="auto"/>
        <w:ind w:firstLine="709"/>
        <w:jc w:val="both"/>
        <w:outlineLvl w:val="1"/>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 xml:space="preserve">Белгілі ғалым С.Н.Виноградский (1894) «Табиғаттағы азот айналымы жайлы» деген еңбегінде микроорганизмдердің топырақ құнарлығына </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өлін тәжірибелермен толық дәлелдеп шықты. Ол табиғаттан минерал қосылыстарды тотықтыратын (хемоавтотрофты) микроорганизмдерді тапты. Олардың нитрлендіру процесін қоздыратындығын дәлелдеді.</w:t>
      </w:r>
    </w:p>
    <w:p w:rsidR="00631D3D" w:rsidRPr="00631D3D" w:rsidRDefault="00631D3D" w:rsidP="00BE70DB">
      <w:pPr>
        <w:shd w:val="clear" w:color="auto" w:fill="F8F9FA"/>
        <w:spacing w:after="0" w:line="240" w:lineRule="auto"/>
        <w:ind w:firstLine="709"/>
        <w:jc w:val="both"/>
        <w:outlineLvl w:val="1"/>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Бұдан кейін бі</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 xml:space="preserve"> топ орыс ғалымдары В.Л.Омелянский , Н.Г.Холодный, В.Н.Шапошников, Н.А.Красильников, Н.Н.Худяков, М.Ф.Федеров, Е.Н.Мишустин ғылымдағы топырақтану салаларын зерттеуде айтарлықтай үлестерін қосып, отандық ауылшаруашылығын өркендетуге көмектерін тигізді.</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Микроорганизмдердің топырақта таралуы. Микроорганизмдер – топырақтың негізгі құрам бө</w:t>
      </w:r>
      <w:proofErr w:type="gramStart"/>
      <w:r w:rsidRPr="00631D3D">
        <w:rPr>
          <w:rFonts w:ascii="Times New Roman" w:eastAsia="Times New Roman" w:hAnsi="Times New Roman" w:cs="Times New Roman"/>
          <w:color w:val="000000"/>
          <w:sz w:val="28"/>
          <w:szCs w:val="28"/>
          <w:lang w:eastAsia="ru-RU"/>
        </w:rPr>
        <w:t>л</w:t>
      </w:r>
      <w:proofErr w:type="gramEnd"/>
      <w:r w:rsidRPr="00631D3D">
        <w:rPr>
          <w:rFonts w:ascii="Times New Roman" w:eastAsia="Times New Roman" w:hAnsi="Times New Roman" w:cs="Times New Roman"/>
          <w:color w:val="000000"/>
          <w:sz w:val="28"/>
          <w:szCs w:val="28"/>
          <w:lang w:eastAsia="ru-RU"/>
        </w:rPr>
        <w:t xml:space="preserve">ігі. Топырақ органикалық және органикалық емес заттардан құралады. Оның минерал бөлшектеріне </w:t>
      </w:r>
      <w:proofErr w:type="gramStart"/>
      <w:r w:rsidRPr="00631D3D">
        <w:rPr>
          <w:rFonts w:ascii="Times New Roman" w:eastAsia="Times New Roman" w:hAnsi="Times New Roman" w:cs="Times New Roman"/>
          <w:color w:val="000000"/>
          <w:sz w:val="28"/>
          <w:szCs w:val="28"/>
          <w:lang w:eastAsia="ru-RU"/>
        </w:rPr>
        <w:t>к</w:t>
      </w:r>
      <w:proofErr w:type="gramEnd"/>
      <w:r w:rsidRPr="00631D3D">
        <w:rPr>
          <w:rFonts w:ascii="Times New Roman" w:eastAsia="Times New Roman" w:hAnsi="Times New Roman" w:cs="Times New Roman"/>
          <w:color w:val="000000"/>
          <w:sz w:val="28"/>
          <w:szCs w:val="28"/>
          <w:lang w:eastAsia="ru-RU"/>
        </w:rPr>
        <w:t xml:space="preserve">өбіне органикалық заттар жабысып, түйіршіктер құрайды. Міне бұл түйіршіктер микроорганизмдердің негізгі тіршілік ететін мекені. Топырақта микроорганизмдерге қажетті қоректік </w:t>
      </w:r>
      <w:proofErr w:type="gramStart"/>
      <w:r w:rsidRPr="00631D3D">
        <w:rPr>
          <w:rFonts w:ascii="Times New Roman" w:eastAsia="Times New Roman" w:hAnsi="Times New Roman" w:cs="Times New Roman"/>
          <w:color w:val="000000"/>
          <w:sz w:val="28"/>
          <w:szCs w:val="28"/>
          <w:lang w:eastAsia="ru-RU"/>
        </w:rPr>
        <w:t>заттар</w:t>
      </w:r>
      <w:proofErr w:type="gramEnd"/>
      <w:r w:rsidRPr="00631D3D">
        <w:rPr>
          <w:rFonts w:ascii="Times New Roman" w:eastAsia="Times New Roman" w:hAnsi="Times New Roman" w:cs="Times New Roman"/>
          <w:color w:val="000000"/>
          <w:sz w:val="28"/>
          <w:szCs w:val="28"/>
          <w:lang w:eastAsia="ru-RU"/>
        </w:rPr>
        <w:t xml:space="preserve"> мол болады да, тікелей түскен күн сәулесінен оларды қорғап тұрады.</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Топырақта негізінен бактериялар, актиномицеттер, ашытқы саңырауқұлақтар, микроскоптық саңырауқұлақтар, балдырлар, қарапайым микроорганизмдер, түрлі насекомдар ғана емес, түрлі ультрамикроскоптық тіршілік иелері – фагтар, бактериофагтар және актинофагтар кездеседі.</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Микроорганизмдердің табиғатта таралуына табиғаттағы қоректік заттардың орта температурасы мен реакциясына маңызы зор.</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631D3D">
        <w:rPr>
          <w:rFonts w:ascii="Times New Roman" w:eastAsia="Times New Roman" w:hAnsi="Times New Roman" w:cs="Times New Roman"/>
          <w:color w:val="000000"/>
          <w:sz w:val="28"/>
          <w:szCs w:val="28"/>
          <w:lang w:eastAsia="ru-RU"/>
        </w:rPr>
        <w:t>Ұзақ жылдар бойы топырақ ғылымда физикалық және химиялық зат, яғни өсімдіктер өсетін орта деп танылып, тіршілік ететін микроорганизмдер мүлде ескерілмеді. Көрнекті орыс ғалымдары П.А.Костычев, В.В.Докучаев және В.Р.Вильямстың еңбектері топырақтың аса күрделі орта екенін, онда мыңдаған</w:t>
      </w:r>
      <w:proofErr w:type="gramEnd"/>
      <w:r w:rsidRPr="00631D3D">
        <w:rPr>
          <w:rFonts w:ascii="Times New Roman" w:eastAsia="Times New Roman" w:hAnsi="Times New Roman" w:cs="Times New Roman"/>
          <w:color w:val="000000"/>
          <w:sz w:val="28"/>
          <w:szCs w:val="28"/>
          <w:lang w:eastAsia="ru-RU"/>
        </w:rPr>
        <w:t xml:space="preserve">, миллиондаған микроорганизмдер және </w:t>
      </w:r>
      <w:proofErr w:type="gramStart"/>
      <w:r w:rsidRPr="00631D3D">
        <w:rPr>
          <w:rFonts w:ascii="Times New Roman" w:eastAsia="Times New Roman" w:hAnsi="Times New Roman" w:cs="Times New Roman"/>
          <w:color w:val="000000"/>
          <w:sz w:val="28"/>
          <w:szCs w:val="28"/>
          <w:lang w:eastAsia="ru-RU"/>
        </w:rPr>
        <w:t>бас</w:t>
      </w:r>
      <w:proofErr w:type="gramEnd"/>
      <w:r w:rsidRPr="00631D3D">
        <w:rPr>
          <w:rFonts w:ascii="Times New Roman" w:eastAsia="Times New Roman" w:hAnsi="Times New Roman" w:cs="Times New Roman"/>
          <w:color w:val="000000"/>
          <w:sz w:val="28"/>
          <w:szCs w:val="28"/>
          <w:lang w:eastAsia="ru-RU"/>
        </w:rPr>
        <w:t>қа да жәндіктер тіршілік ететін дәлелдеп берді.</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 xml:space="preserve">Осы организмдердің белсенді тіршілігінің арқасында  ғана топырақта қалатын жылма жылғы өсімдіктер мен жануарлардың қалдықтары ыдырап, биохимиялық өзгерістерге ұшырайды, олардан құрылымы мүлде өзгеше </w:t>
      </w:r>
      <w:proofErr w:type="gramStart"/>
      <w:r w:rsidRPr="00631D3D">
        <w:rPr>
          <w:rFonts w:ascii="Times New Roman" w:eastAsia="Times New Roman" w:hAnsi="Times New Roman" w:cs="Times New Roman"/>
          <w:color w:val="000000"/>
          <w:sz w:val="28"/>
          <w:szCs w:val="28"/>
          <w:lang w:eastAsia="ru-RU"/>
        </w:rPr>
        <w:t>жа</w:t>
      </w:r>
      <w:proofErr w:type="gramEnd"/>
      <w:r w:rsidRPr="00631D3D">
        <w:rPr>
          <w:rFonts w:ascii="Times New Roman" w:eastAsia="Times New Roman" w:hAnsi="Times New Roman" w:cs="Times New Roman"/>
          <w:color w:val="000000"/>
          <w:sz w:val="28"/>
          <w:szCs w:val="28"/>
          <w:lang w:eastAsia="ru-RU"/>
        </w:rPr>
        <w:t>ңа заттар пайда болады. Бұл заттардың мөлшері топырақтың тү</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іне байланысты түрліше болады. Мәселен орманды жерлерді органикалық қалдықтың мөлшері ә</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 xml:space="preserve"> гектарда 1,5-1,7 тоннаға дейін ал шалғынды жерлердің гектарында органикалық қалдықтардың мөлшері 2-ден ІІ тоннаға дейін жетеді. Бұл қалдықтарда азотты және көміртекті заттар көп. Олармен микроорганизмдер қоректенеді. Осыншама органикалық заттарды ыдырату үшін топырақтағы микроорганизмдердің саны мен әрекеттері де түрліше болу керек. Сонымен қатар топырақтың 1 грамында микроорганизмдердің бірнеше миллиард клеткалары кездеседі. Олар топырақтың төменгі қабатына қарағанда жоғарғы қабатында </w:t>
      </w:r>
      <w:proofErr w:type="gramStart"/>
      <w:r w:rsidRPr="00631D3D">
        <w:rPr>
          <w:rFonts w:ascii="Times New Roman" w:eastAsia="Times New Roman" w:hAnsi="Times New Roman" w:cs="Times New Roman"/>
          <w:color w:val="000000"/>
          <w:sz w:val="28"/>
          <w:szCs w:val="28"/>
          <w:lang w:eastAsia="ru-RU"/>
        </w:rPr>
        <w:t>к</w:t>
      </w:r>
      <w:proofErr w:type="gramEnd"/>
      <w:r w:rsidRPr="00631D3D">
        <w:rPr>
          <w:rFonts w:ascii="Times New Roman" w:eastAsia="Times New Roman" w:hAnsi="Times New Roman" w:cs="Times New Roman"/>
          <w:color w:val="000000"/>
          <w:sz w:val="28"/>
          <w:szCs w:val="28"/>
          <w:lang w:eastAsia="ru-RU"/>
        </w:rPr>
        <w:t>өбірек. Микробтардың жеке клеткасының салмағы елеусіз, бірақ олардың өте кө</w:t>
      </w:r>
      <w:proofErr w:type="gramStart"/>
      <w:r w:rsidRPr="00631D3D">
        <w:rPr>
          <w:rFonts w:ascii="Times New Roman" w:eastAsia="Times New Roman" w:hAnsi="Times New Roman" w:cs="Times New Roman"/>
          <w:color w:val="000000"/>
          <w:sz w:val="28"/>
          <w:szCs w:val="28"/>
          <w:lang w:eastAsia="ru-RU"/>
        </w:rPr>
        <w:t>п</w:t>
      </w:r>
      <w:proofErr w:type="gramEnd"/>
      <w:r w:rsidRPr="00631D3D">
        <w:rPr>
          <w:rFonts w:ascii="Times New Roman" w:eastAsia="Times New Roman" w:hAnsi="Times New Roman" w:cs="Times New Roman"/>
          <w:color w:val="000000"/>
          <w:sz w:val="28"/>
          <w:szCs w:val="28"/>
          <w:lang w:eastAsia="ru-RU"/>
        </w:rPr>
        <w:t xml:space="preserve"> болуы әр гектар жердің жырту қабатындағы микроорганизмдердің жалпы салмағын 5-15 тоннаға дейін жеткізеді. Әдетте топырақ құнарлығын арттыруда микроорганизмдердің топырақта көп болуымен қатар, тіршілік әрекеттерінің активтілігінің де маңызы бар. Топырақ микроорганизмдері кү</w:t>
      </w:r>
      <w:proofErr w:type="gramStart"/>
      <w:r w:rsidRPr="00631D3D">
        <w:rPr>
          <w:rFonts w:ascii="Times New Roman" w:eastAsia="Times New Roman" w:hAnsi="Times New Roman" w:cs="Times New Roman"/>
          <w:color w:val="000000"/>
          <w:sz w:val="28"/>
          <w:szCs w:val="28"/>
          <w:lang w:eastAsia="ru-RU"/>
        </w:rPr>
        <w:t>шт</w:t>
      </w:r>
      <w:proofErr w:type="gramEnd"/>
      <w:r w:rsidRPr="00631D3D">
        <w:rPr>
          <w:rFonts w:ascii="Times New Roman" w:eastAsia="Times New Roman" w:hAnsi="Times New Roman" w:cs="Times New Roman"/>
          <w:color w:val="000000"/>
          <w:sz w:val="28"/>
          <w:szCs w:val="28"/>
          <w:lang w:eastAsia="ru-RU"/>
        </w:rPr>
        <w:t>і әрекет ететін ферменттер түзеді. Осылардың көмегімен топырақтағы органикалық заттар ыдырап, өсімдіктерге оңай сіңетін қоректік заттарға айналады. Оны өсімдіктермен қатар, микроорганизмдер де қоректік зат есебінде пайдаланады.</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Топырақтағы микроорганизмдердің бі</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 xml:space="preserve"> бөлігі көбейетін болса, екінші бөлігінің тіршілік процестері аяқталып, өлексеге айналады. Олармен ті</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і микробтар қоректеніп, ыдыратады. Ыдырау өнімінің қалдықтарынан қараші</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ік түзіледі. Академик В.Р.Вильямс зерттеуі көрсеткендей, өсімдіктер ұсақ түйіршікті топырақтарда өсіп дамиды. Мұндай түйіршіктер микроорганизмдердің тіршілік әрекетінен пайда болған гумустан түзіледі. Сөйті</w:t>
      </w:r>
      <w:proofErr w:type="gramStart"/>
      <w:r w:rsidRPr="00631D3D">
        <w:rPr>
          <w:rFonts w:ascii="Times New Roman" w:eastAsia="Times New Roman" w:hAnsi="Times New Roman" w:cs="Times New Roman"/>
          <w:color w:val="000000"/>
          <w:sz w:val="28"/>
          <w:szCs w:val="28"/>
          <w:lang w:eastAsia="ru-RU"/>
        </w:rPr>
        <w:t>п</w:t>
      </w:r>
      <w:proofErr w:type="gramEnd"/>
      <w:r w:rsidRPr="00631D3D">
        <w:rPr>
          <w:rFonts w:ascii="Times New Roman" w:eastAsia="Times New Roman" w:hAnsi="Times New Roman" w:cs="Times New Roman"/>
          <w:color w:val="000000"/>
          <w:sz w:val="28"/>
          <w:szCs w:val="28"/>
          <w:lang w:eastAsia="ru-RU"/>
        </w:rPr>
        <w:t xml:space="preserve"> микроорганизмдер топырақ түзуші негізгі факторлардың бірі болып саналады.</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Қараші</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іктің мөлшеріне және ондағы қоректік заттардың сапасына қарай микроорганизмдердің саны әртүрлі топырақтарда түрліше болады. Топырақ неғұрлым құнарлы болса, микробтар соғұрлым көбірек кездеседі. Мәселен жақсы өңделген шымды-күлгін топырақтардың 1 гектарында 3-10 миллионға дейін, ал қара топырақты жерлерде 15-20 миллионға дейін микроорганизмдер кездеседі. Ті</w:t>
      </w:r>
      <w:proofErr w:type="gramStart"/>
      <w:r w:rsidRPr="00631D3D">
        <w:rPr>
          <w:rFonts w:ascii="Times New Roman" w:eastAsia="Times New Roman" w:hAnsi="Times New Roman" w:cs="Times New Roman"/>
          <w:color w:val="000000"/>
          <w:sz w:val="28"/>
          <w:szCs w:val="28"/>
          <w:lang w:eastAsia="ru-RU"/>
        </w:rPr>
        <w:t>пт</w:t>
      </w:r>
      <w:proofErr w:type="gramEnd"/>
      <w:r w:rsidRPr="00631D3D">
        <w:rPr>
          <w:rFonts w:ascii="Times New Roman" w:eastAsia="Times New Roman" w:hAnsi="Times New Roman" w:cs="Times New Roman"/>
          <w:color w:val="000000"/>
          <w:sz w:val="28"/>
          <w:szCs w:val="28"/>
          <w:lang w:eastAsia="ru-RU"/>
        </w:rPr>
        <w:t>і бір типті топырақтағы микроорганизмдер біртегіс болмайды. Мысалы, орманды-шалғынды аймақтың нашар өңделген беткі жырту қабатының 1 гектарында 0,5-1,5 миллионға дейін бактериялар болса, дәл сондай жердің жақсы өңделген, қараші</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ігі мол учаскенің 1 га топырағында 3-25 миллионға дейін бактериялар кездеседі. Бау-бақша топырақтары ұдайы суарылып, тыңайтылып отыру нәтижесінде дала топырағына қарағанда микроорганизмдерге әлдеқ</w:t>
      </w:r>
      <w:proofErr w:type="gramStart"/>
      <w:r w:rsidRPr="00631D3D">
        <w:rPr>
          <w:rFonts w:ascii="Times New Roman" w:eastAsia="Times New Roman" w:hAnsi="Times New Roman" w:cs="Times New Roman"/>
          <w:color w:val="000000"/>
          <w:sz w:val="28"/>
          <w:szCs w:val="28"/>
          <w:lang w:eastAsia="ru-RU"/>
        </w:rPr>
        <w:t>айда</w:t>
      </w:r>
      <w:proofErr w:type="gramEnd"/>
      <w:r w:rsidRPr="00631D3D">
        <w:rPr>
          <w:rFonts w:ascii="Times New Roman" w:eastAsia="Times New Roman" w:hAnsi="Times New Roman" w:cs="Times New Roman"/>
          <w:color w:val="000000"/>
          <w:sz w:val="28"/>
          <w:szCs w:val="28"/>
          <w:lang w:eastAsia="ru-RU"/>
        </w:rPr>
        <w:t xml:space="preserve"> бай келеді.</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Түрлі топырақтардың жырту қабатында микроорганизмдердің мөлшері түрліше болады.</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Микроорганизмдердің басым көпшілігі тек жырту қабатында кездеседі. Мәселен, 20 см тереңдікте 1 г топырақты 5,7 миллион бактерия болса, 60 см қабатта не бары жарты миллиондай, ал бі</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 xml:space="preserve"> метрлік қабатта іс жүзінде кездеспейді. Топырақтың төменгі қабаттарында бұл қабаттардағы су және ауа режимдерінің нашарлығынан оның органикалық қ</w:t>
      </w:r>
      <w:proofErr w:type="gramStart"/>
      <w:r w:rsidRPr="00631D3D">
        <w:rPr>
          <w:rFonts w:ascii="Times New Roman" w:eastAsia="Times New Roman" w:hAnsi="Times New Roman" w:cs="Times New Roman"/>
          <w:color w:val="000000"/>
          <w:sz w:val="28"/>
          <w:szCs w:val="28"/>
          <w:lang w:eastAsia="ru-RU"/>
        </w:rPr>
        <w:t>осылыстар</w:t>
      </w:r>
      <w:proofErr w:type="gramEnd"/>
      <w:r w:rsidRPr="00631D3D">
        <w:rPr>
          <w:rFonts w:ascii="Times New Roman" w:eastAsia="Times New Roman" w:hAnsi="Times New Roman" w:cs="Times New Roman"/>
          <w:color w:val="000000"/>
          <w:sz w:val="28"/>
          <w:szCs w:val="28"/>
          <w:lang w:eastAsia="ru-RU"/>
        </w:rPr>
        <w:t>ға кедейлігіне байланысты микроорганизмдер ол қабаттарда аз болады.</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Сонымен қатар топырақ микроорганизмдерінің басым көпшілігі аэробты организмдер. Олардың анаэробты топтары аз, негізінен спора түзетін микроорганизмдер. Топырақта актиномицеттер мен микроскоптық саңырауқұлақтар да аз емес. Олар көбінесе топырақтың тү</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 xml:space="preserve">іне қарай беткі жырту қабатында таралады. Мәселен, таулы өлкенің сұр топырақты </w:t>
      </w:r>
      <w:proofErr w:type="gramStart"/>
      <w:r w:rsidRPr="00631D3D">
        <w:rPr>
          <w:rFonts w:ascii="Times New Roman" w:eastAsia="Times New Roman" w:hAnsi="Times New Roman" w:cs="Times New Roman"/>
          <w:color w:val="000000"/>
          <w:sz w:val="28"/>
          <w:szCs w:val="28"/>
          <w:lang w:eastAsia="ru-RU"/>
        </w:rPr>
        <w:t>ты</w:t>
      </w:r>
      <w:proofErr w:type="gramEnd"/>
      <w:r w:rsidRPr="00631D3D">
        <w:rPr>
          <w:rFonts w:ascii="Times New Roman" w:eastAsia="Times New Roman" w:hAnsi="Times New Roman" w:cs="Times New Roman"/>
          <w:color w:val="000000"/>
          <w:sz w:val="28"/>
          <w:szCs w:val="28"/>
          <w:lang w:eastAsia="ru-RU"/>
        </w:rPr>
        <w:t xml:space="preserve">ң жерлерінің 1 г-да актиномицеттердің саны 2800-3110 мыңға дейін, ал саңырауқұлақтар 5,6-6,3 мыңға жуық болады. Ал осы өлкенің қара топырақты </w:t>
      </w:r>
      <w:proofErr w:type="gramStart"/>
      <w:r w:rsidRPr="00631D3D">
        <w:rPr>
          <w:rFonts w:ascii="Times New Roman" w:eastAsia="Times New Roman" w:hAnsi="Times New Roman" w:cs="Times New Roman"/>
          <w:color w:val="000000"/>
          <w:sz w:val="28"/>
          <w:szCs w:val="28"/>
          <w:lang w:eastAsia="ru-RU"/>
        </w:rPr>
        <w:t>ты</w:t>
      </w:r>
      <w:proofErr w:type="gramEnd"/>
      <w:r w:rsidRPr="00631D3D">
        <w:rPr>
          <w:rFonts w:ascii="Times New Roman" w:eastAsia="Times New Roman" w:hAnsi="Times New Roman" w:cs="Times New Roman"/>
          <w:color w:val="000000"/>
          <w:sz w:val="28"/>
          <w:szCs w:val="28"/>
          <w:lang w:eastAsia="ru-RU"/>
        </w:rPr>
        <w:t>ң жерінің жырту қабатының әрбір грамында 960-3170 мыңға дейін актиномицеттер, 4,4-36 мыңға жуық саңырауқұлақтар кездеседі. Топырақ типіне байланысты микроорганизмдер санының да ауытқитынын байқаймыз. Олар негізінен өсімдіктер қалдықтарын, ондағы клетчатканы ыдыратады. Целлюлоза ыдыратушы аэробты және анаэробты микроорганизмдер өсімдіктегі клетчатканы көмі</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 xml:space="preserve"> қышқыл газы мен суға дейін ыдыратады. Ал көмі</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 xml:space="preserve"> қышқыл газы – жасыл өсімдіктерге қажетті заттардың бірі. Көптеген зерттеулер еліміздің оңтүстік бөлігінде (Түркмения, Тәжікстан, Өзбекстан, Қазақстан) микроорганизмдердің солтүстік бөлігіндегі түрлеріне қарағанда өте белсенді екенін дәлелдеді. Егер мұндай жерлердің топырағы тың болса, целлюлоза микробтарының тіршілігі баяулайды. Өңделген топырақта бұл микроорганизмдер қарқынды тіршілік етеді.</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Топырақтағы микроорганизмдердің саны жыл маусымына байланысты өзгері</w:t>
      </w:r>
      <w:proofErr w:type="gramStart"/>
      <w:r w:rsidRPr="00631D3D">
        <w:rPr>
          <w:rFonts w:ascii="Times New Roman" w:eastAsia="Times New Roman" w:hAnsi="Times New Roman" w:cs="Times New Roman"/>
          <w:color w:val="000000"/>
          <w:sz w:val="28"/>
          <w:szCs w:val="28"/>
          <w:lang w:eastAsia="ru-RU"/>
        </w:rPr>
        <w:t>п</w:t>
      </w:r>
      <w:proofErr w:type="gramEnd"/>
      <w:r w:rsidRPr="00631D3D">
        <w:rPr>
          <w:rFonts w:ascii="Times New Roman" w:eastAsia="Times New Roman" w:hAnsi="Times New Roman" w:cs="Times New Roman"/>
          <w:color w:val="000000"/>
          <w:sz w:val="28"/>
          <w:szCs w:val="28"/>
          <w:lang w:eastAsia="ru-RU"/>
        </w:rPr>
        <w:t xml:space="preserve"> отырады. Қыста азайып, жазда қайта көбейеді. Көптеген ғалымдар қыс кезінде топырақта тіршілік тежеледі, тіпті тоқтап қалады деген пікір айтып жүр. Ал Н.А.Красильниковтың байқауынша, қалың қар астындағы топырақта да микробиологиялық процестер үздіксіз жү</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іп жатады. Қыс кезінде басқа жыл маусымына қарағанда топырақта актиномицеттердің де жақсы дамитыны анықталған.</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 xml:space="preserve">Микроорганизмдер тіршілігінде топырақта болатын түрлі витамин, ауксин және </w:t>
      </w:r>
      <w:proofErr w:type="gramStart"/>
      <w:r w:rsidRPr="00631D3D">
        <w:rPr>
          <w:rFonts w:ascii="Times New Roman" w:eastAsia="Times New Roman" w:hAnsi="Times New Roman" w:cs="Times New Roman"/>
          <w:color w:val="000000"/>
          <w:sz w:val="28"/>
          <w:szCs w:val="28"/>
          <w:lang w:eastAsia="ru-RU"/>
        </w:rPr>
        <w:t>бас</w:t>
      </w:r>
      <w:proofErr w:type="gramEnd"/>
      <w:r w:rsidRPr="00631D3D">
        <w:rPr>
          <w:rFonts w:ascii="Times New Roman" w:eastAsia="Times New Roman" w:hAnsi="Times New Roman" w:cs="Times New Roman"/>
          <w:color w:val="000000"/>
          <w:sz w:val="28"/>
          <w:szCs w:val="28"/>
          <w:lang w:eastAsia="ru-RU"/>
        </w:rPr>
        <w:t>қа заттардың зор маңызы бар. Бұ</w:t>
      </w:r>
      <w:proofErr w:type="gramStart"/>
      <w:r w:rsidRPr="00631D3D">
        <w:rPr>
          <w:rFonts w:ascii="Times New Roman" w:eastAsia="Times New Roman" w:hAnsi="Times New Roman" w:cs="Times New Roman"/>
          <w:color w:val="000000"/>
          <w:sz w:val="28"/>
          <w:szCs w:val="28"/>
          <w:lang w:eastAsia="ru-RU"/>
        </w:rPr>
        <w:t>л</w:t>
      </w:r>
      <w:proofErr w:type="gramEnd"/>
      <w:r w:rsidRPr="00631D3D">
        <w:rPr>
          <w:rFonts w:ascii="Times New Roman" w:eastAsia="Times New Roman" w:hAnsi="Times New Roman" w:cs="Times New Roman"/>
          <w:color w:val="000000"/>
          <w:sz w:val="28"/>
          <w:szCs w:val="28"/>
          <w:lang w:eastAsia="ru-RU"/>
        </w:rPr>
        <w:t xml:space="preserve"> заттардың азғана мөлшерінің өзі микроорганизмдердің тіршілігін қуаттайды. Соның нәтижесінде егілген өсімдіктер де жақсы өсі</w:t>
      </w:r>
      <w:proofErr w:type="gramStart"/>
      <w:r w:rsidRPr="00631D3D">
        <w:rPr>
          <w:rFonts w:ascii="Times New Roman" w:eastAsia="Times New Roman" w:hAnsi="Times New Roman" w:cs="Times New Roman"/>
          <w:color w:val="000000"/>
          <w:sz w:val="28"/>
          <w:szCs w:val="28"/>
          <w:lang w:eastAsia="ru-RU"/>
        </w:rPr>
        <w:t>п</w:t>
      </w:r>
      <w:proofErr w:type="gramEnd"/>
      <w:r w:rsidRPr="00631D3D">
        <w:rPr>
          <w:rFonts w:ascii="Times New Roman" w:eastAsia="Times New Roman" w:hAnsi="Times New Roman" w:cs="Times New Roman"/>
          <w:color w:val="000000"/>
          <w:sz w:val="28"/>
          <w:szCs w:val="28"/>
          <w:lang w:eastAsia="ru-RU"/>
        </w:rPr>
        <w:t xml:space="preserve"> дамиды.</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Актиномицеттер және микобактерияларды лаборатория жағдайында топырақта біраз мерзім сақтауға төзімді келеді. Ал бактериялар кө</w:t>
      </w:r>
      <w:proofErr w:type="gramStart"/>
      <w:r w:rsidRPr="00631D3D">
        <w:rPr>
          <w:rFonts w:ascii="Times New Roman" w:eastAsia="Times New Roman" w:hAnsi="Times New Roman" w:cs="Times New Roman"/>
          <w:color w:val="000000"/>
          <w:sz w:val="28"/>
          <w:szCs w:val="28"/>
          <w:lang w:eastAsia="ru-RU"/>
        </w:rPr>
        <w:t>п</w:t>
      </w:r>
      <w:proofErr w:type="gramEnd"/>
      <w:r w:rsidRPr="00631D3D">
        <w:rPr>
          <w:rFonts w:ascii="Times New Roman" w:eastAsia="Times New Roman" w:hAnsi="Times New Roman" w:cs="Times New Roman"/>
          <w:color w:val="000000"/>
          <w:sz w:val="28"/>
          <w:szCs w:val="28"/>
          <w:lang w:eastAsia="ru-RU"/>
        </w:rPr>
        <w:t xml:space="preserve"> шығын болады, бірақ топырақ қаншама құрғаса да, бактериялар мүлде жойылып кетпейді.</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 xml:space="preserve">Микроорганизмдердің таралуына топырақ реакциясы </w:t>
      </w:r>
      <w:proofErr w:type="gramStart"/>
      <w:r w:rsidRPr="00631D3D">
        <w:rPr>
          <w:rFonts w:ascii="Times New Roman" w:eastAsia="Times New Roman" w:hAnsi="Times New Roman" w:cs="Times New Roman"/>
          <w:color w:val="000000"/>
          <w:sz w:val="28"/>
          <w:szCs w:val="28"/>
          <w:lang w:eastAsia="ru-RU"/>
        </w:rPr>
        <w:t>ед</w:t>
      </w:r>
      <w:proofErr w:type="gramEnd"/>
      <w:r w:rsidRPr="00631D3D">
        <w:rPr>
          <w:rFonts w:ascii="Times New Roman" w:eastAsia="Times New Roman" w:hAnsi="Times New Roman" w:cs="Times New Roman"/>
          <w:color w:val="000000"/>
          <w:sz w:val="28"/>
          <w:szCs w:val="28"/>
          <w:lang w:eastAsia="ru-RU"/>
        </w:rPr>
        <w:t>әуір әсер етеді. Егістікке пайдаланылып жүрген бейтарап немесе аздап сілтілі топырақтарда бактериялар көп, ал қышқылды, сазды немесе шымтезекті топырақта аз болады. Микроскоптық саңырауқұлақтар, бактерияларға қарағанда қышқыл ортаға төзімді келеді, сондықтан қышқыл топырақтарда олар кө</w:t>
      </w:r>
      <w:proofErr w:type="gramStart"/>
      <w:r w:rsidRPr="00631D3D">
        <w:rPr>
          <w:rFonts w:ascii="Times New Roman" w:eastAsia="Times New Roman" w:hAnsi="Times New Roman" w:cs="Times New Roman"/>
          <w:color w:val="000000"/>
          <w:sz w:val="28"/>
          <w:szCs w:val="28"/>
          <w:lang w:eastAsia="ru-RU"/>
        </w:rPr>
        <w:t>п</w:t>
      </w:r>
      <w:proofErr w:type="gramEnd"/>
      <w:r w:rsidRPr="00631D3D">
        <w:rPr>
          <w:rFonts w:ascii="Times New Roman" w:eastAsia="Times New Roman" w:hAnsi="Times New Roman" w:cs="Times New Roman"/>
          <w:color w:val="000000"/>
          <w:sz w:val="28"/>
          <w:szCs w:val="28"/>
          <w:lang w:eastAsia="ru-RU"/>
        </w:rPr>
        <w:t xml:space="preserve"> болады.</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Топырақ типтеріндегі микробтар. Көктем кезінде микроорганизмдер де жандана бастайды. Олардың даму қарқыны бі</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қатар жағдайларға байланысты: көктем кезінде микробардың біраз тобына зиянды әсер ететін топырақта түрлі улы заттардың түзілетінін ескерген жөн. Сонымен қатар көктемде тіршілікке қолайлы әсер ететін түрлі витаминдер, ауксиндер, басқа да биологиялық актив заттардың топырақта көптеп жиналатыны, өсімдіктер тамырлары таралатын қабаттарда бұ</w:t>
      </w:r>
      <w:proofErr w:type="gramStart"/>
      <w:r w:rsidRPr="00631D3D">
        <w:rPr>
          <w:rFonts w:ascii="Times New Roman" w:eastAsia="Times New Roman" w:hAnsi="Times New Roman" w:cs="Times New Roman"/>
          <w:color w:val="000000"/>
          <w:sz w:val="28"/>
          <w:szCs w:val="28"/>
          <w:lang w:eastAsia="ru-RU"/>
        </w:rPr>
        <w:t>л</w:t>
      </w:r>
      <w:proofErr w:type="gramEnd"/>
      <w:r w:rsidRPr="00631D3D">
        <w:rPr>
          <w:rFonts w:ascii="Times New Roman" w:eastAsia="Times New Roman" w:hAnsi="Times New Roman" w:cs="Times New Roman"/>
          <w:color w:val="000000"/>
          <w:sz w:val="28"/>
          <w:szCs w:val="28"/>
          <w:lang w:eastAsia="ru-RU"/>
        </w:rPr>
        <w:t xml:space="preserve"> заттардың мөлшерінің артатыны байқалады.</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Төменгі сатыдағы организмдерден топырақта мыналар кездеседі:</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1) бактериялар;</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2) актиномицеттер;</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3) микроскоптық саңырауқұлақтар;</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4) қыналар;</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5) қарапайымдылар;</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6) балдырлар.</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 xml:space="preserve">Топырақта тіршілік ететін бактериялардың басым көпшілігі органикалық </w:t>
      </w:r>
      <w:proofErr w:type="gramStart"/>
      <w:r w:rsidRPr="00631D3D">
        <w:rPr>
          <w:rFonts w:ascii="Times New Roman" w:eastAsia="Times New Roman" w:hAnsi="Times New Roman" w:cs="Times New Roman"/>
          <w:color w:val="000000"/>
          <w:sz w:val="28"/>
          <w:szCs w:val="28"/>
          <w:lang w:eastAsia="ru-RU"/>
        </w:rPr>
        <w:t>заттар</w:t>
      </w:r>
      <w:proofErr w:type="gramEnd"/>
      <w:r w:rsidRPr="00631D3D">
        <w:rPr>
          <w:rFonts w:ascii="Times New Roman" w:eastAsia="Times New Roman" w:hAnsi="Times New Roman" w:cs="Times New Roman"/>
          <w:color w:val="000000"/>
          <w:sz w:val="28"/>
          <w:szCs w:val="28"/>
          <w:lang w:eastAsia="ru-RU"/>
        </w:rPr>
        <w:t>ға мұқтаж. Ыдырау барысында олардан кө</w:t>
      </w:r>
      <w:proofErr w:type="gramStart"/>
      <w:r w:rsidRPr="00631D3D">
        <w:rPr>
          <w:rFonts w:ascii="Times New Roman" w:eastAsia="Times New Roman" w:hAnsi="Times New Roman" w:cs="Times New Roman"/>
          <w:color w:val="000000"/>
          <w:sz w:val="28"/>
          <w:szCs w:val="28"/>
          <w:lang w:eastAsia="ru-RU"/>
        </w:rPr>
        <w:t>м</w:t>
      </w:r>
      <w:proofErr w:type="gramEnd"/>
      <w:r w:rsidRPr="00631D3D">
        <w:rPr>
          <w:rFonts w:ascii="Times New Roman" w:eastAsia="Times New Roman" w:hAnsi="Times New Roman" w:cs="Times New Roman"/>
          <w:color w:val="000000"/>
          <w:sz w:val="28"/>
          <w:szCs w:val="28"/>
          <w:lang w:eastAsia="ru-RU"/>
        </w:rPr>
        <w:t>ірсулар, азот қосылыстары, клетка ішілік заттар бөлінеді. Ыдырау процесі кезінде бактериялар өздеріне қажетті энергияны қамтиды. Бі</w:t>
      </w:r>
      <w:proofErr w:type="gramStart"/>
      <w:r w:rsidRPr="00631D3D">
        <w:rPr>
          <w:rFonts w:ascii="Times New Roman" w:eastAsia="Times New Roman" w:hAnsi="Times New Roman" w:cs="Times New Roman"/>
          <w:color w:val="000000"/>
          <w:sz w:val="28"/>
          <w:szCs w:val="28"/>
          <w:lang w:eastAsia="ru-RU"/>
        </w:rPr>
        <w:t>р</w:t>
      </w:r>
      <w:proofErr w:type="gramEnd"/>
      <w:r w:rsidRPr="00631D3D">
        <w:rPr>
          <w:rFonts w:ascii="Times New Roman" w:eastAsia="Times New Roman" w:hAnsi="Times New Roman" w:cs="Times New Roman"/>
          <w:color w:val="000000"/>
          <w:sz w:val="28"/>
          <w:szCs w:val="28"/>
          <w:lang w:eastAsia="ru-RU"/>
        </w:rPr>
        <w:t xml:space="preserve">қатар қоректік элементтерді олар минерал қосылыстардың ыдырауы барысында алады. </w:t>
      </w:r>
      <w:proofErr w:type="gramStart"/>
      <w:r w:rsidRPr="00631D3D">
        <w:rPr>
          <w:rFonts w:ascii="Times New Roman" w:eastAsia="Times New Roman" w:hAnsi="Times New Roman" w:cs="Times New Roman"/>
          <w:color w:val="000000"/>
          <w:sz w:val="28"/>
          <w:szCs w:val="28"/>
          <w:lang w:eastAsia="ru-RU"/>
        </w:rPr>
        <w:t>Б</w:t>
      </w:r>
      <w:proofErr w:type="gramEnd"/>
      <w:r w:rsidRPr="00631D3D">
        <w:rPr>
          <w:rFonts w:ascii="Times New Roman" w:eastAsia="Times New Roman" w:hAnsi="Times New Roman" w:cs="Times New Roman"/>
          <w:color w:val="000000"/>
          <w:sz w:val="28"/>
          <w:szCs w:val="28"/>
          <w:lang w:eastAsia="ru-RU"/>
        </w:rPr>
        <w:t>ұлар негізінен сапрофит бактериялар.</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 xml:space="preserve">Ортада оңай </w:t>
      </w:r>
      <w:proofErr w:type="gramStart"/>
      <w:r w:rsidRPr="00631D3D">
        <w:rPr>
          <w:rFonts w:ascii="Times New Roman" w:eastAsia="Times New Roman" w:hAnsi="Times New Roman" w:cs="Times New Roman"/>
          <w:color w:val="000000"/>
          <w:sz w:val="28"/>
          <w:szCs w:val="28"/>
          <w:lang w:eastAsia="ru-RU"/>
        </w:rPr>
        <w:t>сіңет</w:t>
      </w:r>
      <w:proofErr w:type="gramEnd"/>
      <w:r w:rsidRPr="00631D3D">
        <w:rPr>
          <w:rFonts w:ascii="Times New Roman" w:eastAsia="Times New Roman" w:hAnsi="Times New Roman" w:cs="Times New Roman"/>
          <w:color w:val="000000"/>
          <w:sz w:val="28"/>
          <w:szCs w:val="28"/>
          <w:lang w:eastAsia="ru-RU"/>
        </w:rPr>
        <w:t>ін қоректік заттар мол болса, микроорганизмдер органикалық қосылыстарды ыдыратпайды. Бұ</w:t>
      </w:r>
      <w:proofErr w:type="gramStart"/>
      <w:r w:rsidRPr="00631D3D">
        <w:rPr>
          <w:rFonts w:ascii="Times New Roman" w:eastAsia="Times New Roman" w:hAnsi="Times New Roman" w:cs="Times New Roman"/>
          <w:color w:val="000000"/>
          <w:sz w:val="28"/>
          <w:szCs w:val="28"/>
          <w:lang w:eastAsia="ru-RU"/>
        </w:rPr>
        <w:t>л</w:t>
      </w:r>
      <w:proofErr w:type="gramEnd"/>
      <w:r w:rsidRPr="00631D3D">
        <w:rPr>
          <w:rFonts w:ascii="Times New Roman" w:eastAsia="Times New Roman" w:hAnsi="Times New Roman" w:cs="Times New Roman"/>
          <w:color w:val="000000"/>
          <w:sz w:val="28"/>
          <w:szCs w:val="28"/>
          <w:lang w:eastAsia="ru-RU"/>
        </w:rPr>
        <w:t xml:space="preserve"> агротехникада ескеретін жағдай.</w:t>
      </w:r>
    </w:p>
    <w:p w:rsidR="00631D3D" w:rsidRPr="00631D3D" w:rsidRDefault="00631D3D" w:rsidP="00BE70DB">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631D3D">
        <w:rPr>
          <w:rFonts w:ascii="Times New Roman" w:eastAsia="Times New Roman" w:hAnsi="Times New Roman" w:cs="Times New Roman"/>
          <w:color w:val="000000"/>
          <w:sz w:val="28"/>
          <w:szCs w:val="28"/>
          <w:lang w:eastAsia="ru-RU"/>
        </w:rPr>
        <w:t xml:space="preserve">Табиғатта адамды, жануарларды және өсімдіктерді </w:t>
      </w:r>
      <w:proofErr w:type="gramStart"/>
      <w:r w:rsidRPr="00631D3D">
        <w:rPr>
          <w:rFonts w:ascii="Times New Roman" w:eastAsia="Times New Roman" w:hAnsi="Times New Roman" w:cs="Times New Roman"/>
          <w:color w:val="000000"/>
          <w:sz w:val="28"/>
          <w:szCs w:val="28"/>
          <w:lang w:eastAsia="ru-RU"/>
        </w:rPr>
        <w:t>ауру</w:t>
      </w:r>
      <w:proofErr w:type="gramEnd"/>
      <w:r w:rsidRPr="00631D3D">
        <w:rPr>
          <w:rFonts w:ascii="Times New Roman" w:eastAsia="Times New Roman" w:hAnsi="Times New Roman" w:cs="Times New Roman"/>
          <w:color w:val="000000"/>
          <w:sz w:val="28"/>
          <w:szCs w:val="28"/>
          <w:lang w:eastAsia="ru-RU"/>
        </w:rPr>
        <w:t xml:space="preserve">ға шалдықтыратын микроорганизмдер де аз емес. </w:t>
      </w:r>
      <w:proofErr w:type="gramStart"/>
      <w:r w:rsidRPr="00631D3D">
        <w:rPr>
          <w:rFonts w:ascii="Times New Roman" w:eastAsia="Times New Roman" w:hAnsi="Times New Roman" w:cs="Times New Roman"/>
          <w:color w:val="000000"/>
          <w:sz w:val="28"/>
          <w:szCs w:val="28"/>
          <w:lang w:eastAsia="ru-RU"/>
        </w:rPr>
        <w:t>Ал</w:t>
      </w:r>
      <w:proofErr w:type="gramEnd"/>
      <w:r w:rsidRPr="00631D3D">
        <w:rPr>
          <w:rFonts w:ascii="Times New Roman" w:eastAsia="Times New Roman" w:hAnsi="Times New Roman" w:cs="Times New Roman"/>
          <w:color w:val="000000"/>
          <w:sz w:val="28"/>
          <w:szCs w:val="28"/>
          <w:lang w:eastAsia="ru-RU"/>
        </w:rPr>
        <w:t xml:space="preserve"> олардың көпшілігіне топырақ қолайлы орта болмайды. Топыраққа түскеннің өзінде олар онда ұзақ тіршілі</w:t>
      </w:r>
      <w:proofErr w:type="gramStart"/>
      <w:r w:rsidRPr="00631D3D">
        <w:rPr>
          <w:rFonts w:ascii="Times New Roman" w:eastAsia="Times New Roman" w:hAnsi="Times New Roman" w:cs="Times New Roman"/>
          <w:color w:val="000000"/>
          <w:sz w:val="28"/>
          <w:szCs w:val="28"/>
          <w:lang w:eastAsia="ru-RU"/>
        </w:rPr>
        <w:t>к ете</w:t>
      </w:r>
      <w:proofErr w:type="gramEnd"/>
      <w:r w:rsidRPr="00631D3D">
        <w:rPr>
          <w:rFonts w:ascii="Times New Roman" w:eastAsia="Times New Roman" w:hAnsi="Times New Roman" w:cs="Times New Roman"/>
          <w:color w:val="000000"/>
          <w:sz w:val="28"/>
          <w:szCs w:val="28"/>
          <w:lang w:eastAsia="ru-RU"/>
        </w:rPr>
        <w:t xml:space="preserve"> алмайды. </w:t>
      </w:r>
      <w:proofErr w:type="gramStart"/>
      <w:r w:rsidRPr="00631D3D">
        <w:rPr>
          <w:rFonts w:ascii="Times New Roman" w:eastAsia="Times New Roman" w:hAnsi="Times New Roman" w:cs="Times New Roman"/>
          <w:color w:val="000000"/>
          <w:sz w:val="28"/>
          <w:szCs w:val="28"/>
          <w:lang w:eastAsia="ru-RU"/>
        </w:rPr>
        <w:t>Б</w:t>
      </w:r>
      <w:proofErr w:type="gramEnd"/>
      <w:r w:rsidRPr="00631D3D">
        <w:rPr>
          <w:rFonts w:ascii="Times New Roman" w:eastAsia="Times New Roman" w:hAnsi="Times New Roman" w:cs="Times New Roman"/>
          <w:color w:val="000000"/>
          <w:sz w:val="28"/>
          <w:szCs w:val="28"/>
          <w:lang w:eastAsia="ru-RU"/>
        </w:rPr>
        <w:t>ұлардың көпшілігі паразиттер.</w:t>
      </w:r>
    </w:p>
    <w:p w:rsidR="00631D3D" w:rsidRPr="00631D3D" w:rsidRDefault="00483359" w:rsidP="00BE70DB">
      <w:pPr>
        <w:numPr>
          <w:ilvl w:val="1"/>
          <w:numId w:val="1"/>
        </w:numPr>
        <w:spacing w:after="0" w:line="240" w:lineRule="auto"/>
        <w:ind w:left="0" w:firstLine="709"/>
        <w:jc w:val="both"/>
        <w:rPr>
          <w:rFonts w:ascii="Times New Roman" w:eastAsia="Times New Roman" w:hAnsi="Times New Roman" w:cs="Times New Roman"/>
          <w:sz w:val="28"/>
          <w:szCs w:val="28"/>
          <w:lang w:eastAsia="ru-RU"/>
        </w:rPr>
      </w:pPr>
      <w:hyperlink r:id="rId6" w:history="1">
        <w:r w:rsidR="00631D3D" w:rsidRPr="00631D3D">
          <w:rPr>
            <w:rFonts w:ascii="Times New Roman" w:eastAsia="Times New Roman" w:hAnsi="Times New Roman" w:cs="Times New Roman"/>
            <w:color w:val="FFFFFF"/>
            <w:sz w:val="28"/>
            <w:szCs w:val="28"/>
            <w:lang w:eastAsia="ru-RU"/>
          </w:rPr>
          <w:t>Страница 1</w:t>
        </w:r>
      </w:hyperlink>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FF0000"/>
          <w:sz w:val="28"/>
          <w:szCs w:val="28"/>
          <w:lang w:eastAsia="ru-RU"/>
        </w:rPr>
        <w:t xml:space="preserve">Микроорганизмдер негізінен топырақтың беткі қабатында таралған. </w:t>
      </w:r>
      <w:r w:rsidRPr="004D0C0F">
        <w:rPr>
          <w:rFonts w:ascii="Times New Roman" w:eastAsia="Times New Roman" w:hAnsi="Times New Roman" w:cs="Times New Roman"/>
          <w:color w:val="000000"/>
          <w:sz w:val="28"/>
          <w:szCs w:val="28"/>
          <w:lang w:eastAsia="ru-RU"/>
        </w:rPr>
        <w:t>Ал топырақтың тереңірек қабатына ауысқан сайын қараші</w:t>
      </w:r>
      <w:proofErr w:type="gramStart"/>
      <w:r w:rsidRPr="004D0C0F">
        <w:rPr>
          <w:rFonts w:ascii="Times New Roman" w:eastAsia="Times New Roman" w:hAnsi="Times New Roman" w:cs="Times New Roman"/>
          <w:color w:val="000000"/>
          <w:sz w:val="28"/>
          <w:szCs w:val="28"/>
          <w:lang w:eastAsia="ru-RU"/>
        </w:rPr>
        <w:t>р</w:t>
      </w:r>
      <w:proofErr w:type="gramEnd"/>
      <w:r w:rsidRPr="004D0C0F">
        <w:rPr>
          <w:rFonts w:ascii="Times New Roman" w:eastAsia="Times New Roman" w:hAnsi="Times New Roman" w:cs="Times New Roman"/>
          <w:color w:val="000000"/>
          <w:sz w:val="28"/>
          <w:szCs w:val="28"/>
          <w:lang w:eastAsia="ru-RU"/>
        </w:rPr>
        <w:t>ікте азаяды, сонымен бірге бактериялар саны да кемиді. Терең қабаттарда көбінесе спора түзуші бацилдар және актиномицеттер кездеседі. Мұндай құбылысты біз қара және сұр топырақтардан көбірек байқаймыз.</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Топырақта минералдану процесі баяулаған сайын (көбінесе бұл солтү</w:t>
      </w:r>
      <w:proofErr w:type="gramStart"/>
      <w:r w:rsidRPr="004D0C0F">
        <w:rPr>
          <w:rFonts w:ascii="Times New Roman" w:eastAsia="Times New Roman" w:hAnsi="Times New Roman" w:cs="Times New Roman"/>
          <w:color w:val="000000"/>
          <w:sz w:val="28"/>
          <w:szCs w:val="28"/>
          <w:lang w:eastAsia="ru-RU"/>
        </w:rPr>
        <w:t>ст</w:t>
      </w:r>
      <w:proofErr w:type="gramEnd"/>
      <w:r w:rsidRPr="004D0C0F">
        <w:rPr>
          <w:rFonts w:ascii="Times New Roman" w:eastAsia="Times New Roman" w:hAnsi="Times New Roman" w:cs="Times New Roman"/>
          <w:color w:val="000000"/>
          <w:sz w:val="28"/>
          <w:szCs w:val="28"/>
          <w:lang w:eastAsia="ru-RU"/>
        </w:rPr>
        <w:t>ік топырақтарында байқалады) органикалық заттарды негізгі ыдыратушылар Pseudomonas fluorescens болып есептеледі. Ал оңтүстік топырақтарында көбірек кездесетіндері Azotobacter туысының өкілдері. Орта аймақтың орманды топырақтарында Enterobacter туысының өкілдері едәуір мөлшерде таралған, Spirillum туысына жататындар оңтү</w:t>
      </w:r>
      <w:proofErr w:type="gramStart"/>
      <w:r w:rsidRPr="004D0C0F">
        <w:rPr>
          <w:rFonts w:ascii="Times New Roman" w:eastAsia="Times New Roman" w:hAnsi="Times New Roman" w:cs="Times New Roman"/>
          <w:color w:val="000000"/>
          <w:sz w:val="28"/>
          <w:szCs w:val="28"/>
          <w:lang w:eastAsia="ru-RU"/>
        </w:rPr>
        <w:t>ст</w:t>
      </w:r>
      <w:proofErr w:type="gramEnd"/>
      <w:r w:rsidRPr="004D0C0F">
        <w:rPr>
          <w:rFonts w:ascii="Times New Roman" w:eastAsia="Times New Roman" w:hAnsi="Times New Roman" w:cs="Times New Roman"/>
          <w:color w:val="000000"/>
          <w:sz w:val="28"/>
          <w:szCs w:val="28"/>
          <w:lang w:eastAsia="ru-RU"/>
        </w:rPr>
        <w:t>ік аймақ топырақтарында мол болады.</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Сөйті</w:t>
      </w:r>
      <w:proofErr w:type="gramStart"/>
      <w:r w:rsidRPr="004D0C0F">
        <w:rPr>
          <w:rFonts w:ascii="Times New Roman" w:eastAsia="Times New Roman" w:hAnsi="Times New Roman" w:cs="Times New Roman"/>
          <w:color w:val="000000"/>
          <w:sz w:val="28"/>
          <w:szCs w:val="28"/>
          <w:lang w:eastAsia="ru-RU"/>
        </w:rPr>
        <w:t>п</w:t>
      </w:r>
      <w:proofErr w:type="gramEnd"/>
      <w:r w:rsidRPr="004D0C0F">
        <w:rPr>
          <w:rFonts w:ascii="Times New Roman" w:eastAsia="Times New Roman" w:hAnsi="Times New Roman" w:cs="Times New Roman"/>
          <w:color w:val="000000"/>
          <w:sz w:val="28"/>
          <w:szCs w:val="28"/>
          <w:lang w:eastAsia="ru-RU"/>
        </w:rPr>
        <w:t>, әр түрлі топырақ аймағында өзіндік ерекше қасиеттері бар бактериялар бірдей мөлшерде бола бермейді екен.</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Микроскоптық саңырауқұлақтар қышқылды реакциясы бар солтү</w:t>
      </w:r>
      <w:proofErr w:type="gramStart"/>
      <w:r w:rsidRPr="004D0C0F">
        <w:rPr>
          <w:rFonts w:ascii="Times New Roman" w:eastAsia="Times New Roman" w:hAnsi="Times New Roman" w:cs="Times New Roman"/>
          <w:color w:val="000000"/>
          <w:sz w:val="28"/>
          <w:szCs w:val="28"/>
          <w:lang w:eastAsia="ru-RU"/>
        </w:rPr>
        <w:t>ст</w:t>
      </w:r>
      <w:proofErr w:type="gramEnd"/>
      <w:r w:rsidRPr="004D0C0F">
        <w:rPr>
          <w:rFonts w:ascii="Times New Roman" w:eastAsia="Times New Roman" w:hAnsi="Times New Roman" w:cs="Times New Roman"/>
          <w:color w:val="000000"/>
          <w:sz w:val="28"/>
          <w:szCs w:val="28"/>
          <w:lang w:eastAsia="ru-RU"/>
        </w:rPr>
        <w:t>ік топырақтарында көптеп кездеседі. Дегенмен топырақтың беткі жағында органикалық заттар көбірек ыдырағанда микробтардың басым көпшілігі бактериялардан тұрады. Тундра топырағының бі</w:t>
      </w:r>
      <w:proofErr w:type="gramStart"/>
      <w:r w:rsidRPr="004D0C0F">
        <w:rPr>
          <w:rFonts w:ascii="Times New Roman" w:eastAsia="Times New Roman" w:hAnsi="Times New Roman" w:cs="Times New Roman"/>
          <w:color w:val="000000"/>
          <w:sz w:val="28"/>
          <w:szCs w:val="28"/>
          <w:lang w:eastAsia="ru-RU"/>
        </w:rPr>
        <w:t>р</w:t>
      </w:r>
      <w:proofErr w:type="gramEnd"/>
      <w:r w:rsidRPr="004D0C0F">
        <w:rPr>
          <w:rFonts w:ascii="Times New Roman" w:eastAsia="Times New Roman" w:hAnsi="Times New Roman" w:cs="Times New Roman"/>
          <w:color w:val="000000"/>
          <w:sz w:val="28"/>
          <w:szCs w:val="28"/>
          <w:lang w:eastAsia="ru-RU"/>
        </w:rPr>
        <w:t xml:space="preserve"> грамында саңырауқұлақтар мицелийінің 4 миллиграмы табылған, қылқан жапырақты орман топырақтарында 1 мг, ал оңтүстік аймақтың топырағында 0,4-0,7 мг. Оңтү</w:t>
      </w:r>
      <w:proofErr w:type="gramStart"/>
      <w:r w:rsidRPr="004D0C0F">
        <w:rPr>
          <w:rFonts w:ascii="Times New Roman" w:eastAsia="Times New Roman" w:hAnsi="Times New Roman" w:cs="Times New Roman"/>
          <w:color w:val="000000"/>
          <w:sz w:val="28"/>
          <w:szCs w:val="28"/>
          <w:lang w:eastAsia="ru-RU"/>
        </w:rPr>
        <w:t>ст</w:t>
      </w:r>
      <w:proofErr w:type="gramEnd"/>
      <w:r w:rsidRPr="004D0C0F">
        <w:rPr>
          <w:rFonts w:ascii="Times New Roman" w:eastAsia="Times New Roman" w:hAnsi="Times New Roman" w:cs="Times New Roman"/>
          <w:color w:val="000000"/>
          <w:sz w:val="28"/>
          <w:szCs w:val="28"/>
          <w:lang w:eastAsia="ru-RU"/>
        </w:rPr>
        <w:t>ік топырақтарында Aspergillus солтүстік топырақтарында Penicillum молырақ. Ал солтүстік топырақтары Fusarium туысына жататындарға, оңтүстік топырақтарына қарағанда кедейлеу. Қазіргі кезде табылған саңырауқұлақтарға қарап топырақтың титерін анықтауға мүмкіндік береді.</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Ашытқыш микробтар (дрожжылар) тундра топырағында кездесетін қына мен шымтезектерде кө</w:t>
      </w:r>
      <w:proofErr w:type="gramStart"/>
      <w:r w:rsidRPr="004D0C0F">
        <w:rPr>
          <w:rFonts w:ascii="Times New Roman" w:eastAsia="Times New Roman" w:hAnsi="Times New Roman" w:cs="Times New Roman"/>
          <w:color w:val="000000"/>
          <w:sz w:val="28"/>
          <w:szCs w:val="28"/>
          <w:lang w:eastAsia="ru-RU"/>
        </w:rPr>
        <w:t>п</w:t>
      </w:r>
      <w:proofErr w:type="gramEnd"/>
      <w:r w:rsidRPr="004D0C0F">
        <w:rPr>
          <w:rFonts w:ascii="Times New Roman" w:eastAsia="Times New Roman" w:hAnsi="Times New Roman" w:cs="Times New Roman"/>
          <w:color w:val="000000"/>
          <w:sz w:val="28"/>
          <w:szCs w:val="28"/>
          <w:lang w:eastAsia="ru-RU"/>
        </w:rPr>
        <w:t xml:space="preserve"> табылған. Ал орманды жерлер топырағында дрожжылар ағаш асты төсеніштерінде кө</w:t>
      </w:r>
      <w:proofErr w:type="gramStart"/>
      <w:r w:rsidRPr="004D0C0F">
        <w:rPr>
          <w:rFonts w:ascii="Times New Roman" w:eastAsia="Times New Roman" w:hAnsi="Times New Roman" w:cs="Times New Roman"/>
          <w:color w:val="000000"/>
          <w:sz w:val="28"/>
          <w:szCs w:val="28"/>
          <w:lang w:eastAsia="ru-RU"/>
        </w:rPr>
        <w:t>п</w:t>
      </w:r>
      <w:proofErr w:type="gramEnd"/>
      <w:r w:rsidRPr="004D0C0F">
        <w:rPr>
          <w:rFonts w:ascii="Times New Roman" w:eastAsia="Times New Roman" w:hAnsi="Times New Roman" w:cs="Times New Roman"/>
          <w:color w:val="000000"/>
          <w:sz w:val="28"/>
          <w:szCs w:val="28"/>
          <w:lang w:eastAsia="ru-RU"/>
        </w:rPr>
        <w:t xml:space="preserve"> кездеседі. Топырақтың минералданған қабаттары дрожжыларға бай келеді.</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4D0C0F">
        <w:rPr>
          <w:rFonts w:ascii="Times New Roman" w:eastAsia="Times New Roman" w:hAnsi="Times New Roman" w:cs="Times New Roman"/>
          <w:color w:val="000000"/>
          <w:sz w:val="28"/>
          <w:szCs w:val="28"/>
          <w:lang w:eastAsia="ru-RU"/>
        </w:rPr>
        <w:t>Ш</w:t>
      </w:r>
      <w:proofErr w:type="gramEnd"/>
      <w:r w:rsidRPr="004D0C0F">
        <w:rPr>
          <w:rFonts w:ascii="Times New Roman" w:eastAsia="Times New Roman" w:hAnsi="Times New Roman" w:cs="Times New Roman"/>
          <w:color w:val="000000"/>
          <w:sz w:val="28"/>
          <w:szCs w:val="28"/>
          <w:lang w:eastAsia="ru-RU"/>
        </w:rPr>
        <w:t>өл және шөлейт жерлер топырағында және онда өсетін өсімдіктер бойында дрожжылар едәуір дәрежеде болады.</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Стрептомицеттер (актиномицеттер) солтү</w:t>
      </w:r>
      <w:proofErr w:type="gramStart"/>
      <w:r w:rsidRPr="004D0C0F">
        <w:rPr>
          <w:rFonts w:ascii="Times New Roman" w:eastAsia="Times New Roman" w:hAnsi="Times New Roman" w:cs="Times New Roman"/>
          <w:color w:val="000000"/>
          <w:sz w:val="28"/>
          <w:szCs w:val="28"/>
          <w:lang w:eastAsia="ru-RU"/>
        </w:rPr>
        <w:t>ст</w:t>
      </w:r>
      <w:proofErr w:type="gramEnd"/>
      <w:r w:rsidRPr="004D0C0F">
        <w:rPr>
          <w:rFonts w:ascii="Times New Roman" w:eastAsia="Times New Roman" w:hAnsi="Times New Roman" w:cs="Times New Roman"/>
          <w:color w:val="000000"/>
          <w:sz w:val="28"/>
          <w:szCs w:val="28"/>
          <w:lang w:eastAsia="ru-RU"/>
        </w:rPr>
        <w:t>ік топырақтарында аз болса, ал оңтүстік топырақтарында олардың саны тез өседі. Солтүстік топырақтарында органикалық заттар баяу ыдырайды, микробтардың да белсенділігі нашар болады. Жалпы актиномицеттер барлық аймақтар топырақтарында кездесе береді, ал оңтү</w:t>
      </w:r>
      <w:proofErr w:type="gramStart"/>
      <w:r w:rsidRPr="004D0C0F">
        <w:rPr>
          <w:rFonts w:ascii="Times New Roman" w:eastAsia="Times New Roman" w:hAnsi="Times New Roman" w:cs="Times New Roman"/>
          <w:color w:val="000000"/>
          <w:sz w:val="28"/>
          <w:szCs w:val="28"/>
          <w:lang w:eastAsia="ru-RU"/>
        </w:rPr>
        <w:t>ст</w:t>
      </w:r>
      <w:proofErr w:type="gramEnd"/>
      <w:r w:rsidRPr="004D0C0F">
        <w:rPr>
          <w:rFonts w:ascii="Times New Roman" w:eastAsia="Times New Roman" w:hAnsi="Times New Roman" w:cs="Times New Roman"/>
          <w:color w:val="000000"/>
          <w:sz w:val="28"/>
          <w:szCs w:val="28"/>
          <w:lang w:eastAsia="ru-RU"/>
        </w:rPr>
        <w:t>ік топырақтары олардың түрлеріне бай келеді.</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Целлюлоза ыдыратушы микроорганизмдер. Топырақ түзілу процесін микроорганизмдер көмегімен клетчатканың ыдырауының зор маңызының барлығымен түсіндіруге болады. Өсімдік қалдықтарының көпшілігі осы клетчаткадан тұрады. Солтү</w:t>
      </w:r>
      <w:proofErr w:type="gramStart"/>
      <w:r w:rsidRPr="004D0C0F">
        <w:rPr>
          <w:rFonts w:ascii="Times New Roman" w:eastAsia="Times New Roman" w:hAnsi="Times New Roman" w:cs="Times New Roman"/>
          <w:color w:val="000000"/>
          <w:sz w:val="28"/>
          <w:szCs w:val="28"/>
          <w:lang w:eastAsia="ru-RU"/>
        </w:rPr>
        <w:t>ст</w:t>
      </w:r>
      <w:proofErr w:type="gramEnd"/>
      <w:r w:rsidRPr="004D0C0F">
        <w:rPr>
          <w:rFonts w:ascii="Times New Roman" w:eastAsia="Times New Roman" w:hAnsi="Times New Roman" w:cs="Times New Roman"/>
          <w:color w:val="000000"/>
          <w:sz w:val="28"/>
          <w:szCs w:val="28"/>
          <w:lang w:eastAsia="ru-RU"/>
        </w:rPr>
        <w:t xml:space="preserve">ік топырақтарында клетчатканы Dematium және Penicillum туысына жататын өкілдері ыдыратады. </w:t>
      </w:r>
      <w:proofErr w:type="gramStart"/>
      <w:r w:rsidRPr="004D0C0F">
        <w:rPr>
          <w:rFonts w:ascii="Times New Roman" w:eastAsia="Times New Roman" w:hAnsi="Times New Roman" w:cs="Times New Roman"/>
          <w:color w:val="000000"/>
          <w:sz w:val="28"/>
          <w:szCs w:val="28"/>
          <w:lang w:eastAsia="ru-RU"/>
        </w:rPr>
        <w:t>Ал</w:t>
      </w:r>
      <w:proofErr w:type="gramEnd"/>
      <w:r w:rsidRPr="004D0C0F">
        <w:rPr>
          <w:rFonts w:ascii="Times New Roman" w:eastAsia="Times New Roman" w:hAnsi="Times New Roman" w:cs="Times New Roman"/>
          <w:color w:val="000000"/>
          <w:sz w:val="28"/>
          <w:szCs w:val="28"/>
          <w:lang w:eastAsia="ru-RU"/>
        </w:rPr>
        <w:t xml:space="preserve"> тайга топырағында клетчатка ыдыратушы – Cellvibrio туысына жататын микробтар. Оңтү</w:t>
      </w:r>
      <w:proofErr w:type="gramStart"/>
      <w:r w:rsidRPr="004D0C0F">
        <w:rPr>
          <w:rFonts w:ascii="Times New Roman" w:eastAsia="Times New Roman" w:hAnsi="Times New Roman" w:cs="Times New Roman"/>
          <w:color w:val="000000"/>
          <w:sz w:val="28"/>
          <w:szCs w:val="28"/>
          <w:lang w:eastAsia="ru-RU"/>
        </w:rPr>
        <w:t>ст</w:t>
      </w:r>
      <w:proofErr w:type="gramEnd"/>
      <w:r w:rsidRPr="004D0C0F">
        <w:rPr>
          <w:rFonts w:ascii="Times New Roman" w:eastAsia="Times New Roman" w:hAnsi="Times New Roman" w:cs="Times New Roman"/>
          <w:color w:val="000000"/>
          <w:sz w:val="28"/>
          <w:szCs w:val="28"/>
          <w:lang w:eastAsia="ru-RU"/>
        </w:rPr>
        <w:t>ік топырақтарында клетчатканы ыдырататын көбінесе бактериялар. Клетчатка ыдыратушылардың белсенділігі ортадағы азот қоректік затына байланысты. Мәселен солтү</w:t>
      </w:r>
      <w:proofErr w:type="gramStart"/>
      <w:r w:rsidRPr="004D0C0F">
        <w:rPr>
          <w:rFonts w:ascii="Times New Roman" w:eastAsia="Times New Roman" w:hAnsi="Times New Roman" w:cs="Times New Roman"/>
          <w:color w:val="000000"/>
          <w:sz w:val="28"/>
          <w:szCs w:val="28"/>
          <w:lang w:eastAsia="ru-RU"/>
        </w:rPr>
        <w:t>ст</w:t>
      </w:r>
      <w:proofErr w:type="gramEnd"/>
      <w:r w:rsidRPr="004D0C0F">
        <w:rPr>
          <w:rFonts w:ascii="Times New Roman" w:eastAsia="Times New Roman" w:hAnsi="Times New Roman" w:cs="Times New Roman"/>
          <w:color w:val="000000"/>
          <w:sz w:val="28"/>
          <w:szCs w:val="28"/>
          <w:lang w:eastAsia="ru-RU"/>
        </w:rPr>
        <w:t>ік топырақтары азотқа кедей, онда негізінен саңырауқұлақтар тіршілік етеді. Ал оңтүстік топырақтарында клетчатканы жедел ыдыратушылар азот қоректік затын көп мөлшерде қажет етеді.</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Топырақ гумусты ыдыратушы микроорганизмдер қауымда кездеседі. Оы С.Н.Виноградский топырақтың автохтонды микрофлорасы деп атаған (автохтонды деген жергілікті жердің микробы деген тү</w:t>
      </w:r>
      <w:proofErr w:type="gramStart"/>
      <w:r w:rsidRPr="004D0C0F">
        <w:rPr>
          <w:rFonts w:ascii="Times New Roman" w:eastAsia="Times New Roman" w:hAnsi="Times New Roman" w:cs="Times New Roman"/>
          <w:color w:val="000000"/>
          <w:sz w:val="28"/>
          <w:szCs w:val="28"/>
          <w:lang w:eastAsia="ru-RU"/>
        </w:rPr>
        <w:t>с</w:t>
      </w:r>
      <w:proofErr w:type="gramEnd"/>
      <w:r w:rsidRPr="004D0C0F">
        <w:rPr>
          <w:rFonts w:ascii="Times New Roman" w:eastAsia="Times New Roman" w:hAnsi="Times New Roman" w:cs="Times New Roman"/>
          <w:color w:val="000000"/>
          <w:sz w:val="28"/>
          <w:szCs w:val="28"/>
          <w:lang w:eastAsia="ru-RU"/>
        </w:rPr>
        <w:t>інік береді). Бұл топқа кіретін сапрофит микроорганизмдердің күрделі заттарды ыдырата алатын кү</w:t>
      </w:r>
      <w:proofErr w:type="gramStart"/>
      <w:r w:rsidRPr="004D0C0F">
        <w:rPr>
          <w:rFonts w:ascii="Times New Roman" w:eastAsia="Times New Roman" w:hAnsi="Times New Roman" w:cs="Times New Roman"/>
          <w:color w:val="000000"/>
          <w:sz w:val="28"/>
          <w:szCs w:val="28"/>
          <w:lang w:eastAsia="ru-RU"/>
        </w:rPr>
        <w:t>шт</w:t>
      </w:r>
      <w:proofErr w:type="gramEnd"/>
      <w:r w:rsidRPr="004D0C0F">
        <w:rPr>
          <w:rFonts w:ascii="Times New Roman" w:eastAsia="Times New Roman" w:hAnsi="Times New Roman" w:cs="Times New Roman"/>
          <w:color w:val="000000"/>
          <w:sz w:val="28"/>
          <w:szCs w:val="28"/>
          <w:lang w:eastAsia="ru-RU"/>
        </w:rPr>
        <w:t>і ферментті аппараттары болады. Бұл топтың ішінде ең белсендісінің бі</w:t>
      </w:r>
      <w:proofErr w:type="gramStart"/>
      <w:r w:rsidRPr="004D0C0F">
        <w:rPr>
          <w:rFonts w:ascii="Times New Roman" w:eastAsia="Times New Roman" w:hAnsi="Times New Roman" w:cs="Times New Roman"/>
          <w:color w:val="000000"/>
          <w:sz w:val="28"/>
          <w:szCs w:val="28"/>
          <w:lang w:eastAsia="ru-RU"/>
        </w:rPr>
        <w:t>р</w:t>
      </w:r>
      <w:proofErr w:type="gramEnd"/>
      <w:r w:rsidRPr="004D0C0F">
        <w:rPr>
          <w:rFonts w:ascii="Times New Roman" w:eastAsia="Times New Roman" w:hAnsi="Times New Roman" w:cs="Times New Roman"/>
          <w:color w:val="000000"/>
          <w:sz w:val="28"/>
          <w:szCs w:val="28"/>
          <w:lang w:eastAsia="ru-RU"/>
        </w:rPr>
        <w:t>і Nocardia туысына жатады.</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 xml:space="preserve">Топырақтағы микробтар қауымының </w:t>
      </w:r>
      <w:proofErr w:type="gramStart"/>
      <w:r w:rsidRPr="004D0C0F">
        <w:rPr>
          <w:rFonts w:ascii="Times New Roman" w:eastAsia="Times New Roman" w:hAnsi="Times New Roman" w:cs="Times New Roman"/>
          <w:color w:val="000000"/>
          <w:sz w:val="28"/>
          <w:szCs w:val="28"/>
          <w:lang w:eastAsia="ru-RU"/>
        </w:rPr>
        <w:t>ед</w:t>
      </w:r>
      <w:proofErr w:type="gramEnd"/>
      <w:r w:rsidRPr="004D0C0F">
        <w:rPr>
          <w:rFonts w:ascii="Times New Roman" w:eastAsia="Times New Roman" w:hAnsi="Times New Roman" w:cs="Times New Roman"/>
          <w:color w:val="000000"/>
          <w:sz w:val="28"/>
          <w:szCs w:val="28"/>
          <w:lang w:eastAsia="ru-RU"/>
        </w:rPr>
        <w:t>әуірі олиготрофты микроорганизмдер. Бұлар органикалық және минералдық ортада болсын мөлшерден кө</w:t>
      </w:r>
      <w:proofErr w:type="gramStart"/>
      <w:r w:rsidRPr="004D0C0F">
        <w:rPr>
          <w:rFonts w:ascii="Times New Roman" w:eastAsia="Times New Roman" w:hAnsi="Times New Roman" w:cs="Times New Roman"/>
          <w:color w:val="000000"/>
          <w:sz w:val="28"/>
          <w:szCs w:val="28"/>
          <w:lang w:eastAsia="ru-RU"/>
        </w:rPr>
        <w:t>п</w:t>
      </w:r>
      <w:proofErr w:type="gramEnd"/>
      <w:r w:rsidRPr="004D0C0F">
        <w:rPr>
          <w:rFonts w:ascii="Times New Roman" w:eastAsia="Times New Roman" w:hAnsi="Times New Roman" w:cs="Times New Roman"/>
          <w:color w:val="000000"/>
          <w:sz w:val="28"/>
          <w:szCs w:val="28"/>
          <w:lang w:eastAsia="ru-RU"/>
        </w:rPr>
        <w:t xml:space="preserve"> болса, жақсы өніп өсе алмайды. </w:t>
      </w:r>
      <w:proofErr w:type="gramStart"/>
      <w:r w:rsidRPr="004D0C0F">
        <w:rPr>
          <w:rFonts w:ascii="Times New Roman" w:eastAsia="Times New Roman" w:hAnsi="Times New Roman" w:cs="Times New Roman"/>
          <w:color w:val="000000"/>
          <w:sz w:val="28"/>
          <w:szCs w:val="28"/>
          <w:lang w:eastAsia="ru-RU"/>
        </w:rPr>
        <w:t>Б</w:t>
      </w:r>
      <w:proofErr w:type="gramEnd"/>
      <w:r w:rsidRPr="004D0C0F">
        <w:rPr>
          <w:rFonts w:ascii="Times New Roman" w:eastAsia="Times New Roman" w:hAnsi="Times New Roman" w:cs="Times New Roman"/>
          <w:color w:val="000000"/>
          <w:sz w:val="28"/>
          <w:szCs w:val="28"/>
          <w:lang w:eastAsia="ru-RU"/>
        </w:rPr>
        <w:t>ұлардың ішінде кедей ортада өсетін сапрофиттері де бар. Бұлар солтү</w:t>
      </w:r>
      <w:proofErr w:type="gramStart"/>
      <w:r w:rsidRPr="004D0C0F">
        <w:rPr>
          <w:rFonts w:ascii="Times New Roman" w:eastAsia="Times New Roman" w:hAnsi="Times New Roman" w:cs="Times New Roman"/>
          <w:color w:val="000000"/>
          <w:sz w:val="28"/>
          <w:szCs w:val="28"/>
          <w:lang w:eastAsia="ru-RU"/>
        </w:rPr>
        <w:t>ст</w:t>
      </w:r>
      <w:proofErr w:type="gramEnd"/>
      <w:r w:rsidRPr="004D0C0F">
        <w:rPr>
          <w:rFonts w:ascii="Times New Roman" w:eastAsia="Times New Roman" w:hAnsi="Times New Roman" w:cs="Times New Roman"/>
          <w:color w:val="000000"/>
          <w:sz w:val="28"/>
          <w:szCs w:val="28"/>
          <w:lang w:eastAsia="ru-RU"/>
        </w:rPr>
        <w:t>ік топырақтарында оңтүстіккіне қарағанда аз. Ол салқын жерде органикалық затардың минералдануымен байланысты болса керек. Оңтү</w:t>
      </w:r>
      <w:proofErr w:type="gramStart"/>
      <w:r w:rsidRPr="004D0C0F">
        <w:rPr>
          <w:rFonts w:ascii="Times New Roman" w:eastAsia="Times New Roman" w:hAnsi="Times New Roman" w:cs="Times New Roman"/>
          <w:color w:val="000000"/>
          <w:sz w:val="28"/>
          <w:szCs w:val="28"/>
          <w:lang w:eastAsia="ru-RU"/>
        </w:rPr>
        <w:t>ст</w:t>
      </w:r>
      <w:proofErr w:type="gramEnd"/>
      <w:r w:rsidRPr="004D0C0F">
        <w:rPr>
          <w:rFonts w:ascii="Times New Roman" w:eastAsia="Times New Roman" w:hAnsi="Times New Roman" w:cs="Times New Roman"/>
          <w:color w:val="000000"/>
          <w:sz w:val="28"/>
          <w:szCs w:val="28"/>
          <w:lang w:eastAsia="ru-RU"/>
        </w:rPr>
        <w:t>ікте органикалық заттар шапшаң ыдырайды, ондай жерде олиготрофтарда жақсы өніп өседі.</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Топырақта кездесетін хемоавтотрофты микроорганизмдердің тү</w:t>
      </w:r>
      <w:proofErr w:type="gramStart"/>
      <w:r w:rsidRPr="004D0C0F">
        <w:rPr>
          <w:rFonts w:ascii="Times New Roman" w:eastAsia="Times New Roman" w:hAnsi="Times New Roman" w:cs="Times New Roman"/>
          <w:color w:val="000000"/>
          <w:sz w:val="28"/>
          <w:szCs w:val="28"/>
          <w:lang w:eastAsia="ru-RU"/>
        </w:rPr>
        <w:t>р</w:t>
      </w:r>
      <w:proofErr w:type="gramEnd"/>
      <w:r w:rsidRPr="004D0C0F">
        <w:rPr>
          <w:rFonts w:ascii="Times New Roman" w:eastAsia="Times New Roman" w:hAnsi="Times New Roman" w:cs="Times New Roman"/>
          <w:color w:val="000000"/>
          <w:sz w:val="28"/>
          <w:szCs w:val="28"/>
          <w:lang w:eastAsia="ru-RU"/>
        </w:rPr>
        <w:t>і көп. Олар органикалық емес қосылыстарды тотықтырады. Олардың біршама жақсы зерттелгені нитрлендіруші бактериялар. Солтү</w:t>
      </w:r>
      <w:proofErr w:type="gramStart"/>
      <w:r w:rsidRPr="004D0C0F">
        <w:rPr>
          <w:rFonts w:ascii="Times New Roman" w:eastAsia="Times New Roman" w:hAnsi="Times New Roman" w:cs="Times New Roman"/>
          <w:color w:val="000000"/>
          <w:sz w:val="28"/>
          <w:szCs w:val="28"/>
          <w:lang w:eastAsia="ru-RU"/>
        </w:rPr>
        <w:t>ст</w:t>
      </w:r>
      <w:proofErr w:type="gramEnd"/>
      <w:r w:rsidRPr="004D0C0F">
        <w:rPr>
          <w:rFonts w:ascii="Times New Roman" w:eastAsia="Times New Roman" w:hAnsi="Times New Roman" w:cs="Times New Roman"/>
          <w:color w:val="000000"/>
          <w:sz w:val="28"/>
          <w:szCs w:val="28"/>
          <w:lang w:eastAsia="ru-RU"/>
        </w:rPr>
        <w:t>іктен оңтүстікке жылжыған сайын нитрлендіруші бактериялардың белсенділігі арта түседі. Мұның өзі жылы жерде органикалық қалдықтардың ыдырауы күшейіп, олардан энергетикалық және қоректік зат ретінде қолданылатын аммиактың едәуір бөлінуімен түсіндіріледі.</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Ә</w:t>
      </w:r>
      <w:proofErr w:type="gramStart"/>
      <w:r w:rsidRPr="004D0C0F">
        <w:rPr>
          <w:rFonts w:ascii="Times New Roman" w:eastAsia="Times New Roman" w:hAnsi="Times New Roman" w:cs="Times New Roman"/>
          <w:color w:val="000000"/>
          <w:sz w:val="28"/>
          <w:szCs w:val="28"/>
          <w:lang w:eastAsia="ru-RU"/>
        </w:rPr>
        <w:t>р</w:t>
      </w:r>
      <w:proofErr w:type="gramEnd"/>
      <w:r w:rsidRPr="004D0C0F">
        <w:rPr>
          <w:rFonts w:ascii="Times New Roman" w:eastAsia="Times New Roman" w:hAnsi="Times New Roman" w:cs="Times New Roman"/>
          <w:color w:val="000000"/>
          <w:sz w:val="28"/>
          <w:szCs w:val="28"/>
          <w:lang w:eastAsia="ru-RU"/>
        </w:rPr>
        <w:t xml:space="preserve"> түрлі топрырақтарда микроорганизмдерден басқа жасыл бір клеткалы балдырларда кездеседі. Солардың ішінде цианобактериялар қылқан жапырақты ормандардан көптеп табылған. Шалғынды, жайылымды жерлерде шө</w:t>
      </w:r>
      <w:proofErr w:type="gramStart"/>
      <w:r w:rsidRPr="004D0C0F">
        <w:rPr>
          <w:rFonts w:ascii="Times New Roman" w:eastAsia="Times New Roman" w:hAnsi="Times New Roman" w:cs="Times New Roman"/>
          <w:color w:val="000000"/>
          <w:sz w:val="28"/>
          <w:szCs w:val="28"/>
          <w:lang w:eastAsia="ru-RU"/>
        </w:rPr>
        <w:t>п</w:t>
      </w:r>
      <w:proofErr w:type="gramEnd"/>
      <w:r w:rsidRPr="004D0C0F">
        <w:rPr>
          <w:rFonts w:ascii="Times New Roman" w:eastAsia="Times New Roman" w:hAnsi="Times New Roman" w:cs="Times New Roman"/>
          <w:color w:val="000000"/>
          <w:sz w:val="28"/>
          <w:szCs w:val="28"/>
          <w:lang w:eastAsia="ru-RU"/>
        </w:rPr>
        <w:t xml:space="preserve"> астында балдырлар қаулап өсе алмайды. Ал </w:t>
      </w:r>
      <w:proofErr w:type="gramStart"/>
      <w:r w:rsidRPr="004D0C0F">
        <w:rPr>
          <w:rFonts w:ascii="Times New Roman" w:eastAsia="Times New Roman" w:hAnsi="Times New Roman" w:cs="Times New Roman"/>
          <w:color w:val="000000"/>
          <w:sz w:val="28"/>
          <w:szCs w:val="28"/>
          <w:lang w:eastAsia="ru-RU"/>
        </w:rPr>
        <w:t>цианобактериялар</w:t>
      </w:r>
      <w:proofErr w:type="gramEnd"/>
      <w:r w:rsidRPr="004D0C0F">
        <w:rPr>
          <w:rFonts w:ascii="Times New Roman" w:eastAsia="Times New Roman" w:hAnsi="Times New Roman" w:cs="Times New Roman"/>
          <w:color w:val="000000"/>
          <w:sz w:val="28"/>
          <w:szCs w:val="28"/>
          <w:lang w:eastAsia="ru-RU"/>
        </w:rPr>
        <w:t>ға бұл қолайлы орта болып табылады.</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Оңтү</w:t>
      </w:r>
      <w:proofErr w:type="gramStart"/>
      <w:r w:rsidRPr="004D0C0F">
        <w:rPr>
          <w:rFonts w:ascii="Times New Roman" w:eastAsia="Times New Roman" w:hAnsi="Times New Roman" w:cs="Times New Roman"/>
          <w:color w:val="000000"/>
          <w:sz w:val="28"/>
          <w:szCs w:val="28"/>
          <w:lang w:eastAsia="ru-RU"/>
        </w:rPr>
        <w:t>ст</w:t>
      </w:r>
      <w:proofErr w:type="gramEnd"/>
      <w:r w:rsidRPr="004D0C0F">
        <w:rPr>
          <w:rFonts w:ascii="Times New Roman" w:eastAsia="Times New Roman" w:hAnsi="Times New Roman" w:cs="Times New Roman"/>
          <w:color w:val="000000"/>
          <w:sz w:val="28"/>
          <w:szCs w:val="28"/>
          <w:lang w:eastAsia="ru-RU"/>
        </w:rPr>
        <w:t xml:space="preserve">іктің құрғақ және жартылай құрғақ шөлейт топырақтарында шөптер сирек кездеседі, алайда бұл балдырлар тіршілігіне бөгет бола алмайды. Сарғылт топырақтардың бетінде балдырлар </w:t>
      </w:r>
      <w:proofErr w:type="gramStart"/>
      <w:r w:rsidRPr="004D0C0F">
        <w:rPr>
          <w:rFonts w:ascii="Times New Roman" w:eastAsia="Times New Roman" w:hAnsi="Times New Roman" w:cs="Times New Roman"/>
          <w:color w:val="000000"/>
          <w:sz w:val="28"/>
          <w:szCs w:val="28"/>
          <w:lang w:eastAsia="ru-RU"/>
        </w:rPr>
        <w:t>жар</w:t>
      </w:r>
      <w:proofErr w:type="gramEnd"/>
      <w:r w:rsidRPr="004D0C0F">
        <w:rPr>
          <w:rFonts w:ascii="Times New Roman" w:eastAsia="Times New Roman" w:hAnsi="Times New Roman" w:cs="Times New Roman"/>
          <w:color w:val="000000"/>
          <w:sz w:val="28"/>
          <w:szCs w:val="28"/>
          <w:lang w:eastAsia="ru-RU"/>
        </w:rPr>
        <w:t>ғақша түзе өседі. Бұлардың басым көпшілігі цианобактерияларға тән.</w:t>
      </w:r>
    </w:p>
    <w:p w:rsidR="004D0C0F" w:rsidRPr="004D0C0F" w:rsidRDefault="004D0C0F" w:rsidP="004D0C0F">
      <w:pPr>
        <w:shd w:val="clear" w:color="auto" w:fill="F8F9FA"/>
        <w:spacing w:after="0" w:line="240" w:lineRule="auto"/>
        <w:ind w:firstLine="709"/>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 </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 xml:space="preserve">1.2 Микробиологиялық процестердің </w:t>
      </w:r>
      <w:proofErr w:type="gramStart"/>
      <w:r w:rsidRPr="004D0C0F">
        <w:rPr>
          <w:rFonts w:ascii="Times New Roman" w:eastAsia="Times New Roman" w:hAnsi="Times New Roman" w:cs="Times New Roman"/>
          <w:color w:val="000000"/>
          <w:sz w:val="28"/>
          <w:szCs w:val="28"/>
          <w:lang w:eastAsia="ru-RU"/>
        </w:rPr>
        <w:t>топыра</w:t>
      </w:r>
      <w:proofErr w:type="gramEnd"/>
      <w:r w:rsidRPr="004D0C0F">
        <w:rPr>
          <w:rFonts w:ascii="Times New Roman" w:eastAsia="Times New Roman" w:hAnsi="Times New Roman" w:cs="Times New Roman"/>
          <w:color w:val="000000"/>
          <w:sz w:val="28"/>
          <w:szCs w:val="28"/>
          <w:lang w:eastAsia="ru-RU"/>
        </w:rPr>
        <w:t>ққа әсері</w:t>
      </w:r>
    </w:p>
    <w:p w:rsidR="004D0C0F" w:rsidRPr="004D0C0F" w:rsidRDefault="004D0C0F" w:rsidP="004D0C0F">
      <w:pPr>
        <w:shd w:val="clear" w:color="auto" w:fill="F8F9FA"/>
        <w:spacing w:after="0" w:line="240" w:lineRule="auto"/>
        <w:ind w:firstLine="709"/>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 </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Топырақтың тү</w:t>
      </w:r>
      <w:proofErr w:type="gramStart"/>
      <w:r w:rsidRPr="004D0C0F">
        <w:rPr>
          <w:rFonts w:ascii="Times New Roman" w:eastAsia="Times New Roman" w:hAnsi="Times New Roman" w:cs="Times New Roman"/>
          <w:color w:val="000000"/>
          <w:sz w:val="28"/>
          <w:szCs w:val="28"/>
          <w:lang w:eastAsia="ru-RU"/>
        </w:rPr>
        <w:t>р</w:t>
      </w:r>
      <w:proofErr w:type="gramEnd"/>
      <w:r w:rsidRPr="004D0C0F">
        <w:rPr>
          <w:rFonts w:ascii="Times New Roman" w:eastAsia="Times New Roman" w:hAnsi="Times New Roman" w:cs="Times New Roman"/>
          <w:color w:val="000000"/>
          <w:sz w:val="28"/>
          <w:szCs w:val="28"/>
          <w:lang w:eastAsia="ru-RU"/>
        </w:rPr>
        <w:t>іне қарай оның механикалық құрамы да өзгеріп отырады, олардың ұсақ бөлшектерінің шамасы миллиметрдің бөлігіндей және одан ірілеу болады. Осындай бөлшектердің арасында ауа, су болумен қатар микроорганизмдер де тіршілік етеді. Олардың көпшілігі топырақ бөлшектерінің ішінде, қалғандары топыраіқ ерітіндісінде кездеседі. Я. П. Худяковтың зерттеуіне карағанда, бактерияларды топырақ бөлшектері адсорбциялайтыны анықталған. Қара топырақтың бі</w:t>
      </w:r>
      <w:proofErr w:type="gramStart"/>
      <w:r w:rsidRPr="004D0C0F">
        <w:rPr>
          <w:rFonts w:ascii="Times New Roman" w:eastAsia="Times New Roman" w:hAnsi="Times New Roman" w:cs="Times New Roman"/>
          <w:color w:val="000000"/>
          <w:sz w:val="28"/>
          <w:szCs w:val="28"/>
          <w:lang w:eastAsia="ru-RU"/>
        </w:rPr>
        <w:t>р</w:t>
      </w:r>
      <w:proofErr w:type="gramEnd"/>
      <w:r w:rsidRPr="004D0C0F">
        <w:rPr>
          <w:rFonts w:ascii="Times New Roman" w:eastAsia="Times New Roman" w:hAnsi="Times New Roman" w:cs="Times New Roman"/>
          <w:color w:val="000000"/>
          <w:sz w:val="28"/>
          <w:szCs w:val="28"/>
          <w:lang w:eastAsia="ru-RU"/>
        </w:rPr>
        <w:t xml:space="preserve"> грамдайы 7 миллиард бактерияны өз бойында ұстап тұра алады. Ерітіндіде жүрген бактериялардың 99%-тейін топырақ адсорбциялай алады. Әдетте топырақ ерітіндісіндегі бактериялардың мөлшері оның бөлшектерінде тіршілік ететіндерінен әлдекайда аз. В. Р. Вильямстің керсетуіне қарағанда, топырақтың і</w:t>
      </w:r>
      <w:proofErr w:type="gramStart"/>
      <w:r w:rsidRPr="004D0C0F">
        <w:rPr>
          <w:rFonts w:ascii="Times New Roman" w:eastAsia="Times New Roman" w:hAnsi="Times New Roman" w:cs="Times New Roman"/>
          <w:color w:val="000000"/>
          <w:sz w:val="28"/>
          <w:szCs w:val="28"/>
          <w:lang w:eastAsia="ru-RU"/>
        </w:rPr>
        <w:t>р</w:t>
      </w:r>
      <w:proofErr w:type="gramEnd"/>
      <w:r w:rsidRPr="004D0C0F">
        <w:rPr>
          <w:rFonts w:ascii="Times New Roman" w:eastAsia="Times New Roman" w:hAnsi="Times New Roman" w:cs="Times New Roman"/>
          <w:color w:val="000000"/>
          <w:sz w:val="28"/>
          <w:szCs w:val="28"/>
          <w:lang w:eastAsia="ru-RU"/>
        </w:rPr>
        <w:t>і бөліктерінің сыртында аэробты бактериялар, ал ішінде анаэробты түрлері тіршілік етеді. Осы заңдылық топырақтың қабаттарында да байқалады. Мәселен, топырақтың терең қабаттарында спора түзуші анаэробты микроорганизмдер кездеседі де беткі қабатында да аэробты микробтар кө</w:t>
      </w:r>
      <w:proofErr w:type="gramStart"/>
      <w:r w:rsidRPr="004D0C0F">
        <w:rPr>
          <w:rFonts w:ascii="Times New Roman" w:eastAsia="Times New Roman" w:hAnsi="Times New Roman" w:cs="Times New Roman"/>
          <w:color w:val="000000"/>
          <w:sz w:val="28"/>
          <w:szCs w:val="28"/>
          <w:lang w:eastAsia="ru-RU"/>
        </w:rPr>
        <w:t>п</w:t>
      </w:r>
      <w:proofErr w:type="gramEnd"/>
      <w:r w:rsidRPr="004D0C0F">
        <w:rPr>
          <w:rFonts w:ascii="Times New Roman" w:eastAsia="Times New Roman" w:hAnsi="Times New Roman" w:cs="Times New Roman"/>
          <w:color w:val="000000"/>
          <w:sz w:val="28"/>
          <w:szCs w:val="28"/>
          <w:lang w:eastAsia="ru-RU"/>
        </w:rPr>
        <w:t xml:space="preserve"> болады.</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Топырақтың механикалық құрамы оның қабаттарындағы ауа мөлшеріне түрліше әсер етеді. Оның нәтижесінде механикалық құрамы ә</w:t>
      </w:r>
      <w:proofErr w:type="gramStart"/>
      <w:r w:rsidRPr="004D0C0F">
        <w:rPr>
          <w:rFonts w:ascii="Times New Roman" w:eastAsia="Times New Roman" w:hAnsi="Times New Roman" w:cs="Times New Roman"/>
          <w:color w:val="000000"/>
          <w:sz w:val="28"/>
          <w:szCs w:val="28"/>
          <w:lang w:eastAsia="ru-RU"/>
        </w:rPr>
        <w:t>р</w:t>
      </w:r>
      <w:proofErr w:type="gramEnd"/>
      <w:r w:rsidRPr="004D0C0F">
        <w:rPr>
          <w:rFonts w:ascii="Times New Roman" w:eastAsia="Times New Roman" w:hAnsi="Times New Roman" w:cs="Times New Roman"/>
          <w:color w:val="000000"/>
          <w:sz w:val="28"/>
          <w:szCs w:val="28"/>
          <w:lang w:eastAsia="ru-RU"/>
        </w:rPr>
        <w:t xml:space="preserve"> түрлі болатын топырақтарда микробиологиялық процестер де түрліше жүреді. Ауа жеткілікті болса органикалық қалдықтардың ыдырауын тездетеді, ал онда ауа жеткіліксіз болса бұл процесс тежеледі. Сол сияқты топырақты өңдеу кезінде </w:t>
      </w:r>
      <w:proofErr w:type="gramStart"/>
      <w:r w:rsidRPr="004D0C0F">
        <w:rPr>
          <w:rFonts w:ascii="Times New Roman" w:eastAsia="Times New Roman" w:hAnsi="Times New Roman" w:cs="Times New Roman"/>
          <w:color w:val="000000"/>
          <w:sz w:val="28"/>
          <w:szCs w:val="28"/>
          <w:lang w:eastAsia="ru-RU"/>
        </w:rPr>
        <w:t>о</w:t>
      </w:r>
      <w:proofErr w:type="gramEnd"/>
      <w:r w:rsidRPr="004D0C0F">
        <w:rPr>
          <w:rFonts w:ascii="Times New Roman" w:eastAsia="Times New Roman" w:hAnsi="Times New Roman" w:cs="Times New Roman"/>
          <w:color w:val="000000"/>
          <w:sz w:val="28"/>
          <w:szCs w:val="28"/>
          <w:lang w:eastAsia="ru-RU"/>
        </w:rPr>
        <w:t>ған ауаның енуіне мүмкіндік туып органикалык заттар тез минералданады. Сөйті</w:t>
      </w:r>
      <w:proofErr w:type="gramStart"/>
      <w:r w:rsidRPr="004D0C0F">
        <w:rPr>
          <w:rFonts w:ascii="Times New Roman" w:eastAsia="Times New Roman" w:hAnsi="Times New Roman" w:cs="Times New Roman"/>
          <w:color w:val="000000"/>
          <w:sz w:val="28"/>
          <w:szCs w:val="28"/>
          <w:lang w:eastAsia="ru-RU"/>
        </w:rPr>
        <w:t>п</w:t>
      </w:r>
      <w:proofErr w:type="gramEnd"/>
      <w:r w:rsidRPr="004D0C0F">
        <w:rPr>
          <w:rFonts w:ascii="Times New Roman" w:eastAsia="Times New Roman" w:hAnsi="Times New Roman" w:cs="Times New Roman"/>
          <w:color w:val="000000"/>
          <w:sz w:val="28"/>
          <w:szCs w:val="28"/>
          <w:lang w:eastAsia="ru-RU"/>
        </w:rPr>
        <w:t>, аэробты микроорганизмдердің (саңырауқұлақтар, актиномицеттер және бактериялардың біраз топтары, балдырлар мен карапайым организмдер) тіршілігі тек ауалы жерде жақсы жүреді. Топырақтың терең қабаттарында анаэробты және факультативті микроорганизмдер (негізінен бактериялар) басым болады. Бірақ бұ</w:t>
      </w:r>
      <w:proofErr w:type="gramStart"/>
      <w:r w:rsidRPr="004D0C0F">
        <w:rPr>
          <w:rFonts w:ascii="Times New Roman" w:eastAsia="Times New Roman" w:hAnsi="Times New Roman" w:cs="Times New Roman"/>
          <w:color w:val="000000"/>
          <w:sz w:val="28"/>
          <w:szCs w:val="28"/>
          <w:lang w:eastAsia="ru-RU"/>
        </w:rPr>
        <w:t>л</w:t>
      </w:r>
      <w:proofErr w:type="gramEnd"/>
      <w:r w:rsidRPr="004D0C0F">
        <w:rPr>
          <w:rFonts w:ascii="Times New Roman" w:eastAsia="Times New Roman" w:hAnsi="Times New Roman" w:cs="Times New Roman"/>
          <w:color w:val="000000"/>
          <w:sz w:val="28"/>
          <w:szCs w:val="28"/>
          <w:lang w:eastAsia="ru-RU"/>
        </w:rPr>
        <w:t xml:space="preserve"> қабаттарда аз да болса оттегінің кездесетіні анықталған. Сондықтан оттегі бар жерде анаэробты микроорганизмдер тіршілік ете алмайды деп кесі</w:t>
      </w:r>
      <w:proofErr w:type="gramStart"/>
      <w:r w:rsidRPr="004D0C0F">
        <w:rPr>
          <w:rFonts w:ascii="Times New Roman" w:eastAsia="Times New Roman" w:hAnsi="Times New Roman" w:cs="Times New Roman"/>
          <w:color w:val="000000"/>
          <w:sz w:val="28"/>
          <w:szCs w:val="28"/>
          <w:lang w:eastAsia="ru-RU"/>
        </w:rPr>
        <w:t>п</w:t>
      </w:r>
      <w:proofErr w:type="gramEnd"/>
      <w:r w:rsidRPr="004D0C0F">
        <w:rPr>
          <w:rFonts w:ascii="Times New Roman" w:eastAsia="Times New Roman" w:hAnsi="Times New Roman" w:cs="Times New Roman"/>
          <w:color w:val="000000"/>
          <w:sz w:val="28"/>
          <w:szCs w:val="28"/>
          <w:lang w:eastAsia="ru-RU"/>
        </w:rPr>
        <w:t xml:space="preserve"> айтуға болмайды. Топырақ ылғалдығының және температурасының микробиологиялық процестерге әсері. Микроорганизмдер негізінен ылғалды жерде жақсы тіршілік етеді. Сондықтан қажетті мөлшерде ылғалдың болуы микробиологиялық процестің тез жүруіне кү</w:t>
      </w:r>
      <w:proofErr w:type="gramStart"/>
      <w:r w:rsidRPr="004D0C0F">
        <w:rPr>
          <w:rFonts w:ascii="Times New Roman" w:eastAsia="Times New Roman" w:hAnsi="Times New Roman" w:cs="Times New Roman"/>
          <w:color w:val="000000"/>
          <w:sz w:val="28"/>
          <w:szCs w:val="28"/>
          <w:lang w:eastAsia="ru-RU"/>
        </w:rPr>
        <w:t>шт</w:t>
      </w:r>
      <w:proofErr w:type="gramEnd"/>
      <w:r w:rsidRPr="004D0C0F">
        <w:rPr>
          <w:rFonts w:ascii="Times New Roman" w:eastAsia="Times New Roman" w:hAnsi="Times New Roman" w:cs="Times New Roman"/>
          <w:color w:val="000000"/>
          <w:sz w:val="28"/>
          <w:szCs w:val="28"/>
          <w:lang w:eastAsia="ru-RU"/>
        </w:rPr>
        <w:t>і әсер етеді. Әр түрлі микроорганизмдер үшін қажетті ылғалдың мөлшері де түрліше болады.</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Кейбі</w:t>
      </w:r>
      <w:proofErr w:type="gramStart"/>
      <w:r w:rsidRPr="004D0C0F">
        <w:rPr>
          <w:rFonts w:ascii="Times New Roman" w:eastAsia="Times New Roman" w:hAnsi="Times New Roman" w:cs="Times New Roman"/>
          <w:color w:val="000000"/>
          <w:sz w:val="28"/>
          <w:szCs w:val="28"/>
          <w:lang w:eastAsia="ru-RU"/>
        </w:rPr>
        <w:t>р</w:t>
      </w:r>
      <w:proofErr w:type="gramEnd"/>
      <w:r w:rsidRPr="004D0C0F">
        <w:rPr>
          <w:rFonts w:ascii="Times New Roman" w:eastAsia="Times New Roman" w:hAnsi="Times New Roman" w:cs="Times New Roman"/>
          <w:color w:val="000000"/>
          <w:sz w:val="28"/>
          <w:szCs w:val="28"/>
          <w:lang w:eastAsia="ru-RU"/>
        </w:rPr>
        <w:t xml:space="preserve"> микроорганизмдер ылғал шамадан тыс аз болса да тіршілігін тоқтатпайды. </w:t>
      </w:r>
      <w:proofErr w:type="gramStart"/>
      <w:r w:rsidRPr="004D0C0F">
        <w:rPr>
          <w:rFonts w:ascii="Times New Roman" w:eastAsia="Times New Roman" w:hAnsi="Times New Roman" w:cs="Times New Roman"/>
          <w:color w:val="000000"/>
          <w:sz w:val="28"/>
          <w:szCs w:val="28"/>
          <w:lang w:eastAsia="ru-RU"/>
        </w:rPr>
        <w:t>Олар</w:t>
      </w:r>
      <w:proofErr w:type="gramEnd"/>
      <w:r w:rsidRPr="004D0C0F">
        <w:rPr>
          <w:rFonts w:ascii="Times New Roman" w:eastAsia="Times New Roman" w:hAnsi="Times New Roman" w:cs="Times New Roman"/>
          <w:color w:val="000000"/>
          <w:sz w:val="28"/>
          <w:szCs w:val="28"/>
          <w:lang w:eastAsia="ru-RU"/>
        </w:rPr>
        <w:t xml:space="preserve">ға микроскоптық саңырауқұлақтар мен актиномицеттер жатады. Ылғалдың азаюы әсіресе бактериялардың тіршілігін киындатады, олар тіршілік барысында топырақ құрамына байланысқан сулармен қоректенуге бейімделген. Осындай ерекшелік </w:t>
      </w:r>
      <w:proofErr w:type="gramStart"/>
      <w:r w:rsidRPr="004D0C0F">
        <w:rPr>
          <w:rFonts w:ascii="Times New Roman" w:eastAsia="Times New Roman" w:hAnsi="Times New Roman" w:cs="Times New Roman"/>
          <w:color w:val="000000"/>
          <w:sz w:val="28"/>
          <w:szCs w:val="28"/>
          <w:lang w:eastAsia="ru-RU"/>
        </w:rPr>
        <w:t>к</w:t>
      </w:r>
      <w:proofErr w:type="gramEnd"/>
      <w:r w:rsidRPr="004D0C0F">
        <w:rPr>
          <w:rFonts w:ascii="Times New Roman" w:eastAsia="Times New Roman" w:hAnsi="Times New Roman" w:cs="Times New Roman"/>
          <w:color w:val="000000"/>
          <w:sz w:val="28"/>
          <w:szCs w:val="28"/>
          <w:lang w:eastAsia="ru-RU"/>
        </w:rPr>
        <w:t xml:space="preserve">өптеген балдырларда да бар. Олар көбінесе тіршілікке қолайсыз, ылғалсыз жерлерде, тастарда тіршілік етеді. Жалпы топырақтағы ылғал сыйымдылығының шамамен 60—70%-дей мөлшерінде микробиологиялық процестердің жылдамдығы артып, органикалық заттардың минералдануы күшейе түседі. Ылғал шамадан </w:t>
      </w:r>
      <w:proofErr w:type="gramStart"/>
      <w:r w:rsidRPr="004D0C0F">
        <w:rPr>
          <w:rFonts w:ascii="Times New Roman" w:eastAsia="Times New Roman" w:hAnsi="Times New Roman" w:cs="Times New Roman"/>
          <w:color w:val="000000"/>
          <w:sz w:val="28"/>
          <w:szCs w:val="28"/>
          <w:lang w:eastAsia="ru-RU"/>
        </w:rPr>
        <w:t>тыс</w:t>
      </w:r>
      <w:proofErr w:type="gramEnd"/>
      <w:r w:rsidRPr="004D0C0F">
        <w:rPr>
          <w:rFonts w:ascii="Times New Roman" w:eastAsia="Times New Roman" w:hAnsi="Times New Roman" w:cs="Times New Roman"/>
          <w:color w:val="000000"/>
          <w:sz w:val="28"/>
          <w:szCs w:val="28"/>
          <w:lang w:eastAsia="ru-RU"/>
        </w:rPr>
        <w:t xml:space="preserve"> көп болса да микроорганизмдердің тіршілігін нашарлатады. Бұл — топырақтағы ауа режимінің дұрыс сақталмауынан болатын процесс. Өйткені ауа мен су топырақта өзара қарам</w:t>
      </w:r>
      <w:proofErr w:type="gramStart"/>
      <w:r w:rsidRPr="004D0C0F">
        <w:rPr>
          <w:rFonts w:ascii="Times New Roman" w:eastAsia="Times New Roman" w:hAnsi="Times New Roman" w:cs="Times New Roman"/>
          <w:color w:val="000000"/>
          <w:sz w:val="28"/>
          <w:szCs w:val="28"/>
          <w:lang w:eastAsia="ru-RU"/>
        </w:rPr>
        <w:t>а-</w:t>
      </w:r>
      <w:proofErr w:type="gramEnd"/>
      <w:r w:rsidRPr="004D0C0F">
        <w:rPr>
          <w:rFonts w:ascii="Times New Roman" w:eastAsia="Times New Roman" w:hAnsi="Times New Roman" w:cs="Times New Roman"/>
          <w:color w:val="000000"/>
          <w:sz w:val="28"/>
          <w:szCs w:val="28"/>
          <w:lang w:eastAsia="ru-RU"/>
        </w:rPr>
        <w:t>қарсы әсер ететін факторлар. Мәселен, органикалық заттардың минералдануы көбінесе аэробты жағдайда жү</w:t>
      </w:r>
      <w:proofErr w:type="gramStart"/>
      <w:r w:rsidRPr="004D0C0F">
        <w:rPr>
          <w:rFonts w:ascii="Times New Roman" w:eastAsia="Times New Roman" w:hAnsi="Times New Roman" w:cs="Times New Roman"/>
          <w:color w:val="000000"/>
          <w:sz w:val="28"/>
          <w:szCs w:val="28"/>
          <w:lang w:eastAsia="ru-RU"/>
        </w:rPr>
        <w:t>ред</w:t>
      </w:r>
      <w:proofErr w:type="gramEnd"/>
      <w:r w:rsidRPr="004D0C0F">
        <w:rPr>
          <w:rFonts w:ascii="Times New Roman" w:eastAsia="Times New Roman" w:hAnsi="Times New Roman" w:cs="Times New Roman"/>
          <w:color w:val="000000"/>
          <w:sz w:val="28"/>
          <w:szCs w:val="28"/>
          <w:lang w:eastAsia="ru-RU"/>
        </w:rPr>
        <w:t xml:space="preserve">і, егер осы кезде ылғал шамадан тыс көбейіп кетсе процесс тежеледі. Оны болдырмау үшін топырақты дренаждау, яғни артық ылғалды әр түрлі тәсілдермен ағызып, құрғату шаралары қолданылады. </w:t>
      </w:r>
      <w:proofErr w:type="gramStart"/>
      <w:r w:rsidRPr="004D0C0F">
        <w:rPr>
          <w:rFonts w:ascii="Times New Roman" w:eastAsia="Times New Roman" w:hAnsi="Times New Roman" w:cs="Times New Roman"/>
          <w:color w:val="000000"/>
          <w:sz w:val="28"/>
          <w:szCs w:val="28"/>
          <w:lang w:eastAsia="ru-RU"/>
        </w:rPr>
        <w:t>Дренаждалған және дренаждалмаған топырақтардағы микробиологиялық процестердің бірдей болмайтынын Мырзашөлде жүргізілген тәжірибелер айқын дәлелдеді. Дренаждалған топырақтарда су-ауа режимдерінің жақсаруынан микробиологиялық процестің де тездетілгенін байқау қиын емес. Әдетте саз топырақта микроорганизмдер баяу дамиды.</w:t>
      </w:r>
      <w:proofErr w:type="gramEnd"/>
      <w:r w:rsidRPr="004D0C0F">
        <w:rPr>
          <w:rFonts w:ascii="Times New Roman" w:eastAsia="Times New Roman" w:hAnsi="Times New Roman" w:cs="Times New Roman"/>
          <w:color w:val="000000"/>
          <w:sz w:val="28"/>
          <w:szCs w:val="28"/>
          <w:lang w:eastAsia="ru-RU"/>
        </w:rPr>
        <w:t xml:space="preserve"> Органикалық қалдықтардың ыдырауы оның беткі 40 см қабатында ғана жүреді. Одан тереңдеген сайын бұл процесс баяулайды, кейде тоқтап та қалады. Ал актиномицеттер саз шымтезекті топырақтардың тек беткі қабатында ғана тіршілік етеді. Мұнда бірл</w:t>
      </w:r>
      <w:proofErr w:type="gramStart"/>
      <w:r w:rsidRPr="004D0C0F">
        <w:rPr>
          <w:rFonts w:ascii="Times New Roman" w:eastAsia="Times New Roman" w:hAnsi="Times New Roman" w:cs="Times New Roman"/>
          <w:color w:val="000000"/>
          <w:sz w:val="28"/>
          <w:szCs w:val="28"/>
          <w:lang w:eastAsia="ru-RU"/>
        </w:rPr>
        <w:t>і-</w:t>
      </w:r>
      <w:proofErr w:type="gramEnd"/>
      <w:r w:rsidRPr="004D0C0F">
        <w:rPr>
          <w:rFonts w:ascii="Times New Roman" w:eastAsia="Times New Roman" w:hAnsi="Times New Roman" w:cs="Times New Roman"/>
          <w:color w:val="000000"/>
          <w:sz w:val="28"/>
          <w:szCs w:val="28"/>
          <w:lang w:eastAsia="ru-RU"/>
        </w:rPr>
        <w:t>жарым микроскоптық саңырауқұлақтар да кездеседі.</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 xml:space="preserve">Практикада топырақты суландырғанда органикалық заттардың минералдануы күшейеді. Мұны Қырғыз республикасында жүргізген Е. Н. Мишустиннің </w:t>
      </w:r>
      <w:proofErr w:type="gramStart"/>
      <w:r w:rsidRPr="004D0C0F">
        <w:rPr>
          <w:rFonts w:ascii="Times New Roman" w:eastAsia="Times New Roman" w:hAnsi="Times New Roman" w:cs="Times New Roman"/>
          <w:color w:val="000000"/>
          <w:sz w:val="28"/>
          <w:szCs w:val="28"/>
          <w:lang w:eastAsia="ru-RU"/>
        </w:rPr>
        <w:t>тәж</w:t>
      </w:r>
      <w:proofErr w:type="gramEnd"/>
      <w:r w:rsidRPr="004D0C0F">
        <w:rPr>
          <w:rFonts w:ascii="Times New Roman" w:eastAsia="Times New Roman" w:hAnsi="Times New Roman" w:cs="Times New Roman"/>
          <w:color w:val="000000"/>
          <w:sz w:val="28"/>
          <w:szCs w:val="28"/>
          <w:lang w:eastAsia="ru-RU"/>
        </w:rPr>
        <w:t>ірибесінен көруге болады.</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 xml:space="preserve">Ылғалдың шамадан </w:t>
      </w:r>
      <w:proofErr w:type="gramStart"/>
      <w:r w:rsidRPr="004D0C0F">
        <w:rPr>
          <w:rFonts w:ascii="Times New Roman" w:eastAsia="Times New Roman" w:hAnsi="Times New Roman" w:cs="Times New Roman"/>
          <w:color w:val="000000"/>
          <w:sz w:val="28"/>
          <w:szCs w:val="28"/>
          <w:lang w:eastAsia="ru-RU"/>
        </w:rPr>
        <w:t>тыс</w:t>
      </w:r>
      <w:proofErr w:type="gramEnd"/>
      <w:r w:rsidRPr="004D0C0F">
        <w:rPr>
          <w:rFonts w:ascii="Times New Roman" w:eastAsia="Times New Roman" w:hAnsi="Times New Roman" w:cs="Times New Roman"/>
          <w:color w:val="000000"/>
          <w:sz w:val="28"/>
          <w:szCs w:val="28"/>
          <w:lang w:eastAsia="ru-RU"/>
        </w:rPr>
        <w:t xml:space="preserve"> көп болуы, мәселен, күріш өсімдігі үшін қолайлы. Бұған қарамастан кү</w:t>
      </w:r>
      <w:proofErr w:type="gramStart"/>
      <w:r w:rsidRPr="004D0C0F">
        <w:rPr>
          <w:rFonts w:ascii="Times New Roman" w:eastAsia="Times New Roman" w:hAnsi="Times New Roman" w:cs="Times New Roman"/>
          <w:color w:val="000000"/>
          <w:sz w:val="28"/>
          <w:szCs w:val="28"/>
          <w:lang w:eastAsia="ru-RU"/>
        </w:rPr>
        <w:t>р</w:t>
      </w:r>
      <w:proofErr w:type="gramEnd"/>
      <w:r w:rsidRPr="004D0C0F">
        <w:rPr>
          <w:rFonts w:ascii="Times New Roman" w:eastAsia="Times New Roman" w:hAnsi="Times New Roman" w:cs="Times New Roman"/>
          <w:color w:val="000000"/>
          <w:sz w:val="28"/>
          <w:szCs w:val="28"/>
          <w:lang w:eastAsia="ru-RU"/>
        </w:rPr>
        <w:t>іш тамырынын, айналасында да біраз мөлшерде микробтар кездеседі. Мұның басты себебі, күріш өсімдігіне алғы дақыл ретінде беде өсірілетін болса, топырақта көп мөлшерде органикалық заттар қалады. Ол—микроорганизмдер үшін өте жақсы қоректі</w:t>
      </w:r>
      <w:proofErr w:type="gramStart"/>
      <w:r w:rsidRPr="004D0C0F">
        <w:rPr>
          <w:rFonts w:ascii="Times New Roman" w:eastAsia="Times New Roman" w:hAnsi="Times New Roman" w:cs="Times New Roman"/>
          <w:color w:val="000000"/>
          <w:sz w:val="28"/>
          <w:szCs w:val="28"/>
          <w:lang w:eastAsia="ru-RU"/>
        </w:rPr>
        <w:t>к</w:t>
      </w:r>
      <w:proofErr w:type="gramEnd"/>
      <w:r w:rsidRPr="004D0C0F">
        <w:rPr>
          <w:rFonts w:ascii="Times New Roman" w:eastAsia="Times New Roman" w:hAnsi="Times New Roman" w:cs="Times New Roman"/>
          <w:color w:val="000000"/>
          <w:sz w:val="28"/>
          <w:szCs w:val="28"/>
          <w:lang w:eastAsia="ru-RU"/>
        </w:rPr>
        <w:t xml:space="preserve"> орта. Кү</w:t>
      </w:r>
      <w:proofErr w:type="gramStart"/>
      <w:r w:rsidRPr="004D0C0F">
        <w:rPr>
          <w:rFonts w:ascii="Times New Roman" w:eastAsia="Times New Roman" w:hAnsi="Times New Roman" w:cs="Times New Roman"/>
          <w:color w:val="000000"/>
          <w:sz w:val="28"/>
          <w:szCs w:val="28"/>
          <w:lang w:eastAsia="ru-RU"/>
        </w:rPr>
        <w:t>р</w:t>
      </w:r>
      <w:proofErr w:type="gramEnd"/>
      <w:r w:rsidRPr="004D0C0F">
        <w:rPr>
          <w:rFonts w:ascii="Times New Roman" w:eastAsia="Times New Roman" w:hAnsi="Times New Roman" w:cs="Times New Roman"/>
          <w:color w:val="000000"/>
          <w:sz w:val="28"/>
          <w:szCs w:val="28"/>
          <w:lang w:eastAsia="ru-RU"/>
        </w:rPr>
        <w:t>іш өскен топырақта көбінесе анаэробты жағдайда клетчатканы ыдырататын микроорганизмдер тіршілік етеді.</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4D0C0F">
        <w:rPr>
          <w:rFonts w:ascii="Times New Roman" w:eastAsia="Times New Roman" w:hAnsi="Times New Roman" w:cs="Times New Roman"/>
          <w:color w:val="000000"/>
          <w:sz w:val="28"/>
          <w:szCs w:val="28"/>
          <w:lang w:eastAsia="ru-RU"/>
        </w:rPr>
        <w:t>К</w:t>
      </w:r>
      <w:proofErr w:type="gramEnd"/>
      <w:r w:rsidRPr="004D0C0F">
        <w:rPr>
          <w:rFonts w:ascii="Times New Roman" w:eastAsia="Times New Roman" w:hAnsi="Times New Roman" w:cs="Times New Roman"/>
          <w:color w:val="000000"/>
          <w:sz w:val="28"/>
          <w:szCs w:val="28"/>
          <w:lang w:eastAsia="ru-RU"/>
        </w:rPr>
        <w:t>үн сәулесі топырақты жылытады. Соның әсерінен топырақтағы тіршілік қарқындай түседі. Бірақ ті</w:t>
      </w:r>
      <w:proofErr w:type="gramStart"/>
      <w:r w:rsidRPr="004D0C0F">
        <w:rPr>
          <w:rFonts w:ascii="Times New Roman" w:eastAsia="Times New Roman" w:hAnsi="Times New Roman" w:cs="Times New Roman"/>
          <w:color w:val="000000"/>
          <w:sz w:val="28"/>
          <w:szCs w:val="28"/>
          <w:lang w:eastAsia="ru-RU"/>
        </w:rPr>
        <w:t>ке т</w:t>
      </w:r>
      <w:proofErr w:type="gramEnd"/>
      <w:r w:rsidRPr="004D0C0F">
        <w:rPr>
          <w:rFonts w:ascii="Times New Roman" w:eastAsia="Times New Roman" w:hAnsi="Times New Roman" w:cs="Times New Roman"/>
          <w:color w:val="000000"/>
          <w:sz w:val="28"/>
          <w:szCs w:val="28"/>
          <w:lang w:eastAsia="ru-RU"/>
        </w:rPr>
        <w:t>үсетін күн сәулесі микроорганизмдердің басым көпшілігін қырып жібереді. Қүн сәулесі мол жерде фотосинтез арқылы тіршілік ететін бояулары бар бактериялар мен түрлі балдырлар жақсы дами алады. Күн сәулесінің, әсіресе ультракүлгін бөлігі микроорганизмдерді жойып жібереді. Әдетте күн сәулесі топырақтың беткі қабатында орналасқан микроорганизмдерге тікелей әсер етеді де төменгі терең қабаттарындағ</w:t>
      </w:r>
      <w:proofErr w:type="gramStart"/>
      <w:r w:rsidRPr="004D0C0F">
        <w:rPr>
          <w:rFonts w:ascii="Times New Roman" w:eastAsia="Times New Roman" w:hAnsi="Times New Roman" w:cs="Times New Roman"/>
          <w:color w:val="000000"/>
          <w:sz w:val="28"/>
          <w:szCs w:val="28"/>
          <w:lang w:eastAsia="ru-RU"/>
        </w:rPr>
        <w:t>ылар</w:t>
      </w:r>
      <w:proofErr w:type="gramEnd"/>
      <w:r w:rsidRPr="004D0C0F">
        <w:rPr>
          <w:rFonts w:ascii="Times New Roman" w:eastAsia="Times New Roman" w:hAnsi="Times New Roman" w:cs="Times New Roman"/>
          <w:color w:val="000000"/>
          <w:sz w:val="28"/>
          <w:szCs w:val="28"/>
          <w:lang w:eastAsia="ru-RU"/>
        </w:rPr>
        <w:t xml:space="preserve">ға әсер ете алмайды. </w:t>
      </w:r>
      <w:proofErr w:type="gramStart"/>
      <w:r w:rsidRPr="004D0C0F">
        <w:rPr>
          <w:rFonts w:ascii="Times New Roman" w:eastAsia="Times New Roman" w:hAnsi="Times New Roman" w:cs="Times New Roman"/>
          <w:color w:val="000000"/>
          <w:sz w:val="28"/>
          <w:szCs w:val="28"/>
          <w:lang w:eastAsia="ru-RU"/>
        </w:rPr>
        <w:t>К</w:t>
      </w:r>
      <w:proofErr w:type="gramEnd"/>
      <w:r w:rsidRPr="004D0C0F">
        <w:rPr>
          <w:rFonts w:ascii="Times New Roman" w:eastAsia="Times New Roman" w:hAnsi="Times New Roman" w:cs="Times New Roman"/>
          <w:color w:val="000000"/>
          <w:sz w:val="28"/>
          <w:szCs w:val="28"/>
          <w:lang w:eastAsia="ru-RU"/>
        </w:rPr>
        <w:t>өбінесе топырақта мезофиль микроорганизмдер таралған. Ал психрофиль және термофиль бактериялардың таралуы географиялық факторларға (елі</w:t>
      </w:r>
      <w:proofErr w:type="gramStart"/>
      <w:r w:rsidRPr="004D0C0F">
        <w:rPr>
          <w:rFonts w:ascii="Times New Roman" w:eastAsia="Times New Roman" w:hAnsi="Times New Roman" w:cs="Times New Roman"/>
          <w:color w:val="000000"/>
          <w:sz w:val="28"/>
          <w:szCs w:val="28"/>
          <w:lang w:eastAsia="ru-RU"/>
        </w:rPr>
        <w:t>м</w:t>
      </w:r>
      <w:proofErr w:type="gramEnd"/>
      <w:r w:rsidRPr="004D0C0F">
        <w:rPr>
          <w:rFonts w:ascii="Times New Roman" w:eastAsia="Times New Roman" w:hAnsi="Times New Roman" w:cs="Times New Roman"/>
          <w:color w:val="000000"/>
          <w:sz w:val="28"/>
          <w:szCs w:val="28"/>
          <w:lang w:eastAsia="ru-RU"/>
        </w:rPr>
        <w:t>іздің экваторлық аймақтарында) байланысты. Мәселен, Е. Н. Мишустиннің зерттеуіне қарағанда, топырақ микробы бациллус микойдестің тіршілі</w:t>
      </w:r>
      <w:proofErr w:type="gramStart"/>
      <w:r w:rsidRPr="004D0C0F">
        <w:rPr>
          <w:rFonts w:ascii="Times New Roman" w:eastAsia="Times New Roman" w:hAnsi="Times New Roman" w:cs="Times New Roman"/>
          <w:color w:val="000000"/>
          <w:sz w:val="28"/>
          <w:szCs w:val="28"/>
          <w:lang w:eastAsia="ru-RU"/>
        </w:rPr>
        <w:t>к ету</w:t>
      </w:r>
      <w:proofErr w:type="gramEnd"/>
      <w:r w:rsidRPr="004D0C0F">
        <w:rPr>
          <w:rFonts w:ascii="Times New Roman" w:eastAsia="Times New Roman" w:hAnsi="Times New Roman" w:cs="Times New Roman"/>
          <w:color w:val="000000"/>
          <w:sz w:val="28"/>
          <w:szCs w:val="28"/>
          <w:lang w:eastAsia="ru-RU"/>
        </w:rPr>
        <w:t>іне қолайлы температура күлгін топырақта +80° болса, ал Орта Азияда + 38°-та тіршілік етуге бейімделген. Жалпы термофиль микроорганизмдер топырақта кездеспейді. Олар негізінен көңмен бірге келі</w:t>
      </w:r>
      <w:proofErr w:type="gramStart"/>
      <w:r w:rsidRPr="004D0C0F">
        <w:rPr>
          <w:rFonts w:ascii="Times New Roman" w:eastAsia="Times New Roman" w:hAnsi="Times New Roman" w:cs="Times New Roman"/>
          <w:color w:val="000000"/>
          <w:sz w:val="28"/>
          <w:szCs w:val="28"/>
          <w:lang w:eastAsia="ru-RU"/>
        </w:rPr>
        <w:t>п</w:t>
      </w:r>
      <w:proofErr w:type="gramEnd"/>
      <w:r w:rsidRPr="004D0C0F">
        <w:rPr>
          <w:rFonts w:ascii="Times New Roman" w:eastAsia="Times New Roman" w:hAnsi="Times New Roman" w:cs="Times New Roman"/>
          <w:color w:val="000000"/>
          <w:sz w:val="28"/>
          <w:szCs w:val="28"/>
          <w:lang w:eastAsia="ru-RU"/>
        </w:rPr>
        <w:t xml:space="preserve"> түседі. Термофилъ микроорганизмдер еліміздің оңтүстік аудандарының топырақтарында да өте аз кездеседі. Сондықтан олар топырақтағы процестерге айтарлықтай әсер ете қоймайды.</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Жалпы жылудың әсерінен микробиологиялық процестердің өзгеруін солтүстіктен оңтүстікке қарай анық байқауға болады</w:t>
      </w:r>
      <w:proofErr w:type="gramStart"/>
      <w:r w:rsidRPr="004D0C0F">
        <w:rPr>
          <w:rFonts w:ascii="Times New Roman" w:eastAsia="Times New Roman" w:hAnsi="Times New Roman" w:cs="Times New Roman"/>
          <w:color w:val="000000"/>
          <w:sz w:val="28"/>
          <w:szCs w:val="28"/>
          <w:lang w:eastAsia="ru-RU"/>
        </w:rPr>
        <w:t>.О</w:t>
      </w:r>
      <w:proofErr w:type="gramEnd"/>
      <w:r w:rsidRPr="004D0C0F">
        <w:rPr>
          <w:rFonts w:ascii="Times New Roman" w:eastAsia="Times New Roman" w:hAnsi="Times New Roman" w:cs="Times New Roman"/>
          <w:color w:val="000000"/>
          <w:sz w:val="28"/>
          <w:szCs w:val="28"/>
          <w:lang w:eastAsia="ru-RU"/>
        </w:rPr>
        <w:t>рганикалық заттардың минералдануы елімізде солтүстік жағының топырақтарына қарағанда, оңтүстікте әлдеқайда қарқынды жүреді. Бүл — температураның әсерінен болатын процесс. Солтү</w:t>
      </w:r>
      <w:proofErr w:type="gramStart"/>
      <w:r w:rsidRPr="004D0C0F">
        <w:rPr>
          <w:rFonts w:ascii="Times New Roman" w:eastAsia="Times New Roman" w:hAnsi="Times New Roman" w:cs="Times New Roman"/>
          <w:color w:val="000000"/>
          <w:sz w:val="28"/>
          <w:szCs w:val="28"/>
          <w:lang w:eastAsia="ru-RU"/>
        </w:rPr>
        <w:t>ст</w:t>
      </w:r>
      <w:proofErr w:type="gramEnd"/>
      <w:r w:rsidRPr="004D0C0F">
        <w:rPr>
          <w:rFonts w:ascii="Times New Roman" w:eastAsia="Times New Roman" w:hAnsi="Times New Roman" w:cs="Times New Roman"/>
          <w:color w:val="000000"/>
          <w:sz w:val="28"/>
          <w:szCs w:val="28"/>
          <w:lang w:eastAsia="ru-RU"/>
        </w:rPr>
        <w:t>ік топырақтарының жылу режимін жақсартса, топырақтағы органикалық заттардың ыдырауы да тез жүреді. Мұның үлкен практикалық маңызы бар. Әдетте төменгі температурада микроорганизмдер толық қырылмайды. Олар тек топырақ түйіршіктеріндегі су қатқанда ғ</w:t>
      </w:r>
      <w:proofErr w:type="gramStart"/>
      <w:r w:rsidRPr="004D0C0F">
        <w:rPr>
          <w:rFonts w:ascii="Times New Roman" w:eastAsia="Times New Roman" w:hAnsi="Times New Roman" w:cs="Times New Roman"/>
          <w:color w:val="000000"/>
          <w:sz w:val="28"/>
          <w:szCs w:val="28"/>
          <w:lang w:eastAsia="ru-RU"/>
        </w:rPr>
        <w:t>ана т</w:t>
      </w:r>
      <w:proofErr w:type="gramEnd"/>
      <w:r w:rsidRPr="004D0C0F">
        <w:rPr>
          <w:rFonts w:ascii="Times New Roman" w:eastAsia="Times New Roman" w:hAnsi="Times New Roman" w:cs="Times New Roman"/>
          <w:color w:val="000000"/>
          <w:sz w:val="28"/>
          <w:szCs w:val="28"/>
          <w:lang w:eastAsia="ru-RU"/>
        </w:rPr>
        <w:t>іршілігін жояды. Топырақ қышқылдығының микроорганизмдерге әсері. Ә</w:t>
      </w:r>
      <w:proofErr w:type="gramStart"/>
      <w:r w:rsidRPr="004D0C0F">
        <w:rPr>
          <w:rFonts w:ascii="Times New Roman" w:eastAsia="Times New Roman" w:hAnsi="Times New Roman" w:cs="Times New Roman"/>
          <w:color w:val="000000"/>
          <w:sz w:val="28"/>
          <w:szCs w:val="28"/>
          <w:lang w:eastAsia="ru-RU"/>
        </w:rPr>
        <w:t>р</w:t>
      </w:r>
      <w:proofErr w:type="gramEnd"/>
      <w:r w:rsidRPr="004D0C0F">
        <w:rPr>
          <w:rFonts w:ascii="Times New Roman" w:eastAsia="Times New Roman" w:hAnsi="Times New Roman" w:cs="Times New Roman"/>
          <w:color w:val="000000"/>
          <w:sz w:val="28"/>
          <w:szCs w:val="28"/>
          <w:lang w:eastAsia="ru-RU"/>
        </w:rPr>
        <w:t xml:space="preserve"> түрлі топырақтың қышқылдығы түрліше болады. Қышқылдык реакциясына қарай топырақ бірнеше топқа бөлінеді.</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Топырақ ерітіндісіндегі қышқылдық шамасы (1-кесте)</w:t>
      </w:r>
    </w:p>
    <w:tbl>
      <w:tblPr>
        <w:tblW w:w="9570" w:type="dxa"/>
        <w:tblCellMar>
          <w:top w:w="15" w:type="dxa"/>
          <w:left w:w="15" w:type="dxa"/>
          <w:bottom w:w="15" w:type="dxa"/>
          <w:right w:w="15" w:type="dxa"/>
        </w:tblCellMar>
        <w:tblLook w:val="04A0"/>
      </w:tblPr>
      <w:tblGrid>
        <w:gridCol w:w="4785"/>
        <w:gridCol w:w="4785"/>
      </w:tblGrid>
      <w:tr w:rsidR="004D0C0F" w:rsidRPr="004D0C0F" w:rsidTr="004D0C0F">
        <w:tc>
          <w:tcPr>
            <w:tcW w:w="4785" w:type="dxa"/>
            <w:noWrap/>
            <w:hideMark/>
          </w:tcPr>
          <w:p w:rsidR="004D0C0F" w:rsidRPr="004D0C0F" w:rsidRDefault="004D0C0F" w:rsidP="004D0C0F">
            <w:pPr>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Топырақ топтары</w:t>
            </w:r>
          </w:p>
        </w:tc>
        <w:tc>
          <w:tcPr>
            <w:tcW w:w="4785" w:type="dxa"/>
            <w:hideMark/>
          </w:tcPr>
          <w:p w:rsidR="004D0C0F" w:rsidRPr="004D0C0F" w:rsidRDefault="004D0C0F" w:rsidP="004D0C0F">
            <w:pPr>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Ерітіндідегі РН</w:t>
            </w:r>
          </w:p>
        </w:tc>
      </w:tr>
      <w:tr w:rsidR="004D0C0F" w:rsidRPr="004D0C0F" w:rsidTr="004D0C0F">
        <w:tc>
          <w:tcPr>
            <w:tcW w:w="4785" w:type="dxa"/>
            <w:hideMark/>
          </w:tcPr>
          <w:p w:rsidR="004D0C0F" w:rsidRPr="004D0C0F" w:rsidRDefault="004D0C0F" w:rsidP="004D0C0F">
            <w:pPr>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Аса қышқыл топырақ</w:t>
            </w:r>
          </w:p>
        </w:tc>
        <w:tc>
          <w:tcPr>
            <w:tcW w:w="4785" w:type="dxa"/>
            <w:hideMark/>
          </w:tcPr>
          <w:p w:rsidR="004D0C0F" w:rsidRPr="004D0C0F" w:rsidRDefault="004D0C0F" w:rsidP="004D0C0F">
            <w:pPr>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1-ден 4-ке дейін</w:t>
            </w:r>
          </w:p>
        </w:tc>
      </w:tr>
      <w:tr w:rsidR="004D0C0F" w:rsidRPr="004D0C0F" w:rsidTr="004D0C0F">
        <w:tc>
          <w:tcPr>
            <w:tcW w:w="4785" w:type="dxa"/>
            <w:hideMark/>
          </w:tcPr>
          <w:p w:rsidR="004D0C0F" w:rsidRPr="004D0C0F" w:rsidRDefault="004D0C0F" w:rsidP="004D0C0F">
            <w:pPr>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Қышқыл топырақ</w:t>
            </w:r>
          </w:p>
        </w:tc>
        <w:tc>
          <w:tcPr>
            <w:tcW w:w="4785" w:type="dxa"/>
            <w:hideMark/>
          </w:tcPr>
          <w:p w:rsidR="004D0C0F" w:rsidRPr="004D0C0F" w:rsidRDefault="004D0C0F" w:rsidP="004D0C0F">
            <w:pPr>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4-тен 5-ке дейін</w:t>
            </w:r>
          </w:p>
        </w:tc>
      </w:tr>
      <w:tr w:rsidR="004D0C0F" w:rsidRPr="004D0C0F" w:rsidTr="004D0C0F">
        <w:tc>
          <w:tcPr>
            <w:tcW w:w="4785" w:type="dxa"/>
            <w:hideMark/>
          </w:tcPr>
          <w:p w:rsidR="004D0C0F" w:rsidRPr="004D0C0F" w:rsidRDefault="004D0C0F" w:rsidP="004D0C0F">
            <w:pPr>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Қышқылы шамалы топырақ</w:t>
            </w:r>
          </w:p>
        </w:tc>
        <w:tc>
          <w:tcPr>
            <w:tcW w:w="4785" w:type="dxa"/>
            <w:hideMark/>
          </w:tcPr>
          <w:p w:rsidR="004D0C0F" w:rsidRPr="004D0C0F" w:rsidRDefault="004D0C0F" w:rsidP="004D0C0F">
            <w:pPr>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5-тен 6-ға дейін</w:t>
            </w:r>
          </w:p>
        </w:tc>
      </w:tr>
      <w:tr w:rsidR="004D0C0F" w:rsidRPr="004D0C0F" w:rsidTr="004D0C0F">
        <w:tc>
          <w:tcPr>
            <w:tcW w:w="4785" w:type="dxa"/>
            <w:hideMark/>
          </w:tcPr>
          <w:p w:rsidR="004D0C0F" w:rsidRPr="004D0C0F" w:rsidRDefault="004D0C0F" w:rsidP="004D0C0F">
            <w:pPr>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Нейтралды топырақ</w:t>
            </w:r>
          </w:p>
        </w:tc>
        <w:tc>
          <w:tcPr>
            <w:tcW w:w="4785" w:type="dxa"/>
            <w:hideMark/>
          </w:tcPr>
          <w:p w:rsidR="004D0C0F" w:rsidRPr="004D0C0F" w:rsidRDefault="004D0C0F" w:rsidP="004D0C0F">
            <w:pPr>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6-дан 7-ге дейін</w:t>
            </w:r>
          </w:p>
        </w:tc>
      </w:tr>
      <w:tr w:rsidR="004D0C0F" w:rsidRPr="004D0C0F" w:rsidTr="004D0C0F">
        <w:tc>
          <w:tcPr>
            <w:tcW w:w="4785" w:type="dxa"/>
            <w:hideMark/>
          </w:tcPr>
          <w:p w:rsidR="004D0C0F" w:rsidRPr="004D0C0F" w:rsidRDefault="004D0C0F" w:rsidP="004D0C0F">
            <w:pPr>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Сілтілі топырақ</w:t>
            </w:r>
          </w:p>
        </w:tc>
        <w:tc>
          <w:tcPr>
            <w:tcW w:w="4785" w:type="dxa"/>
            <w:hideMark/>
          </w:tcPr>
          <w:p w:rsidR="004D0C0F" w:rsidRPr="004D0C0F" w:rsidRDefault="004D0C0F" w:rsidP="004D0C0F">
            <w:pPr>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7-ден 8-ге дейін</w:t>
            </w:r>
          </w:p>
        </w:tc>
      </w:tr>
      <w:tr w:rsidR="004D0C0F" w:rsidRPr="004D0C0F" w:rsidTr="004D0C0F">
        <w:tc>
          <w:tcPr>
            <w:tcW w:w="4785" w:type="dxa"/>
            <w:hideMark/>
          </w:tcPr>
          <w:p w:rsidR="004D0C0F" w:rsidRPr="004D0C0F" w:rsidRDefault="004D0C0F" w:rsidP="004D0C0F">
            <w:pPr>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Аса сілтілі топырақ</w:t>
            </w:r>
          </w:p>
        </w:tc>
        <w:tc>
          <w:tcPr>
            <w:tcW w:w="4785" w:type="dxa"/>
            <w:hideMark/>
          </w:tcPr>
          <w:p w:rsidR="004D0C0F" w:rsidRPr="004D0C0F" w:rsidRDefault="004D0C0F" w:rsidP="004D0C0F">
            <w:pPr>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8-ден 9-ға дейін және  одан да жоғары</w:t>
            </w:r>
          </w:p>
        </w:tc>
      </w:tr>
    </w:tbl>
    <w:p w:rsidR="004D0C0F" w:rsidRPr="004D0C0F" w:rsidRDefault="004D0C0F" w:rsidP="004D0C0F">
      <w:pPr>
        <w:shd w:val="clear" w:color="auto" w:fill="F8F9FA"/>
        <w:spacing w:after="0" w:line="240" w:lineRule="auto"/>
        <w:ind w:firstLine="709"/>
        <w:rPr>
          <w:rFonts w:ascii="Times New Roman" w:eastAsia="Times New Roman" w:hAnsi="Times New Roman" w:cs="Times New Roman"/>
          <w:color w:val="212529"/>
          <w:sz w:val="28"/>
          <w:szCs w:val="28"/>
          <w:lang w:eastAsia="ru-RU"/>
        </w:rPr>
      </w:pPr>
      <w:r w:rsidRPr="004D0C0F">
        <w:rPr>
          <w:rFonts w:ascii="Times New Roman" w:eastAsia="Times New Roman" w:hAnsi="Times New Roman" w:cs="Times New Roman"/>
          <w:color w:val="000000"/>
          <w:sz w:val="28"/>
          <w:szCs w:val="28"/>
          <w:lang w:eastAsia="ru-RU"/>
        </w:rPr>
        <w:br/>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Күлгін топырақта рН 3,5—5,0-ге тең, қара топырақтарда 6,5—7,2 дейін жетеді. Сұ</w:t>
      </w:r>
      <w:proofErr w:type="gramStart"/>
      <w:r w:rsidRPr="004D0C0F">
        <w:rPr>
          <w:rFonts w:ascii="Times New Roman" w:eastAsia="Times New Roman" w:hAnsi="Times New Roman" w:cs="Times New Roman"/>
          <w:color w:val="000000"/>
          <w:sz w:val="28"/>
          <w:szCs w:val="28"/>
          <w:lang w:eastAsia="ru-RU"/>
        </w:rPr>
        <w:t>р</w:t>
      </w:r>
      <w:proofErr w:type="gramEnd"/>
      <w:r w:rsidRPr="004D0C0F">
        <w:rPr>
          <w:rFonts w:ascii="Times New Roman" w:eastAsia="Times New Roman" w:hAnsi="Times New Roman" w:cs="Times New Roman"/>
          <w:color w:val="000000"/>
          <w:sz w:val="28"/>
          <w:szCs w:val="28"/>
          <w:lang w:eastAsia="ru-RU"/>
        </w:rPr>
        <w:t xml:space="preserve"> топырақта рН 7,5-ке тең. Топырақ қышқылдығының мөлшері жыл мерзіміне, өсімдіктердің түріне және вегетациялык дәуіріне байланысты өзгеріп отырады. Микроорганизмдер тіршілігі үшін қышқылдық (рН) шамасы белгілі бі</w:t>
      </w:r>
      <w:proofErr w:type="gramStart"/>
      <w:r w:rsidRPr="004D0C0F">
        <w:rPr>
          <w:rFonts w:ascii="Times New Roman" w:eastAsia="Times New Roman" w:hAnsi="Times New Roman" w:cs="Times New Roman"/>
          <w:color w:val="000000"/>
          <w:sz w:val="28"/>
          <w:szCs w:val="28"/>
          <w:lang w:eastAsia="ru-RU"/>
        </w:rPr>
        <w:t>р</w:t>
      </w:r>
      <w:proofErr w:type="gramEnd"/>
      <w:r w:rsidRPr="004D0C0F">
        <w:rPr>
          <w:rFonts w:ascii="Times New Roman" w:eastAsia="Times New Roman" w:hAnsi="Times New Roman" w:cs="Times New Roman"/>
          <w:color w:val="000000"/>
          <w:sz w:val="28"/>
          <w:szCs w:val="28"/>
          <w:lang w:eastAsia="ru-RU"/>
        </w:rPr>
        <w:t xml:space="preserve"> дәрежеде болуы керек. Мәселен, қышқылдық күлгін топырақта алюминийдің, оның қосылыстарынан бөліні</w:t>
      </w:r>
      <w:proofErr w:type="gramStart"/>
      <w:r w:rsidRPr="004D0C0F">
        <w:rPr>
          <w:rFonts w:ascii="Times New Roman" w:eastAsia="Times New Roman" w:hAnsi="Times New Roman" w:cs="Times New Roman"/>
          <w:color w:val="000000"/>
          <w:sz w:val="28"/>
          <w:szCs w:val="28"/>
          <w:lang w:eastAsia="ru-RU"/>
        </w:rPr>
        <w:t>п</w:t>
      </w:r>
      <w:proofErr w:type="gramEnd"/>
      <w:r w:rsidRPr="004D0C0F">
        <w:rPr>
          <w:rFonts w:ascii="Times New Roman" w:eastAsia="Times New Roman" w:hAnsi="Times New Roman" w:cs="Times New Roman"/>
          <w:color w:val="000000"/>
          <w:sz w:val="28"/>
          <w:szCs w:val="28"/>
          <w:lang w:eastAsia="ru-RU"/>
        </w:rPr>
        <w:t xml:space="preserve"> шығуына колайлы жағдай жасайды. </w:t>
      </w:r>
      <w:proofErr w:type="gramStart"/>
      <w:r w:rsidRPr="004D0C0F">
        <w:rPr>
          <w:rFonts w:ascii="Times New Roman" w:eastAsia="Times New Roman" w:hAnsi="Times New Roman" w:cs="Times New Roman"/>
          <w:color w:val="000000"/>
          <w:sz w:val="28"/>
          <w:szCs w:val="28"/>
          <w:lang w:eastAsia="ru-RU"/>
        </w:rPr>
        <w:t>Б</w:t>
      </w:r>
      <w:proofErr w:type="gramEnd"/>
      <w:r w:rsidRPr="004D0C0F">
        <w:rPr>
          <w:rFonts w:ascii="Times New Roman" w:eastAsia="Times New Roman" w:hAnsi="Times New Roman" w:cs="Times New Roman"/>
          <w:color w:val="000000"/>
          <w:sz w:val="28"/>
          <w:szCs w:val="28"/>
          <w:lang w:eastAsia="ru-RU"/>
        </w:rPr>
        <w:t>ірақ қышқылдық бактериялардың көпшілігін қырып жібереді. Жалпы микроорганизмдерге қышқылдықтың тигізетін әсерін төмендегі деректерден көруге болады.</w:t>
      </w:r>
    </w:p>
    <w:p w:rsid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 Орта қышқылдығына (рН) микроорганизмдердің қатысы (2-кесте)</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3090"/>
        <w:gridCol w:w="1980"/>
        <w:gridCol w:w="2250"/>
        <w:gridCol w:w="2250"/>
      </w:tblGrid>
      <w:tr w:rsidR="004D0C0F" w:rsidRPr="004D0C0F" w:rsidTr="004D0C0F">
        <w:tc>
          <w:tcPr>
            <w:tcW w:w="3090" w:type="dxa"/>
            <w:noWrap/>
            <w:hideMark/>
          </w:tcPr>
          <w:p w:rsidR="004D0C0F" w:rsidRPr="004D0C0F" w:rsidRDefault="004D0C0F" w:rsidP="004D0C0F">
            <w:pPr>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Микроорганизмдер</w:t>
            </w:r>
          </w:p>
        </w:tc>
        <w:tc>
          <w:tcPr>
            <w:tcW w:w="198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Минималь pH</w:t>
            </w:r>
          </w:p>
        </w:tc>
        <w:tc>
          <w:tcPr>
            <w:tcW w:w="225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Оптималь H</w:t>
            </w:r>
          </w:p>
        </w:tc>
        <w:tc>
          <w:tcPr>
            <w:tcW w:w="225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Максималь pH</w:t>
            </w:r>
          </w:p>
        </w:tc>
      </w:tr>
      <w:tr w:rsidR="004D0C0F" w:rsidRPr="004D0C0F" w:rsidTr="004D0C0F">
        <w:tc>
          <w:tcPr>
            <w:tcW w:w="309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proofErr w:type="gramStart"/>
            <w:r w:rsidRPr="004D0C0F">
              <w:rPr>
                <w:rFonts w:ascii="Times New Roman" w:eastAsia="Times New Roman" w:hAnsi="Times New Roman" w:cs="Times New Roman"/>
                <w:color w:val="000000"/>
                <w:sz w:val="28"/>
                <w:szCs w:val="28"/>
                <w:lang w:eastAsia="ru-RU"/>
              </w:rPr>
              <w:t>Ш</w:t>
            </w:r>
            <w:proofErr w:type="gramEnd"/>
            <w:r w:rsidRPr="004D0C0F">
              <w:rPr>
                <w:rFonts w:ascii="Times New Roman" w:eastAsia="Times New Roman" w:hAnsi="Times New Roman" w:cs="Times New Roman"/>
                <w:color w:val="000000"/>
                <w:sz w:val="28"/>
                <w:szCs w:val="28"/>
                <w:lang w:eastAsia="ru-RU"/>
              </w:rPr>
              <w:t>іріту бактериялары</w:t>
            </w:r>
          </w:p>
        </w:tc>
        <w:tc>
          <w:tcPr>
            <w:tcW w:w="198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4,5 шамасында</w:t>
            </w:r>
          </w:p>
        </w:tc>
        <w:tc>
          <w:tcPr>
            <w:tcW w:w="225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7,0 шамасында</w:t>
            </w:r>
          </w:p>
        </w:tc>
        <w:tc>
          <w:tcPr>
            <w:tcW w:w="225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9,0 шамасында</w:t>
            </w:r>
          </w:p>
        </w:tc>
      </w:tr>
      <w:tr w:rsidR="004D0C0F" w:rsidRPr="004D0C0F" w:rsidTr="004D0C0F">
        <w:tc>
          <w:tcPr>
            <w:tcW w:w="309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Түйнек бактериялары</w:t>
            </w:r>
          </w:p>
        </w:tc>
        <w:tc>
          <w:tcPr>
            <w:tcW w:w="198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4,3</w:t>
            </w:r>
          </w:p>
        </w:tc>
        <w:tc>
          <w:tcPr>
            <w:tcW w:w="225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7,0</w:t>
            </w:r>
          </w:p>
        </w:tc>
        <w:tc>
          <w:tcPr>
            <w:tcW w:w="225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11,0</w:t>
            </w:r>
          </w:p>
        </w:tc>
      </w:tr>
      <w:tr w:rsidR="004D0C0F" w:rsidRPr="004D0C0F" w:rsidTr="004D0C0F">
        <w:tc>
          <w:tcPr>
            <w:tcW w:w="309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Азотобактер</w:t>
            </w:r>
          </w:p>
        </w:tc>
        <w:tc>
          <w:tcPr>
            <w:tcW w:w="198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5,0</w:t>
            </w:r>
          </w:p>
        </w:tc>
        <w:tc>
          <w:tcPr>
            <w:tcW w:w="225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7,0</w:t>
            </w:r>
          </w:p>
        </w:tc>
        <w:tc>
          <w:tcPr>
            <w:tcW w:w="225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9,0</w:t>
            </w:r>
          </w:p>
        </w:tc>
      </w:tr>
      <w:tr w:rsidR="004D0C0F" w:rsidRPr="004D0C0F" w:rsidTr="004D0C0F">
        <w:tc>
          <w:tcPr>
            <w:tcW w:w="309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Нитрификациялаушы бактериялар</w:t>
            </w:r>
          </w:p>
        </w:tc>
        <w:tc>
          <w:tcPr>
            <w:tcW w:w="198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4,0 шамасында</w:t>
            </w:r>
          </w:p>
        </w:tc>
        <w:tc>
          <w:tcPr>
            <w:tcW w:w="225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7,0-8,0 шамасында</w:t>
            </w:r>
          </w:p>
        </w:tc>
        <w:tc>
          <w:tcPr>
            <w:tcW w:w="225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10,0 шамасында</w:t>
            </w:r>
          </w:p>
        </w:tc>
      </w:tr>
      <w:tr w:rsidR="004D0C0F" w:rsidRPr="004D0C0F" w:rsidTr="004D0C0F">
        <w:tc>
          <w:tcPr>
            <w:tcW w:w="3090" w:type="dxa"/>
            <w:vAlign w:val="center"/>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Күкірт тотықтырғыш бактериялар</w:t>
            </w:r>
          </w:p>
        </w:tc>
        <w:tc>
          <w:tcPr>
            <w:tcW w:w="198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1,0-5,0</w:t>
            </w:r>
          </w:p>
        </w:tc>
        <w:tc>
          <w:tcPr>
            <w:tcW w:w="2250" w:type="dxa"/>
            <w:hideMark/>
          </w:tcPr>
          <w:p w:rsidR="004D0C0F" w:rsidRPr="004D0C0F" w:rsidRDefault="004D0C0F" w:rsidP="004D0C0F">
            <w:pPr>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7,0</w:t>
            </w:r>
          </w:p>
        </w:tc>
        <w:tc>
          <w:tcPr>
            <w:tcW w:w="225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10,0</w:t>
            </w:r>
          </w:p>
        </w:tc>
      </w:tr>
      <w:tr w:rsidR="004D0C0F" w:rsidRPr="004D0C0F" w:rsidTr="004D0C0F">
        <w:tc>
          <w:tcPr>
            <w:tcW w:w="3090" w:type="dxa"/>
            <w:vAlign w:val="center"/>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Зең саңырауқұлақтары</w:t>
            </w:r>
          </w:p>
        </w:tc>
        <w:tc>
          <w:tcPr>
            <w:tcW w:w="1980" w:type="dxa"/>
            <w:hideMark/>
          </w:tcPr>
          <w:p w:rsidR="004D0C0F" w:rsidRPr="004D0C0F" w:rsidRDefault="004D0C0F" w:rsidP="004D0C0F">
            <w:pPr>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1,5 шамасында</w:t>
            </w:r>
          </w:p>
        </w:tc>
        <w:tc>
          <w:tcPr>
            <w:tcW w:w="225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7,0 шамасында</w:t>
            </w:r>
          </w:p>
        </w:tc>
        <w:tc>
          <w:tcPr>
            <w:tcW w:w="225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9,0 шамасында</w:t>
            </w:r>
          </w:p>
        </w:tc>
      </w:tr>
      <w:tr w:rsidR="004D0C0F" w:rsidRPr="004D0C0F" w:rsidTr="004D0C0F">
        <w:tc>
          <w:tcPr>
            <w:tcW w:w="309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Қарапайымдар</w:t>
            </w:r>
          </w:p>
        </w:tc>
        <w:tc>
          <w:tcPr>
            <w:tcW w:w="198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3,5</w:t>
            </w:r>
          </w:p>
        </w:tc>
        <w:tc>
          <w:tcPr>
            <w:tcW w:w="225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7,0</w:t>
            </w:r>
          </w:p>
        </w:tc>
        <w:tc>
          <w:tcPr>
            <w:tcW w:w="2250" w:type="dxa"/>
            <w:hideMark/>
          </w:tcPr>
          <w:p w:rsidR="004D0C0F" w:rsidRPr="004D0C0F" w:rsidRDefault="004D0C0F" w:rsidP="004D0C0F">
            <w:pPr>
              <w:spacing w:after="0" w:line="240" w:lineRule="auto"/>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9,0</w:t>
            </w:r>
          </w:p>
        </w:tc>
      </w:tr>
    </w:tbl>
    <w:p w:rsidR="004D0C0F" w:rsidRPr="004D0C0F" w:rsidRDefault="004D0C0F" w:rsidP="004D0C0F">
      <w:pPr>
        <w:shd w:val="clear" w:color="auto" w:fill="F8F9FA"/>
        <w:spacing w:after="0" w:line="240" w:lineRule="auto"/>
        <w:ind w:firstLine="709"/>
        <w:rPr>
          <w:rFonts w:ascii="Times New Roman" w:eastAsia="Times New Roman" w:hAnsi="Times New Roman" w:cs="Times New Roman"/>
          <w:color w:val="212529"/>
          <w:sz w:val="28"/>
          <w:szCs w:val="28"/>
          <w:lang w:eastAsia="ru-RU"/>
        </w:rPr>
      </w:pPr>
      <w:r w:rsidRPr="004D0C0F">
        <w:rPr>
          <w:rFonts w:ascii="Times New Roman" w:eastAsia="Times New Roman" w:hAnsi="Times New Roman" w:cs="Times New Roman"/>
          <w:color w:val="000000"/>
          <w:sz w:val="28"/>
          <w:szCs w:val="28"/>
          <w:lang w:eastAsia="ru-RU"/>
        </w:rPr>
        <w:br/>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 xml:space="preserve">Қышқылдық қажетті шамадан азайғанда (минимальды рН) немесе </w:t>
      </w:r>
      <w:proofErr w:type="gramStart"/>
      <w:r w:rsidRPr="004D0C0F">
        <w:rPr>
          <w:rFonts w:ascii="Times New Roman" w:eastAsia="Times New Roman" w:hAnsi="Times New Roman" w:cs="Times New Roman"/>
          <w:color w:val="000000"/>
          <w:sz w:val="28"/>
          <w:szCs w:val="28"/>
          <w:lang w:eastAsia="ru-RU"/>
        </w:rPr>
        <w:t>арт</w:t>
      </w:r>
      <w:proofErr w:type="gramEnd"/>
      <w:r w:rsidRPr="004D0C0F">
        <w:rPr>
          <w:rFonts w:ascii="Times New Roman" w:eastAsia="Times New Roman" w:hAnsi="Times New Roman" w:cs="Times New Roman"/>
          <w:color w:val="000000"/>
          <w:sz w:val="28"/>
          <w:szCs w:val="28"/>
          <w:lang w:eastAsia="ru-RU"/>
        </w:rPr>
        <w:t>қанда (максимальды рН) микроорганизмдер қалыпты тіршілік ете алмайды.</w:t>
      </w:r>
    </w:p>
    <w:p w:rsidR="004D0C0F" w:rsidRPr="004D0C0F" w:rsidRDefault="004D0C0F" w:rsidP="004D0C0F">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4D0C0F">
        <w:rPr>
          <w:rFonts w:ascii="Times New Roman" w:eastAsia="Times New Roman" w:hAnsi="Times New Roman" w:cs="Times New Roman"/>
          <w:color w:val="000000"/>
          <w:sz w:val="28"/>
          <w:szCs w:val="28"/>
          <w:lang w:eastAsia="ru-RU"/>
        </w:rPr>
        <w:t>Жоғарыда көрсетілген микроорганизмдердің ішінде орта қыш-қылдығына ең төзімдісі — зең саңыраукұлақтары мен кү</w:t>
      </w:r>
      <w:proofErr w:type="gramStart"/>
      <w:r w:rsidRPr="004D0C0F">
        <w:rPr>
          <w:rFonts w:ascii="Times New Roman" w:eastAsia="Times New Roman" w:hAnsi="Times New Roman" w:cs="Times New Roman"/>
          <w:color w:val="000000"/>
          <w:sz w:val="28"/>
          <w:szCs w:val="28"/>
          <w:lang w:eastAsia="ru-RU"/>
        </w:rPr>
        <w:t>к</w:t>
      </w:r>
      <w:proofErr w:type="gramEnd"/>
      <w:r w:rsidRPr="004D0C0F">
        <w:rPr>
          <w:rFonts w:ascii="Times New Roman" w:eastAsia="Times New Roman" w:hAnsi="Times New Roman" w:cs="Times New Roman"/>
          <w:color w:val="000000"/>
          <w:sz w:val="28"/>
          <w:szCs w:val="28"/>
          <w:lang w:eastAsia="ru-RU"/>
        </w:rPr>
        <w:t>ірт бактериялары. Олар рН 1,5-қа тең болса да тіршілі</w:t>
      </w:r>
      <w:proofErr w:type="gramStart"/>
      <w:r w:rsidRPr="004D0C0F">
        <w:rPr>
          <w:rFonts w:ascii="Times New Roman" w:eastAsia="Times New Roman" w:hAnsi="Times New Roman" w:cs="Times New Roman"/>
          <w:color w:val="000000"/>
          <w:sz w:val="28"/>
          <w:szCs w:val="28"/>
          <w:lang w:eastAsia="ru-RU"/>
        </w:rPr>
        <w:t>к ете</w:t>
      </w:r>
      <w:proofErr w:type="gramEnd"/>
      <w:r w:rsidRPr="004D0C0F">
        <w:rPr>
          <w:rFonts w:ascii="Times New Roman" w:eastAsia="Times New Roman" w:hAnsi="Times New Roman" w:cs="Times New Roman"/>
          <w:color w:val="000000"/>
          <w:sz w:val="28"/>
          <w:szCs w:val="28"/>
          <w:lang w:eastAsia="ru-RU"/>
        </w:rPr>
        <w:t xml:space="preserve"> алады. Ал басқа микроорганизмдер мұндай ортада тіршілі</w:t>
      </w:r>
      <w:proofErr w:type="gramStart"/>
      <w:r w:rsidRPr="004D0C0F">
        <w:rPr>
          <w:rFonts w:ascii="Times New Roman" w:eastAsia="Times New Roman" w:hAnsi="Times New Roman" w:cs="Times New Roman"/>
          <w:color w:val="000000"/>
          <w:sz w:val="28"/>
          <w:szCs w:val="28"/>
          <w:lang w:eastAsia="ru-RU"/>
        </w:rPr>
        <w:t>к ете</w:t>
      </w:r>
      <w:proofErr w:type="gramEnd"/>
      <w:r w:rsidRPr="004D0C0F">
        <w:rPr>
          <w:rFonts w:ascii="Times New Roman" w:eastAsia="Times New Roman" w:hAnsi="Times New Roman" w:cs="Times New Roman"/>
          <w:color w:val="000000"/>
          <w:sz w:val="28"/>
          <w:szCs w:val="28"/>
          <w:lang w:eastAsia="ru-RU"/>
        </w:rPr>
        <w:t xml:space="preserve"> алмай қырылып қалады.</w:t>
      </w:r>
    </w:p>
    <w:p w:rsidR="004D0C0F" w:rsidRDefault="004D0C0F" w:rsidP="004D0C0F">
      <w:pPr>
        <w:spacing w:after="0" w:line="240" w:lineRule="auto"/>
        <w:rPr>
          <w:rFonts w:ascii="Times New Roman" w:eastAsia="Times New Roman" w:hAnsi="Times New Roman" w:cs="Times New Roman"/>
          <w:sz w:val="28"/>
          <w:szCs w:val="28"/>
          <w:lang w:eastAsia="ru-RU"/>
        </w:rPr>
      </w:pPr>
    </w:p>
    <w:p w:rsidR="002F1DD6" w:rsidRDefault="002F1DD6" w:rsidP="004D0C0F">
      <w:pPr>
        <w:spacing w:after="0" w:line="240" w:lineRule="auto"/>
        <w:rPr>
          <w:rFonts w:ascii="Times New Roman" w:eastAsia="Times New Roman" w:hAnsi="Times New Roman" w:cs="Times New Roman"/>
          <w:sz w:val="28"/>
          <w:szCs w:val="28"/>
          <w:lang w:eastAsia="ru-RU"/>
        </w:rPr>
      </w:pP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Жалпы қышкылды және сілтілі топырақтарды нейтралдау өсімдіктер мен микроорганизмдердің жақсы өсі</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мол өнім беруіне көмектесетін агрономиялық шаралардың бірі болып табылады.</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 xml:space="preserve">Топырақты өңдеу мен тыңайтудың микробиологиялық процестерге әсері. Топырақта </w:t>
      </w:r>
      <w:proofErr w:type="gramStart"/>
      <w:r w:rsidRPr="002F1DD6">
        <w:rPr>
          <w:rFonts w:ascii="Times New Roman" w:eastAsia="Times New Roman" w:hAnsi="Times New Roman" w:cs="Times New Roman"/>
          <w:color w:val="000000"/>
          <w:sz w:val="28"/>
          <w:szCs w:val="28"/>
          <w:lang w:eastAsia="ru-RU"/>
        </w:rPr>
        <w:t>ед</w:t>
      </w:r>
      <w:proofErr w:type="gramEnd"/>
      <w:r w:rsidRPr="002F1DD6">
        <w:rPr>
          <w:rFonts w:ascii="Times New Roman" w:eastAsia="Times New Roman" w:hAnsi="Times New Roman" w:cs="Times New Roman"/>
          <w:color w:val="000000"/>
          <w:sz w:val="28"/>
          <w:szCs w:val="28"/>
          <w:lang w:eastAsia="ru-RU"/>
        </w:rPr>
        <w:t>әуір мөлшерде өсімдіктерге қажетті қоректік заттар бар. Осы заттар — топырақ құнарлылығын анықтайтын басты жағдайлардың бірі. Өңделген немесе өңделмеген топырақты алып тексергенде оларда бір-бі</w:t>
      </w:r>
      <w:proofErr w:type="gramStart"/>
      <w:r w:rsidRPr="002F1DD6">
        <w:rPr>
          <w:rFonts w:ascii="Times New Roman" w:eastAsia="Times New Roman" w:hAnsi="Times New Roman" w:cs="Times New Roman"/>
          <w:color w:val="000000"/>
          <w:sz w:val="28"/>
          <w:szCs w:val="28"/>
          <w:lang w:eastAsia="ru-RU"/>
        </w:rPr>
        <w:t>р</w:t>
      </w:r>
      <w:proofErr w:type="gramEnd"/>
      <w:r w:rsidRPr="002F1DD6">
        <w:rPr>
          <w:rFonts w:ascii="Times New Roman" w:eastAsia="Times New Roman" w:hAnsi="Times New Roman" w:cs="Times New Roman"/>
          <w:color w:val="000000"/>
          <w:sz w:val="28"/>
          <w:szCs w:val="28"/>
          <w:lang w:eastAsia="ru-RU"/>
        </w:rPr>
        <w:t>іне қарама-қарсы екі процестің жүріп жататыны аныкталған. Бі</w:t>
      </w:r>
      <w:proofErr w:type="gramStart"/>
      <w:r w:rsidRPr="002F1DD6">
        <w:rPr>
          <w:rFonts w:ascii="Times New Roman" w:eastAsia="Times New Roman" w:hAnsi="Times New Roman" w:cs="Times New Roman"/>
          <w:color w:val="000000"/>
          <w:sz w:val="28"/>
          <w:szCs w:val="28"/>
          <w:lang w:eastAsia="ru-RU"/>
        </w:rPr>
        <w:t>р</w:t>
      </w:r>
      <w:proofErr w:type="gramEnd"/>
      <w:r w:rsidRPr="002F1DD6">
        <w:rPr>
          <w:rFonts w:ascii="Times New Roman" w:eastAsia="Times New Roman" w:hAnsi="Times New Roman" w:cs="Times New Roman"/>
          <w:color w:val="000000"/>
          <w:sz w:val="28"/>
          <w:szCs w:val="28"/>
          <w:lang w:eastAsia="ru-RU"/>
        </w:rPr>
        <w:t>інші — органикалық қалдықтардың қара шірікке айналуы, екіншісі — сол қалдықтардың біразының минералдануы, яғни өсімдіктерге кажетті қоректік заттарға айналуы.</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Егіншіліктің негізгі мақсаты — мол өні</w:t>
      </w:r>
      <w:proofErr w:type="gramStart"/>
      <w:r w:rsidRPr="002F1DD6">
        <w:rPr>
          <w:rFonts w:ascii="Times New Roman" w:eastAsia="Times New Roman" w:hAnsi="Times New Roman" w:cs="Times New Roman"/>
          <w:color w:val="000000"/>
          <w:sz w:val="28"/>
          <w:szCs w:val="28"/>
          <w:lang w:eastAsia="ru-RU"/>
        </w:rPr>
        <w:t>м алу</w:t>
      </w:r>
      <w:proofErr w:type="gramEnd"/>
      <w:r w:rsidRPr="002F1DD6">
        <w:rPr>
          <w:rFonts w:ascii="Times New Roman" w:eastAsia="Times New Roman" w:hAnsi="Times New Roman" w:cs="Times New Roman"/>
          <w:color w:val="000000"/>
          <w:sz w:val="28"/>
          <w:szCs w:val="28"/>
          <w:lang w:eastAsia="ru-RU"/>
        </w:rPr>
        <w:t xml:space="preserve"> ғана емес, сонымен қатар топырақтың құнарлылығын да арттыру. Ол үшін ауыспалы егіс жүйесі арқылы топырақта биологиялық жолмен азоттың жиналуын арттыру үшін тыңайтқыштар шашу және </w:t>
      </w:r>
      <w:proofErr w:type="gramStart"/>
      <w:r w:rsidRPr="002F1DD6">
        <w:rPr>
          <w:rFonts w:ascii="Times New Roman" w:eastAsia="Times New Roman" w:hAnsi="Times New Roman" w:cs="Times New Roman"/>
          <w:color w:val="000000"/>
          <w:sz w:val="28"/>
          <w:szCs w:val="28"/>
          <w:lang w:eastAsia="ru-RU"/>
        </w:rPr>
        <w:t>бас</w:t>
      </w:r>
      <w:proofErr w:type="gramEnd"/>
      <w:r w:rsidRPr="002F1DD6">
        <w:rPr>
          <w:rFonts w:ascii="Times New Roman" w:eastAsia="Times New Roman" w:hAnsi="Times New Roman" w:cs="Times New Roman"/>
          <w:color w:val="000000"/>
          <w:sz w:val="28"/>
          <w:szCs w:val="28"/>
          <w:lang w:eastAsia="ru-RU"/>
        </w:rPr>
        <w:t>қа шаралар қолданылады. Осы шаралармен қатар топырақты өңдеуде топырақтағы микробиологиялық процестер де үлкен әсерін тигізеді.</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Топырақ қабаттары өздерінің физикалық қасиеттері жағынан түрліше болады. Топырақ ерітіндісінде болатын біркатар заттар ерітіндімен топырақтың төменгІ қабаттарына қарай жылжиды. Зерттеулер топырақтың төменгі қабаттарында қоректік маңызы бар органикалық заттар қорының кө</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xml:space="preserve"> екенін дәлелдеді. Топырақ қабаттарын аударыстырғанда микробиологиялық процестің күшейіп, өсімдіктерге қажетті заттардың артатыны осыған байланысты. Сонымен қатар микроорганизмдер топтарының тіршілігіне қажетті жағдайлар жасалып, ылғалдылық артып, арам шөптердің өсуіне кедергі келті</w:t>
      </w:r>
      <w:proofErr w:type="gramStart"/>
      <w:r w:rsidRPr="002F1DD6">
        <w:rPr>
          <w:rFonts w:ascii="Times New Roman" w:eastAsia="Times New Roman" w:hAnsi="Times New Roman" w:cs="Times New Roman"/>
          <w:color w:val="000000"/>
          <w:sz w:val="28"/>
          <w:szCs w:val="28"/>
          <w:lang w:eastAsia="ru-RU"/>
        </w:rPr>
        <w:t>р</w:t>
      </w:r>
      <w:proofErr w:type="gramEnd"/>
      <w:r w:rsidRPr="002F1DD6">
        <w:rPr>
          <w:rFonts w:ascii="Times New Roman" w:eastAsia="Times New Roman" w:hAnsi="Times New Roman" w:cs="Times New Roman"/>
          <w:color w:val="000000"/>
          <w:sz w:val="28"/>
          <w:szCs w:val="28"/>
          <w:lang w:eastAsia="ru-RU"/>
        </w:rPr>
        <w:t>іледі. Топырақты өңдеу аэробты микроорганизмдердің тіршілігіне қолайлы жағдай жасайды. Олардың тіршілігі нәтижесінде органикалық қалдықтар минералданады. Сөйті</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xml:space="preserve"> көптеген қосылыстар ыдырап, өсімдіктерге сіңімді күйге айналады. Совет ғалымдары жылы жерлердің топырақтарында микроорганизмдер кө</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xml:space="preserve"> және олар активті тіршілік ететінін анықтады. С. П. Қостычев 30-жылдардың өзінде-ак еліміздің оңтү</w:t>
      </w:r>
      <w:proofErr w:type="gramStart"/>
      <w:r w:rsidRPr="002F1DD6">
        <w:rPr>
          <w:rFonts w:ascii="Times New Roman" w:eastAsia="Times New Roman" w:hAnsi="Times New Roman" w:cs="Times New Roman"/>
          <w:color w:val="000000"/>
          <w:sz w:val="28"/>
          <w:szCs w:val="28"/>
          <w:lang w:eastAsia="ru-RU"/>
        </w:rPr>
        <w:t>ст</w:t>
      </w:r>
      <w:proofErr w:type="gramEnd"/>
      <w:r w:rsidRPr="002F1DD6">
        <w:rPr>
          <w:rFonts w:ascii="Times New Roman" w:eastAsia="Times New Roman" w:hAnsi="Times New Roman" w:cs="Times New Roman"/>
          <w:color w:val="000000"/>
          <w:sz w:val="28"/>
          <w:szCs w:val="28"/>
          <w:lang w:eastAsia="ru-RU"/>
        </w:rPr>
        <w:t>іік аудандарының топырақтарында азот қышқылының тұздары көп жиналатынын көрсеткен болатын.</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 xml:space="preserve">Микроорганизмдер тіршілігінің активтігі </w:t>
      </w:r>
      <w:proofErr w:type="gramStart"/>
      <w:r w:rsidRPr="002F1DD6">
        <w:rPr>
          <w:rFonts w:ascii="Times New Roman" w:eastAsia="Times New Roman" w:hAnsi="Times New Roman" w:cs="Times New Roman"/>
          <w:color w:val="000000"/>
          <w:sz w:val="28"/>
          <w:szCs w:val="28"/>
          <w:lang w:eastAsia="ru-RU"/>
        </w:rPr>
        <w:t>арт</w:t>
      </w:r>
      <w:proofErr w:type="gramEnd"/>
      <w:r w:rsidRPr="002F1DD6">
        <w:rPr>
          <w:rFonts w:ascii="Times New Roman" w:eastAsia="Times New Roman" w:hAnsi="Times New Roman" w:cs="Times New Roman"/>
          <w:color w:val="000000"/>
          <w:sz w:val="28"/>
          <w:szCs w:val="28"/>
          <w:lang w:eastAsia="ru-RU"/>
        </w:rPr>
        <w:t>қан кезде ортаға түрлі ферменттер, қышқылдар және басқа заттар бөліп шығарады. Бұл заттар топырақтағы минералдану процесін күшейте тү</w:t>
      </w:r>
      <w:proofErr w:type="gramStart"/>
      <w:r w:rsidRPr="002F1DD6">
        <w:rPr>
          <w:rFonts w:ascii="Times New Roman" w:eastAsia="Times New Roman" w:hAnsi="Times New Roman" w:cs="Times New Roman"/>
          <w:color w:val="000000"/>
          <w:sz w:val="28"/>
          <w:szCs w:val="28"/>
          <w:lang w:eastAsia="ru-RU"/>
        </w:rPr>
        <w:t>сед</w:t>
      </w:r>
      <w:proofErr w:type="gramEnd"/>
      <w:r w:rsidRPr="002F1DD6">
        <w:rPr>
          <w:rFonts w:ascii="Times New Roman" w:eastAsia="Times New Roman" w:hAnsi="Times New Roman" w:cs="Times New Roman"/>
          <w:color w:val="000000"/>
          <w:sz w:val="28"/>
          <w:szCs w:val="28"/>
          <w:lang w:eastAsia="ru-RU"/>
        </w:rPr>
        <w:t>і.</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 xml:space="preserve">Микроорганизмдер тіршілігі ұзаққа созылмайды. Олардың азот, фосфор </w:t>
      </w:r>
      <w:proofErr w:type="gramStart"/>
      <w:r w:rsidRPr="002F1DD6">
        <w:rPr>
          <w:rFonts w:ascii="Times New Roman" w:eastAsia="Times New Roman" w:hAnsi="Times New Roman" w:cs="Times New Roman"/>
          <w:color w:val="000000"/>
          <w:sz w:val="28"/>
          <w:szCs w:val="28"/>
          <w:lang w:eastAsia="ru-RU"/>
        </w:rPr>
        <w:t>т. б</w:t>
      </w:r>
      <w:proofErr w:type="gramEnd"/>
      <w:r w:rsidRPr="002F1DD6">
        <w:rPr>
          <w:rFonts w:ascii="Times New Roman" w:eastAsia="Times New Roman" w:hAnsi="Times New Roman" w:cs="Times New Roman"/>
          <w:color w:val="000000"/>
          <w:sz w:val="28"/>
          <w:szCs w:val="28"/>
          <w:lang w:eastAsia="ru-RU"/>
        </w:rPr>
        <w:t>. элементтер бар өлекселері минералданып, өсімдіктерге сіңімді күйге айналады. И. В. Тюриннің мәліметіне қарағанда, солтү</w:t>
      </w:r>
      <w:proofErr w:type="gramStart"/>
      <w:r w:rsidRPr="002F1DD6">
        <w:rPr>
          <w:rFonts w:ascii="Times New Roman" w:eastAsia="Times New Roman" w:hAnsi="Times New Roman" w:cs="Times New Roman"/>
          <w:color w:val="000000"/>
          <w:sz w:val="28"/>
          <w:szCs w:val="28"/>
          <w:lang w:eastAsia="ru-RU"/>
        </w:rPr>
        <w:t>ст</w:t>
      </w:r>
      <w:proofErr w:type="gramEnd"/>
      <w:r w:rsidRPr="002F1DD6">
        <w:rPr>
          <w:rFonts w:ascii="Times New Roman" w:eastAsia="Times New Roman" w:hAnsi="Times New Roman" w:cs="Times New Roman"/>
          <w:color w:val="000000"/>
          <w:sz w:val="28"/>
          <w:szCs w:val="28"/>
          <w:lang w:eastAsia="ru-RU"/>
        </w:rPr>
        <w:t>іктің күлгіндеу топырағының бір гектарындағы микробтарда болатын азоттың мөлшері 15—28 кг-дай, қара топырақтарында бұл 50 кг-ға дейін, ал өңделген сұр топырақтарда—75—100 кг-ға дейін жетеді.</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Әрине минералдану режимі ә</w:t>
      </w:r>
      <w:proofErr w:type="gramStart"/>
      <w:r w:rsidRPr="002F1DD6">
        <w:rPr>
          <w:rFonts w:ascii="Times New Roman" w:eastAsia="Times New Roman" w:hAnsi="Times New Roman" w:cs="Times New Roman"/>
          <w:color w:val="000000"/>
          <w:sz w:val="28"/>
          <w:szCs w:val="28"/>
          <w:lang w:eastAsia="ru-RU"/>
        </w:rPr>
        <w:t>р</w:t>
      </w:r>
      <w:proofErr w:type="gramEnd"/>
      <w:r w:rsidRPr="002F1DD6">
        <w:rPr>
          <w:rFonts w:ascii="Times New Roman" w:eastAsia="Times New Roman" w:hAnsi="Times New Roman" w:cs="Times New Roman"/>
          <w:color w:val="000000"/>
          <w:sz w:val="28"/>
          <w:szCs w:val="28"/>
          <w:lang w:eastAsia="ru-RU"/>
        </w:rPr>
        <w:t xml:space="preserve"> түрлі топырақта микрооргаиизмдердің тек саны ғана емес, сапасы да едәуір өзгеріске ұшырайды. Микроорганизмдерді екінші сөзбен айтқанда топырақтың қасиеттерін анықтайтын индикаторлар деп те </w:t>
      </w:r>
      <w:proofErr w:type="gramStart"/>
      <w:r w:rsidRPr="002F1DD6">
        <w:rPr>
          <w:rFonts w:ascii="Times New Roman" w:eastAsia="Times New Roman" w:hAnsi="Times New Roman" w:cs="Times New Roman"/>
          <w:color w:val="000000"/>
          <w:sz w:val="28"/>
          <w:szCs w:val="28"/>
          <w:lang w:eastAsia="ru-RU"/>
        </w:rPr>
        <w:t>атау</w:t>
      </w:r>
      <w:proofErr w:type="gramEnd"/>
      <w:r w:rsidRPr="002F1DD6">
        <w:rPr>
          <w:rFonts w:ascii="Times New Roman" w:eastAsia="Times New Roman" w:hAnsi="Times New Roman" w:cs="Times New Roman"/>
          <w:color w:val="000000"/>
          <w:sz w:val="28"/>
          <w:szCs w:val="28"/>
          <w:lang w:eastAsia="ru-RU"/>
        </w:rPr>
        <w:t>ға болады. Бұл топырақтың жеке қабаттарын зерттегенде толық дәлелдені</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xml:space="preserve"> отыр. Мәселен, өңделген қара топырақтың 40 см-те дейінгі ә</w:t>
      </w:r>
      <w:proofErr w:type="gramStart"/>
      <w:r w:rsidRPr="002F1DD6">
        <w:rPr>
          <w:rFonts w:ascii="Times New Roman" w:eastAsia="Times New Roman" w:hAnsi="Times New Roman" w:cs="Times New Roman"/>
          <w:color w:val="000000"/>
          <w:sz w:val="28"/>
          <w:szCs w:val="28"/>
          <w:lang w:eastAsia="ru-RU"/>
        </w:rPr>
        <w:t>р</w:t>
      </w:r>
      <w:proofErr w:type="gramEnd"/>
      <w:r w:rsidRPr="002F1DD6">
        <w:rPr>
          <w:rFonts w:ascii="Times New Roman" w:eastAsia="Times New Roman" w:hAnsi="Times New Roman" w:cs="Times New Roman"/>
          <w:color w:val="000000"/>
          <w:sz w:val="28"/>
          <w:szCs w:val="28"/>
          <w:lang w:eastAsia="ru-RU"/>
        </w:rPr>
        <w:t xml:space="preserve"> түрлі қабаттарының химиялық қүрамында айырмашылық болмайды, бірақ қабаттарға себілген өсімдік түрліше өседі. Мәселен, қара топырақтың 10 см-лік қабатына себілген бидай жақсы өседі, ал 30—40 см-лік тереңдікке себілген дән тіпті көктемей қалады. Бұ</w:t>
      </w:r>
      <w:proofErr w:type="gramStart"/>
      <w:r w:rsidRPr="002F1DD6">
        <w:rPr>
          <w:rFonts w:ascii="Times New Roman" w:eastAsia="Times New Roman" w:hAnsi="Times New Roman" w:cs="Times New Roman"/>
          <w:color w:val="000000"/>
          <w:sz w:val="28"/>
          <w:szCs w:val="28"/>
          <w:lang w:eastAsia="ru-RU"/>
        </w:rPr>
        <w:t>л</w:t>
      </w:r>
      <w:proofErr w:type="gramEnd"/>
      <w:r w:rsidRPr="002F1DD6">
        <w:rPr>
          <w:rFonts w:ascii="Times New Roman" w:eastAsia="Times New Roman" w:hAnsi="Times New Roman" w:cs="Times New Roman"/>
          <w:color w:val="000000"/>
          <w:sz w:val="28"/>
          <w:szCs w:val="28"/>
          <w:lang w:eastAsia="ru-RU"/>
        </w:rPr>
        <w:t xml:space="preserve"> топырақтың беткі қабатындағы аэробты микрооргаиизмдердің актив әрекетінің нәтижесінде өсімдікке қажетті қоректік заттардың пайда болуына байланысты орындалған процесс. Бүл топырақтың ә</w:t>
      </w:r>
      <w:proofErr w:type="gramStart"/>
      <w:r w:rsidRPr="002F1DD6">
        <w:rPr>
          <w:rFonts w:ascii="Times New Roman" w:eastAsia="Times New Roman" w:hAnsi="Times New Roman" w:cs="Times New Roman"/>
          <w:color w:val="000000"/>
          <w:sz w:val="28"/>
          <w:szCs w:val="28"/>
          <w:lang w:eastAsia="ru-RU"/>
        </w:rPr>
        <w:t>р</w:t>
      </w:r>
      <w:proofErr w:type="gramEnd"/>
      <w:r w:rsidRPr="002F1DD6">
        <w:rPr>
          <w:rFonts w:ascii="Times New Roman" w:eastAsia="Times New Roman" w:hAnsi="Times New Roman" w:cs="Times New Roman"/>
          <w:color w:val="000000"/>
          <w:sz w:val="28"/>
          <w:szCs w:val="28"/>
          <w:lang w:eastAsia="ru-RU"/>
        </w:rPr>
        <w:t xml:space="preserve"> түрлі горизонттарында микроорганизмдердің шамасының, түрліше болатынын көрсетеді.</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 xml:space="preserve">Жалпы топырақты өңдеу, жырту және басқа да шаралар </w:t>
      </w:r>
      <w:proofErr w:type="gramStart"/>
      <w:r w:rsidRPr="002F1DD6">
        <w:rPr>
          <w:rFonts w:ascii="Times New Roman" w:eastAsia="Times New Roman" w:hAnsi="Times New Roman" w:cs="Times New Roman"/>
          <w:color w:val="000000"/>
          <w:sz w:val="28"/>
          <w:szCs w:val="28"/>
          <w:lang w:eastAsia="ru-RU"/>
        </w:rPr>
        <w:t>—о</w:t>
      </w:r>
      <w:proofErr w:type="gramEnd"/>
      <w:r w:rsidRPr="002F1DD6">
        <w:rPr>
          <w:rFonts w:ascii="Times New Roman" w:eastAsia="Times New Roman" w:hAnsi="Times New Roman" w:cs="Times New Roman"/>
          <w:color w:val="000000"/>
          <w:sz w:val="28"/>
          <w:szCs w:val="28"/>
          <w:lang w:eastAsia="ru-RU"/>
        </w:rPr>
        <w:t>ның құнарлылығын арттыруға бағытталған әрекеттер.</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Ауыл шаруашылық практикасында осы мақсатта топырақты күзде және көктемде жырту жүргізіледі. В. Р. Вильямстың зерттеуіне карағанда, топырақты жырту оның су-ауа режимін жақсартып қана қоймайды, сонымен қатар топырақ қабаттарыда ауысып түсі</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жаңарады. Структурасы, құнарлылығы нашар беткі қабаттың орнына органикалық қалдықтарға бай, қоректік заттар қоры мол төменгі қабат келі</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xml:space="preserve"> түседі. Мұнда аэробты микроорганизмдердің активті әрекетінің нәтижесінде органикалық заттардың минералдануы күшейеді. Мәселен, шымды-күлгін топырақтың жырту қабатының 1 г-да шамамен 2,7 миллион аэробты бактериялар болса, дәл осындай тереңдікте (20 см) қара топырақтың 1 грамында олар екі есеге жуық (5,7 миллион) кө</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xml:space="preserve"> болады. Мұндай жағдай </w:t>
      </w:r>
      <w:proofErr w:type="gramStart"/>
      <w:r w:rsidRPr="002F1DD6">
        <w:rPr>
          <w:rFonts w:ascii="Times New Roman" w:eastAsia="Times New Roman" w:hAnsi="Times New Roman" w:cs="Times New Roman"/>
          <w:color w:val="000000"/>
          <w:sz w:val="28"/>
          <w:szCs w:val="28"/>
          <w:lang w:eastAsia="ru-RU"/>
        </w:rPr>
        <w:t>к</w:t>
      </w:r>
      <w:proofErr w:type="gramEnd"/>
      <w:r w:rsidRPr="002F1DD6">
        <w:rPr>
          <w:rFonts w:ascii="Times New Roman" w:eastAsia="Times New Roman" w:hAnsi="Times New Roman" w:cs="Times New Roman"/>
          <w:color w:val="000000"/>
          <w:sz w:val="28"/>
          <w:szCs w:val="28"/>
          <w:lang w:eastAsia="ru-RU"/>
        </w:rPr>
        <w:t>өбінесе көктемде байқалады. Ал егіс жиналғаннан кейін олардың саны он еседей кемі</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xml:space="preserve"> кетеді.</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Микроорганизмдер санының азаюы ылғ</w:t>
      </w:r>
      <w:proofErr w:type="gramStart"/>
      <w:r w:rsidRPr="002F1DD6">
        <w:rPr>
          <w:rFonts w:ascii="Times New Roman" w:eastAsia="Times New Roman" w:hAnsi="Times New Roman" w:cs="Times New Roman"/>
          <w:color w:val="000000"/>
          <w:sz w:val="28"/>
          <w:szCs w:val="28"/>
          <w:lang w:eastAsia="ru-RU"/>
        </w:rPr>
        <w:t>ал</w:t>
      </w:r>
      <w:proofErr w:type="gramEnd"/>
      <w:r w:rsidRPr="002F1DD6">
        <w:rPr>
          <w:rFonts w:ascii="Times New Roman" w:eastAsia="Times New Roman" w:hAnsi="Times New Roman" w:cs="Times New Roman"/>
          <w:color w:val="000000"/>
          <w:sz w:val="28"/>
          <w:szCs w:val="28"/>
          <w:lang w:eastAsia="ru-RU"/>
        </w:rPr>
        <w:t>ға байланысты. Оңтү</w:t>
      </w:r>
      <w:proofErr w:type="gramStart"/>
      <w:r w:rsidRPr="002F1DD6">
        <w:rPr>
          <w:rFonts w:ascii="Times New Roman" w:eastAsia="Times New Roman" w:hAnsi="Times New Roman" w:cs="Times New Roman"/>
          <w:color w:val="000000"/>
          <w:sz w:val="28"/>
          <w:szCs w:val="28"/>
          <w:lang w:eastAsia="ru-RU"/>
        </w:rPr>
        <w:t>ст</w:t>
      </w:r>
      <w:proofErr w:type="gramEnd"/>
      <w:r w:rsidRPr="002F1DD6">
        <w:rPr>
          <w:rFonts w:ascii="Times New Roman" w:eastAsia="Times New Roman" w:hAnsi="Times New Roman" w:cs="Times New Roman"/>
          <w:color w:val="000000"/>
          <w:sz w:val="28"/>
          <w:szCs w:val="28"/>
          <w:lang w:eastAsia="ru-RU"/>
        </w:rPr>
        <w:t>іктің қара топырақты суарылмайтын жерлерінде ылғалдың жеткіліксіздігінен микроорганизмдер едәуір аз болады. Ылғал жеткілікті болғанда микробиологиялық процестер жырту қабатында қарқынды жү</w:t>
      </w:r>
      <w:proofErr w:type="gramStart"/>
      <w:r w:rsidRPr="002F1DD6">
        <w:rPr>
          <w:rFonts w:ascii="Times New Roman" w:eastAsia="Times New Roman" w:hAnsi="Times New Roman" w:cs="Times New Roman"/>
          <w:color w:val="000000"/>
          <w:sz w:val="28"/>
          <w:szCs w:val="28"/>
          <w:lang w:eastAsia="ru-RU"/>
        </w:rPr>
        <w:t>ред</w:t>
      </w:r>
      <w:proofErr w:type="gramEnd"/>
      <w:r w:rsidRPr="002F1DD6">
        <w:rPr>
          <w:rFonts w:ascii="Times New Roman" w:eastAsia="Times New Roman" w:hAnsi="Times New Roman" w:cs="Times New Roman"/>
          <w:color w:val="000000"/>
          <w:sz w:val="28"/>
          <w:szCs w:val="28"/>
          <w:lang w:eastAsia="ru-RU"/>
        </w:rPr>
        <w:t>і де ылғал азая бастағанда микроорганизмдер терең қабаттарға қарай ауысады.</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 xml:space="preserve">Мұндай жағдайды тың жерлердің қоңыр және қара топырақтарын зерттегенде Е. Н. Мишустин </w:t>
      </w:r>
      <w:proofErr w:type="gramStart"/>
      <w:r w:rsidRPr="002F1DD6">
        <w:rPr>
          <w:rFonts w:ascii="Times New Roman" w:eastAsia="Times New Roman" w:hAnsi="Times New Roman" w:cs="Times New Roman"/>
          <w:color w:val="000000"/>
          <w:sz w:val="28"/>
          <w:szCs w:val="28"/>
          <w:lang w:eastAsia="ru-RU"/>
        </w:rPr>
        <w:t>бай</w:t>
      </w:r>
      <w:proofErr w:type="gramEnd"/>
      <w:r w:rsidRPr="002F1DD6">
        <w:rPr>
          <w:rFonts w:ascii="Times New Roman" w:eastAsia="Times New Roman" w:hAnsi="Times New Roman" w:cs="Times New Roman"/>
          <w:color w:val="000000"/>
          <w:sz w:val="28"/>
          <w:szCs w:val="28"/>
          <w:lang w:eastAsia="ru-RU"/>
        </w:rPr>
        <w:t xml:space="preserve">қаған болатын. Тың жерлерде микроорганизмдер тобының </w:t>
      </w:r>
      <w:proofErr w:type="gramStart"/>
      <w:r w:rsidRPr="002F1DD6">
        <w:rPr>
          <w:rFonts w:ascii="Times New Roman" w:eastAsia="Times New Roman" w:hAnsi="Times New Roman" w:cs="Times New Roman"/>
          <w:color w:val="000000"/>
          <w:sz w:val="28"/>
          <w:szCs w:val="28"/>
          <w:lang w:eastAsia="ru-RU"/>
        </w:rPr>
        <w:t>ед</w:t>
      </w:r>
      <w:proofErr w:type="gramEnd"/>
      <w:r w:rsidRPr="002F1DD6">
        <w:rPr>
          <w:rFonts w:ascii="Times New Roman" w:eastAsia="Times New Roman" w:hAnsi="Times New Roman" w:cs="Times New Roman"/>
          <w:color w:val="000000"/>
          <w:sz w:val="28"/>
          <w:szCs w:val="28"/>
          <w:lang w:eastAsia="ru-RU"/>
        </w:rPr>
        <w:t xml:space="preserve">әуір мөлшері топырақтың беткі қабатында тіршілік ететіні анықталды. Бұл тың топырақтарының су-ауа режимдерінің ерекше екендігін, олардың беткі қабатының органикалық </w:t>
      </w:r>
      <w:proofErr w:type="gramStart"/>
      <w:r w:rsidRPr="002F1DD6">
        <w:rPr>
          <w:rFonts w:ascii="Times New Roman" w:eastAsia="Times New Roman" w:hAnsi="Times New Roman" w:cs="Times New Roman"/>
          <w:color w:val="000000"/>
          <w:sz w:val="28"/>
          <w:szCs w:val="28"/>
          <w:lang w:eastAsia="ru-RU"/>
        </w:rPr>
        <w:t>заттар</w:t>
      </w:r>
      <w:proofErr w:type="gramEnd"/>
      <w:r w:rsidRPr="002F1DD6">
        <w:rPr>
          <w:rFonts w:ascii="Times New Roman" w:eastAsia="Times New Roman" w:hAnsi="Times New Roman" w:cs="Times New Roman"/>
          <w:color w:val="000000"/>
          <w:sz w:val="28"/>
          <w:szCs w:val="28"/>
          <w:lang w:eastAsia="ru-RU"/>
        </w:rPr>
        <w:t>ға және өсімдік қалдықтарына бай екендігін көрсетеді. Ал төменгі қабаттарында микробиологиялық процестер баяу жүреді. Бірақ бұл жағдайда жырту қабатының және оны өңдеу тәсілдерінің тигізетін әсерін ескеру керак.</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Қазақстанда дәнді дақылдардың басым көпшілігі тың және тыңайған жерлерде егіледі. Тың даланың құрылысы біршама жақсы қоңыр топырақты жерлері органикалық қалдық</w:t>
      </w:r>
      <w:proofErr w:type="gramStart"/>
      <w:r w:rsidRPr="002F1DD6">
        <w:rPr>
          <w:rFonts w:ascii="Times New Roman" w:eastAsia="Times New Roman" w:hAnsi="Times New Roman" w:cs="Times New Roman"/>
          <w:color w:val="000000"/>
          <w:sz w:val="28"/>
          <w:szCs w:val="28"/>
          <w:lang w:eastAsia="ru-RU"/>
        </w:rPr>
        <w:t>тар</w:t>
      </w:r>
      <w:proofErr w:type="gramEnd"/>
      <w:r w:rsidRPr="002F1DD6">
        <w:rPr>
          <w:rFonts w:ascii="Times New Roman" w:eastAsia="Times New Roman" w:hAnsi="Times New Roman" w:cs="Times New Roman"/>
          <w:color w:val="000000"/>
          <w:sz w:val="28"/>
          <w:szCs w:val="28"/>
          <w:lang w:eastAsia="ru-RU"/>
        </w:rPr>
        <w:t>ға бай. Алайда ылғалдың тапшылығы осы құнарлы қоректік заттармен өсімдіктердің қоректенуіне кедергі келтіреді. Бұл жерлерді өңдеу ондағы көптеген факторларды өзгеріске ұшыратады, соған сәйкес микробиологиялық процестердің де жылдамдығы өзгереді. Сөйті</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өсімдіктерде сіңімді қоректіік заттардың мөлшері артады.</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Топырақты түрліше өңдеудің микробиологиялық процестерге әсері (3-кесте)</w:t>
      </w:r>
    </w:p>
    <w:tbl>
      <w:tblPr>
        <w:tblW w:w="9570" w:type="dxa"/>
        <w:shd w:val="clear" w:color="auto" w:fill="F8F9FA"/>
        <w:tblCellMar>
          <w:top w:w="15" w:type="dxa"/>
          <w:left w:w="15" w:type="dxa"/>
          <w:bottom w:w="15" w:type="dxa"/>
          <w:right w:w="15" w:type="dxa"/>
        </w:tblCellMar>
        <w:tblLook w:val="04A0"/>
      </w:tblPr>
      <w:tblGrid>
        <w:gridCol w:w="2235"/>
        <w:gridCol w:w="1243"/>
        <w:gridCol w:w="2157"/>
        <w:gridCol w:w="2353"/>
        <w:gridCol w:w="1582"/>
      </w:tblGrid>
      <w:tr w:rsidR="002F1DD6" w:rsidRPr="002F1DD6" w:rsidTr="002F1DD6">
        <w:tc>
          <w:tcPr>
            <w:tcW w:w="2235" w:type="dxa"/>
            <w:vMerge w:val="restart"/>
            <w:shd w:val="clear" w:color="auto" w:fill="F8F9FA"/>
            <w:noWrap/>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Өңдеудің тәсілдері</w:t>
            </w:r>
          </w:p>
        </w:tc>
        <w:tc>
          <w:tcPr>
            <w:tcW w:w="1410" w:type="dxa"/>
            <w:vMerge w:val="restart"/>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Көлденең жазық</w:t>
            </w:r>
          </w:p>
        </w:tc>
        <w:tc>
          <w:tcPr>
            <w:tcW w:w="0" w:type="auto"/>
            <w:gridSpan w:val="2"/>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Микробтардың топырақтағы саны, мың есебімен</w:t>
            </w:r>
          </w:p>
        </w:tc>
        <w:tc>
          <w:tcPr>
            <w:tcW w:w="1710" w:type="dxa"/>
            <w:vMerge w:val="restart"/>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Топырақтың тыныс алу энергиясы, CO2</w:t>
            </w:r>
          </w:p>
        </w:tc>
      </w:tr>
      <w:tr w:rsidR="002F1DD6" w:rsidRPr="002F1DD6" w:rsidTr="002F1DD6">
        <w:trPr>
          <w:trHeight w:val="975"/>
        </w:trPr>
        <w:tc>
          <w:tcPr>
            <w:tcW w:w="0" w:type="auto"/>
            <w:vMerge/>
            <w:shd w:val="clear" w:color="auto" w:fill="F8F9FA"/>
            <w:vAlign w:val="center"/>
            <w:hideMark/>
          </w:tcPr>
          <w:p w:rsidR="002F1DD6" w:rsidRPr="002F1DD6" w:rsidRDefault="002F1DD6" w:rsidP="002F1DD6">
            <w:pPr>
              <w:spacing w:after="0" w:line="240" w:lineRule="auto"/>
              <w:ind w:firstLine="709"/>
              <w:rPr>
                <w:rFonts w:ascii="Times New Roman" w:eastAsia="Times New Roman" w:hAnsi="Times New Roman" w:cs="Times New Roman"/>
                <w:color w:val="000000"/>
                <w:sz w:val="28"/>
                <w:szCs w:val="28"/>
                <w:lang w:eastAsia="ru-RU"/>
              </w:rPr>
            </w:pPr>
          </w:p>
        </w:tc>
        <w:tc>
          <w:tcPr>
            <w:tcW w:w="0" w:type="auto"/>
            <w:vMerge/>
            <w:shd w:val="clear" w:color="auto" w:fill="F8F9FA"/>
            <w:vAlign w:val="center"/>
            <w:hideMark/>
          </w:tcPr>
          <w:p w:rsidR="002F1DD6" w:rsidRPr="002F1DD6" w:rsidRDefault="002F1DD6" w:rsidP="002F1DD6">
            <w:pPr>
              <w:spacing w:after="0" w:line="240" w:lineRule="auto"/>
              <w:ind w:firstLine="709"/>
              <w:rPr>
                <w:rFonts w:ascii="Times New Roman" w:eastAsia="Times New Roman" w:hAnsi="Times New Roman" w:cs="Times New Roman"/>
                <w:color w:val="000000"/>
                <w:sz w:val="28"/>
                <w:szCs w:val="28"/>
                <w:lang w:eastAsia="ru-RU"/>
              </w:rPr>
            </w:pPr>
          </w:p>
        </w:tc>
        <w:tc>
          <w:tcPr>
            <w:tcW w:w="1950"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2F1DD6">
              <w:rPr>
                <w:rFonts w:ascii="Times New Roman" w:eastAsia="Times New Roman" w:hAnsi="Times New Roman" w:cs="Times New Roman"/>
                <w:color w:val="000000"/>
                <w:sz w:val="28"/>
                <w:szCs w:val="28"/>
                <w:lang w:eastAsia="ru-RU"/>
              </w:rPr>
              <w:t>Ш</w:t>
            </w:r>
            <w:proofErr w:type="gramEnd"/>
            <w:r w:rsidRPr="002F1DD6">
              <w:rPr>
                <w:rFonts w:ascii="Times New Roman" w:eastAsia="Times New Roman" w:hAnsi="Times New Roman" w:cs="Times New Roman"/>
                <w:color w:val="000000"/>
                <w:sz w:val="28"/>
                <w:szCs w:val="28"/>
                <w:lang w:eastAsia="ru-RU"/>
              </w:rPr>
              <w:t>іріту бактериялры және актиномицеттер</w:t>
            </w:r>
          </w:p>
        </w:tc>
        <w:tc>
          <w:tcPr>
            <w:tcW w:w="226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Микроскоптық саңырауқұлақтар</w:t>
            </w:r>
          </w:p>
        </w:tc>
        <w:tc>
          <w:tcPr>
            <w:tcW w:w="0" w:type="auto"/>
            <w:vMerge/>
            <w:shd w:val="clear" w:color="auto" w:fill="F8F9FA"/>
            <w:vAlign w:val="center"/>
            <w:hideMark/>
          </w:tcPr>
          <w:p w:rsidR="002F1DD6" w:rsidRPr="002F1DD6" w:rsidRDefault="002F1DD6" w:rsidP="002F1DD6">
            <w:pPr>
              <w:spacing w:after="0" w:line="240" w:lineRule="auto"/>
              <w:ind w:firstLine="709"/>
              <w:rPr>
                <w:rFonts w:ascii="Times New Roman" w:eastAsia="Times New Roman" w:hAnsi="Times New Roman" w:cs="Times New Roman"/>
                <w:color w:val="000000"/>
                <w:sz w:val="28"/>
                <w:szCs w:val="28"/>
                <w:lang w:eastAsia="ru-RU"/>
              </w:rPr>
            </w:pPr>
          </w:p>
        </w:tc>
      </w:tr>
      <w:tr w:rsidR="002F1DD6" w:rsidRPr="002F1DD6" w:rsidTr="002F1DD6">
        <w:tc>
          <w:tcPr>
            <w:tcW w:w="223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Топырақты әдеттегіше жырту тереңді</w:t>
            </w:r>
            <w:proofErr w:type="gramStart"/>
            <w:r w:rsidRPr="002F1DD6">
              <w:rPr>
                <w:rFonts w:ascii="Times New Roman" w:eastAsia="Times New Roman" w:hAnsi="Times New Roman" w:cs="Times New Roman"/>
                <w:color w:val="000000"/>
                <w:sz w:val="28"/>
                <w:szCs w:val="28"/>
                <w:lang w:eastAsia="ru-RU"/>
              </w:rPr>
              <w:t>г</w:t>
            </w:r>
            <w:proofErr w:type="gramEnd"/>
            <w:r w:rsidRPr="002F1DD6">
              <w:rPr>
                <w:rFonts w:ascii="Times New Roman" w:eastAsia="Times New Roman" w:hAnsi="Times New Roman" w:cs="Times New Roman"/>
                <w:color w:val="000000"/>
                <w:sz w:val="28"/>
                <w:szCs w:val="28"/>
                <w:lang w:eastAsia="ru-RU"/>
              </w:rPr>
              <w:t>і, 25 см</w:t>
            </w:r>
          </w:p>
        </w:tc>
        <w:tc>
          <w:tcPr>
            <w:tcW w:w="1410"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0-10</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10-20</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20-30</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30-40</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40-50</w:t>
            </w:r>
          </w:p>
        </w:tc>
        <w:tc>
          <w:tcPr>
            <w:tcW w:w="1950"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5500</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5500</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3050</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1600</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1160</w:t>
            </w:r>
          </w:p>
        </w:tc>
        <w:tc>
          <w:tcPr>
            <w:tcW w:w="226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42</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54</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25</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13</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5</w:t>
            </w:r>
          </w:p>
        </w:tc>
        <w:tc>
          <w:tcPr>
            <w:tcW w:w="1710"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2,1</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0,6</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0,3</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0,2</w:t>
            </w:r>
          </w:p>
        </w:tc>
      </w:tr>
      <w:tr w:rsidR="002F1DD6" w:rsidRPr="002F1DD6" w:rsidTr="002F1DD6">
        <w:tc>
          <w:tcPr>
            <w:tcW w:w="223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Топырақты аударыстырмай жырту тереңді</w:t>
            </w:r>
            <w:proofErr w:type="gramStart"/>
            <w:r w:rsidRPr="002F1DD6">
              <w:rPr>
                <w:rFonts w:ascii="Times New Roman" w:eastAsia="Times New Roman" w:hAnsi="Times New Roman" w:cs="Times New Roman"/>
                <w:color w:val="000000"/>
                <w:sz w:val="28"/>
                <w:szCs w:val="28"/>
                <w:lang w:eastAsia="ru-RU"/>
              </w:rPr>
              <w:t>г</w:t>
            </w:r>
            <w:proofErr w:type="gramEnd"/>
            <w:r w:rsidRPr="002F1DD6">
              <w:rPr>
                <w:rFonts w:ascii="Times New Roman" w:eastAsia="Times New Roman" w:hAnsi="Times New Roman" w:cs="Times New Roman"/>
                <w:color w:val="000000"/>
                <w:sz w:val="28"/>
                <w:szCs w:val="28"/>
                <w:lang w:eastAsia="ru-RU"/>
              </w:rPr>
              <w:t>і, 40 см</w:t>
            </w:r>
          </w:p>
        </w:tc>
        <w:tc>
          <w:tcPr>
            <w:tcW w:w="1410"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0-10</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10-20</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20-30</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30-40</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40-50</w:t>
            </w:r>
          </w:p>
        </w:tc>
        <w:tc>
          <w:tcPr>
            <w:tcW w:w="1950"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5700</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5500</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3400</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2820</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2100</w:t>
            </w:r>
          </w:p>
        </w:tc>
        <w:tc>
          <w:tcPr>
            <w:tcW w:w="226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57</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57</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31</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22</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15</w:t>
            </w:r>
          </w:p>
        </w:tc>
        <w:tc>
          <w:tcPr>
            <w:tcW w:w="1710"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4,3</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0,8</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0,4</w:t>
            </w:r>
          </w:p>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0,4</w:t>
            </w:r>
          </w:p>
        </w:tc>
      </w:tr>
    </w:tbl>
    <w:p w:rsidR="002F1DD6" w:rsidRPr="002F1DD6" w:rsidRDefault="002F1DD6" w:rsidP="002F1DD6">
      <w:pPr>
        <w:spacing w:after="0" w:line="240" w:lineRule="auto"/>
        <w:ind w:firstLine="709"/>
        <w:rPr>
          <w:rFonts w:ascii="Times New Roman" w:eastAsia="Times New Roman" w:hAnsi="Times New Roman" w:cs="Times New Roman"/>
          <w:sz w:val="28"/>
          <w:szCs w:val="28"/>
          <w:lang w:eastAsia="ru-RU"/>
        </w:rPr>
      </w:pPr>
      <w:r w:rsidRPr="002F1DD6">
        <w:rPr>
          <w:rFonts w:ascii="Times New Roman" w:eastAsia="Times New Roman" w:hAnsi="Times New Roman" w:cs="Times New Roman"/>
          <w:color w:val="000000"/>
          <w:sz w:val="28"/>
          <w:szCs w:val="28"/>
          <w:lang w:eastAsia="ru-RU"/>
        </w:rPr>
        <w:br/>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Топырақтың жырту қабаты тереңдеген сайын ші</w:t>
      </w:r>
      <w:proofErr w:type="gramStart"/>
      <w:r w:rsidRPr="002F1DD6">
        <w:rPr>
          <w:rFonts w:ascii="Times New Roman" w:eastAsia="Times New Roman" w:hAnsi="Times New Roman" w:cs="Times New Roman"/>
          <w:color w:val="000000"/>
          <w:sz w:val="28"/>
          <w:szCs w:val="28"/>
          <w:lang w:eastAsia="ru-RU"/>
        </w:rPr>
        <w:t>р</w:t>
      </w:r>
      <w:proofErr w:type="gramEnd"/>
      <w:r w:rsidRPr="002F1DD6">
        <w:rPr>
          <w:rFonts w:ascii="Times New Roman" w:eastAsia="Times New Roman" w:hAnsi="Times New Roman" w:cs="Times New Roman"/>
          <w:color w:val="000000"/>
          <w:sz w:val="28"/>
          <w:szCs w:val="28"/>
          <w:lang w:eastAsia="ru-RU"/>
        </w:rPr>
        <w:t xml:space="preserve">іту бактериялары, актиномицеттер мен микроскоптық саңырауқұлақтар саны тез азайып кетеді де, топырақтың тыныс алу қуаты баяулайды. Ал топырақты аударыстырмай жыртқанда, </w:t>
      </w:r>
      <w:proofErr w:type="gramStart"/>
      <w:r w:rsidRPr="002F1DD6">
        <w:rPr>
          <w:rFonts w:ascii="Times New Roman" w:eastAsia="Times New Roman" w:hAnsi="Times New Roman" w:cs="Times New Roman"/>
          <w:color w:val="000000"/>
          <w:sz w:val="28"/>
          <w:szCs w:val="28"/>
          <w:lang w:eastAsia="ru-RU"/>
        </w:rPr>
        <w:t>ед</w:t>
      </w:r>
      <w:proofErr w:type="gramEnd"/>
      <w:r w:rsidRPr="002F1DD6">
        <w:rPr>
          <w:rFonts w:ascii="Times New Roman" w:eastAsia="Times New Roman" w:hAnsi="Times New Roman" w:cs="Times New Roman"/>
          <w:color w:val="000000"/>
          <w:sz w:val="28"/>
          <w:szCs w:val="28"/>
          <w:lang w:eastAsia="ru-RU"/>
        </w:rPr>
        <w:t>әуір тереңдікте аталған микробтар тіршілік ете алады.</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Топырақты өңдеу, оның терең қабатындағы микробиологиялық процестерді жеделдетеді. Сөйті</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ол қабатта ерігіш азот қосылыстарымен көмір қышқыл газының жиналуына қолайлы жағдай жасайды. Тәжірибеге қарағанда топырақтың органикалық қалдықтар шоғырланған бөліктерінде микроорганизмдер кө</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xml:space="preserve"> жиналады және олардың тіршілігі біршама күшейеді. Бұл аймақтарда микроорганизмдер өсімдіктерге қажетті қоректік заттар түзеді. Осы жерде өсімдік тамыршаларын да көп ұялайды. Үстіміздегі ғасырдың 30-шы жылдарында академик Н.М.Тулайков қуаңшылық аймақтарда топырақты тайыздау жырту (10-13 см тереңдікте) жақ</w:t>
      </w:r>
      <w:proofErr w:type="gramStart"/>
      <w:r w:rsidRPr="002F1DD6">
        <w:rPr>
          <w:rFonts w:ascii="Times New Roman" w:eastAsia="Times New Roman" w:hAnsi="Times New Roman" w:cs="Times New Roman"/>
          <w:color w:val="000000"/>
          <w:sz w:val="28"/>
          <w:szCs w:val="28"/>
          <w:lang w:eastAsia="ru-RU"/>
        </w:rPr>
        <w:t>сы н</w:t>
      </w:r>
      <w:proofErr w:type="gramEnd"/>
      <w:r w:rsidRPr="002F1DD6">
        <w:rPr>
          <w:rFonts w:ascii="Times New Roman" w:eastAsia="Times New Roman" w:hAnsi="Times New Roman" w:cs="Times New Roman"/>
          <w:color w:val="000000"/>
          <w:sz w:val="28"/>
          <w:szCs w:val="28"/>
          <w:lang w:eastAsia="ru-RU"/>
        </w:rPr>
        <w:t>әтиже беретінін айтқан. Ал 40-шы жылдарда америка ғалымдары Америка Құрамы Штаты мен Канаданың қуаңшылық аймақтарында топырақ эрозиясын болдырмау үшін оны аудармай оны тайыз еті</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жыртудың тиімділігін дәлелдеді. Егістікте қалатын аңыздар топырақтан ылғалдың булануын азайтып, су және жел эрозиясының әсерін бәсеңдетеді.</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50-жылдары топырақты 40-50 см  тереңдікте қыртысын аудармай қопсыту тәсілін Т.С.Мальцев ұсынды. Ол үшін қыртыс аударғышы жоқ сабанды қолданады. Т.С.Мальцев жыл сайын қыртысты аудара жыртқанда жырту қабаты топырағының құрылымы бұзылатындығын дәлелдеді. Оның ұсынысы бойынша терең еті</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xml:space="preserve"> қыртыс аудара жыртуды 5-6 жылда бір жүргізіп, арасында тек қыртыс аудармай қопсытып отырған дұрыс екен.</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Қазақстанда 60-70 жылдары Республикалық астық шаруашылығы ғылыми-зерттеу институты егіншілікте топырақ қорғау жүйесін тың және тыңайған жерлер егі</w:t>
      </w:r>
      <w:proofErr w:type="gramStart"/>
      <w:r w:rsidRPr="002F1DD6">
        <w:rPr>
          <w:rFonts w:ascii="Times New Roman" w:eastAsia="Times New Roman" w:hAnsi="Times New Roman" w:cs="Times New Roman"/>
          <w:color w:val="000000"/>
          <w:sz w:val="28"/>
          <w:szCs w:val="28"/>
          <w:lang w:eastAsia="ru-RU"/>
        </w:rPr>
        <w:t>ст</w:t>
      </w:r>
      <w:proofErr w:type="gramEnd"/>
      <w:r w:rsidRPr="002F1DD6">
        <w:rPr>
          <w:rFonts w:ascii="Times New Roman" w:eastAsia="Times New Roman" w:hAnsi="Times New Roman" w:cs="Times New Roman"/>
          <w:color w:val="000000"/>
          <w:sz w:val="28"/>
          <w:szCs w:val="28"/>
          <w:lang w:eastAsia="ru-RU"/>
        </w:rPr>
        <w:t>ігінде қолданып, оның тиімді екенін дәлелдеді. Сонда топырақ бетінде тамыры кесілген дақылдар аңызы сол күйінде қалып топырақты жел эрозиясынан сақтап, онда күздегі және қыстағы ылғалдың жақсы сақталуын қамтамасыз етеді (Бараев әді</w:t>
      </w:r>
      <w:proofErr w:type="gramStart"/>
      <w:r w:rsidRPr="002F1DD6">
        <w:rPr>
          <w:rFonts w:ascii="Times New Roman" w:eastAsia="Times New Roman" w:hAnsi="Times New Roman" w:cs="Times New Roman"/>
          <w:color w:val="000000"/>
          <w:sz w:val="28"/>
          <w:szCs w:val="28"/>
          <w:lang w:eastAsia="ru-RU"/>
        </w:rPr>
        <w:t>с</w:t>
      </w:r>
      <w:proofErr w:type="gramEnd"/>
      <w:r w:rsidRPr="002F1DD6">
        <w:rPr>
          <w:rFonts w:ascii="Times New Roman" w:eastAsia="Times New Roman" w:hAnsi="Times New Roman" w:cs="Times New Roman"/>
          <w:color w:val="000000"/>
          <w:sz w:val="28"/>
          <w:szCs w:val="28"/>
          <w:lang w:eastAsia="ru-RU"/>
        </w:rPr>
        <w:t>і).</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Топырақ өңдеудегі бұл әдістердің қа</w:t>
      </w:r>
      <w:proofErr w:type="gramStart"/>
      <w:r w:rsidRPr="002F1DD6">
        <w:rPr>
          <w:rFonts w:ascii="Times New Roman" w:eastAsia="Times New Roman" w:hAnsi="Times New Roman" w:cs="Times New Roman"/>
          <w:color w:val="000000"/>
          <w:sz w:val="28"/>
          <w:szCs w:val="28"/>
          <w:lang w:eastAsia="ru-RU"/>
        </w:rPr>
        <w:t>й-</w:t>
      </w:r>
      <w:proofErr w:type="gramEnd"/>
      <w:r w:rsidRPr="002F1DD6">
        <w:rPr>
          <w:rFonts w:ascii="Times New Roman" w:eastAsia="Times New Roman" w:hAnsi="Times New Roman" w:cs="Times New Roman"/>
          <w:color w:val="000000"/>
          <w:sz w:val="28"/>
          <w:szCs w:val="28"/>
          <w:lang w:eastAsia="ru-RU"/>
        </w:rPr>
        <w:t>қайсының мақсаты – топырақ құрылымын сақтай отырып, ондағы микробиологиялық процестердің тиімді бағытта жүруін қамтамасыз ету. Мұнда топырақ өңдеудің ә</w:t>
      </w:r>
      <w:proofErr w:type="gramStart"/>
      <w:r w:rsidRPr="002F1DD6">
        <w:rPr>
          <w:rFonts w:ascii="Times New Roman" w:eastAsia="Times New Roman" w:hAnsi="Times New Roman" w:cs="Times New Roman"/>
          <w:color w:val="000000"/>
          <w:sz w:val="28"/>
          <w:szCs w:val="28"/>
          <w:lang w:eastAsia="ru-RU"/>
        </w:rPr>
        <w:t>р</w:t>
      </w:r>
      <w:proofErr w:type="gramEnd"/>
      <w:r w:rsidRPr="002F1DD6">
        <w:rPr>
          <w:rFonts w:ascii="Times New Roman" w:eastAsia="Times New Roman" w:hAnsi="Times New Roman" w:cs="Times New Roman"/>
          <w:color w:val="000000"/>
          <w:sz w:val="28"/>
          <w:szCs w:val="28"/>
          <w:lang w:eastAsia="ru-RU"/>
        </w:rPr>
        <w:t xml:space="preserve"> түрлі тәсілдерінің ондағы микробтарға әсері, әр түрлі топырақ қабаттарының биологиялық сапасының бірдей болмайтыны және топырақ тереңдеген сайын ондағы микроорганизмдер санының азая түсетінін мұқият ескеріледі.</w:t>
      </w:r>
    </w:p>
    <w:p w:rsid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Топырақ микроорганизмдерінің ішінен біршама кө</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xml:space="preserve"> таралғандары—актиномицеттер және микроскоптық саңырауқұлақтар. Өйткені бұл организмдер органикалық қалдықтардың барлығымен де қоректенуге бейімделген. Тың даланы өңдегенде де осы микроорганизмдердің саны көбейеді және олардың саны топырақты өңдеу тәсілдеріне байланысты жырту қабатында өзгері</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xml:space="preserve"> отырады</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p>
    <w:p w:rsid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Қоңыр топырақты жерлерді өңдеудің микроорганизмдерге әсері (1 г топырақтағы саны, мың есебімен) (4-кесте)</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8F9FA"/>
        <w:tblCellMar>
          <w:top w:w="15" w:type="dxa"/>
          <w:left w:w="15" w:type="dxa"/>
          <w:bottom w:w="15" w:type="dxa"/>
          <w:right w:w="15" w:type="dxa"/>
        </w:tblCellMar>
        <w:tblLook w:val="04A0"/>
      </w:tblPr>
      <w:tblGrid>
        <w:gridCol w:w="3195"/>
        <w:gridCol w:w="3187"/>
        <w:gridCol w:w="3188"/>
      </w:tblGrid>
      <w:tr w:rsidR="002F1DD6" w:rsidRPr="002F1DD6" w:rsidTr="002F1DD6">
        <w:tc>
          <w:tcPr>
            <w:tcW w:w="3195" w:type="dxa"/>
            <w:shd w:val="clear" w:color="auto" w:fill="F8F9FA"/>
            <w:noWrap/>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Тәжірибе варианттары</w:t>
            </w:r>
          </w:p>
        </w:tc>
        <w:tc>
          <w:tcPr>
            <w:tcW w:w="319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Актиномицеттер</w:t>
            </w:r>
          </w:p>
        </w:tc>
        <w:tc>
          <w:tcPr>
            <w:tcW w:w="319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Саңырауқұлақтар</w:t>
            </w:r>
          </w:p>
        </w:tc>
      </w:tr>
      <w:tr w:rsidR="002F1DD6" w:rsidRPr="002F1DD6" w:rsidTr="002F1DD6">
        <w:tc>
          <w:tcPr>
            <w:tcW w:w="319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Дискіленген жерде</w:t>
            </w:r>
          </w:p>
        </w:tc>
        <w:tc>
          <w:tcPr>
            <w:tcW w:w="319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18,75</w:t>
            </w:r>
          </w:p>
        </w:tc>
        <w:tc>
          <w:tcPr>
            <w:tcW w:w="319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1,75</w:t>
            </w:r>
          </w:p>
        </w:tc>
      </w:tr>
      <w:tr w:rsidR="002F1DD6" w:rsidRPr="002F1DD6" w:rsidTr="002F1DD6">
        <w:tc>
          <w:tcPr>
            <w:tcW w:w="319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Терең қопсытқанда</w:t>
            </w:r>
          </w:p>
        </w:tc>
        <w:tc>
          <w:tcPr>
            <w:tcW w:w="319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34,95</w:t>
            </w:r>
          </w:p>
        </w:tc>
        <w:tc>
          <w:tcPr>
            <w:tcW w:w="319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3,75</w:t>
            </w:r>
          </w:p>
        </w:tc>
      </w:tr>
      <w:tr w:rsidR="002F1DD6" w:rsidRPr="002F1DD6" w:rsidTr="002F1DD6">
        <w:tc>
          <w:tcPr>
            <w:tcW w:w="319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Әдеттегіше жыртқанда</w:t>
            </w:r>
          </w:p>
        </w:tc>
        <w:tc>
          <w:tcPr>
            <w:tcW w:w="319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21,6</w:t>
            </w:r>
          </w:p>
        </w:tc>
        <w:tc>
          <w:tcPr>
            <w:tcW w:w="319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2,7</w:t>
            </w:r>
          </w:p>
        </w:tc>
      </w:tr>
      <w:tr w:rsidR="002F1DD6" w:rsidRPr="002F1DD6" w:rsidTr="002F1DD6">
        <w:tc>
          <w:tcPr>
            <w:tcW w:w="319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Терең жыртқанда</w:t>
            </w:r>
          </w:p>
        </w:tc>
        <w:tc>
          <w:tcPr>
            <w:tcW w:w="319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23,5</w:t>
            </w:r>
          </w:p>
        </w:tc>
        <w:tc>
          <w:tcPr>
            <w:tcW w:w="319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4,2</w:t>
            </w:r>
          </w:p>
        </w:tc>
      </w:tr>
      <w:tr w:rsidR="002F1DD6" w:rsidRPr="002F1DD6" w:rsidTr="002F1DD6">
        <w:tc>
          <w:tcPr>
            <w:tcW w:w="319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Өңделмеген тың жерде</w:t>
            </w:r>
          </w:p>
        </w:tc>
        <w:tc>
          <w:tcPr>
            <w:tcW w:w="319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12,5</w:t>
            </w:r>
          </w:p>
        </w:tc>
        <w:tc>
          <w:tcPr>
            <w:tcW w:w="3195" w:type="dxa"/>
            <w:shd w:val="clear" w:color="auto" w:fill="F8F9FA"/>
            <w:hideMark/>
          </w:tcPr>
          <w:p w:rsidR="002F1DD6" w:rsidRPr="002F1DD6" w:rsidRDefault="002F1DD6" w:rsidP="002F1DD6">
            <w:pPr>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1,25</w:t>
            </w:r>
          </w:p>
        </w:tc>
      </w:tr>
    </w:tbl>
    <w:p w:rsidR="002F1DD6" w:rsidRPr="002F1DD6" w:rsidRDefault="002F1DD6" w:rsidP="002F1DD6">
      <w:pPr>
        <w:spacing w:after="0" w:line="240" w:lineRule="auto"/>
        <w:ind w:firstLine="709"/>
        <w:rPr>
          <w:rFonts w:ascii="Times New Roman" w:eastAsia="Times New Roman" w:hAnsi="Times New Roman" w:cs="Times New Roman"/>
          <w:sz w:val="28"/>
          <w:szCs w:val="28"/>
          <w:lang w:eastAsia="ru-RU"/>
        </w:rPr>
      </w:pPr>
      <w:r w:rsidRPr="002F1DD6">
        <w:rPr>
          <w:rFonts w:ascii="Times New Roman" w:eastAsia="Times New Roman" w:hAnsi="Times New Roman" w:cs="Times New Roman"/>
          <w:color w:val="000000"/>
          <w:sz w:val="28"/>
          <w:szCs w:val="28"/>
          <w:lang w:eastAsia="ru-RU"/>
        </w:rPr>
        <w:br/>
      </w:r>
      <w:r w:rsidRPr="002F1DD6">
        <w:rPr>
          <w:rFonts w:ascii="Times New Roman" w:eastAsia="Times New Roman" w:hAnsi="Times New Roman" w:cs="Times New Roman"/>
          <w:color w:val="000000"/>
          <w:sz w:val="28"/>
          <w:szCs w:val="28"/>
          <w:lang w:eastAsia="ru-RU"/>
        </w:rPr>
        <w:br/>
      </w:r>
      <w:r w:rsidRPr="002F1DD6">
        <w:rPr>
          <w:rFonts w:ascii="Times New Roman" w:eastAsia="Times New Roman" w:hAnsi="Times New Roman" w:cs="Times New Roman"/>
          <w:color w:val="000000"/>
          <w:sz w:val="28"/>
          <w:szCs w:val="28"/>
          <w:lang w:eastAsia="ru-RU"/>
        </w:rPr>
        <w:br/>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Таблицада көрсетілген мәліметтерге қарағанда дискіленген жәие әдеттегіше жыртылған жерлердегі актиномицеттердің саны аса көбеймейті</w:t>
      </w:r>
      <w:proofErr w:type="gramStart"/>
      <w:r w:rsidRPr="002F1DD6">
        <w:rPr>
          <w:rFonts w:ascii="Times New Roman" w:eastAsia="Times New Roman" w:hAnsi="Times New Roman" w:cs="Times New Roman"/>
          <w:color w:val="000000"/>
          <w:sz w:val="28"/>
          <w:szCs w:val="28"/>
          <w:lang w:eastAsia="ru-RU"/>
        </w:rPr>
        <w:t>н</w:t>
      </w:r>
      <w:proofErr w:type="gramEnd"/>
      <w:r w:rsidRPr="002F1DD6">
        <w:rPr>
          <w:rFonts w:ascii="Times New Roman" w:eastAsia="Times New Roman" w:hAnsi="Times New Roman" w:cs="Times New Roman"/>
          <w:color w:val="000000"/>
          <w:sz w:val="28"/>
          <w:szCs w:val="28"/>
          <w:lang w:eastAsia="ru-RU"/>
        </w:rPr>
        <w:t>ін көруге болады. Ал терең қопсыту мен жырту топырақтағы актиномицеттердің санын арттырьп, жалпы биологиялық процестерді жақсартатынын көрсетеді. Актиномицеттер құ</w:t>
      </w:r>
      <w:proofErr w:type="gramStart"/>
      <w:r w:rsidRPr="002F1DD6">
        <w:rPr>
          <w:rFonts w:ascii="Times New Roman" w:eastAsia="Times New Roman" w:hAnsi="Times New Roman" w:cs="Times New Roman"/>
          <w:color w:val="000000"/>
          <w:sz w:val="28"/>
          <w:szCs w:val="28"/>
          <w:lang w:eastAsia="ru-RU"/>
        </w:rPr>
        <w:t>р</w:t>
      </w:r>
      <w:proofErr w:type="gramEnd"/>
      <w:r w:rsidRPr="002F1DD6">
        <w:rPr>
          <w:rFonts w:ascii="Times New Roman" w:eastAsia="Times New Roman" w:hAnsi="Times New Roman" w:cs="Times New Roman"/>
          <w:color w:val="000000"/>
          <w:sz w:val="28"/>
          <w:szCs w:val="28"/>
          <w:lang w:eastAsia="ru-RU"/>
        </w:rPr>
        <w:t>ғақшылыққа төзімді. Сондықтан олар топырақтағы ылғал азайса да тіршілік ете береді. Саңырауқұлақтар органикалық қалдықтармен қоректенетін болғандықтан топырақтың беткі қабатында көбірек кездеседі.</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Топырақ кыртысын аудармай өңдегенге қарағанда, әдеттегіше жыртқан кезде микробиологиялық процестердің жү</w:t>
      </w:r>
      <w:proofErr w:type="gramStart"/>
      <w:r w:rsidRPr="002F1DD6">
        <w:rPr>
          <w:rFonts w:ascii="Times New Roman" w:eastAsia="Times New Roman" w:hAnsi="Times New Roman" w:cs="Times New Roman"/>
          <w:color w:val="000000"/>
          <w:sz w:val="28"/>
          <w:szCs w:val="28"/>
          <w:lang w:eastAsia="ru-RU"/>
        </w:rPr>
        <w:t>руіне</w:t>
      </w:r>
      <w:proofErr w:type="gramEnd"/>
      <w:r w:rsidRPr="002F1DD6">
        <w:rPr>
          <w:rFonts w:ascii="Times New Roman" w:eastAsia="Times New Roman" w:hAnsi="Times New Roman" w:cs="Times New Roman"/>
          <w:color w:val="000000"/>
          <w:sz w:val="28"/>
          <w:szCs w:val="28"/>
          <w:lang w:eastAsia="ru-RU"/>
        </w:rPr>
        <w:t xml:space="preserve"> қолайлы жағдай жасалады және егіс өнімділігі гектарына 4—5 центнерге дейін артады.</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 xml:space="preserve">Ал Орталық Қазақстан топырақтарында керісінше қыртысты аудармай жырту өсімдіктердің фосформен қоректенуін жақсартатыны анықталды. Қазақстанның </w:t>
      </w:r>
      <w:proofErr w:type="gramStart"/>
      <w:r w:rsidRPr="002F1DD6">
        <w:rPr>
          <w:rFonts w:ascii="Times New Roman" w:eastAsia="Times New Roman" w:hAnsi="Times New Roman" w:cs="Times New Roman"/>
          <w:color w:val="000000"/>
          <w:sz w:val="28"/>
          <w:szCs w:val="28"/>
          <w:lang w:eastAsia="ru-RU"/>
        </w:rPr>
        <w:t>бас</w:t>
      </w:r>
      <w:proofErr w:type="gramEnd"/>
      <w:r w:rsidRPr="002F1DD6">
        <w:rPr>
          <w:rFonts w:ascii="Times New Roman" w:eastAsia="Times New Roman" w:hAnsi="Times New Roman" w:cs="Times New Roman"/>
          <w:color w:val="000000"/>
          <w:sz w:val="28"/>
          <w:szCs w:val="28"/>
          <w:lang w:eastAsia="ru-RU"/>
        </w:rPr>
        <w:t>қа аудандарында да, әсіресе сор және сортаң топырақты жерлерінде микробиологиялык процестердің карқыны өңдеу тәсілдеріне тікелей байланысты. Мұндай жерлерді жыртумен қатар органикалық қалдықтармен байыту микробтардың тіршілігін жандандырып, топырақтың құнарлылығын арттыратынын ғылыми зерттеулер анықтап отыр. Қазақстаның сұ</w:t>
      </w:r>
      <w:proofErr w:type="gramStart"/>
      <w:r w:rsidRPr="002F1DD6">
        <w:rPr>
          <w:rFonts w:ascii="Times New Roman" w:eastAsia="Times New Roman" w:hAnsi="Times New Roman" w:cs="Times New Roman"/>
          <w:color w:val="000000"/>
          <w:sz w:val="28"/>
          <w:szCs w:val="28"/>
          <w:lang w:eastAsia="ru-RU"/>
        </w:rPr>
        <w:t>р</w:t>
      </w:r>
      <w:proofErr w:type="gramEnd"/>
      <w:r w:rsidRPr="002F1DD6">
        <w:rPr>
          <w:rFonts w:ascii="Times New Roman" w:eastAsia="Times New Roman" w:hAnsi="Times New Roman" w:cs="Times New Roman"/>
          <w:color w:val="000000"/>
          <w:sz w:val="28"/>
          <w:szCs w:val="28"/>
          <w:lang w:eastAsia="ru-RU"/>
        </w:rPr>
        <w:t xml:space="preserve"> топырақты суармалы жерлері мен Орта Азияның сұр топыраіқтарында жерді терең етіп жырту ондағы микробиологиялық процестерді күшейтііп, егін өнімділігін арттырады. Жерді мұндай тереңдікте 20—30 см еті</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xml:space="preserve"> жырту, әсіресе топырақты күзде жыртқанда аса пайдалы.</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Қазіргі кезде топырақты өңдеу әдістерінің тиімділігін микробиологиялық процестер тұ</w:t>
      </w:r>
      <w:proofErr w:type="gramStart"/>
      <w:r w:rsidRPr="002F1DD6">
        <w:rPr>
          <w:rFonts w:ascii="Times New Roman" w:eastAsia="Times New Roman" w:hAnsi="Times New Roman" w:cs="Times New Roman"/>
          <w:color w:val="000000"/>
          <w:sz w:val="28"/>
          <w:szCs w:val="28"/>
          <w:lang w:eastAsia="ru-RU"/>
        </w:rPr>
        <w:t>р</w:t>
      </w:r>
      <w:proofErr w:type="gramEnd"/>
      <w:r w:rsidRPr="002F1DD6">
        <w:rPr>
          <w:rFonts w:ascii="Times New Roman" w:eastAsia="Times New Roman" w:hAnsi="Times New Roman" w:cs="Times New Roman"/>
          <w:color w:val="000000"/>
          <w:sz w:val="28"/>
          <w:szCs w:val="28"/>
          <w:lang w:eastAsia="ru-RU"/>
        </w:rPr>
        <w:t>ғысынан бағалауға мүмкіндік бар. Мәселен, егіс ерте басталатын қуаңшылық аудандарда күзде зябьке арнап қыртысты аудара жырту керек. Егер қыртысты аудармай жыртса, мүндай жерлердегі органикалык қалдыктар топырақтың беткі қабатында қалып қояды да, қуаңшылық басталысымен кеуі</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xml:space="preserve"> кетіп микроорганизмдердің тіршілігі өте баяулап қалады. Сөйті</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ол өсімдіктердің тамырмен қоректенуіне қолайсыз жағдай туғызады. Ал егіс кешірек егілетін еліміздің шығыс аудандарында ылғал мөлшері кө</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xml:space="preserve">, болады да топырақтың беткі қабатының тез құрғап кетуіне мүмкіндік болмайды. Сондықтан қыртысын аудармай жыртқанның өзінде </w:t>
      </w:r>
      <w:proofErr w:type="gramStart"/>
      <w:r w:rsidRPr="002F1DD6">
        <w:rPr>
          <w:rFonts w:ascii="Times New Roman" w:eastAsia="Times New Roman" w:hAnsi="Times New Roman" w:cs="Times New Roman"/>
          <w:color w:val="000000"/>
          <w:sz w:val="28"/>
          <w:szCs w:val="28"/>
          <w:lang w:eastAsia="ru-RU"/>
        </w:rPr>
        <w:t>топыра</w:t>
      </w:r>
      <w:proofErr w:type="gramEnd"/>
      <w:r w:rsidRPr="002F1DD6">
        <w:rPr>
          <w:rFonts w:ascii="Times New Roman" w:eastAsia="Times New Roman" w:hAnsi="Times New Roman" w:cs="Times New Roman"/>
          <w:color w:val="000000"/>
          <w:sz w:val="28"/>
          <w:szCs w:val="28"/>
          <w:lang w:eastAsia="ru-RU"/>
        </w:rPr>
        <w:t>ққа түскен азғана мөлшердегі органикалық калдықтар өсімдіктер үшін жеткілікті болады. Сөйті</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топырак қыртысын аудармай жырту әдісінің тиімділігі артады.</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Әдетте органикалық тыңайтқыштарды саяз орналастыру олардың ыдырауын тездетеді. Әйткенмен суландырылатын оңтү</w:t>
      </w:r>
      <w:proofErr w:type="gramStart"/>
      <w:r w:rsidRPr="002F1DD6">
        <w:rPr>
          <w:rFonts w:ascii="Times New Roman" w:eastAsia="Times New Roman" w:hAnsi="Times New Roman" w:cs="Times New Roman"/>
          <w:color w:val="000000"/>
          <w:sz w:val="28"/>
          <w:szCs w:val="28"/>
          <w:lang w:eastAsia="ru-RU"/>
        </w:rPr>
        <w:t>ст</w:t>
      </w:r>
      <w:proofErr w:type="gramEnd"/>
      <w:r w:rsidRPr="002F1DD6">
        <w:rPr>
          <w:rFonts w:ascii="Times New Roman" w:eastAsia="Times New Roman" w:hAnsi="Times New Roman" w:cs="Times New Roman"/>
          <w:color w:val="000000"/>
          <w:sz w:val="28"/>
          <w:szCs w:val="28"/>
          <w:lang w:eastAsia="ru-RU"/>
        </w:rPr>
        <w:t>іктің сұр топырағында органикалық заттарды тереңірек сіңіріп, ал солтүстіктің ылғалды ауыр топырағына керісінше саяз орналастырса өсімдіктің,тамырына қажетті қоректік заттар молайып, көп өнім алуға мүмкіндік туады.</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Топырақты өңдеу тәсілдерін өзгерту арқылы микробиологиялыіқ процестерді де қажетті бағ</w:t>
      </w:r>
      <w:proofErr w:type="gramStart"/>
      <w:r w:rsidRPr="002F1DD6">
        <w:rPr>
          <w:rFonts w:ascii="Times New Roman" w:eastAsia="Times New Roman" w:hAnsi="Times New Roman" w:cs="Times New Roman"/>
          <w:color w:val="000000"/>
          <w:sz w:val="28"/>
          <w:szCs w:val="28"/>
          <w:lang w:eastAsia="ru-RU"/>
        </w:rPr>
        <w:t>ыт</w:t>
      </w:r>
      <w:proofErr w:type="gramEnd"/>
      <w:r w:rsidRPr="002F1DD6">
        <w:rPr>
          <w:rFonts w:ascii="Times New Roman" w:eastAsia="Times New Roman" w:hAnsi="Times New Roman" w:cs="Times New Roman"/>
          <w:color w:val="000000"/>
          <w:sz w:val="28"/>
          <w:szCs w:val="28"/>
          <w:lang w:eastAsia="ru-RU"/>
        </w:rPr>
        <w:t>қа өзгертуге болады.</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Сөйті</w:t>
      </w:r>
      <w:proofErr w:type="gramStart"/>
      <w:r w:rsidRPr="002F1DD6">
        <w:rPr>
          <w:rFonts w:ascii="Times New Roman" w:eastAsia="Times New Roman" w:hAnsi="Times New Roman" w:cs="Times New Roman"/>
          <w:color w:val="000000"/>
          <w:sz w:val="28"/>
          <w:szCs w:val="28"/>
          <w:lang w:eastAsia="ru-RU"/>
        </w:rPr>
        <w:t>п</w:t>
      </w:r>
      <w:proofErr w:type="gramEnd"/>
      <w:r w:rsidRPr="002F1DD6">
        <w:rPr>
          <w:rFonts w:ascii="Times New Roman" w:eastAsia="Times New Roman" w:hAnsi="Times New Roman" w:cs="Times New Roman"/>
          <w:color w:val="000000"/>
          <w:sz w:val="28"/>
          <w:szCs w:val="28"/>
          <w:lang w:eastAsia="ru-RU"/>
        </w:rPr>
        <w:t>, микробиологиялық процестер топырақ құнарлылығын арттырудағы шешуші шарттардың бірі болып саналады.</w:t>
      </w:r>
    </w:p>
    <w:p w:rsidR="002F1DD6" w:rsidRPr="002F1DD6" w:rsidRDefault="002F1DD6" w:rsidP="002F1DD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2F1DD6">
        <w:rPr>
          <w:rFonts w:ascii="Times New Roman" w:eastAsia="Times New Roman" w:hAnsi="Times New Roman" w:cs="Times New Roman"/>
          <w:color w:val="000000"/>
          <w:sz w:val="28"/>
          <w:szCs w:val="28"/>
          <w:lang w:eastAsia="ru-RU"/>
        </w:rPr>
        <w:t>Зерттеулерге қарағанда тыңайтқыш шашылған топырақтың физикалық және химиялық құрамы жақсарып, ондағы микроорганизмдер топтары белгілі бі</w:t>
      </w:r>
      <w:proofErr w:type="gramStart"/>
      <w:r w:rsidRPr="002F1DD6">
        <w:rPr>
          <w:rFonts w:ascii="Times New Roman" w:eastAsia="Times New Roman" w:hAnsi="Times New Roman" w:cs="Times New Roman"/>
          <w:color w:val="000000"/>
          <w:sz w:val="28"/>
          <w:szCs w:val="28"/>
          <w:lang w:eastAsia="ru-RU"/>
        </w:rPr>
        <w:t>р</w:t>
      </w:r>
      <w:proofErr w:type="gramEnd"/>
      <w:r w:rsidRPr="002F1DD6">
        <w:rPr>
          <w:rFonts w:ascii="Times New Roman" w:eastAsia="Times New Roman" w:hAnsi="Times New Roman" w:cs="Times New Roman"/>
          <w:color w:val="000000"/>
          <w:sz w:val="28"/>
          <w:szCs w:val="28"/>
          <w:lang w:eastAsia="ru-RU"/>
        </w:rPr>
        <w:t xml:space="preserve"> өзгеріске ұшырайтыны анықталды. Оны мына мәліметтерден көруге болады. (5-кесте)</w:t>
      </w:r>
    </w:p>
    <w:p w:rsidR="002F1DD6" w:rsidRPr="009C5016" w:rsidRDefault="002F1DD6" w:rsidP="009C5016">
      <w:pPr>
        <w:spacing w:after="0" w:line="240" w:lineRule="auto"/>
        <w:ind w:firstLine="709"/>
        <w:rPr>
          <w:rFonts w:ascii="Times New Roman" w:eastAsia="Times New Roman" w:hAnsi="Times New Roman" w:cs="Times New Roman"/>
          <w:sz w:val="28"/>
          <w:szCs w:val="28"/>
          <w:lang w:eastAsia="ru-RU"/>
        </w:rPr>
      </w:pPr>
    </w:p>
    <w:tbl>
      <w:tblPr>
        <w:tblW w:w="9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8F9FA"/>
        <w:tblLayout w:type="fixed"/>
        <w:tblCellMar>
          <w:top w:w="15" w:type="dxa"/>
          <w:left w:w="15" w:type="dxa"/>
          <w:bottom w:w="15" w:type="dxa"/>
          <w:right w:w="15" w:type="dxa"/>
        </w:tblCellMar>
        <w:tblLook w:val="04A0"/>
      </w:tblPr>
      <w:tblGrid>
        <w:gridCol w:w="1548"/>
        <w:gridCol w:w="1117"/>
        <w:gridCol w:w="1319"/>
        <w:gridCol w:w="993"/>
        <w:gridCol w:w="1417"/>
        <w:gridCol w:w="1134"/>
        <w:gridCol w:w="1701"/>
      </w:tblGrid>
      <w:tr w:rsidR="009C5016" w:rsidRPr="009C5016" w:rsidTr="009C5016">
        <w:tc>
          <w:tcPr>
            <w:tcW w:w="1548" w:type="dxa"/>
            <w:shd w:val="clear" w:color="auto" w:fill="F8F9FA"/>
            <w:noWrap/>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Тәжірибе варианттары</w:t>
            </w:r>
          </w:p>
        </w:tc>
        <w:tc>
          <w:tcPr>
            <w:tcW w:w="1117"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Бактерия жалпы саны</w:t>
            </w:r>
          </w:p>
        </w:tc>
        <w:tc>
          <w:tcPr>
            <w:tcW w:w="1319"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Микроскоптық саңырауқұлақ</w:t>
            </w:r>
          </w:p>
        </w:tc>
        <w:tc>
          <w:tcPr>
            <w:tcW w:w="993"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Май қышқылы бактерия</w:t>
            </w:r>
          </w:p>
        </w:tc>
        <w:tc>
          <w:tcPr>
            <w:tcW w:w="1417"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Денитрлендіруіші бактерия</w:t>
            </w:r>
          </w:p>
        </w:tc>
        <w:tc>
          <w:tcPr>
            <w:tcW w:w="1134"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Нитрлендіруші бактерия</w:t>
            </w:r>
          </w:p>
        </w:tc>
        <w:tc>
          <w:tcPr>
            <w:tcW w:w="1701"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Целлюлоза ыдыратушы бактерия</w:t>
            </w:r>
          </w:p>
        </w:tc>
      </w:tr>
      <w:tr w:rsidR="009C5016" w:rsidRPr="009C5016" w:rsidTr="009C5016">
        <w:tc>
          <w:tcPr>
            <w:tcW w:w="1548"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Бақылау варианты</w:t>
            </w:r>
          </w:p>
        </w:tc>
        <w:tc>
          <w:tcPr>
            <w:tcW w:w="1117" w:type="dxa"/>
            <w:shd w:val="clear" w:color="auto" w:fill="F8F9FA"/>
            <w:hideMark/>
          </w:tcPr>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20 000</w:t>
            </w:r>
          </w:p>
        </w:tc>
        <w:tc>
          <w:tcPr>
            <w:tcW w:w="1319" w:type="dxa"/>
            <w:shd w:val="clear" w:color="auto" w:fill="F8F9FA"/>
            <w:hideMark/>
          </w:tcPr>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220</w:t>
            </w:r>
          </w:p>
        </w:tc>
        <w:tc>
          <w:tcPr>
            <w:tcW w:w="993" w:type="dxa"/>
            <w:shd w:val="clear" w:color="auto" w:fill="F8F9FA"/>
            <w:hideMark/>
          </w:tcPr>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100</w:t>
            </w:r>
          </w:p>
        </w:tc>
        <w:tc>
          <w:tcPr>
            <w:tcW w:w="1417" w:type="dxa"/>
            <w:shd w:val="clear" w:color="auto" w:fill="F8F9FA"/>
            <w:hideMark/>
          </w:tcPr>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10</w:t>
            </w:r>
          </w:p>
        </w:tc>
        <w:tc>
          <w:tcPr>
            <w:tcW w:w="1134" w:type="dxa"/>
            <w:shd w:val="clear" w:color="auto" w:fill="F8F9FA"/>
            <w:hideMark/>
          </w:tcPr>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2</w:t>
            </w:r>
          </w:p>
        </w:tc>
        <w:tc>
          <w:tcPr>
            <w:tcW w:w="1701" w:type="dxa"/>
            <w:shd w:val="clear" w:color="auto" w:fill="F8F9FA"/>
            <w:hideMark/>
          </w:tcPr>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5</w:t>
            </w:r>
          </w:p>
        </w:tc>
      </w:tr>
      <w:tr w:rsidR="009C5016" w:rsidRPr="009C5016" w:rsidTr="009C5016">
        <w:tc>
          <w:tcPr>
            <w:tcW w:w="1548"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xml:space="preserve">Көң – </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9C5016">
              <w:rPr>
                <w:rFonts w:ascii="Times New Roman" w:eastAsia="Times New Roman" w:hAnsi="Times New Roman" w:cs="Times New Roman"/>
                <w:color w:val="000000"/>
                <w:sz w:val="28"/>
                <w:szCs w:val="28"/>
                <w:lang w:eastAsia="ru-RU"/>
              </w:rPr>
              <w:t>К(</w:t>
            </w:r>
            <w:proofErr w:type="gramEnd"/>
            <w:r w:rsidRPr="009C5016">
              <w:rPr>
                <w:rFonts w:ascii="Times New Roman" w:eastAsia="Times New Roman" w:hAnsi="Times New Roman" w:cs="Times New Roman"/>
                <w:color w:val="000000"/>
                <w:sz w:val="28"/>
                <w:szCs w:val="28"/>
                <w:lang w:eastAsia="ru-RU"/>
              </w:rPr>
              <w:t>азот, фосфор, калий)</w:t>
            </w:r>
          </w:p>
        </w:tc>
        <w:tc>
          <w:tcPr>
            <w:tcW w:w="1117"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6 000</w:t>
            </w:r>
          </w:p>
        </w:tc>
        <w:tc>
          <w:tcPr>
            <w:tcW w:w="1319"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160</w:t>
            </w:r>
          </w:p>
        </w:tc>
        <w:tc>
          <w:tcPr>
            <w:tcW w:w="993"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100</w:t>
            </w:r>
          </w:p>
        </w:tc>
        <w:tc>
          <w:tcPr>
            <w:tcW w:w="1417"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100</w:t>
            </w:r>
          </w:p>
        </w:tc>
        <w:tc>
          <w:tcPr>
            <w:tcW w:w="1134"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3</w:t>
            </w:r>
          </w:p>
        </w:tc>
        <w:tc>
          <w:tcPr>
            <w:tcW w:w="1701" w:type="dxa"/>
            <w:shd w:val="clear" w:color="auto" w:fill="F8F9FA"/>
            <w:vAlign w:val="center"/>
            <w:hideMark/>
          </w:tcPr>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tc>
      </w:tr>
      <w:tr w:rsidR="009C5016" w:rsidRPr="009C5016" w:rsidTr="009C5016">
        <w:tc>
          <w:tcPr>
            <w:tcW w:w="1548"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Көң – N, P, K және ізбестелген</w:t>
            </w:r>
          </w:p>
        </w:tc>
        <w:tc>
          <w:tcPr>
            <w:tcW w:w="1117"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20 000</w:t>
            </w:r>
          </w:p>
        </w:tc>
        <w:tc>
          <w:tcPr>
            <w:tcW w:w="1319"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160</w:t>
            </w:r>
          </w:p>
        </w:tc>
        <w:tc>
          <w:tcPr>
            <w:tcW w:w="993"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1000</w:t>
            </w:r>
          </w:p>
        </w:tc>
        <w:tc>
          <w:tcPr>
            <w:tcW w:w="1417"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1000</w:t>
            </w:r>
          </w:p>
        </w:tc>
        <w:tc>
          <w:tcPr>
            <w:tcW w:w="1134"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50</w:t>
            </w:r>
          </w:p>
        </w:tc>
        <w:tc>
          <w:tcPr>
            <w:tcW w:w="1701" w:type="dxa"/>
            <w:shd w:val="clear" w:color="auto" w:fill="F8F9FA"/>
            <w:hideMark/>
          </w:tcPr>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10</w:t>
            </w:r>
          </w:p>
        </w:tc>
      </w:tr>
      <w:tr w:rsidR="009C5016" w:rsidRPr="009C5016" w:rsidTr="009C5016">
        <w:tc>
          <w:tcPr>
            <w:tcW w:w="1548"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Көң – N, P, K (қажетті мөлшердің бі</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 xml:space="preserve"> жарымы ғана төгілген)</w:t>
            </w:r>
          </w:p>
        </w:tc>
        <w:tc>
          <w:tcPr>
            <w:tcW w:w="1117"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10 000</w:t>
            </w:r>
          </w:p>
        </w:tc>
        <w:tc>
          <w:tcPr>
            <w:tcW w:w="1319"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110</w:t>
            </w:r>
          </w:p>
        </w:tc>
        <w:tc>
          <w:tcPr>
            <w:tcW w:w="993"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500</w:t>
            </w:r>
          </w:p>
        </w:tc>
        <w:tc>
          <w:tcPr>
            <w:tcW w:w="1417"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100</w:t>
            </w:r>
          </w:p>
        </w:tc>
        <w:tc>
          <w:tcPr>
            <w:tcW w:w="1134"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50</w:t>
            </w:r>
          </w:p>
        </w:tc>
        <w:tc>
          <w:tcPr>
            <w:tcW w:w="1701" w:type="dxa"/>
            <w:shd w:val="clear" w:color="auto" w:fill="F8F9FA"/>
            <w:hideMark/>
          </w:tcPr>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15</w:t>
            </w:r>
          </w:p>
        </w:tc>
      </w:tr>
      <w:tr w:rsidR="009C5016" w:rsidRPr="009C5016" w:rsidTr="009C5016">
        <w:tc>
          <w:tcPr>
            <w:tcW w:w="1548"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P, K және ізбестелген</w:t>
            </w:r>
          </w:p>
        </w:tc>
        <w:tc>
          <w:tcPr>
            <w:tcW w:w="1117"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8 000</w:t>
            </w:r>
          </w:p>
        </w:tc>
        <w:tc>
          <w:tcPr>
            <w:tcW w:w="1319"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160</w:t>
            </w:r>
          </w:p>
        </w:tc>
        <w:tc>
          <w:tcPr>
            <w:tcW w:w="993"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100</w:t>
            </w:r>
          </w:p>
        </w:tc>
        <w:tc>
          <w:tcPr>
            <w:tcW w:w="1417"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1000</w:t>
            </w:r>
          </w:p>
        </w:tc>
        <w:tc>
          <w:tcPr>
            <w:tcW w:w="1134"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100</w:t>
            </w:r>
          </w:p>
        </w:tc>
        <w:tc>
          <w:tcPr>
            <w:tcW w:w="1701" w:type="dxa"/>
            <w:shd w:val="clear" w:color="auto" w:fill="F8F9FA"/>
            <w:hideMark/>
          </w:tcPr>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200</w:t>
            </w:r>
          </w:p>
        </w:tc>
      </w:tr>
    </w:tbl>
    <w:p w:rsidR="009C5016" w:rsidRPr="009C5016" w:rsidRDefault="009C5016" w:rsidP="009C5016">
      <w:pPr>
        <w:spacing w:after="0" w:line="240" w:lineRule="auto"/>
        <w:ind w:firstLine="709"/>
        <w:rPr>
          <w:rFonts w:ascii="Times New Roman" w:eastAsia="Times New Roman" w:hAnsi="Times New Roman" w:cs="Times New Roman"/>
          <w:sz w:val="28"/>
          <w:szCs w:val="28"/>
          <w:lang w:eastAsia="ru-RU"/>
        </w:rPr>
      </w:pP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Микроорганизмдердің жалпы саны бақылау вариантында кө</w:t>
      </w:r>
      <w:proofErr w:type="gramStart"/>
      <w:r w:rsidRPr="009C5016">
        <w:rPr>
          <w:rFonts w:ascii="Times New Roman" w:eastAsia="Times New Roman" w:hAnsi="Times New Roman" w:cs="Times New Roman"/>
          <w:color w:val="000000"/>
          <w:sz w:val="28"/>
          <w:szCs w:val="28"/>
          <w:lang w:eastAsia="ru-RU"/>
        </w:rPr>
        <w:t>п</w:t>
      </w:r>
      <w:proofErr w:type="gramEnd"/>
      <w:r w:rsidRPr="009C5016">
        <w:rPr>
          <w:rFonts w:ascii="Times New Roman" w:eastAsia="Times New Roman" w:hAnsi="Times New Roman" w:cs="Times New Roman"/>
          <w:color w:val="000000"/>
          <w:sz w:val="28"/>
          <w:szCs w:val="28"/>
          <w:lang w:eastAsia="ru-RU"/>
        </w:rPr>
        <w:t xml:space="preserve"> болған. Ал микроорганизмдердің басқа топтары кө</w:t>
      </w:r>
      <w:proofErr w:type="gramStart"/>
      <w:r w:rsidRPr="009C5016">
        <w:rPr>
          <w:rFonts w:ascii="Times New Roman" w:eastAsia="Times New Roman" w:hAnsi="Times New Roman" w:cs="Times New Roman"/>
          <w:color w:val="000000"/>
          <w:sz w:val="28"/>
          <w:szCs w:val="28"/>
          <w:lang w:eastAsia="ru-RU"/>
        </w:rPr>
        <w:t>п</w:t>
      </w:r>
      <w:proofErr w:type="gramEnd"/>
      <w:r w:rsidRPr="009C5016">
        <w:rPr>
          <w:rFonts w:ascii="Times New Roman" w:eastAsia="Times New Roman" w:hAnsi="Times New Roman" w:cs="Times New Roman"/>
          <w:color w:val="000000"/>
          <w:sz w:val="28"/>
          <w:szCs w:val="28"/>
          <w:lang w:eastAsia="ru-RU"/>
        </w:rPr>
        <w:t xml:space="preserve"> өзғеріске ұшырамаған. Топырақты ізбестегенде тыңайтқыштар микроорганизмдерге қолайлы әсер етеді. Бұ</w:t>
      </w:r>
      <w:proofErr w:type="gramStart"/>
      <w:r w:rsidRPr="009C5016">
        <w:rPr>
          <w:rFonts w:ascii="Times New Roman" w:eastAsia="Times New Roman" w:hAnsi="Times New Roman" w:cs="Times New Roman"/>
          <w:color w:val="000000"/>
          <w:sz w:val="28"/>
          <w:szCs w:val="28"/>
          <w:lang w:eastAsia="ru-RU"/>
        </w:rPr>
        <w:t>л</w:t>
      </w:r>
      <w:proofErr w:type="gramEnd"/>
      <w:r w:rsidRPr="009C5016">
        <w:rPr>
          <w:rFonts w:ascii="Times New Roman" w:eastAsia="Times New Roman" w:hAnsi="Times New Roman" w:cs="Times New Roman"/>
          <w:color w:val="000000"/>
          <w:sz w:val="28"/>
          <w:szCs w:val="28"/>
          <w:lang w:eastAsia="ru-RU"/>
        </w:rPr>
        <w:t xml:space="preserve"> әсіресе шымды-күлгін топырақтарда анық байқалады. Онда органикалык заттардың минералдануы күшейеді, егілген өсімдіктердің тамыр арқылы коректенуі жақсарады. Жалпы ауыл шаруашылық дақылдары топырақ қышқылдығы (рН) белгілі бі</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 xml:space="preserve"> шамада болғанда ғана өсіп дамиды.</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Мәселен, бидай нейтралды ортада жақсы өсі</w:t>
      </w:r>
      <w:proofErr w:type="gramStart"/>
      <w:r w:rsidRPr="009C5016">
        <w:rPr>
          <w:rFonts w:ascii="Times New Roman" w:eastAsia="Times New Roman" w:hAnsi="Times New Roman" w:cs="Times New Roman"/>
          <w:color w:val="000000"/>
          <w:sz w:val="28"/>
          <w:szCs w:val="28"/>
          <w:lang w:eastAsia="ru-RU"/>
        </w:rPr>
        <w:t>п</w:t>
      </w:r>
      <w:proofErr w:type="gramEnd"/>
      <w:r w:rsidRPr="009C5016">
        <w:rPr>
          <w:rFonts w:ascii="Times New Roman" w:eastAsia="Times New Roman" w:hAnsi="Times New Roman" w:cs="Times New Roman"/>
          <w:color w:val="000000"/>
          <w:sz w:val="28"/>
          <w:szCs w:val="28"/>
          <w:lang w:eastAsia="ru-RU"/>
        </w:rPr>
        <w:t xml:space="preserve"> дамиды. Әдетте қышқыл топырақтарды ізбестегенде микроорганизмдерге улы әсер ететін алюминийдің бос түрі азаяды, топырақта өсімдіктерге қажет-ті кальций қоры жиналады. Топырақты әктеу, ондағы микроорганизмдер тіршілігін де күшейті</w:t>
      </w:r>
      <w:proofErr w:type="gramStart"/>
      <w:r w:rsidRPr="009C5016">
        <w:rPr>
          <w:rFonts w:ascii="Times New Roman" w:eastAsia="Times New Roman" w:hAnsi="Times New Roman" w:cs="Times New Roman"/>
          <w:color w:val="000000"/>
          <w:sz w:val="28"/>
          <w:szCs w:val="28"/>
          <w:lang w:eastAsia="ru-RU"/>
        </w:rPr>
        <w:t>п</w:t>
      </w:r>
      <w:proofErr w:type="gramEnd"/>
      <w:r w:rsidRPr="009C5016">
        <w:rPr>
          <w:rFonts w:ascii="Times New Roman" w:eastAsia="Times New Roman" w:hAnsi="Times New Roman" w:cs="Times New Roman"/>
          <w:color w:val="000000"/>
          <w:sz w:val="28"/>
          <w:szCs w:val="28"/>
          <w:lang w:eastAsia="ru-RU"/>
        </w:rPr>
        <w:t>, олардың санын азайтады. Қышқыл топырақты әктегенде азотобактер, нитрлендіруші микроорганизмдер және шіріткіш бактериялардың тіршілігі жақсарады. Әктелген топырақта бұршақ тұқымдас өсімдіктердің өнімі артып қана қоймайды, сонымен бірге олардағы азот мөлшері де артады. Өйткені бұл түйнек бактерияларының тіршілігін жақсартып, ә</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 xml:space="preserve"> түрлі дақылдар тамырының төңірегіндегі олардың санын көбейтеді.</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Қазіргі егіншілі</w:t>
      </w:r>
      <w:proofErr w:type="gramStart"/>
      <w:r w:rsidRPr="009C5016">
        <w:rPr>
          <w:rFonts w:ascii="Times New Roman" w:eastAsia="Times New Roman" w:hAnsi="Times New Roman" w:cs="Times New Roman"/>
          <w:color w:val="000000"/>
          <w:sz w:val="28"/>
          <w:szCs w:val="28"/>
          <w:lang w:eastAsia="ru-RU"/>
        </w:rPr>
        <w:t>к</w:t>
      </w:r>
      <w:proofErr w:type="gramEnd"/>
      <w:r w:rsidRPr="009C5016">
        <w:rPr>
          <w:rFonts w:ascii="Times New Roman" w:eastAsia="Times New Roman" w:hAnsi="Times New Roman" w:cs="Times New Roman"/>
          <w:color w:val="000000"/>
          <w:sz w:val="28"/>
          <w:szCs w:val="28"/>
          <w:lang w:eastAsia="ru-RU"/>
        </w:rPr>
        <w:t xml:space="preserve"> жүйесінде өсімдіктерге қажетті қоректік заттар — азот, фосфор және калиймен қамтамасыз етуде минералдық тыңайтқыштардың алатын орны ерекше.</w:t>
      </w:r>
    </w:p>
    <w:p w:rsid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Топыраққа минералдық тыңайтқыштар шашу тек өсімдіктердің қоректенуін жақсартып қана қоймайды, сонымен қатар микроорганизмдердің де белгілі бі</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 xml:space="preserve"> дәрежеде осы тыңайтқыштармен қоректенуін қамтамасыз етеді. Тыңайтқыштарды түйіршіктеп шашқан аса пайдалы. (5-кесте)</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p>
    <w:p w:rsid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Қаратопырақты жерде микроорганизмдерге тыңайтқыштың әсері (микробтар саны, 1 г топырақта, мың есебімен) (6-кесте)</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8F9FA"/>
        <w:tblCellMar>
          <w:top w:w="15" w:type="dxa"/>
          <w:left w:w="15" w:type="dxa"/>
          <w:bottom w:w="15" w:type="dxa"/>
          <w:right w:w="15" w:type="dxa"/>
        </w:tblCellMar>
        <w:tblLook w:val="04A0"/>
      </w:tblPr>
      <w:tblGrid>
        <w:gridCol w:w="1860"/>
        <w:gridCol w:w="1710"/>
        <w:gridCol w:w="1950"/>
        <w:gridCol w:w="2220"/>
        <w:gridCol w:w="1830"/>
      </w:tblGrid>
      <w:tr w:rsidR="009C5016" w:rsidRPr="009C5016" w:rsidTr="009C5016">
        <w:tc>
          <w:tcPr>
            <w:tcW w:w="1860" w:type="dxa"/>
            <w:shd w:val="clear" w:color="auto" w:fill="F8F9FA"/>
            <w:noWrap/>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Тыңайтқыш</w:t>
            </w:r>
          </w:p>
        </w:tc>
        <w:tc>
          <w:tcPr>
            <w:tcW w:w="1710"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Бактерия</w:t>
            </w:r>
          </w:p>
        </w:tc>
        <w:tc>
          <w:tcPr>
            <w:tcW w:w="1950"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Саңырауқұлақ</w:t>
            </w:r>
          </w:p>
        </w:tc>
        <w:tc>
          <w:tcPr>
            <w:tcW w:w="2220"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Актиномицеттер</w:t>
            </w:r>
          </w:p>
        </w:tc>
        <w:tc>
          <w:tcPr>
            <w:tcW w:w="1830"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Клетчатка ыдыратушы микробтар</w:t>
            </w:r>
          </w:p>
        </w:tc>
      </w:tr>
      <w:tr w:rsidR="009C5016" w:rsidRPr="009C5016" w:rsidTr="009C5016">
        <w:tc>
          <w:tcPr>
            <w:tcW w:w="1860"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Бақылау вариантында (тыңайтқыш төгілмеген)</w:t>
            </w:r>
          </w:p>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P2O+K2O</w:t>
            </w:r>
          </w:p>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(NH4)SO4</w:t>
            </w:r>
          </w:p>
        </w:tc>
        <w:tc>
          <w:tcPr>
            <w:tcW w:w="1710" w:type="dxa"/>
            <w:shd w:val="clear" w:color="auto" w:fill="F8F9FA"/>
            <w:hideMark/>
          </w:tcPr>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4200</w:t>
            </w:r>
          </w:p>
          <w:p w:rsid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p>
          <w:p w:rsid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5600</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8300</w:t>
            </w:r>
          </w:p>
        </w:tc>
        <w:tc>
          <w:tcPr>
            <w:tcW w:w="1950" w:type="dxa"/>
            <w:shd w:val="clear" w:color="auto" w:fill="F8F9FA"/>
            <w:hideMark/>
          </w:tcPr>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16</w:t>
            </w:r>
          </w:p>
          <w:p w:rsid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p>
          <w:p w:rsid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27</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21</w:t>
            </w:r>
          </w:p>
        </w:tc>
        <w:tc>
          <w:tcPr>
            <w:tcW w:w="2220" w:type="dxa"/>
            <w:shd w:val="clear" w:color="auto" w:fill="F8F9FA"/>
            <w:hideMark/>
          </w:tcPr>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1700</w:t>
            </w:r>
          </w:p>
          <w:p w:rsid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p>
          <w:p w:rsid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2450</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2300</w:t>
            </w:r>
          </w:p>
        </w:tc>
        <w:tc>
          <w:tcPr>
            <w:tcW w:w="1830" w:type="dxa"/>
            <w:shd w:val="clear" w:color="auto" w:fill="F8F9FA"/>
            <w:hideMark/>
          </w:tcPr>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30</w:t>
            </w:r>
          </w:p>
          <w:p w:rsid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p>
          <w:p w:rsid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185</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270</w:t>
            </w:r>
          </w:p>
        </w:tc>
      </w:tr>
    </w:tbl>
    <w:p w:rsidR="009C5016" w:rsidRPr="009C5016" w:rsidRDefault="009C5016" w:rsidP="009C5016">
      <w:pPr>
        <w:spacing w:after="0" w:line="240" w:lineRule="auto"/>
        <w:ind w:firstLine="709"/>
        <w:rPr>
          <w:rFonts w:ascii="Times New Roman" w:eastAsia="Times New Roman" w:hAnsi="Times New Roman" w:cs="Times New Roman"/>
          <w:sz w:val="28"/>
          <w:szCs w:val="28"/>
          <w:lang w:eastAsia="ru-RU"/>
        </w:rPr>
      </w:pP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Ескерту: (NH4)SO4 тү</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інде гектарына 20 килограмнан, P2O5-суперфосфат күйінде гектарына 60 килограмнан, ал K2O – хлорлы калий тұзы түрінде гектарына 30 килограмнан төгілген.</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Топырақтағы органикалық заттардың ыдырауынан қараші</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ік пайда болады. Микроорганизмдерге түрліше әсер ететін сыртқы орта жағдайлары (температура, ауа және ылғал) топырақтағы қараші</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іктің де мөлшерін өзгеріске ұшыратады. Органикалық қалдықтардың минералдануы үшін нағыз қолайлы температура +30—35°, ал ылғалдык топырақтың ылғал сыйымдылығының 70—80%-тей болуы тиіс. Осындай қолайлы жағдайда топырақтағы қараші</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іктің қоры тез азаяды. Сондықтан онда органикалық заттардың кемімеуін қамтамасыз ету керек. Химиялық тұ</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ғыдан қарағанда, қарашірік — микроорганизмдерге қажетті энергияның көзі. Сондықтан да топырақ құнарлылығын арттыратын жағдайлардың біріне қарашіріктің тиісті мөлшерде болуы да жатады.</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Топырақтағы караші</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ік мөлшері олардың типіне және топырақ-климат жағдайларына байланысты өзгеріп отырады. Топырактағы қараші</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ік қорының мөлшерін мына таблицадан көруге болады. (7-кесте)</w:t>
      </w:r>
    </w:p>
    <w:p w:rsid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p>
    <w:p w:rsid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Ә</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 xml:space="preserve"> түрлі топырақтағы қарашірік қоры әр гектарға тонна есебімен</w:t>
      </w:r>
    </w:p>
    <w:p w:rsidR="009C5016" w:rsidRPr="009C5016" w:rsidRDefault="009C5016" w:rsidP="009C5016">
      <w:pPr>
        <w:shd w:val="clear" w:color="auto" w:fill="F8F9FA"/>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8F9FA"/>
        <w:tblCellMar>
          <w:top w:w="15" w:type="dxa"/>
          <w:left w:w="15" w:type="dxa"/>
          <w:bottom w:w="15" w:type="dxa"/>
          <w:right w:w="15" w:type="dxa"/>
        </w:tblCellMar>
        <w:tblLook w:val="04A0"/>
      </w:tblPr>
      <w:tblGrid>
        <w:gridCol w:w="2655"/>
        <w:gridCol w:w="1695"/>
        <w:gridCol w:w="1845"/>
        <w:gridCol w:w="1455"/>
        <w:gridCol w:w="1920"/>
      </w:tblGrid>
      <w:tr w:rsidR="009C5016" w:rsidRPr="009C5016" w:rsidTr="009C5016">
        <w:tc>
          <w:tcPr>
            <w:tcW w:w="2655" w:type="dxa"/>
            <w:vMerge w:val="restart"/>
            <w:shd w:val="clear" w:color="auto" w:fill="F8F9FA"/>
            <w:noWrap/>
            <w:hideMark/>
          </w:tcPr>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Топырақтың түрлері</w:t>
            </w:r>
          </w:p>
        </w:tc>
        <w:tc>
          <w:tcPr>
            <w:tcW w:w="0" w:type="auto"/>
            <w:gridSpan w:val="2"/>
            <w:shd w:val="clear" w:color="auto" w:fill="F8F9FA"/>
            <w:hideMark/>
          </w:tcPr>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Қараші</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ік</w:t>
            </w:r>
          </w:p>
        </w:tc>
        <w:tc>
          <w:tcPr>
            <w:tcW w:w="0" w:type="auto"/>
            <w:gridSpan w:val="2"/>
            <w:shd w:val="clear" w:color="auto" w:fill="F8F9FA"/>
            <w:hideMark/>
          </w:tcPr>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Азот</w:t>
            </w:r>
          </w:p>
        </w:tc>
      </w:tr>
      <w:tr w:rsidR="009C5016" w:rsidRPr="009C5016" w:rsidTr="009C5016">
        <w:tc>
          <w:tcPr>
            <w:tcW w:w="0" w:type="auto"/>
            <w:vMerge/>
            <w:shd w:val="clear" w:color="auto" w:fill="F8F9FA"/>
            <w:vAlign w:val="center"/>
            <w:hideMark/>
          </w:tcPr>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p>
        </w:tc>
        <w:tc>
          <w:tcPr>
            <w:tcW w:w="1695"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0-10 см-лік қабатта</w:t>
            </w:r>
          </w:p>
        </w:tc>
        <w:tc>
          <w:tcPr>
            <w:tcW w:w="1845"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0-20 см-лік қабатта</w:t>
            </w:r>
          </w:p>
        </w:tc>
        <w:tc>
          <w:tcPr>
            <w:tcW w:w="1455"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0-10 см-лік қабатта</w:t>
            </w:r>
          </w:p>
        </w:tc>
        <w:tc>
          <w:tcPr>
            <w:tcW w:w="1920"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0-20 см-лік қабатта</w:t>
            </w:r>
          </w:p>
        </w:tc>
      </w:tr>
      <w:tr w:rsidR="009C5016" w:rsidRPr="009C5016" w:rsidTr="009C5016">
        <w:tc>
          <w:tcPr>
            <w:tcW w:w="2655" w:type="dxa"/>
            <w:shd w:val="clear" w:color="auto" w:fill="F8F9FA"/>
            <w:hideMark/>
          </w:tcPr>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Қараші</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ігі мол қара топырақта</w:t>
            </w:r>
          </w:p>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Сілтісізденген қара топырақта</w:t>
            </w:r>
          </w:p>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Кәдімгі қара топырақта</w:t>
            </w:r>
          </w:p>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Шамалы күлгіндеу күңгірт сұ</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 xml:space="preserve"> топырақта</w:t>
            </w:r>
          </w:p>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Оңтү</w:t>
            </w:r>
            <w:proofErr w:type="gramStart"/>
            <w:r w:rsidRPr="009C5016">
              <w:rPr>
                <w:rFonts w:ascii="Times New Roman" w:eastAsia="Times New Roman" w:hAnsi="Times New Roman" w:cs="Times New Roman"/>
                <w:color w:val="000000"/>
                <w:sz w:val="28"/>
                <w:szCs w:val="28"/>
                <w:lang w:eastAsia="ru-RU"/>
              </w:rPr>
              <w:t>ст</w:t>
            </w:r>
            <w:proofErr w:type="gramEnd"/>
            <w:r w:rsidRPr="009C5016">
              <w:rPr>
                <w:rFonts w:ascii="Times New Roman" w:eastAsia="Times New Roman" w:hAnsi="Times New Roman" w:cs="Times New Roman"/>
                <w:color w:val="000000"/>
                <w:sz w:val="28"/>
                <w:szCs w:val="28"/>
                <w:lang w:eastAsia="ru-RU"/>
              </w:rPr>
              <w:t>іктің қара топырағында</w:t>
            </w:r>
          </w:p>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Шамалы күлгіндеу сұ</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 xml:space="preserve"> топырақта</w:t>
            </w:r>
          </w:p>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Қара қоңыр топырақта</w:t>
            </w:r>
          </w:p>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Нағыз сұ</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 xml:space="preserve"> топырақта</w:t>
            </w:r>
          </w:p>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Қызыл топырақта</w:t>
            </w:r>
          </w:p>
          <w:p w:rsidR="009C5016" w:rsidRPr="009C5016" w:rsidRDefault="009C5016" w:rsidP="009C5016">
            <w:pPr>
              <w:spacing w:after="0" w:line="240" w:lineRule="auto"/>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Күлгінді кү</w:t>
            </w:r>
            <w:proofErr w:type="gramStart"/>
            <w:r w:rsidRPr="009C5016">
              <w:rPr>
                <w:rFonts w:ascii="Times New Roman" w:eastAsia="Times New Roman" w:hAnsi="Times New Roman" w:cs="Times New Roman"/>
                <w:color w:val="000000"/>
                <w:sz w:val="28"/>
                <w:szCs w:val="28"/>
                <w:lang w:eastAsia="ru-RU"/>
              </w:rPr>
              <w:t>шт</w:t>
            </w:r>
            <w:proofErr w:type="gramEnd"/>
            <w:r w:rsidRPr="009C5016">
              <w:rPr>
                <w:rFonts w:ascii="Times New Roman" w:eastAsia="Times New Roman" w:hAnsi="Times New Roman" w:cs="Times New Roman"/>
                <w:color w:val="000000"/>
                <w:sz w:val="28"/>
                <w:szCs w:val="28"/>
                <w:lang w:eastAsia="ru-RU"/>
              </w:rPr>
              <w:t>і топырақта</w:t>
            </w:r>
          </w:p>
        </w:tc>
        <w:tc>
          <w:tcPr>
            <w:tcW w:w="1695" w:type="dxa"/>
            <w:shd w:val="clear" w:color="auto" w:fill="F8F9FA"/>
            <w:hideMark/>
          </w:tcPr>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709</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49</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426</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296</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391</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175</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229</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83</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282</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101</w:t>
            </w:r>
          </w:p>
        </w:tc>
        <w:tc>
          <w:tcPr>
            <w:tcW w:w="1845" w:type="dxa"/>
            <w:shd w:val="clear" w:color="auto" w:fill="F8F9FA"/>
            <w:hideMark/>
          </w:tcPr>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224</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192</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137</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93</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99</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153</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63</w:t>
            </w:r>
          </w:p>
        </w:tc>
        <w:tc>
          <w:tcPr>
            <w:tcW w:w="1455" w:type="dxa"/>
            <w:shd w:val="clear" w:color="auto" w:fill="F8F9FA"/>
            <w:hideMark/>
          </w:tcPr>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35,8</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26,5</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24,0</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14,0</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17,0</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9,4</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13,2</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7,5</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10,5</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6,6</w:t>
            </w:r>
          </w:p>
        </w:tc>
        <w:tc>
          <w:tcPr>
            <w:tcW w:w="1920" w:type="dxa"/>
            <w:shd w:val="clear" w:color="auto" w:fill="F8F9FA"/>
            <w:hideMark/>
          </w:tcPr>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11,3</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9,4</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7,0</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6,6</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6,3</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5,6</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2,5</w:t>
            </w:r>
          </w:p>
          <w:p w:rsidR="009C5016" w:rsidRPr="009C5016" w:rsidRDefault="009C5016" w:rsidP="009C5016">
            <w:pPr>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4,7</w:t>
            </w:r>
          </w:p>
          <w:p w:rsidR="009C5016" w:rsidRPr="009C5016" w:rsidRDefault="009C5016" w:rsidP="009C5016">
            <w:pPr>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3,4</w:t>
            </w:r>
          </w:p>
        </w:tc>
      </w:tr>
    </w:tbl>
    <w:p w:rsidR="009C5016" w:rsidRPr="009C5016" w:rsidRDefault="009C5016" w:rsidP="009C5016">
      <w:pPr>
        <w:spacing w:after="0" w:line="240" w:lineRule="auto"/>
        <w:ind w:firstLine="709"/>
        <w:rPr>
          <w:rFonts w:ascii="Times New Roman" w:eastAsia="Times New Roman" w:hAnsi="Times New Roman" w:cs="Times New Roman"/>
          <w:sz w:val="16"/>
          <w:szCs w:val="16"/>
          <w:lang w:eastAsia="ru-RU"/>
        </w:rPr>
      </w:pPr>
      <w:r w:rsidRPr="009C5016">
        <w:rPr>
          <w:rFonts w:ascii="Times New Roman" w:eastAsia="Times New Roman" w:hAnsi="Times New Roman" w:cs="Times New Roman"/>
          <w:color w:val="000000"/>
          <w:sz w:val="28"/>
          <w:szCs w:val="28"/>
          <w:lang w:eastAsia="ru-RU"/>
        </w:rPr>
        <w:br/>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Ауыл шаруашылығының мамандары топырақтағы қараші</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ік мөлшерін анықтағаннан кейін, оны тиімді пайдаланудың және оның топырақтағы мөлшерінің кетуіне қарсы шаралар белгілейді.</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Топырақ микроорганизмдердің тіршілік етуінің шынайы ортасы және бастапқы резервуары болып табылады (азот, көміртек, кү</w:t>
      </w:r>
      <w:proofErr w:type="gramStart"/>
      <w:r w:rsidRPr="009C5016">
        <w:rPr>
          <w:rFonts w:ascii="Times New Roman" w:eastAsia="Times New Roman" w:hAnsi="Times New Roman" w:cs="Times New Roman"/>
          <w:color w:val="000000"/>
          <w:sz w:val="28"/>
          <w:szCs w:val="28"/>
          <w:lang w:eastAsia="ru-RU"/>
        </w:rPr>
        <w:t>к</w:t>
      </w:r>
      <w:proofErr w:type="gramEnd"/>
      <w:r w:rsidRPr="009C5016">
        <w:rPr>
          <w:rFonts w:ascii="Times New Roman" w:eastAsia="Times New Roman" w:hAnsi="Times New Roman" w:cs="Times New Roman"/>
          <w:color w:val="000000"/>
          <w:sz w:val="28"/>
          <w:szCs w:val="28"/>
          <w:lang w:eastAsia="ru-RU"/>
        </w:rPr>
        <w:t>ірт, темір және т.б.), Олар топырақтың түзілу және өзіндік тазарту процесіне белсенді қатысып, табиғаттағы зат алмасуға қатысады. Топырақ таулы ортадан желдің, судың, ті</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і организмдердің және олардың органикалық қосылыстардың, яғни өсімдіктер мен жануарлардың өнімінен пайда болуынан түзіледі. Әр түрлі топырақ микроорганизмдері суда және колодты қабықтарда тіршілік етеді. Олар топырақ бөліктерін бұзады және саңырауқұлақтардың гифтерімен қ</w:t>
      </w:r>
      <w:proofErr w:type="gramStart"/>
      <w:r w:rsidRPr="009C5016">
        <w:rPr>
          <w:rFonts w:ascii="Times New Roman" w:eastAsia="Times New Roman" w:hAnsi="Times New Roman" w:cs="Times New Roman"/>
          <w:color w:val="000000"/>
          <w:sz w:val="28"/>
          <w:szCs w:val="28"/>
          <w:lang w:eastAsia="ru-RU"/>
        </w:rPr>
        <w:t>оз</w:t>
      </w:r>
      <w:proofErr w:type="gramEnd"/>
      <w:r w:rsidRPr="009C5016">
        <w:rPr>
          <w:rFonts w:ascii="Times New Roman" w:eastAsia="Times New Roman" w:hAnsi="Times New Roman" w:cs="Times New Roman"/>
          <w:color w:val="000000"/>
          <w:sz w:val="28"/>
          <w:szCs w:val="28"/>
          <w:lang w:eastAsia="ru-RU"/>
        </w:rPr>
        <w:t>ғалғыш бактерияларының жылжуы және көшіп жүріп жатады. Олардың арасында микроскопиялық жіңішке сулы қабаттар кө</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 xml:space="preserve">інеді. Топырақ микрофлорасының сапалық құрамы әр түрлі: бактериялар, актиномицеттер, спирохет, архебактерия, микоплазм, саңырауқұлақ және вирус жатады. Әртүрлі топырақтағы микроорганизмдер құрамы мен арақатынасы топырақ түріне, оның өңдеу әдісіне, құрамындағы органикалық заттарға, ылғалдылыққа, климаттық шарттарға және тағы </w:t>
      </w:r>
      <w:proofErr w:type="gramStart"/>
      <w:r w:rsidRPr="009C5016">
        <w:rPr>
          <w:rFonts w:ascii="Times New Roman" w:eastAsia="Times New Roman" w:hAnsi="Times New Roman" w:cs="Times New Roman"/>
          <w:color w:val="000000"/>
          <w:sz w:val="28"/>
          <w:szCs w:val="28"/>
          <w:lang w:eastAsia="ru-RU"/>
        </w:rPr>
        <w:t>бас</w:t>
      </w:r>
      <w:proofErr w:type="gramEnd"/>
      <w:r w:rsidRPr="009C5016">
        <w:rPr>
          <w:rFonts w:ascii="Times New Roman" w:eastAsia="Times New Roman" w:hAnsi="Times New Roman" w:cs="Times New Roman"/>
          <w:color w:val="000000"/>
          <w:sz w:val="28"/>
          <w:szCs w:val="28"/>
          <w:lang w:eastAsia="ru-RU"/>
        </w:rPr>
        <w:t>қа себептерге байланысты болып келеді. Құмды топырақтарда аэробты микроорганизмдер тіршілік етеді, ал сазды ығалды (оттегінің кіруі қиын) ол жерде анаэробты микроорганизмдер тіршілік етеді. Топырақ микроорганизмдер 25-450 0 С-та көбейе алады. Ал термофильдіктер одан жоғары  температурада тіршілік етеді. Микроорганизмдер күделі биоценозда болады, олар өздерінің араларында өсімдіктермен бірге антагонистикалық және симбиотикалық арақатынаста сипатталынады. Өсімдіктердің тамыр аймағында бактерия өте кө</w:t>
      </w:r>
      <w:proofErr w:type="gramStart"/>
      <w:r w:rsidRPr="009C5016">
        <w:rPr>
          <w:rFonts w:ascii="Times New Roman" w:eastAsia="Times New Roman" w:hAnsi="Times New Roman" w:cs="Times New Roman"/>
          <w:color w:val="000000"/>
          <w:sz w:val="28"/>
          <w:szCs w:val="28"/>
          <w:lang w:eastAsia="ru-RU"/>
        </w:rPr>
        <w:t>п</w:t>
      </w:r>
      <w:proofErr w:type="gramEnd"/>
      <w:r w:rsidRPr="009C5016">
        <w:rPr>
          <w:rFonts w:ascii="Times New Roman" w:eastAsia="Times New Roman" w:hAnsi="Times New Roman" w:cs="Times New Roman"/>
          <w:color w:val="000000"/>
          <w:sz w:val="28"/>
          <w:szCs w:val="28"/>
          <w:lang w:eastAsia="ru-RU"/>
        </w:rPr>
        <w:t>, олар резосфера деп аталатын интенсивті көбею зонасын және жоғарғы активтілікті түзеді. Топырақтың ризосфералық зонасының микрофлорасы бай, ә</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 xml:space="preserve"> түрлі өсімдік үшін өзіндік ерекшелігі болады.</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Бактериялардың табиғатта және халық шаруашылығында маңызы зор. Олардың кейбі</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 xml:space="preserve"> түрі өсімдік қалдығы, жануарлар өлексесі, саңырауқұлақтарда қалған қалдықтар ды ыдыратыл, шірітеді. Топырақ құнарлығын жақсартуға қатысады. Бактериялар зат айналымына қатысып, тіршіліктің жалғасуына себепші болады. Цианобактериялардың кейбі</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 xml:space="preserve"> түрі бос азотты синтездеп, нәруызға айналдыра алады.</w:t>
      </w:r>
    </w:p>
    <w:p w:rsidR="009C5016" w:rsidRPr="009C5016" w:rsidRDefault="009C5016" w:rsidP="009C5016">
      <w:pPr>
        <w:shd w:val="clear" w:color="auto" w:fill="F8F9FA"/>
        <w:spacing w:after="0" w:line="240" w:lineRule="auto"/>
        <w:ind w:firstLine="709"/>
        <w:rPr>
          <w:rFonts w:ascii="Times New Roman" w:eastAsia="Times New Roman" w:hAnsi="Times New Roman" w:cs="Times New Roman"/>
          <w:color w:val="000000"/>
          <w:sz w:val="16"/>
          <w:szCs w:val="16"/>
          <w:lang w:eastAsia="ru-RU"/>
        </w:rPr>
      </w:pPr>
      <w:r w:rsidRPr="009C5016">
        <w:rPr>
          <w:rFonts w:ascii="Times New Roman" w:eastAsia="Times New Roman" w:hAnsi="Times New Roman" w:cs="Times New Roman"/>
          <w:color w:val="000000"/>
          <w:sz w:val="28"/>
          <w:szCs w:val="28"/>
          <w:lang w:eastAsia="ru-RU"/>
        </w:rPr>
        <w:t> </w:t>
      </w:r>
    </w:p>
    <w:p w:rsidR="009C5016" w:rsidRDefault="009C5016" w:rsidP="009C5016">
      <w:pPr>
        <w:shd w:val="clear" w:color="auto" w:fill="F8F9FA"/>
        <w:spacing w:after="0" w:line="240" w:lineRule="auto"/>
        <w:ind w:firstLine="709"/>
        <w:jc w:val="both"/>
        <w:rPr>
          <w:rFonts w:ascii="Times New Roman" w:eastAsia="Times New Roman" w:hAnsi="Times New Roman" w:cs="Times New Roman"/>
          <w:b/>
          <w:color w:val="000000"/>
          <w:sz w:val="28"/>
          <w:szCs w:val="28"/>
          <w:lang w:eastAsia="ru-RU"/>
        </w:rPr>
      </w:pPr>
      <w:r w:rsidRPr="009C5016">
        <w:rPr>
          <w:rFonts w:ascii="Times New Roman" w:eastAsia="Times New Roman" w:hAnsi="Times New Roman" w:cs="Times New Roman"/>
          <w:b/>
          <w:color w:val="000000"/>
          <w:sz w:val="28"/>
          <w:szCs w:val="28"/>
          <w:lang w:eastAsia="ru-RU"/>
        </w:rPr>
        <w:t xml:space="preserve">1.3 Топырақтың </w:t>
      </w:r>
      <w:proofErr w:type="gramStart"/>
      <w:r w:rsidRPr="009C5016">
        <w:rPr>
          <w:rFonts w:ascii="Times New Roman" w:eastAsia="Times New Roman" w:hAnsi="Times New Roman" w:cs="Times New Roman"/>
          <w:b/>
          <w:color w:val="000000"/>
          <w:sz w:val="28"/>
          <w:szCs w:val="28"/>
          <w:lang w:eastAsia="ru-RU"/>
        </w:rPr>
        <w:t>м</w:t>
      </w:r>
      <w:proofErr w:type="gramEnd"/>
      <w:r w:rsidRPr="009C5016">
        <w:rPr>
          <w:rFonts w:ascii="Times New Roman" w:eastAsia="Times New Roman" w:hAnsi="Times New Roman" w:cs="Times New Roman"/>
          <w:b/>
          <w:color w:val="000000"/>
          <w:sz w:val="28"/>
          <w:szCs w:val="28"/>
          <w:lang w:eastAsia="ru-RU"/>
        </w:rPr>
        <w:t>ұнаймен ластануы.</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b/>
          <w:color w:val="000000"/>
          <w:sz w:val="16"/>
          <w:szCs w:val="16"/>
          <w:lang w:eastAsia="ru-RU"/>
        </w:rPr>
      </w:pP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Мұнай және газ адамзат тіршілігінде қажетті шикізат болып табылады. Мұнай өндіру және жаңа мұнай-газ кен орындарын ашу еліміздің экономикасын көтеретін факторлардың бі</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іне жатады. Дегенмен, мұнай-газ кешендерінің қарқынды түрде дамуы елі</w:t>
      </w:r>
      <w:proofErr w:type="gramStart"/>
      <w:r w:rsidRPr="009C5016">
        <w:rPr>
          <w:rFonts w:ascii="Times New Roman" w:eastAsia="Times New Roman" w:hAnsi="Times New Roman" w:cs="Times New Roman"/>
          <w:color w:val="000000"/>
          <w:sz w:val="28"/>
          <w:szCs w:val="28"/>
          <w:lang w:eastAsia="ru-RU"/>
        </w:rPr>
        <w:t>мізде</w:t>
      </w:r>
      <w:proofErr w:type="gramEnd"/>
      <w:r w:rsidRPr="009C5016">
        <w:rPr>
          <w:rFonts w:ascii="Times New Roman" w:eastAsia="Times New Roman" w:hAnsi="Times New Roman" w:cs="Times New Roman"/>
          <w:color w:val="000000"/>
          <w:sz w:val="28"/>
          <w:szCs w:val="28"/>
          <w:lang w:eastAsia="ru-RU"/>
        </w:rPr>
        <w:t xml:space="preserve"> экологиялық дағдарысқа қарай бет бұрып барады.</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Мұнай кен орындарының технологиялық желісін құрастыру көптеген міндеттерді қарастырады, оның ішінде өнді</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істің экологиялық талаптарды қанағаттандыруы маңызды роль атқарады. Мұнай өндірудің технологиялық үрдістерінде және мұнай өнімдерін өндіру, оны сақтау мен тасымалдау кезінде өнді</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ілген мұнайдың 7%-і жоғалады. Мұнайды бұ</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ғылауда, құбырлардың жалғасқан жерлерінен шикізаттың төгілуі топырақ, атмосфера, судың ластануына әкеліп соғады және биосфераны ластап қана қоймай адамзат денсаулығына зиянды әсерін тигізеді.</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Топырақ мұнай қалдықтарымен аз мөлшерде ластанған жағдайда, оны қайта қалпына келтіруге болады. Ал егер кө</w:t>
      </w:r>
      <w:proofErr w:type="gramStart"/>
      <w:r w:rsidRPr="009C5016">
        <w:rPr>
          <w:rFonts w:ascii="Times New Roman" w:eastAsia="Times New Roman" w:hAnsi="Times New Roman" w:cs="Times New Roman"/>
          <w:color w:val="000000"/>
          <w:sz w:val="28"/>
          <w:szCs w:val="28"/>
          <w:lang w:eastAsia="ru-RU"/>
        </w:rPr>
        <w:t>п</w:t>
      </w:r>
      <w:proofErr w:type="gramEnd"/>
      <w:r w:rsidRPr="009C5016">
        <w:rPr>
          <w:rFonts w:ascii="Times New Roman" w:eastAsia="Times New Roman" w:hAnsi="Times New Roman" w:cs="Times New Roman"/>
          <w:color w:val="000000"/>
          <w:sz w:val="28"/>
          <w:szCs w:val="28"/>
          <w:lang w:eastAsia="ru-RU"/>
        </w:rPr>
        <w:t xml:space="preserve"> мөлшерде ластанса, оған қарсы күрес жүргізуге тура келеді.</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Қоршаған ортаның мұнай және мұнай өнімдерімен ластауы – ең күрделі мәселелердің бірі. Топыраққа түскен мұнай гравитациялық күштердің әсерінен төмен қарай сің</w:t>
      </w:r>
      <w:proofErr w:type="gramStart"/>
      <w:r w:rsidRPr="009C5016">
        <w:rPr>
          <w:rFonts w:ascii="Times New Roman" w:eastAsia="Times New Roman" w:hAnsi="Times New Roman" w:cs="Times New Roman"/>
          <w:color w:val="000000"/>
          <w:sz w:val="28"/>
          <w:szCs w:val="28"/>
          <w:lang w:eastAsia="ru-RU"/>
        </w:rPr>
        <w:t>ед</w:t>
      </w:r>
      <w:proofErr w:type="gramEnd"/>
      <w:r w:rsidRPr="009C5016">
        <w:rPr>
          <w:rFonts w:ascii="Times New Roman" w:eastAsia="Times New Roman" w:hAnsi="Times New Roman" w:cs="Times New Roman"/>
          <w:color w:val="000000"/>
          <w:sz w:val="28"/>
          <w:szCs w:val="28"/>
          <w:lang w:eastAsia="ru-RU"/>
        </w:rPr>
        <w:t>і де, сыртқы және капиллярлық күштердің әсерінен кеңінен таралады.</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Топырақтың мұнай қалдықтарымен және ә</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 xml:space="preserve"> түрлі химиялық реагенттермен, өндіріс қалдықтарымен, радиоуклидтермен ластануы, олардың техногенезді бұзылуы, эрозия, дефляция, топырақтың тұздануы- техногенез өршуінің тікелей жолдары болып табылады.</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xml:space="preserve">Қатты ластанған аймақтарда топырақтың </w:t>
      </w:r>
      <w:proofErr w:type="gramStart"/>
      <w:r w:rsidRPr="009C5016">
        <w:rPr>
          <w:rFonts w:ascii="Times New Roman" w:eastAsia="Times New Roman" w:hAnsi="Times New Roman" w:cs="Times New Roman"/>
          <w:color w:val="000000"/>
          <w:sz w:val="28"/>
          <w:szCs w:val="28"/>
          <w:lang w:eastAsia="ru-RU"/>
        </w:rPr>
        <w:t>ты</w:t>
      </w:r>
      <w:proofErr w:type="gramEnd"/>
      <w:r w:rsidRPr="009C5016">
        <w:rPr>
          <w:rFonts w:ascii="Times New Roman" w:eastAsia="Times New Roman" w:hAnsi="Times New Roman" w:cs="Times New Roman"/>
          <w:color w:val="000000"/>
          <w:sz w:val="28"/>
          <w:szCs w:val="28"/>
          <w:lang w:eastAsia="ru-RU"/>
        </w:rPr>
        <w:t>ғыз карбонатты-иллювиалды горизонты жалаңаштанады, нәтижесінде тақыр баттар түзіліп, топырақтың қуаңдануы мен тұздануына әкеліп соғады.</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Қазақстанда мұнай қалдықтарының ластанған топырақ биогеоценоздарын қайта қалпына келтіру мақсатында топырақты тазарту және рекультивациялау технологиясын жасау үшін топырақтың қаншалықты мұнай қалдықтарымен ластануын, құрамын білу қажет.</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Мұнай қалдықтарының топырақ құрамына әсерін білу мақсатында мұнай қалдықтарымен ластанған топырақты зерттеуге химиялық және физика-химиялық талдаулар пайдаланылды. Зерттеулер Қызылорда облысында орналасқан Құмкөл мұнай кен орнында жүргізіледі. Талдауға кен орынның ә</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 xml:space="preserve"> тереңдіктегі топырағы алынды. Химиялық талдау мәліметтері бойынша кен орынның топырақ құрамында гумус мөлшері аз, сілтілі, сіңіргіш қабілеті төмен, сульфат, </w:t>
      </w:r>
      <w:proofErr w:type="gramStart"/>
      <w:r w:rsidRPr="009C5016">
        <w:rPr>
          <w:rFonts w:ascii="Times New Roman" w:eastAsia="Times New Roman" w:hAnsi="Times New Roman" w:cs="Times New Roman"/>
          <w:color w:val="000000"/>
          <w:sz w:val="28"/>
          <w:szCs w:val="28"/>
          <w:lang w:eastAsia="ru-RU"/>
        </w:rPr>
        <w:t>хлорид ж</w:t>
      </w:r>
      <w:proofErr w:type="gramEnd"/>
      <w:r w:rsidRPr="009C5016">
        <w:rPr>
          <w:rFonts w:ascii="Times New Roman" w:eastAsia="Times New Roman" w:hAnsi="Times New Roman" w:cs="Times New Roman"/>
          <w:color w:val="000000"/>
          <w:sz w:val="28"/>
          <w:szCs w:val="28"/>
          <w:lang w:eastAsia="ru-RU"/>
        </w:rPr>
        <w:t xml:space="preserve">әне негіздермен тұздалғаны анықталынды. Толық </w:t>
      </w:r>
      <w:proofErr w:type="gramStart"/>
      <w:r w:rsidRPr="009C5016">
        <w:rPr>
          <w:rFonts w:ascii="Times New Roman" w:eastAsia="Times New Roman" w:hAnsi="Times New Roman" w:cs="Times New Roman"/>
          <w:color w:val="000000"/>
          <w:sz w:val="28"/>
          <w:szCs w:val="28"/>
          <w:lang w:eastAsia="ru-RU"/>
        </w:rPr>
        <w:t>м</w:t>
      </w:r>
      <w:proofErr w:type="gramEnd"/>
      <w:r w:rsidRPr="009C5016">
        <w:rPr>
          <w:rFonts w:ascii="Times New Roman" w:eastAsia="Times New Roman" w:hAnsi="Times New Roman" w:cs="Times New Roman"/>
          <w:color w:val="000000"/>
          <w:sz w:val="28"/>
          <w:szCs w:val="28"/>
          <w:lang w:eastAsia="ru-RU"/>
        </w:rPr>
        <w:t xml:space="preserve">әліметтерді келесі еңбектерден көруге болады. Топырақ құрамында гумус мөлшерінің аз болуы, құрылымсыздық, </w:t>
      </w:r>
      <w:proofErr w:type="gramStart"/>
      <w:r w:rsidRPr="009C5016">
        <w:rPr>
          <w:rFonts w:ascii="Times New Roman" w:eastAsia="Times New Roman" w:hAnsi="Times New Roman" w:cs="Times New Roman"/>
          <w:color w:val="000000"/>
          <w:sz w:val="28"/>
          <w:szCs w:val="28"/>
          <w:lang w:eastAsia="ru-RU"/>
        </w:rPr>
        <w:t>сіңіру</w:t>
      </w:r>
      <w:proofErr w:type="gramEnd"/>
      <w:r w:rsidRPr="009C5016">
        <w:rPr>
          <w:rFonts w:ascii="Times New Roman" w:eastAsia="Times New Roman" w:hAnsi="Times New Roman" w:cs="Times New Roman"/>
          <w:color w:val="000000"/>
          <w:sz w:val="28"/>
          <w:szCs w:val="28"/>
          <w:lang w:eastAsia="ru-RU"/>
        </w:rPr>
        <w:t xml:space="preserve"> қабілетінің төмен болуы, сонымен қатар карбонаттылық пен тұздалуы топырақты техногенді әсерлерге тұрақсыз етеді.</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xml:space="preserve">Мұнай қалдықтарымен ластанған топырақ үлгілерінде, әсіресе жоғарғы қабаттарында алифаттық және парафинді көмірсутектердің </w:t>
      </w:r>
      <w:proofErr w:type="gramStart"/>
      <w:r w:rsidRPr="009C5016">
        <w:rPr>
          <w:rFonts w:ascii="Times New Roman" w:eastAsia="Times New Roman" w:hAnsi="Times New Roman" w:cs="Times New Roman"/>
          <w:color w:val="000000"/>
          <w:sz w:val="28"/>
          <w:szCs w:val="28"/>
          <w:lang w:eastAsia="ru-RU"/>
        </w:rPr>
        <w:t>сіңіру</w:t>
      </w:r>
      <w:proofErr w:type="gramEnd"/>
      <w:r w:rsidRPr="009C5016">
        <w:rPr>
          <w:rFonts w:ascii="Times New Roman" w:eastAsia="Times New Roman" w:hAnsi="Times New Roman" w:cs="Times New Roman"/>
          <w:color w:val="000000"/>
          <w:sz w:val="28"/>
          <w:szCs w:val="28"/>
          <w:lang w:eastAsia="ru-RU"/>
        </w:rPr>
        <w:t xml:space="preserve"> жолақтары анық байқалады, сонымен қатар карбонилдік топ, жай эфирлі байланыстардың жолақтары кездеседі. Топырақ құрамындағы мұнай көмірсутектері химиялық және фотототығу үрдісіне қатысады, яғни әртүрлі факторлардың әсерінен (ультракүлгін сәулелердің, температураның өзгеруінен және </w:t>
      </w:r>
      <w:proofErr w:type="gramStart"/>
      <w:r w:rsidRPr="009C5016">
        <w:rPr>
          <w:rFonts w:ascii="Times New Roman" w:eastAsia="Times New Roman" w:hAnsi="Times New Roman" w:cs="Times New Roman"/>
          <w:color w:val="000000"/>
          <w:sz w:val="28"/>
          <w:szCs w:val="28"/>
          <w:lang w:eastAsia="ru-RU"/>
        </w:rPr>
        <w:t>т.б</w:t>
      </w:r>
      <w:proofErr w:type="gramEnd"/>
      <w:r w:rsidRPr="009C5016">
        <w:rPr>
          <w:rFonts w:ascii="Times New Roman" w:eastAsia="Times New Roman" w:hAnsi="Times New Roman" w:cs="Times New Roman"/>
          <w:color w:val="000000"/>
          <w:sz w:val="28"/>
          <w:szCs w:val="28"/>
          <w:lang w:eastAsia="ru-RU"/>
        </w:rPr>
        <w:t>.) өзінің химиялық құрамы мен қасиетін өзгертеді, нәтижесінде ұшқыш, зиянды және химиялық белсенді заттар түзеді.</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Құмкөл мұнай кен орнындағы ластанған топырақтың беткі қабаты бульдозермен ысырылып тасталынған. Бұ</w:t>
      </w:r>
      <w:proofErr w:type="gramStart"/>
      <w:r w:rsidRPr="009C5016">
        <w:rPr>
          <w:rFonts w:ascii="Times New Roman" w:eastAsia="Times New Roman" w:hAnsi="Times New Roman" w:cs="Times New Roman"/>
          <w:color w:val="000000"/>
          <w:sz w:val="28"/>
          <w:szCs w:val="28"/>
          <w:lang w:eastAsia="ru-RU"/>
        </w:rPr>
        <w:t>л</w:t>
      </w:r>
      <w:proofErr w:type="gramEnd"/>
      <w:r w:rsidRPr="009C5016">
        <w:rPr>
          <w:rFonts w:ascii="Times New Roman" w:eastAsia="Times New Roman" w:hAnsi="Times New Roman" w:cs="Times New Roman"/>
          <w:color w:val="000000"/>
          <w:sz w:val="28"/>
          <w:szCs w:val="28"/>
          <w:lang w:eastAsia="ru-RU"/>
        </w:rPr>
        <w:t xml:space="preserve"> кен орны қоршаған ортаға, өсімдіктер дүниесіне көптеген зиян тигізуде. Мұнай кен орындарында мұнаймен ластанған топырақтың беткі қабатын бульдозермен полигон аймағын ысырып тастау механикалық тазарту әдісіне жатпайды, керісінше топырақ жамылғысының, ондағы биоценоз функциялану негізінің толық жойылуына мүмкінді</w:t>
      </w:r>
      <w:proofErr w:type="gramStart"/>
      <w:r w:rsidRPr="009C5016">
        <w:rPr>
          <w:rFonts w:ascii="Times New Roman" w:eastAsia="Times New Roman" w:hAnsi="Times New Roman" w:cs="Times New Roman"/>
          <w:color w:val="000000"/>
          <w:sz w:val="28"/>
          <w:szCs w:val="28"/>
          <w:lang w:eastAsia="ru-RU"/>
        </w:rPr>
        <w:t>к</w:t>
      </w:r>
      <w:proofErr w:type="gramEnd"/>
      <w:r w:rsidRPr="009C5016">
        <w:rPr>
          <w:rFonts w:ascii="Times New Roman" w:eastAsia="Times New Roman" w:hAnsi="Times New Roman" w:cs="Times New Roman"/>
          <w:color w:val="000000"/>
          <w:sz w:val="28"/>
          <w:szCs w:val="28"/>
          <w:lang w:eastAsia="ru-RU"/>
        </w:rPr>
        <w:t xml:space="preserve"> туғызады.</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xml:space="preserve">Қортындылай келгенде, кен орнының топырақ жамылғысының мұнай қалдықтарымен ластанғаны химиялық және физика-химиялық әдістермен анықталынды. Топырақ құрамында гумус мөлшерінің аз болуынан, топырақтың құрылымсыздығынан, </w:t>
      </w:r>
      <w:proofErr w:type="gramStart"/>
      <w:r w:rsidRPr="009C5016">
        <w:rPr>
          <w:rFonts w:ascii="Times New Roman" w:eastAsia="Times New Roman" w:hAnsi="Times New Roman" w:cs="Times New Roman"/>
          <w:color w:val="000000"/>
          <w:sz w:val="28"/>
          <w:szCs w:val="28"/>
          <w:lang w:eastAsia="ru-RU"/>
        </w:rPr>
        <w:t>сіңіру</w:t>
      </w:r>
      <w:proofErr w:type="gramEnd"/>
      <w:r w:rsidRPr="009C5016">
        <w:rPr>
          <w:rFonts w:ascii="Times New Roman" w:eastAsia="Times New Roman" w:hAnsi="Times New Roman" w:cs="Times New Roman"/>
          <w:color w:val="000000"/>
          <w:sz w:val="28"/>
          <w:szCs w:val="28"/>
          <w:lang w:eastAsia="ru-RU"/>
        </w:rPr>
        <w:t xml:space="preserve"> қабілетінің төмен болуынан, тұздалуынан, жалпы айтқанда, табиғи және антропогендік факторлардың әсерінен бұл аймақта топырақ қуаңданып шөлейттену үрдістері жүруде.</w:t>
      </w:r>
    </w:p>
    <w:p w:rsidR="009C5016" w:rsidRPr="009C5016" w:rsidRDefault="009C5016" w:rsidP="009C5016">
      <w:pPr>
        <w:shd w:val="clear" w:color="auto" w:fill="F8F9FA"/>
        <w:spacing w:after="0" w:line="240" w:lineRule="auto"/>
        <w:ind w:firstLine="709"/>
        <w:jc w:val="both"/>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Кен орнында топырақты қайта қалпына келтіру үшін микробиологиялық, агрофитомелиоративтік әдістер, срндай-ақ сапалы мұнай сорбенттерін пайдаланудың мәні өте зор. Топырақты қайта қалпына келтіру мақсатында пайдаға асыру және рекультивациялау технологиясының экологиялық және экономикалық тұ</w:t>
      </w:r>
      <w:proofErr w:type="gramStart"/>
      <w:r w:rsidRPr="009C5016">
        <w:rPr>
          <w:rFonts w:ascii="Times New Roman" w:eastAsia="Times New Roman" w:hAnsi="Times New Roman" w:cs="Times New Roman"/>
          <w:color w:val="000000"/>
          <w:sz w:val="28"/>
          <w:szCs w:val="28"/>
          <w:lang w:eastAsia="ru-RU"/>
        </w:rPr>
        <w:t>р</w:t>
      </w:r>
      <w:proofErr w:type="gramEnd"/>
      <w:r w:rsidRPr="009C5016">
        <w:rPr>
          <w:rFonts w:ascii="Times New Roman" w:eastAsia="Times New Roman" w:hAnsi="Times New Roman" w:cs="Times New Roman"/>
          <w:color w:val="000000"/>
          <w:sz w:val="28"/>
          <w:szCs w:val="28"/>
          <w:lang w:eastAsia="ru-RU"/>
        </w:rPr>
        <w:t>ғыда тиімді жолдарын іздестіруді қажет етеді.</w:t>
      </w:r>
    </w:p>
    <w:p w:rsidR="009C5016" w:rsidRPr="009C5016" w:rsidRDefault="009C5016" w:rsidP="009C5016">
      <w:pPr>
        <w:shd w:val="clear" w:color="auto" w:fill="F8F9FA"/>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hd w:val="clear" w:color="auto" w:fill="F8F9FA"/>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9C5016" w:rsidRPr="009C5016" w:rsidRDefault="009C5016" w:rsidP="009C5016">
      <w:pPr>
        <w:shd w:val="clear" w:color="auto" w:fill="F8F9FA"/>
        <w:spacing w:after="0" w:line="240" w:lineRule="auto"/>
        <w:ind w:firstLine="709"/>
        <w:rPr>
          <w:rFonts w:ascii="Times New Roman" w:eastAsia="Times New Roman" w:hAnsi="Times New Roman" w:cs="Times New Roman"/>
          <w:color w:val="000000"/>
          <w:sz w:val="28"/>
          <w:szCs w:val="28"/>
          <w:lang w:eastAsia="ru-RU"/>
        </w:rPr>
      </w:pPr>
      <w:r w:rsidRPr="009C5016">
        <w:rPr>
          <w:rFonts w:ascii="Times New Roman" w:eastAsia="Times New Roman" w:hAnsi="Times New Roman" w:cs="Times New Roman"/>
          <w:color w:val="000000"/>
          <w:sz w:val="28"/>
          <w:szCs w:val="28"/>
          <w:lang w:eastAsia="ru-RU"/>
        </w:rPr>
        <w:t> </w:t>
      </w:r>
    </w:p>
    <w:p w:rsidR="002F1DD6" w:rsidRPr="009C5016" w:rsidRDefault="002F1DD6" w:rsidP="009C5016">
      <w:pPr>
        <w:spacing w:after="0" w:line="240" w:lineRule="auto"/>
        <w:ind w:firstLine="709"/>
        <w:rPr>
          <w:rFonts w:ascii="Times New Roman" w:eastAsia="Times New Roman" w:hAnsi="Times New Roman" w:cs="Times New Roman"/>
          <w:sz w:val="28"/>
          <w:szCs w:val="28"/>
          <w:lang w:eastAsia="ru-RU"/>
        </w:rPr>
      </w:pPr>
    </w:p>
    <w:p w:rsidR="00714E80" w:rsidRPr="009C5016" w:rsidRDefault="00714E80" w:rsidP="009C5016">
      <w:pPr>
        <w:spacing w:after="0" w:line="240" w:lineRule="auto"/>
        <w:ind w:firstLine="709"/>
        <w:jc w:val="both"/>
        <w:rPr>
          <w:rFonts w:ascii="Times New Roman" w:hAnsi="Times New Roman" w:cs="Times New Roman"/>
          <w:sz w:val="28"/>
          <w:szCs w:val="28"/>
        </w:rPr>
      </w:pPr>
    </w:p>
    <w:sectPr w:rsidR="00714E80" w:rsidRPr="009C5016"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0256C4"/>
    <w:multiLevelType w:val="multilevel"/>
    <w:tmpl w:val="D7F8DF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CDD5BEB"/>
    <w:multiLevelType w:val="multilevel"/>
    <w:tmpl w:val="28302380"/>
    <w:lvl w:ilvl="0">
      <w:start w:val="1"/>
      <w:numFmt w:val="decimal"/>
      <w:lvlText w:val="%1."/>
      <w:lvlJc w:val="left"/>
      <w:pPr>
        <w:tabs>
          <w:tab w:val="num" w:pos="720"/>
        </w:tabs>
        <w:ind w:left="720" w:hanging="360"/>
      </w:pPr>
    </w:lvl>
    <w:lvl w:ilvl="1">
      <w:start w:val="1"/>
      <w:numFmt w:val="bullet"/>
      <w:lvlText w:val="o"/>
      <w:lvlJc w:val="left"/>
      <w:pPr>
        <w:tabs>
          <w:tab w:val="num" w:pos="1070"/>
        </w:tabs>
        <w:ind w:left="107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08"/>
  <w:characterSpacingControl w:val="doNotCompress"/>
  <w:savePreviewPicture/>
  <w:compat/>
  <w:rsids>
    <w:rsidRoot w:val="00B23F40"/>
    <w:rsid w:val="00143F65"/>
    <w:rsid w:val="002536C8"/>
    <w:rsid w:val="002606BA"/>
    <w:rsid w:val="002F1DD6"/>
    <w:rsid w:val="00347D29"/>
    <w:rsid w:val="00483359"/>
    <w:rsid w:val="004D0C0F"/>
    <w:rsid w:val="005368F5"/>
    <w:rsid w:val="005C4E23"/>
    <w:rsid w:val="00631D3D"/>
    <w:rsid w:val="006C1EBC"/>
    <w:rsid w:val="00714E80"/>
    <w:rsid w:val="00863E20"/>
    <w:rsid w:val="0089206D"/>
    <w:rsid w:val="008A4839"/>
    <w:rsid w:val="009C5016"/>
    <w:rsid w:val="00B23F40"/>
    <w:rsid w:val="00B252A7"/>
    <w:rsid w:val="00BB2E30"/>
    <w:rsid w:val="00BE70DB"/>
    <w:rsid w:val="00C12FB4"/>
    <w:rsid w:val="00C40833"/>
    <w:rsid w:val="00E10E24"/>
    <w:rsid w:val="00E31134"/>
    <w:rsid w:val="00EC2790"/>
    <w:rsid w:val="00F952B3"/>
    <w:rsid w:val="00FA3B7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paragraph" w:styleId="2">
    <w:name w:val="heading 2"/>
    <w:basedOn w:val="a"/>
    <w:link w:val="20"/>
    <w:uiPriority w:val="9"/>
    <w:qFormat/>
    <w:rsid w:val="00631D3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23F40"/>
    <w:rPr>
      <w:b/>
      <w:bCs/>
    </w:rPr>
  </w:style>
  <w:style w:type="character" w:customStyle="1" w:styleId="20">
    <w:name w:val="Заголовок 2 Знак"/>
    <w:basedOn w:val="a0"/>
    <w:link w:val="2"/>
    <w:uiPriority w:val="9"/>
    <w:rsid w:val="00631D3D"/>
    <w:rPr>
      <w:rFonts w:ascii="Times New Roman" w:eastAsia="Times New Roman" w:hAnsi="Times New Roman" w:cs="Times New Roman"/>
      <w:b/>
      <w:bCs/>
      <w:sz w:val="36"/>
      <w:szCs w:val="36"/>
      <w:lang w:eastAsia="ru-RU"/>
    </w:rPr>
  </w:style>
  <w:style w:type="paragraph" w:styleId="a4">
    <w:name w:val="Normal (Web)"/>
    <w:basedOn w:val="a"/>
    <w:uiPriority w:val="99"/>
    <w:unhideWhenUsed/>
    <w:rsid w:val="00631D3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631D3D"/>
    <w:rPr>
      <w:color w:val="0000FF"/>
      <w:u w:val="single"/>
    </w:rPr>
  </w:style>
  <w:style w:type="character" w:customStyle="1" w:styleId="d-none">
    <w:name w:val="d-none"/>
    <w:basedOn w:val="a0"/>
    <w:rsid w:val="004D0C0F"/>
  </w:style>
</w:styles>
</file>

<file path=word/webSettings.xml><?xml version="1.0" encoding="utf-8"?>
<w:webSettings xmlns:r="http://schemas.openxmlformats.org/officeDocument/2006/relationships" xmlns:w="http://schemas.openxmlformats.org/wordprocessingml/2006/main">
  <w:divs>
    <w:div w:id="253128410">
      <w:bodyDiv w:val="1"/>
      <w:marLeft w:val="0"/>
      <w:marRight w:val="0"/>
      <w:marTop w:val="0"/>
      <w:marBottom w:val="0"/>
      <w:divBdr>
        <w:top w:val="none" w:sz="0" w:space="0" w:color="auto"/>
        <w:left w:val="none" w:sz="0" w:space="0" w:color="auto"/>
        <w:bottom w:val="none" w:sz="0" w:space="0" w:color="auto"/>
        <w:right w:val="none" w:sz="0" w:space="0" w:color="auto"/>
      </w:divBdr>
      <w:divsChild>
        <w:div w:id="175847258">
          <w:marLeft w:val="38"/>
          <w:marRight w:val="38"/>
          <w:marTop w:val="38"/>
          <w:marBottom w:val="38"/>
          <w:divBdr>
            <w:top w:val="none" w:sz="0" w:space="0" w:color="auto"/>
            <w:left w:val="none" w:sz="0" w:space="0" w:color="auto"/>
            <w:bottom w:val="none" w:sz="0" w:space="0" w:color="auto"/>
            <w:right w:val="none" w:sz="0" w:space="0" w:color="auto"/>
          </w:divBdr>
        </w:div>
      </w:divsChild>
    </w:div>
    <w:div w:id="526067362">
      <w:bodyDiv w:val="1"/>
      <w:marLeft w:val="0"/>
      <w:marRight w:val="0"/>
      <w:marTop w:val="0"/>
      <w:marBottom w:val="0"/>
      <w:divBdr>
        <w:top w:val="none" w:sz="0" w:space="0" w:color="auto"/>
        <w:left w:val="none" w:sz="0" w:space="0" w:color="auto"/>
        <w:bottom w:val="none" w:sz="0" w:space="0" w:color="auto"/>
        <w:right w:val="none" w:sz="0" w:space="0" w:color="auto"/>
      </w:divBdr>
    </w:div>
    <w:div w:id="1139302874">
      <w:bodyDiv w:val="1"/>
      <w:marLeft w:val="0"/>
      <w:marRight w:val="0"/>
      <w:marTop w:val="0"/>
      <w:marBottom w:val="0"/>
      <w:divBdr>
        <w:top w:val="none" w:sz="0" w:space="0" w:color="auto"/>
        <w:left w:val="none" w:sz="0" w:space="0" w:color="auto"/>
        <w:bottom w:val="none" w:sz="0" w:space="0" w:color="auto"/>
        <w:right w:val="none" w:sz="0" w:space="0" w:color="auto"/>
      </w:divBdr>
    </w:div>
    <w:div w:id="1183082495">
      <w:bodyDiv w:val="1"/>
      <w:marLeft w:val="0"/>
      <w:marRight w:val="0"/>
      <w:marTop w:val="0"/>
      <w:marBottom w:val="0"/>
      <w:divBdr>
        <w:top w:val="none" w:sz="0" w:space="0" w:color="auto"/>
        <w:left w:val="none" w:sz="0" w:space="0" w:color="auto"/>
        <w:bottom w:val="none" w:sz="0" w:space="0" w:color="auto"/>
        <w:right w:val="none" w:sz="0" w:space="0" w:color="auto"/>
      </w:divBdr>
    </w:div>
    <w:div w:id="1932926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referat911.ru/Zemelnoe-pravo/mikroorganizmderd-topyra-narlyyna-ser/610331-3563108-place1.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A4759C-B8ED-451F-BFF9-A21FB8F79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8130</Words>
  <Characters>46341</Characters>
  <Application>Microsoft Office Word</Application>
  <DocSecurity>0</DocSecurity>
  <Lines>386</Lines>
  <Paragraphs>108</Paragraphs>
  <ScaleCrop>false</ScaleCrop>
  <Company/>
  <LinksUpToDate>false</LinksUpToDate>
  <CharactersWithSpaces>54363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2021-02-18T10:32:00Z</dcterms:created>
  <dcterms:modified xsi:type="dcterms:W3CDTF">2021-02-18T10:32:00Z</dcterms:modified>
</cp:coreProperties>
</file>