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3C15FC" w14:textId="77777777" w:rsidR="00C20EA1" w:rsidRDefault="00C20EA1" w:rsidP="00C20EA1">
      <w:r w:rsidRPr="00C20EA1">
        <w:t xml:space="preserve">1.1.2 Уравнение состояния идеального газа </w:t>
      </w:r>
    </w:p>
    <w:p w14:paraId="48D256C3" w14:textId="0D6C927A" w:rsidR="008D674A" w:rsidRPr="00C20EA1" w:rsidRDefault="00C20EA1" w:rsidP="00C20EA1">
      <w:r w:rsidRPr="00C20EA1">
        <w:t xml:space="preserve">В технической термодинамике широко применяют понятие об идеальном газе. Под идеальным газом понимают газ, у которого отсутствуют силы взаимодействия между молекулами, а молекулы не имеют объема, </w:t>
      </w:r>
      <w:proofErr w:type="gramStart"/>
      <w:r w:rsidRPr="00C20EA1">
        <w:t>т.е.</w:t>
      </w:r>
      <w:proofErr w:type="gramEnd"/>
      <w:r w:rsidRPr="00C20EA1">
        <w:t xml:space="preserve"> представляют собой материальные точки. Реально такого газа нет, но введение понятия «идеальный газ» позволило составить простые математические зависимости между величинами, характеризующими состояние тела, и на основе законов для идеальных газов создать стройную теорию термодинамических процессов. Все реальные </w:t>
      </w:r>
      <w:proofErr w:type="spellStart"/>
      <w:r w:rsidRPr="00C20EA1">
        <w:t>газы</w:t>
      </w:r>
      <w:proofErr w:type="spellEnd"/>
      <w:r w:rsidRPr="00C20EA1">
        <w:t xml:space="preserve"> при высоких температурах и малых давлениях почти полностью подходят под понятие “идеальный газ” и практически по свойствам не отличаются от него. Состояние 8 идеального газа – это предельное состояние реального газа, когда давление стремится к нулю. Параметры идеального газа связаны между собой уравнением </w:t>
      </w:r>
      <w:proofErr w:type="spellStart"/>
      <w:r w:rsidRPr="00C20EA1">
        <w:t>Клапейрона</w:t>
      </w:r>
      <w:proofErr w:type="spellEnd"/>
      <w:r w:rsidRPr="00C20EA1">
        <w:t xml:space="preserve">: P v = R T. (1.1) Для произвольной массы газа уравнение имеет следующий вид: P V = m R T, (1.2) где V – полный объем, м3 ; R – газовая постоянная, Дж / (кг К). Рассмотрим физическую суть газовой постоянной. Для этого выразим ее из уравнения </w:t>
      </w:r>
      <w:proofErr w:type="spellStart"/>
      <w:r w:rsidRPr="00C20EA1">
        <w:t>Клапейрона</w:t>
      </w:r>
      <w:proofErr w:type="spellEnd"/>
      <w:r w:rsidRPr="00C20EA1">
        <w:t xml:space="preserve"> (1.1): R = P v / T (1.3) или с учетом единиц измерения – Н м / (кг К). Таким образом, газовая постоянная численно равна работе, которую выполняет 1 кг газа, если повысить его температуру на 1 </w:t>
      </w:r>
      <w:proofErr w:type="spellStart"/>
      <w:r w:rsidRPr="00C20EA1">
        <w:t>оС</w:t>
      </w:r>
      <w:proofErr w:type="spellEnd"/>
      <w:r w:rsidRPr="00C20EA1">
        <w:t xml:space="preserve">. Газовая постоянная не зависит от параметров газа, а зависит от его химического состава и структуры. Значения для различных газов приведены в справочниках. Рассмотрим уравнение </w:t>
      </w:r>
      <w:proofErr w:type="spellStart"/>
      <w:r w:rsidRPr="00C20EA1">
        <w:t>Клапейрона</w:t>
      </w:r>
      <w:proofErr w:type="spellEnd"/>
      <w:r w:rsidRPr="00C20EA1">
        <w:t xml:space="preserve"> для 1 </w:t>
      </w:r>
      <w:proofErr w:type="spellStart"/>
      <w:r w:rsidRPr="00C20EA1">
        <w:t>кмоля</w:t>
      </w:r>
      <w:proofErr w:type="spellEnd"/>
      <w:r w:rsidRPr="00C20EA1">
        <w:t xml:space="preserve"> газа: P v = R T, (1.4) где v - объем 1 </w:t>
      </w:r>
      <w:proofErr w:type="spellStart"/>
      <w:r w:rsidRPr="00C20EA1">
        <w:t>кмоля</w:t>
      </w:r>
      <w:proofErr w:type="spellEnd"/>
      <w:r w:rsidRPr="00C20EA1">
        <w:t xml:space="preserve">, м3 / </w:t>
      </w:r>
      <w:proofErr w:type="spellStart"/>
      <w:r w:rsidRPr="00C20EA1">
        <w:t>кмоль</w:t>
      </w:r>
      <w:proofErr w:type="spellEnd"/>
      <w:r w:rsidRPr="00C20EA1">
        <w:t xml:space="preserve">; - масса 1кмоля (мольная масса), масса, выраженная в килограммах, численно равная атомной массе. Уравнение (1.4) носит название уравнения </w:t>
      </w:r>
      <w:proofErr w:type="spellStart"/>
      <w:r w:rsidRPr="00C20EA1">
        <w:t>МенделееваКлапейрона</w:t>
      </w:r>
      <w:proofErr w:type="spellEnd"/>
      <w:r w:rsidRPr="00C20EA1">
        <w:t>. Для определения мольного объема вспомним закон Авогадро: при одинаковых температуре и давлении в равных объемах газа 9 содержится одно и то же количество молекул или 1 моль любого газа при нормальных условиях занимает один и тот же объем: v = 22.4 л/моль = 22.4 м3 /</w:t>
      </w:r>
      <w:proofErr w:type="spellStart"/>
      <w:r w:rsidRPr="00C20EA1">
        <w:t>кмоль</w:t>
      </w:r>
      <w:proofErr w:type="spellEnd"/>
      <w:r w:rsidRPr="00C20EA1">
        <w:t>. (1.5) Выразим из уравнения (1.4) произведение R и определим его значение при нормальных условиях: R = 101325 * 22.4 / 273 = 8314 Дж</w:t>
      </w:r>
      <w:proofErr w:type="gramStart"/>
      <w:r w:rsidRPr="00C20EA1">
        <w:t>/(</w:t>
      </w:r>
      <w:proofErr w:type="spellStart"/>
      <w:proofErr w:type="gramEnd"/>
      <w:r w:rsidRPr="00C20EA1">
        <w:t>кмоль</w:t>
      </w:r>
      <w:proofErr w:type="spellEnd"/>
      <w:r w:rsidRPr="00C20EA1">
        <w:t xml:space="preserve"> К). При подстановке полученной величины в уравнение (1.4) получим вторую формулировку уравнения Менделеева-</w:t>
      </w:r>
      <w:proofErr w:type="spellStart"/>
      <w:r w:rsidRPr="00C20EA1">
        <w:t>Клапейрона</w:t>
      </w:r>
      <w:proofErr w:type="spellEnd"/>
      <w:r w:rsidRPr="00C20EA1">
        <w:t>: P v = 8314 T. (1.6) Величину R = 8314 Дж</w:t>
      </w:r>
      <w:proofErr w:type="gramStart"/>
      <w:r w:rsidRPr="00C20EA1">
        <w:t>/(</w:t>
      </w:r>
      <w:proofErr w:type="spellStart"/>
      <w:proofErr w:type="gramEnd"/>
      <w:r w:rsidRPr="00C20EA1">
        <w:t>кмоль</w:t>
      </w:r>
      <w:proofErr w:type="spellEnd"/>
      <w:r w:rsidRPr="00C20EA1">
        <w:t xml:space="preserve"> К) называют универсальной газовой постоянной. Это величина, постоянная для всех газов при нормальных физических условиях, она не зависит от химического состава газа, но в отличие от газовой постоянной зависит от параметров газа. 1.1.3 Смеси идеальных </w:t>
      </w:r>
      <w:proofErr w:type="gramStart"/>
      <w:r w:rsidRPr="00C20EA1">
        <w:t>газов</w:t>
      </w:r>
      <w:proofErr w:type="gramEnd"/>
      <w:r w:rsidRPr="00C20EA1">
        <w:t xml:space="preserve"> На производстве редко используют отдельные </w:t>
      </w:r>
      <w:proofErr w:type="spellStart"/>
      <w:r w:rsidRPr="00C20EA1">
        <w:t>газы</w:t>
      </w:r>
      <w:proofErr w:type="spellEnd"/>
      <w:r w:rsidRPr="00C20EA1">
        <w:t xml:space="preserve">, чаще используют смеси газов. Смеси идеальных газов характеризуются тем, что в них каждый газ ведет себя независимо от других газов. Это подтверждается законом Дальтона – каждый газ в смеси газов осуществляет парциальное давление. Парциальное давление отдельного газа газовой смеси – это такое давление, которое имел бы этот газ находясь один в том же количестве, в том же объеме и при той же температуре, что и в смеси: Р = Р1 + Р2 + … + </w:t>
      </w:r>
      <w:proofErr w:type="spellStart"/>
      <w:r w:rsidRPr="00C20EA1">
        <w:t>Рi</w:t>
      </w:r>
      <w:proofErr w:type="spellEnd"/>
      <w:r w:rsidRPr="00C20EA1">
        <w:t xml:space="preserve"> , (1.7) т.е. общее давление смеси газов равно сумме парциальных давлений этих газов. 10 Для характеристики смеси газов используют массовые и объемные доли. Массовая доля – отношение массы данного газа (</w:t>
      </w:r>
      <w:proofErr w:type="spellStart"/>
      <w:r w:rsidRPr="00C20EA1">
        <w:t>mi</w:t>
      </w:r>
      <w:proofErr w:type="spellEnd"/>
      <w:r w:rsidRPr="00C20EA1">
        <w:t xml:space="preserve">) к общей массе смеси (m): </w:t>
      </w:r>
      <w:proofErr w:type="spellStart"/>
      <w:r w:rsidRPr="00C20EA1">
        <w:t>gi</w:t>
      </w:r>
      <w:proofErr w:type="spellEnd"/>
      <w:r w:rsidRPr="00C20EA1">
        <w:t xml:space="preserve"> = </w:t>
      </w:r>
      <w:proofErr w:type="spellStart"/>
      <w:r w:rsidRPr="00C20EA1">
        <w:t>mi</w:t>
      </w:r>
      <w:proofErr w:type="spellEnd"/>
      <w:r w:rsidRPr="00C20EA1">
        <w:t xml:space="preserve"> / m. Объемная доля – отношение объема отдельно взятого газа, входящего в состав смеси, (</w:t>
      </w:r>
      <w:proofErr w:type="spellStart"/>
      <w:r w:rsidRPr="00C20EA1">
        <w:t>vi</w:t>
      </w:r>
      <w:proofErr w:type="spellEnd"/>
      <w:r w:rsidRPr="00C20EA1">
        <w:t xml:space="preserve">) к общему объему смеси (v): </w:t>
      </w:r>
      <w:proofErr w:type="spellStart"/>
      <w:r w:rsidRPr="00C20EA1">
        <w:t>ri</w:t>
      </w:r>
      <w:proofErr w:type="spellEnd"/>
      <w:r w:rsidRPr="00C20EA1">
        <w:t xml:space="preserve"> = </w:t>
      </w:r>
      <w:proofErr w:type="spellStart"/>
      <w:r w:rsidRPr="00C20EA1">
        <w:t>vi</w:t>
      </w:r>
      <w:proofErr w:type="spellEnd"/>
      <w:r w:rsidRPr="00C20EA1">
        <w:t xml:space="preserve"> / v. Нетрудно заметить, что </w:t>
      </w:r>
      <w:proofErr w:type="spellStart"/>
      <w:r w:rsidRPr="00C20EA1">
        <w:t>gi</w:t>
      </w:r>
      <w:proofErr w:type="spellEnd"/>
      <w:r w:rsidRPr="00C20EA1">
        <w:t xml:space="preserve"> = 1, </w:t>
      </w:r>
      <w:proofErr w:type="spellStart"/>
      <w:r w:rsidRPr="00C20EA1">
        <w:t>ri</w:t>
      </w:r>
      <w:proofErr w:type="spellEnd"/>
      <w:r w:rsidRPr="00C20EA1">
        <w:t xml:space="preserve"> = 1. Зависимости между массовыми и объемными долями, полученные на основе закона Авогадро (1.5) и уравнения Менделеева-</w:t>
      </w:r>
      <w:proofErr w:type="spellStart"/>
      <w:r w:rsidRPr="00C20EA1">
        <w:t>Клапейрона</w:t>
      </w:r>
      <w:proofErr w:type="spellEnd"/>
      <w:r w:rsidRPr="00C20EA1">
        <w:t xml:space="preserve"> (1.4), имеют следующий вид: </w:t>
      </w:r>
      <w:proofErr w:type="spellStart"/>
      <w:r w:rsidRPr="00C20EA1">
        <w:t>gi</w:t>
      </w:r>
      <w:proofErr w:type="spellEnd"/>
      <w:r w:rsidRPr="00C20EA1">
        <w:t xml:space="preserve"> = </w:t>
      </w:r>
      <w:proofErr w:type="spellStart"/>
      <w:r w:rsidRPr="00C20EA1">
        <w:t>ri</w:t>
      </w:r>
      <w:proofErr w:type="spellEnd"/>
      <w:r w:rsidRPr="00C20EA1">
        <w:t xml:space="preserve"> </w:t>
      </w:r>
      <w:proofErr w:type="spellStart"/>
      <w:r w:rsidRPr="00C20EA1">
        <w:t>Rсм</w:t>
      </w:r>
      <w:proofErr w:type="spellEnd"/>
      <w:r w:rsidRPr="00C20EA1">
        <w:t xml:space="preserve"> / </w:t>
      </w:r>
      <w:proofErr w:type="spellStart"/>
      <w:r w:rsidRPr="00C20EA1">
        <w:t>Ri</w:t>
      </w:r>
      <w:proofErr w:type="spellEnd"/>
      <w:r w:rsidRPr="00C20EA1">
        <w:t xml:space="preserve"> ; </w:t>
      </w:r>
      <w:proofErr w:type="spellStart"/>
      <w:r w:rsidRPr="00C20EA1">
        <w:t>ri</w:t>
      </w:r>
      <w:proofErr w:type="spellEnd"/>
      <w:r w:rsidRPr="00C20EA1">
        <w:t xml:space="preserve"> = </w:t>
      </w:r>
      <w:proofErr w:type="spellStart"/>
      <w:r w:rsidRPr="00C20EA1">
        <w:t>gi</w:t>
      </w:r>
      <w:proofErr w:type="spellEnd"/>
      <w:r w:rsidRPr="00C20EA1">
        <w:t xml:space="preserve"> </w:t>
      </w:r>
      <w:proofErr w:type="spellStart"/>
      <w:r w:rsidRPr="00C20EA1">
        <w:t>Ri</w:t>
      </w:r>
      <w:proofErr w:type="spellEnd"/>
      <w:r w:rsidRPr="00C20EA1">
        <w:t xml:space="preserve"> / </w:t>
      </w:r>
      <w:proofErr w:type="spellStart"/>
      <w:r w:rsidRPr="00C20EA1">
        <w:t>Rсм</w:t>
      </w:r>
      <w:proofErr w:type="spellEnd"/>
      <w:r w:rsidRPr="00C20EA1">
        <w:t xml:space="preserve"> . Парциальное давление каждого газа, составляющего смесь, можно определить, зная объемную долю газа </w:t>
      </w:r>
      <w:proofErr w:type="gramStart"/>
      <w:r w:rsidRPr="00C20EA1">
        <w:t xml:space="preserve">( </w:t>
      </w:r>
      <w:proofErr w:type="spellStart"/>
      <w:r w:rsidRPr="00C20EA1">
        <w:t>ri</w:t>
      </w:r>
      <w:proofErr w:type="spellEnd"/>
      <w:proofErr w:type="gramEnd"/>
      <w:r w:rsidRPr="00C20EA1">
        <w:t xml:space="preserve"> ): </w:t>
      </w:r>
      <w:proofErr w:type="spellStart"/>
      <w:r w:rsidRPr="00C20EA1">
        <w:t>Pi</w:t>
      </w:r>
      <w:proofErr w:type="spellEnd"/>
      <w:r w:rsidRPr="00C20EA1">
        <w:t xml:space="preserve"> = </w:t>
      </w:r>
      <w:proofErr w:type="spellStart"/>
      <w:r w:rsidRPr="00C20EA1">
        <w:t>ri</w:t>
      </w:r>
      <w:proofErr w:type="spellEnd"/>
      <w:r w:rsidRPr="00C20EA1">
        <w:t xml:space="preserve"> P . Установлено, что смеси идеальных газов полностью подчиняются законам идеальных газов. Их состояние характеризуется уравнением </w:t>
      </w:r>
      <w:proofErr w:type="spellStart"/>
      <w:r w:rsidRPr="00C20EA1">
        <w:t>Клапейрона</w:t>
      </w:r>
      <w:proofErr w:type="spellEnd"/>
      <w:r w:rsidRPr="00C20EA1">
        <w:t xml:space="preserve"> (1.2): P </w:t>
      </w:r>
      <w:proofErr w:type="spellStart"/>
      <w:r w:rsidRPr="00C20EA1">
        <w:t>Vсм</w:t>
      </w:r>
      <w:proofErr w:type="spellEnd"/>
      <w:r w:rsidRPr="00C20EA1">
        <w:t xml:space="preserve"> = m </w:t>
      </w:r>
      <w:proofErr w:type="spellStart"/>
      <w:r w:rsidRPr="00C20EA1">
        <w:t>Rсм</w:t>
      </w:r>
      <w:proofErr w:type="spellEnd"/>
      <w:r w:rsidRPr="00C20EA1">
        <w:t xml:space="preserve"> </w:t>
      </w:r>
      <w:proofErr w:type="gramStart"/>
      <w:r w:rsidRPr="00C20EA1">
        <w:t>T ,</w:t>
      </w:r>
      <w:proofErr w:type="gramEnd"/>
      <w:r w:rsidRPr="00C20EA1">
        <w:t xml:space="preserve"> (1.8) где </w:t>
      </w:r>
      <w:proofErr w:type="spellStart"/>
      <w:r w:rsidRPr="00C20EA1">
        <w:t>Rсм</w:t>
      </w:r>
      <w:proofErr w:type="spellEnd"/>
      <w:r w:rsidRPr="00C20EA1">
        <w:t xml:space="preserve"> – газовая постоянная смеси идеальных газов, Дж/ (кг К). Для определения значения </w:t>
      </w:r>
      <w:proofErr w:type="spellStart"/>
      <w:r w:rsidRPr="00C20EA1">
        <w:t>Rсм</w:t>
      </w:r>
      <w:proofErr w:type="spellEnd"/>
      <w:r w:rsidRPr="00C20EA1">
        <w:t xml:space="preserve"> запишем уравнение </w:t>
      </w:r>
      <w:proofErr w:type="spellStart"/>
      <w:r w:rsidRPr="00C20EA1">
        <w:t>Клапейрона</w:t>
      </w:r>
      <w:proofErr w:type="spellEnd"/>
      <w:r w:rsidRPr="00C20EA1">
        <w:t xml:space="preserve"> для і – </w:t>
      </w:r>
      <w:proofErr w:type="spellStart"/>
      <w:r w:rsidRPr="00C20EA1">
        <w:t>го</w:t>
      </w:r>
      <w:proofErr w:type="spellEnd"/>
      <w:r w:rsidRPr="00C20EA1">
        <w:t xml:space="preserve"> газа: </w:t>
      </w:r>
      <w:proofErr w:type="spellStart"/>
      <w:r w:rsidRPr="00C20EA1">
        <w:t>Pi</w:t>
      </w:r>
      <w:proofErr w:type="spellEnd"/>
      <w:r w:rsidRPr="00C20EA1">
        <w:t xml:space="preserve"> </w:t>
      </w:r>
      <w:proofErr w:type="spellStart"/>
      <w:r w:rsidRPr="00C20EA1">
        <w:t>vi</w:t>
      </w:r>
      <w:proofErr w:type="spellEnd"/>
      <w:r w:rsidRPr="00C20EA1">
        <w:t xml:space="preserve"> = </w:t>
      </w:r>
      <w:proofErr w:type="spellStart"/>
      <w:r w:rsidRPr="00C20EA1">
        <w:t>mi</w:t>
      </w:r>
      <w:proofErr w:type="spellEnd"/>
      <w:r w:rsidRPr="00C20EA1">
        <w:t xml:space="preserve"> </w:t>
      </w:r>
      <w:proofErr w:type="spellStart"/>
      <w:r w:rsidRPr="00C20EA1">
        <w:t>Ri</w:t>
      </w:r>
      <w:proofErr w:type="spellEnd"/>
      <w:r w:rsidRPr="00C20EA1">
        <w:t xml:space="preserve"> </w:t>
      </w:r>
      <w:proofErr w:type="gramStart"/>
      <w:r w:rsidRPr="00C20EA1">
        <w:t>T .</w:t>
      </w:r>
      <w:proofErr w:type="gramEnd"/>
      <w:r w:rsidRPr="00C20EA1">
        <w:t xml:space="preserve"> (1.9) Выразим массу каждого газа через массовую долю газа </w:t>
      </w:r>
      <w:proofErr w:type="spellStart"/>
      <w:r w:rsidRPr="00C20EA1">
        <w:t>gi</w:t>
      </w:r>
      <w:proofErr w:type="spellEnd"/>
      <w:r w:rsidRPr="00C20EA1">
        <w:t xml:space="preserve"> и общую массу m и подставим в уравнение (1.9): </w:t>
      </w:r>
      <w:proofErr w:type="spellStart"/>
      <w:r w:rsidRPr="00C20EA1">
        <w:t>mi</w:t>
      </w:r>
      <w:proofErr w:type="spellEnd"/>
      <w:r w:rsidRPr="00C20EA1">
        <w:t xml:space="preserve"> = m </w:t>
      </w:r>
      <w:proofErr w:type="spellStart"/>
      <w:proofErr w:type="gramStart"/>
      <w:r w:rsidRPr="00C20EA1">
        <w:t>gi</w:t>
      </w:r>
      <w:proofErr w:type="spellEnd"/>
      <w:r w:rsidRPr="00C20EA1">
        <w:t xml:space="preserve"> ;</w:t>
      </w:r>
      <w:proofErr w:type="gramEnd"/>
      <w:r w:rsidRPr="00C20EA1">
        <w:t xml:space="preserve"> </w:t>
      </w:r>
      <w:proofErr w:type="spellStart"/>
      <w:r w:rsidRPr="00C20EA1">
        <w:t>Pi</w:t>
      </w:r>
      <w:proofErr w:type="spellEnd"/>
      <w:r w:rsidRPr="00C20EA1">
        <w:t xml:space="preserve"> </w:t>
      </w:r>
      <w:proofErr w:type="spellStart"/>
      <w:r w:rsidRPr="00C20EA1">
        <w:t>vi</w:t>
      </w:r>
      <w:proofErr w:type="spellEnd"/>
      <w:r w:rsidRPr="00C20EA1">
        <w:t xml:space="preserve"> = m </w:t>
      </w:r>
      <w:proofErr w:type="spellStart"/>
      <w:r w:rsidRPr="00C20EA1">
        <w:t>gi</w:t>
      </w:r>
      <w:proofErr w:type="spellEnd"/>
      <w:r w:rsidRPr="00C20EA1">
        <w:t xml:space="preserve"> </w:t>
      </w:r>
      <w:proofErr w:type="spellStart"/>
      <w:r w:rsidRPr="00C20EA1">
        <w:t>Ri</w:t>
      </w:r>
      <w:proofErr w:type="spellEnd"/>
      <w:r w:rsidRPr="00C20EA1">
        <w:t xml:space="preserve"> T. Для смеси газов получим: 11 </w:t>
      </w:r>
      <w:proofErr w:type="spellStart"/>
      <w:r w:rsidRPr="00C20EA1">
        <w:t>Pi</w:t>
      </w:r>
      <w:proofErr w:type="spellEnd"/>
      <w:r w:rsidRPr="00C20EA1">
        <w:t xml:space="preserve"> </w:t>
      </w:r>
      <w:proofErr w:type="spellStart"/>
      <w:r w:rsidRPr="00C20EA1">
        <w:t>Vсм</w:t>
      </w:r>
      <w:proofErr w:type="spellEnd"/>
      <w:r w:rsidRPr="00C20EA1">
        <w:t xml:space="preserve"> = m T (</w:t>
      </w:r>
      <w:proofErr w:type="spellStart"/>
      <w:r w:rsidRPr="00C20EA1">
        <w:t>gi</w:t>
      </w:r>
      <w:proofErr w:type="spellEnd"/>
      <w:r w:rsidRPr="00C20EA1">
        <w:t xml:space="preserve"> </w:t>
      </w:r>
      <w:proofErr w:type="spellStart"/>
      <w:r w:rsidRPr="00C20EA1">
        <w:t>Ri</w:t>
      </w:r>
      <w:proofErr w:type="spellEnd"/>
      <w:r w:rsidRPr="00C20EA1">
        <w:t xml:space="preserve">) или P </w:t>
      </w:r>
      <w:proofErr w:type="spellStart"/>
      <w:r w:rsidRPr="00C20EA1">
        <w:t>Vсм</w:t>
      </w:r>
      <w:proofErr w:type="spellEnd"/>
      <w:r w:rsidRPr="00C20EA1">
        <w:t>= m Т (</w:t>
      </w:r>
      <w:proofErr w:type="spellStart"/>
      <w:r w:rsidRPr="00C20EA1">
        <w:t>giRi</w:t>
      </w:r>
      <w:proofErr w:type="spellEnd"/>
      <w:proofErr w:type="gramStart"/>
      <w:r w:rsidRPr="00C20EA1">
        <w:t>) .</w:t>
      </w:r>
      <w:proofErr w:type="gramEnd"/>
      <w:r w:rsidRPr="00C20EA1">
        <w:t xml:space="preserve"> (1.10) При сравнении уравнений (1.8) и (1.10) получим выражение для </w:t>
      </w:r>
      <w:r w:rsidRPr="00C20EA1">
        <w:lastRenderedPageBreak/>
        <w:t xml:space="preserve">определения газовой постоянной смеси: </w:t>
      </w:r>
      <w:proofErr w:type="spellStart"/>
      <w:r w:rsidRPr="00C20EA1">
        <w:t>Rсм</w:t>
      </w:r>
      <w:proofErr w:type="spellEnd"/>
      <w:r w:rsidRPr="00C20EA1">
        <w:t xml:space="preserve"> = (</w:t>
      </w:r>
      <w:proofErr w:type="spellStart"/>
      <w:r w:rsidRPr="00C20EA1">
        <w:t>gi</w:t>
      </w:r>
      <w:proofErr w:type="spellEnd"/>
      <w:r w:rsidRPr="00C20EA1">
        <w:t xml:space="preserve"> </w:t>
      </w:r>
      <w:proofErr w:type="spellStart"/>
      <w:r w:rsidRPr="00C20EA1">
        <w:t>Ri</w:t>
      </w:r>
      <w:proofErr w:type="spellEnd"/>
      <w:r w:rsidRPr="00C20EA1">
        <w:t xml:space="preserve">). Газовая постоянная смеси равна алгебраической сумме произведений массовых долей газов, составляющих смесь, на их газовые постоянные. Газовую постоянную смеси можно определить и через универсальную газовую постоянную: </w:t>
      </w:r>
      <w:proofErr w:type="spellStart"/>
      <w:r w:rsidRPr="00C20EA1">
        <w:t>Rсм</w:t>
      </w:r>
      <w:proofErr w:type="spellEnd"/>
      <w:r w:rsidRPr="00C20EA1">
        <w:t xml:space="preserve"> = 8314 /</w:t>
      </w:r>
      <w:proofErr w:type="spellStart"/>
      <w:r w:rsidRPr="00C20EA1">
        <w:t>μ</w:t>
      </w:r>
      <w:proofErr w:type="gramStart"/>
      <w:r w:rsidRPr="00C20EA1">
        <w:t>см</w:t>
      </w:r>
      <w:proofErr w:type="spellEnd"/>
      <w:r w:rsidRPr="00C20EA1">
        <w:t xml:space="preserve"> ;</w:t>
      </w:r>
      <w:proofErr w:type="gramEnd"/>
      <w:r w:rsidRPr="00C20EA1">
        <w:t xml:space="preserve"> </w:t>
      </w:r>
      <w:proofErr w:type="spellStart"/>
      <w:r w:rsidRPr="00C20EA1">
        <w:t>Rсм</w:t>
      </w:r>
      <w:proofErr w:type="spellEnd"/>
      <w:r w:rsidRPr="00C20EA1">
        <w:t xml:space="preserve"> = 8314 (</w:t>
      </w:r>
      <w:proofErr w:type="spellStart"/>
      <w:r w:rsidRPr="00C20EA1">
        <w:t>gi</w:t>
      </w:r>
      <w:proofErr w:type="spellEnd"/>
      <w:r w:rsidRPr="00C20EA1">
        <w:t xml:space="preserve"> / і), где </w:t>
      </w:r>
      <w:proofErr w:type="spellStart"/>
      <w:r w:rsidRPr="00C20EA1">
        <w:t>μсм</w:t>
      </w:r>
      <w:proofErr w:type="spellEnd"/>
      <w:r w:rsidRPr="00C20EA1">
        <w:t xml:space="preserve"> – молекулярная масса смеси газов, кг / </w:t>
      </w:r>
      <w:proofErr w:type="spellStart"/>
      <w:r w:rsidRPr="00C20EA1">
        <w:t>кмоль</w:t>
      </w:r>
      <w:proofErr w:type="spellEnd"/>
      <w:r w:rsidRPr="00C20EA1">
        <w:t xml:space="preserve">; </w:t>
      </w:r>
      <w:proofErr w:type="spellStart"/>
      <w:r w:rsidRPr="00C20EA1">
        <w:t>μі</w:t>
      </w:r>
      <w:proofErr w:type="spellEnd"/>
      <w:r w:rsidRPr="00C20EA1">
        <w:t xml:space="preserve"> - молекулярная масса отдельного газа, кг / </w:t>
      </w:r>
      <w:proofErr w:type="spellStart"/>
      <w:r w:rsidRPr="00C20EA1">
        <w:t>кмоль</w:t>
      </w:r>
      <w:proofErr w:type="spellEnd"/>
      <w:r w:rsidRPr="00C20EA1">
        <w:t>. Молекулярная масса смеси газов равна алгебраической сумме произведений объемных долей отдельных газов (</w:t>
      </w:r>
      <w:proofErr w:type="spellStart"/>
      <w:r w:rsidRPr="00C20EA1">
        <w:t>ri</w:t>
      </w:r>
      <w:proofErr w:type="spellEnd"/>
      <w:r w:rsidRPr="00C20EA1">
        <w:t>), входящих в смесь, на их молекулярные массы (</w:t>
      </w:r>
      <w:proofErr w:type="spellStart"/>
      <w:r w:rsidRPr="00C20EA1">
        <w:t>ri</w:t>
      </w:r>
      <w:proofErr w:type="spellEnd"/>
      <w:r w:rsidRPr="00C20EA1">
        <w:t>): см = (</w:t>
      </w:r>
      <w:proofErr w:type="spellStart"/>
      <w:r w:rsidRPr="00C20EA1">
        <w:t>ri</w:t>
      </w:r>
      <w:proofErr w:type="spellEnd"/>
      <w:r w:rsidRPr="00C20EA1">
        <w:t xml:space="preserve"> </w:t>
      </w:r>
      <w:proofErr w:type="gramStart"/>
      <w:r w:rsidRPr="00C20EA1">
        <w:t>i )</w:t>
      </w:r>
      <w:proofErr w:type="gramEnd"/>
    </w:p>
    <w:sectPr w:rsidR="008D674A" w:rsidRPr="00C20E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6F2"/>
    <w:rsid w:val="005656F2"/>
    <w:rsid w:val="008D674A"/>
    <w:rsid w:val="00C20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54894"/>
  <w15:chartTrackingRefBased/>
  <w15:docId w15:val="{4D718F99-3B9A-4EFB-BE56-2C99E603C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742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2020-09-10T07:22:00Z</dcterms:created>
  <dcterms:modified xsi:type="dcterms:W3CDTF">2020-09-10T07:23:00Z</dcterms:modified>
</cp:coreProperties>
</file>