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673" w:rsidRDefault="00662673" w:rsidP="00662673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 Тұ</w:t>
      </w:r>
      <w:proofErr w:type="gramStart"/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ғын үйлердің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ішкі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ортасын</w:t>
      </w:r>
      <w:proofErr w:type="spellEnd"/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ұйымдастыру</w:t>
      </w:r>
    </w:p>
    <w:p w:rsidR="00662673" w:rsidRDefault="00662673" w:rsidP="00662673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3.1. Микроклимат жағдайлары.</w:t>
      </w:r>
    </w:p>
    <w:p w:rsidR="00662673" w:rsidRDefault="00662673" w:rsidP="00662673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Тұ</w:t>
      </w:r>
      <w:proofErr w:type="gramStart"/>
      <w:r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ғын үйдің бөлмелеріндегі микроклимат жағдайлары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адам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ағзасының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жылу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алмасуы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үшін қолайлы жағдайларды қамтамасыз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етуі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және суық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кезде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де, жаздыгүні де жақсы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жылу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сезінуін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беруі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(ΙΙΙ –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тарау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). Жасалған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жайлы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жылылық адамның бөлмеде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белгілі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бі</w:t>
      </w:r>
      <w:proofErr w:type="gramStart"/>
      <w:r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spellEnd"/>
      <w:proofErr w:type="gram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уақытта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болуымен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шектелмеуі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және қосымша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бейімделу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механизмдерінің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іске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қосылуын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талап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етпеуі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тиіс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. Жеңіл үй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киімін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киген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адам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салыстырмалы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түрде аз қозғалу жағдайында да, өзін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жайлы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сезінуі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қажет.</w:t>
      </w:r>
    </w:p>
    <w:p w:rsidR="00662673" w:rsidRDefault="00662673" w:rsidP="00662673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Тұ</w:t>
      </w:r>
      <w:proofErr w:type="gramStart"/>
      <w:r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ғын үйдің микроклимат көрсеткіштерін нормалағанда, адамдардың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жасы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жыл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мезгілі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, климат жағдайлары, бөлменің қандай мақсатта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пайдаланатыны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ескерілуі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, яғни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нормативтер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дифференциалды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түрде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бекітіледі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. Бөлмедегі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ауа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температурасының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орташа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деңгейі және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ауа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температурасының тәуліктік ауытқулары, температураның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тігінен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және көлденінең алғандағы ауытқулары, ауаның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салыстырмалы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ылғалдылығы мен қ</w:t>
      </w:r>
      <w:proofErr w:type="gramStart"/>
      <w:r>
        <w:rPr>
          <w:rFonts w:ascii="Arial" w:eastAsia="Times New Roman" w:hAnsi="Arial" w:cs="Arial"/>
          <w:sz w:val="24"/>
          <w:szCs w:val="24"/>
          <w:lang w:eastAsia="ru-RU"/>
        </w:rPr>
        <w:t>оз</w:t>
      </w:r>
      <w:proofErr w:type="gram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ғалу жылдамдығы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нормаланады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(7.2-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кесте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>).</w:t>
      </w:r>
    </w:p>
    <w:p w:rsidR="00662673" w:rsidRDefault="00662673" w:rsidP="00662673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Қыс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мезгілінде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i/>
          <w:iCs/>
          <w:sz w:val="24"/>
          <w:szCs w:val="24"/>
          <w:lang w:eastAsia="ru-RU"/>
        </w:rPr>
        <w:t xml:space="preserve">орта және </w:t>
      </w:r>
      <w:proofErr w:type="spellStart"/>
      <w:r>
        <w:rPr>
          <w:rFonts w:ascii="Arial" w:eastAsia="Times New Roman" w:hAnsi="Arial" w:cs="Arial"/>
          <w:i/>
          <w:iCs/>
          <w:sz w:val="24"/>
          <w:szCs w:val="24"/>
          <w:lang w:eastAsia="ru-RU"/>
        </w:rPr>
        <w:t>жылы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 климаттық аймақтарда бөлмелердегі ауаның ең қолайлы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температурасы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- 18-20</w:t>
      </w:r>
      <w:proofErr w:type="gramStart"/>
      <w:r>
        <w:rPr>
          <w:rFonts w:ascii="Arial" w:eastAsia="Times New Roman" w:hAnsi="Arial" w:cs="Arial"/>
          <w:sz w:val="24"/>
          <w:szCs w:val="24"/>
          <w:lang w:eastAsia="ru-RU"/>
        </w:rPr>
        <w:t>ºС</w:t>
      </w:r>
      <w:proofErr w:type="gram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, суық аймақтар үшін - 20-22ºС, ыстық аймақтар үшін - 17-18ºС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болып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табылады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. Жылдың суық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мезгілінде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жылылық жағдайды қ</w:t>
      </w:r>
      <w:proofErr w:type="gramStart"/>
      <w:r>
        <w:rPr>
          <w:rFonts w:ascii="Arial" w:eastAsia="Times New Roman" w:hAnsi="Arial" w:cs="Arial"/>
          <w:sz w:val="24"/>
          <w:szCs w:val="24"/>
          <w:lang w:eastAsia="ru-RU"/>
        </w:rPr>
        <w:t>алып</w:t>
      </w:r>
      <w:proofErr w:type="gram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қа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келтіру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үшін үйдің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ішіндегі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температура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біршама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жоғарғы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болуы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себебі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энергия ағзаның салқындауның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алдын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алуға бағытталған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зат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алмасуын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ынталандыруға, қан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тамырлары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реакцияларын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іске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қосуға жұмсалады. Қазіргі үйлердегі үлкен әйнектелген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беттер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қыста өздері салқындап, сәулелену арқылы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жылу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берілуі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нәтижесінде,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адам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ағзасынан жылудың кө</w:t>
      </w:r>
      <w:proofErr w:type="gramStart"/>
      <w:r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gram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мөлшерде жоғалуына әкеп соғады.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Микроклиматты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қалыптыстыруға,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сонымен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бірге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, құрылыс материалдарының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ауа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өткізгі</w:t>
      </w:r>
      <w:proofErr w:type="gramStart"/>
      <w:r>
        <w:rPr>
          <w:rFonts w:ascii="Arial" w:eastAsia="Times New Roman" w:hAnsi="Arial" w:cs="Arial"/>
          <w:sz w:val="24"/>
          <w:szCs w:val="24"/>
          <w:lang w:eastAsia="ru-RU"/>
        </w:rPr>
        <w:t>шт</w:t>
      </w:r>
      <w:proofErr w:type="gram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ігі мен гигроскопиялылығы, қабырғалардың қалыңдығы да әсер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етеді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Ауа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өткізгіштігі және гигроскопиялылығы неғұрлым жоғары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болса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, соғұрлым бөлмеде температура тез төмендейді. Осыған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байланысты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, көп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адамдар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үшін бөлмедегі қолайлы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ауа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температурасы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20-23ºС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болып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табылады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662673" w:rsidRDefault="00662673" w:rsidP="00662673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Кесте</w:t>
      </w:r>
      <w:proofErr w:type="spellEnd"/>
    </w:p>
    <w:p w:rsidR="00662673" w:rsidRDefault="00662673" w:rsidP="00662673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Тұ</w:t>
      </w:r>
      <w:proofErr w:type="gramStart"/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ғын үй бөлмелеріндегі микроклиматтың қолайлы </w:t>
      </w:r>
      <w:proofErr w:type="spellStart"/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параметрлері</w:t>
      </w:r>
      <w:proofErr w:type="spellEnd"/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ook w:val="04A0"/>
      </w:tblPr>
      <w:tblGrid>
        <w:gridCol w:w="1025"/>
        <w:gridCol w:w="1544"/>
        <w:gridCol w:w="1774"/>
        <w:gridCol w:w="2057"/>
        <w:gridCol w:w="2292"/>
        <w:gridCol w:w="783"/>
      </w:tblGrid>
      <w:tr w:rsidR="00662673" w:rsidTr="00662673">
        <w:trPr>
          <w:gridAfter w:val="1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62673" w:rsidRDefault="0066267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Жыл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кезеңі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62673" w:rsidRDefault="0066267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Ауа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темпера-турасы,ºС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62673" w:rsidRDefault="0066267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Салыстыр-малы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ылғалды-лығы, 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62673" w:rsidRDefault="0066267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Ауаның қ</w:t>
            </w: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оз</w:t>
            </w:r>
            <w:proofErr w:type="gramEnd"/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ғалу жылдамдығы, м/сек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62673" w:rsidRDefault="0066267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Температураның ауытқулары,º</w:t>
            </w: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</w:t>
            </w:r>
            <w:proofErr w:type="gramEnd"/>
          </w:p>
        </w:tc>
      </w:tr>
      <w:tr w:rsidR="00662673" w:rsidTr="00662673">
        <w:trPr>
          <w:gridAfter w:val="1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62673" w:rsidRDefault="0066267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Тіг</w:t>
            </w: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і-</w:t>
            </w:r>
            <w:proofErr w:type="gramEnd"/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нен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62673" w:rsidRDefault="0066267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Көлденең</w:t>
            </w: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і-</w:t>
            </w:r>
            <w:proofErr w:type="gramEnd"/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нен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62673" w:rsidRDefault="00662673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62673" w:rsidRDefault="00662673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62673" w:rsidRDefault="00662673">
            <w:pPr>
              <w:spacing w:after="0"/>
              <w:rPr>
                <w:rFonts w:eastAsiaTheme="minorEastAsia"/>
                <w:lang w:eastAsia="ru-RU"/>
              </w:rPr>
            </w:pPr>
          </w:p>
        </w:tc>
      </w:tr>
      <w:tr w:rsidR="00662673" w:rsidTr="0066267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62673" w:rsidRDefault="0066267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Суық және өтпелі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62673" w:rsidRDefault="0066267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18-23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62673" w:rsidRDefault="0066267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40-60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62673" w:rsidRDefault="0066267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0,1-0,25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62673" w:rsidRDefault="0066267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2-3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62673" w:rsidRDefault="0066267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2-ге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дейін</w:t>
            </w:r>
            <w:proofErr w:type="spellEnd"/>
          </w:p>
        </w:tc>
      </w:tr>
      <w:tr w:rsidR="00662673" w:rsidTr="0066267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62673" w:rsidRDefault="0066267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Жылы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62673" w:rsidRDefault="0066267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22-24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62673" w:rsidRDefault="0066267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40-60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62673" w:rsidRDefault="0066267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0,1-0,25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62673" w:rsidRDefault="0066267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2-3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62673" w:rsidRDefault="0066267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2-ге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дейін</w:t>
            </w:r>
            <w:proofErr w:type="spellEnd"/>
          </w:p>
        </w:tc>
      </w:tr>
    </w:tbl>
    <w:p w:rsidR="00662673" w:rsidRDefault="00662673" w:rsidP="00662673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:rsidR="00662673" w:rsidRDefault="00662673" w:rsidP="00662673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Ұйықтайтын бөлмелердегі ауаның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температурасы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төмендеу (16-18ºС)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болуы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себебі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, бұл ми қыртысы қызметінің таралған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тежелуіне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ықпал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еті</w:t>
      </w:r>
      <w:proofErr w:type="gramStart"/>
      <w:r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spellEnd"/>
      <w:proofErr w:type="gram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, терең және жақсы ұйқыны қамтамасыз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етеді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662673" w:rsidRDefault="00662673" w:rsidP="00662673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Температураның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тігінен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және көлденеңінен ауытқуы 2-3ºС-тан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аспау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себебі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, температураның </w:t>
      </w:r>
      <w:proofErr w:type="gramStart"/>
      <w:r>
        <w:rPr>
          <w:rFonts w:ascii="Arial" w:eastAsia="Times New Roman" w:hAnsi="Arial" w:cs="Arial"/>
          <w:sz w:val="24"/>
          <w:szCs w:val="24"/>
          <w:lang w:eastAsia="ru-RU"/>
        </w:rPr>
        <w:t>ед</w:t>
      </w:r>
      <w:proofErr w:type="gram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әуір ауытқуы, адамның аяқ-қолдарының салқындауына және әр түрлі аурулардың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дамуына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әкеп соғады. </w:t>
      </w:r>
      <w:proofErr w:type="gramStart"/>
      <w:r>
        <w:rPr>
          <w:rFonts w:ascii="Arial" w:eastAsia="Times New Roman" w:hAnsi="Arial" w:cs="Arial"/>
          <w:sz w:val="24"/>
          <w:szCs w:val="24"/>
          <w:lang w:eastAsia="ru-RU"/>
        </w:rPr>
        <w:t>Еден</w:t>
      </w:r>
      <w:proofErr w:type="gram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деңгейіндегі төмен температура адамның аяғының мұздауына, көңіл-күйінің төмендеуіне және суық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тигеннен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болатын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аурулардың, әсіресе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балаларда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, көбеюіне әкеп соғады. Орталықтан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жылытылатын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бөлмелердегі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ауа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температурасының тәуліктік ауытқуы 2-3</w:t>
      </w:r>
      <w:proofErr w:type="gramStart"/>
      <w:r>
        <w:rPr>
          <w:rFonts w:ascii="Arial" w:eastAsia="Times New Roman" w:hAnsi="Arial" w:cs="Arial"/>
          <w:sz w:val="24"/>
          <w:szCs w:val="24"/>
          <w:lang w:eastAsia="ru-RU"/>
        </w:rPr>
        <w:t>ºС</w:t>
      </w:r>
      <w:proofErr w:type="gram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, ал,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пешпен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жылытылатын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бөлмелерде 4-6ºС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болуы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тиіс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662673" w:rsidRDefault="00662673" w:rsidP="00662673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Бөлмелердегі қолайлы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салыстырмалы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ылғалдылық 30-60%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деп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есептеледі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>. Ауаның қ</w:t>
      </w:r>
      <w:proofErr w:type="gramStart"/>
      <w:r>
        <w:rPr>
          <w:rFonts w:ascii="Arial" w:eastAsia="Times New Roman" w:hAnsi="Arial" w:cs="Arial"/>
          <w:sz w:val="24"/>
          <w:szCs w:val="24"/>
          <w:lang w:eastAsia="ru-RU"/>
        </w:rPr>
        <w:t>оз</w:t>
      </w:r>
      <w:proofErr w:type="gram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ғалу жылдамдығы 0,1-0,15 м/сек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дейін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жылдың суық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мезгілінде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қолайлы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деп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саналады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. Ауаның 0,3 м/сек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дейін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қ</w:t>
      </w:r>
      <w:proofErr w:type="gramStart"/>
      <w:r>
        <w:rPr>
          <w:rFonts w:ascii="Arial" w:eastAsia="Times New Roman" w:hAnsi="Arial" w:cs="Arial"/>
          <w:sz w:val="24"/>
          <w:szCs w:val="24"/>
          <w:lang w:eastAsia="ru-RU"/>
        </w:rPr>
        <w:t>оз</w:t>
      </w:r>
      <w:proofErr w:type="gram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ғалу жылдамдығы үй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температурасы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жағдайында қолайсыз,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денені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салқындататын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сезім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(азынақ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сезімін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)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бермейді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662673" w:rsidRDefault="00662673" w:rsidP="00662673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Жылыту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жүйесі тұрақты ыңғайлы микроклимат қалыптастыруы қажет.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Микроклиматты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автоматты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, орталықтандырылған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немесе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жеке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түрде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реттейтін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мүмкіншілігі болғаны да дұрыс.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Жылыту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бөлмелердегі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ауаны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отынның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жануы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кезінде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түзілетін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иіс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газымен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және ә</w:t>
      </w:r>
      <w:proofErr w:type="gramStart"/>
      <w:r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түрлі өнімдермен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ластайтын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көзі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болмауы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. Бөлмелердің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ауасы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жылытатын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құралдарға отырған органикалық шаңдарының күюі және құ</w:t>
      </w:r>
      <w:proofErr w:type="gramStart"/>
      <w:r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ғақ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айдау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кезінде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түзілетін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газдармен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ластанбауы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. Бұл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газдар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ауаға жағымсыз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иіс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беріп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, адамның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тыныс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алу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жолдарының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шырышты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қабығын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ті</w:t>
      </w:r>
      <w:proofErr w:type="gramStart"/>
      <w:r>
        <w:rPr>
          <w:rFonts w:ascii="Arial" w:eastAsia="Times New Roman" w:hAnsi="Arial" w:cs="Arial"/>
          <w:sz w:val="24"/>
          <w:szCs w:val="24"/>
          <w:lang w:eastAsia="ru-RU"/>
        </w:rPr>
        <w:t>т</w:t>
      </w:r>
      <w:proofErr w:type="gramEnd"/>
      <w:r>
        <w:rPr>
          <w:rFonts w:ascii="Arial" w:eastAsia="Times New Roman" w:hAnsi="Arial" w:cs="Arial"/>
          <w:sz w:val="24"/>
          <w:szCs w:val="24"/>
          <w:lang w:eastAsia="ru-RU"/>
        </w:rPr>
        <w:t>іркендіреді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, тамақ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кеберсуі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сезімін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және басының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ауыруын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тудырады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Егер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жылытатын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құралдардың бетінің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температурасы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70-85°С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аспаса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, олардың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бетіне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отырған шаң күймейді.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Жылытатын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құралдар бөлмеде кө</w:t>
      </w:r>
      <w:proofErr w:type="gramStart"/>
      <w:r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gram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орын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алмауы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қажет және бөлмені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отын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, күлмен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ластамау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Жылыту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>
        <w:rPr>
          <w:rFonts w:ascii="Arial" w:eastAsia="Times New Roman" w:hAnsi="Arial" w:cs="Arial"/>
          <w:sz w:val="24"/>
          <w:szCs w:val="24"/>
          <w:lang w:eastAsia="ru-RU"/>
        </w:rPr>
        <w:t>пайдалану</w:t>
      </w:r>
      <w:proofErr w:type="gram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ға ыңғайлы, өрт пен күйік қаупін туғызбауы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580145" w:rsidRDefault="00662673" w:rsidP="00662673"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Жылыту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жүйесінің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екі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тү</w:t>
      </w:r>
      <w:proofErr w:type="gramStart"/>
      <w:r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і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болады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: орталықтан және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жергілікті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(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пешпен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)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жылыту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. Орталықтан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жылыту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кезінде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отын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жағатын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орынды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(қазандықты)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жылытылатын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бөлмелерде тұ</w:t>
      </w:r>
      <w:proofErr w:type="gramStart"/>
      <w:r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ған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жылытатын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құралдардан бөлек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орналастырады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. Қазандық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жеке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пәтерге, ғимаратқа, ғимарат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тобына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, бүкіл ауданға (аудандық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жылу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жүйесі, жылуэлектрорталығы)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біреу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болуы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мүмкін.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Пеште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отын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жанған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кезде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түзілген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жылу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жылу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жеткізгіш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ортаны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- суды,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буды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немесе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ауаны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жылытып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олармен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бірге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жылытатын</w:t>
      </w:r>
      <w:proofErr w:type="spell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 қондырғ</w:t>
      </w:r>
      <w:proofErr w:type="gramStart"/>
      <w:r>
        <w:rPr>
          <w:rFonts w:ascii="Arial" w:eastAsia="Times New Roman" w:hAnsi="Arial" w:cs="Arial"/>
          <w:sz w:val="24"/>
          <w:szCs w:val="24"/>
          <w:lang w:eastAsia="ru-RU"/>
        </w:rPr>
        <w:t>ылар</w:t>
      </w:r>
      <w:proofErr w:type="gramEnd"/>
      <w:r>
        <w:rPr>
          <w:rFonts w:ascii="Arial" w:eastAsia="Times New Roman" w:hAnsi="Arial" w:cs="Arial"/>
          <w:sz w:val="24"/>
          <w:szCs w:val="24"/>
          <w:lang w:eastAsia="ru-RU"/>
        </w:rPr>
        <w:t xml:space="preserve">ға </w:t>
      </w:r>
      <w:proofErr w:type="spellStart"/>
      <w:r>
        <w:rPr>
          <w:rFonts w:ascii="Arial" w:eastAsia="Times New Roman" w:hAnsi="Arial" w:cs="Arial"/>
          <w:sz w:val="24"/>
          <w:szCs w:val="24"/>
          <w:lang w:eastAsia="ru-RU"/>
        </w:rPr>
        <w:t>беріледі</w:t>
      </w:r>
      <w:proofErr w:type="spellEnd"/>
    </w:p>
    <w:sectPr w:rsidR="00580145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2673"/>
    <w:rsid w:val="00435376"/>
    <w:rsid w:val="00497F8F"/>
    <w:rsid w:val="005509AE"/>
    <w:rsid w:val="00662673"/>
    <w:rsid w:val="00E427AA"/>
    <w:rsid w:val="00E85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6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709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678</Words>
  <Characters>3866</Characters>
  <Application>Microsoft Office Word</Application>
  <DocSecurity>0</DocSecurity>
  <Lines>32</Lines>
  <Paragraphs>9</Paragraphs>
  <ScaleCrop>false</ScaleCrop>
  <Company>Microsoft</Company>
  <LinksUpToDate>false</LinksUpToDate>
  <CharactersWithSpaces>4535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2020-08-30T10:46:00Z</dcterms:created>
  <dcterms:modified xsi:type="dcterms:W3CDTF">2020-08-30T10:46:00Z</dcterms:modified>
</cp:coreProperties>
</file>