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7391" w:rsidRPr="00967391" w:rsidRDefault="00967391" w:rsidP="00967391">
      <w:pPr>
        <w:spacing w:after="150" w:line="360" w:lineRule="atLeast"/>
        <w:jc w:val="center"/>
        <w:textAlignment w:val="baseline"/>
        <w:outlineLvl w:val="0"/>
        <w:rPr>
          <w:rFonts w:ascii="Times New Roman" w:eastAsia="Times New Roman" w:hAnsi="Times New Roman" w:cs="Times New Roman"/>
          <w:b/>
          <w:kern w:val="36"/>
          <w:sz w:val="24"/>
          <w:szCs w:val="24"/>
          <w:lang w:eastAsia="ru-RU"/>
        </w:rPr>
      </w:pPr>
      <w:r w:rsidRPr="00967391">
        <w:rPr>
          <w:rFonts w:ascii="Times New Roman" w:eastAsia="Times New Roman" w:hAnsi="Times New Roman" w:cs="Times New Roman"/>
          <w:b/>
          <w:kern w:val="36"/>
          <w:sz w:val="24"/>
          <w:szCs w:val="24"/>
          <w:lang w:eastAsia="ru-RU"/>
        </w:rPr>
        <w:t>Мировые языки</w:t>
      </w:r>
    </w:p>
    <w:p w:rsidR="00967391" w:rsidRPr="00967391" w:rsidRDefault="00967391" w:rsidP="00967391">
      <w:pPr>
        <w:spacing w:after="120" w:line="360" w:lineRule="atLeast"/>
        <w:ind w:firstLine="255"/>
        <w:jc w:val="both"/>
        <w:textAlignment w:val="baseline"/>
        <w:rPr>
          <w:rFonts w:ascii="Times New Roman" w:eastAsia="Times New Roman" w:hAnsi="Times New Roman" w:cs="Times New Roman"/>
          <w:sz w:val="24"/>
          <w:szCs w:val="24"/>
          <w:lang w:eastAsia="ru-RU"/>
        </w:rPr>
      </w:pPr>
      <w:r w:rsidRPr="00967391">
        <w:rPr>
          <w:rFonts w:ascii="Times New Roman" w:eastAsia="Times New Roman" w:hAnsi="Times New Roman" w:cs="Times New Roman"/>
          <w:sz w:val="24"/>
          <w:szCs w:val="24"/>
          <w:lang w:eastAsia="ru-RU"/>
        </w:rPr>
        <w:t>Мировыми языками называются некоторые наиболее распространенные языки, употребляемые между собой представителями разных народов за пределами территорий, населенных людьми, для которых они изначально родные. Функции этих языков не ограничиваются жизнью внутри нации и охватывают международные сферы – дипломатию, мировую торговлю, туризм, глобальные системы коммуникаций – от телеграфа и радиосвязи до авиа- и космических сообщений. На них общаются ученые разных стран, они хранят в переводах и научно-технических рефератах массивы общечеловеческого знания.</w:t>
      </w:r>
    </w:p>
    <w:p w:rsidR="00967391" w:rsidRPr="00967391" w:rsidRDefault="00967391" w:rsidP="00967391">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bookmarkStart w:id="0" w:name="_GoBack"/>
      <w:bookmarkEnd w:id="0"/>
      <w:r w:rsidRPr="00967391">
        <w:rPr>
          <w:rFonts w:ascii="Times New Roman" w:eastAsia="Times New Roman" w:hAnsi="Times New Roman" w:cs="Times New Roman"/>
          <w:sz w:val="24"/>
          <w:szCs w:val="24"/>
          <w:lang w:eastAsia="ru-RU"/>
        </w:rPr>
        <w:t>Они принимаются как «рабочие языки» ООН и других международных организаций и съездов, а также как и «иностранные языки», т.е. обязательный предмет обучения в вузах и школах большинства государств мира.</w:t>
      </w:r>
    </w:p>
    <w:p w:rsidR="00967391" w:rsidRPr="00967391" w:rsidRDefault="00967391" w:rsidP="00967391">
      <w:pPr>
        <w:spacing w:after="120" w:line="360" w:lineRule="atLeast"/>
        <w:ind w:firstLine="255"/>
        <w:jc w:val="both"/>
        <w:textAlignment w:val="baseline"/>
        <w:rPr>
          <w:rFonts w:ascii="Times New Roman" w:eastAsia="Times New Roman" w:hAnsi="Times New Roman" w:cs="Times New Roman"/>
          <w:sz w:val="24"/>
          <w:szCs w:val="24"/>
          <w:lang w:eastAsia="ru-RU"/>
        </w:rPr>
      </w:pPr>
      <w:r w:rsidRPr="00967391">
        <w:rPr>
          <w:rFonts w:ascii="Times New Roman" w:eastAsia="Times New Roman" w:hAnsi="Times New Roman" w:cs="Times New Roman"/>
          <w:sz w:val="24"/>
          <w:szCs w:val="24"/>
          <w:lang w:eastAsia="ru-RU"/>
        </w:rPr>
        <w:t xml:space="preserve">Абсолютное число говорящих на мировом языке как на родном не главный его признак: на, несомненно, мировом французском языке как на родном говорит около 80 млн. человек, тогда как на китайском – свыше 1 млрд. Важнее </w:t>
      </w:r>
      <w:proofErr w:type="spellStart"/>
      <w:r w:rsidRPr="00967391">
        <w:rPr>
          <w:rFonts w:ascii="Times New Roman" w:eastAsia="Times New Roman" w:hAnsi="Times New Roman" w:cs="Times New Roman"/>
          <w:sz w:val="24"/>
          <w:szCs w:val="24"/>
          <w:lang w:eastAsia="ru-RU"/>
        </w:rPr>
        <w:t>всемирность</w:t>
      </w:r>
      <w:proofErr w:type="spellEnd"/>
      <w:r w:rsidRPr="00967391">
        <w:rPr>
          <w:rFonts w:ascii="Times New Roman" w:eastAsia="Times New Roman" w:hAnsi="Times New Roman" w:cs="Times New Roman"/>
          <w:sz w:val="24"/>
          <w:szCs w:val="24"/>
          <w:lang w:eastAsia="ru-RU"/>
        </w:rPr>
        <w:t xml:space="preserve"> расселения людей, знающих эти языки (причем не обязательно в совершенстве: часто достаточно, скажем, уметь читать и переводить), охват максимального числа стран и влиятельных слоев общества (научно-технической и творческой интеллигенции, административного аппарата и т.д.), сознательно считающих овладение мировыми языками полезным и выгодным. Состав мировых языков изменчив. В настоящее время в него входят английский, русский, французский и др. Ведущее место принадлежит английскому языку, родному для 420 млн. человек. Его изучают почти во всех странах – около 18 млн. человек ежегодно, и его международные функции общеизвестны: однако еще в XVIII в. он не имел престижа французского или португальского (последний в наше время вышел из состава мировых языков) и стал языком широкого межгосударственного употребления лишь в XIX в.</w:t>
      </w:r>
    </w:p>
    <w:p w:rsidR="00967391" w:rsidRPr="00967391" w:rsidRDefault="00967391" w:rsidP="00967391">
      <w:pPr>
        <w:spacing w:after="120" w:line="360" w:lineRule="atLeast"/>
        <w:ind w:firstLine="255"/>
        <w:jc w:val="both"/>
        <w:textAlignment w:val="baseline"/>
        <w:rPr>
          <w:rFonts w:ascii="Times New Roman" w:eastAsia="Times New Roman" w:hAnsi="Times New Roman" w:cs="Times New Roman"/>
          <w:sz w:val="24"/>
          <w:szCs w:val="24"/>
          <w:lang w:eastAsia="ru-RU"/>
        </w:rPr>
      </w:pPr>
      <w:r w:rsidRPr="00967391">
        <w:rPr>
          <w:rFonts w:ascii="Times New Roman" w:eastAsia="Times New Roman" w:hAnsi="Times New Roman" w:cs="Times New Roman"/>
          <w:sz w:val="24"/>
          <w:szCs w:val="24"/>
          <w:lang w:eastAsia="ru-RU"/>
        </w:rPr>
        <w:t>Русский язык, родной для 250 млн. человек, издавна служил средством межнационального сотрудничества народов нашей страны и стал общепризнанным мировым языком с середины XX века. Войдя в состав мировых языков, он сразу определил собратьев по ряду общественных функций, например, только на нем и на английском кодируется 70% всей мировой научной информации. Его общечеловеческая ценность связывается с богатейшей русской классической и современной художественной литературой и непревзойденными по качеству и количеству переводами на русский язык литературы всех языков мира.</w:t>
      </w:r>
    </w:p>
    <w:p w:rsidR="00967391" w:rsidRPr="00967391" w:rsidRDefault="00967391" w:rsidP="00967391">
      <w:pPr>
        <w:spacing w:after="120" w:line="360" w:lineRule="atLeast"/>
        <w:ind w:firstLine="255"/>
        <w:jc w:val="both"/>
        <w:textAlignment w:val="baseline"/>
        <w:rPr>
          <w:rFonts w:ascii="Times New Roman" w:eastAsia="Times New Roman" w:hAnsi="Times New Roman" w:cs="Times New Roman"/>
          <w:sz w:val="24"/>
          <w:szCs w:val="24"/>
          <w:lang w:eastAsia="ru-RU"/>
        </w:rPr>
      </w:pPr>
      <w:r w:rsidRPr="00967391">
        <w:rPr>
          <w:rFonts w:ascii="Times New Roman" w:eastAsia="Times New Roman" w:hAnsi="Times New Roman" w:cs="Times New Roman"/>
          <w:sz w:val="24"/>
          <w:szCs w:val="24"/>
          <w:lang w:eastAsia="ru-RU"/>
        </w:rPr>
        <w:t>Принятие человечеством данного языка как мирового связано с авторитетом, ролью страны этого языка в истории и современности.</w:t>
      </w:r>
    </w:p>
    <w:p w:rsidR="00967391" w:rsidRPr="00967391" w:rsidRDefault="00967391" w:rsidP="00967391">
      <w:pPr>
        <w:spacing w:after="120" w:line="360" w:lineRule="atLeast"/>
        <w:ind w:firstLine="255"/>
        <w:jc w:val="both"/>
        <w:textAlignment w:val="baseline"/>
        <w:rPr>
          <w:rFonts w:ascii="Times New Roman" w:eastAsia="Times New Roman" w:hAnsi="Times New Roman" w:cs="Times New Roman"/>
          <w:sz w:val="24"/>
          <w:szCs w:val="24"/>
          <w:lang w:eastAsia="ru-RU"/>
        </w:rPr>
      </w:pPr>
      <w:r w:rsidRPr="00967391">
        <w:rPr>
          <w:rFonts w:ascii="Times New Roman" w:eastAsia="Times New Roman" w:hAnsi="Times New Roman" w:cs="Times New Roman"/>
          <w:sz w:val="24"/>
          <w:szCs w:val="24"/>
          <w:lang w:eastAsia="ru-RU"/>
        </w:rPr>
        <w:t xml:space="preserve">Наряду с социально-историческими причинами существенны и лингвистические. Речь идет о том, насколько данный язык пригоден, удобен для выполнения мировых коммуникативных функций, насколько подготовлен к преподаванию носителям иных языков и культур. Он должен быть сформировавшимся национальным литературным </w:t>
      </w:r>
      <w:r w:rsidRPr="00967391">
        <w:rPr>
          <w:rFonts w:ascii="Times New Roman" w:eastAsia="Times New Roman" w:hAnsi="Times New Roman" w:cs="Times New Roman"/>
          <w:sz w:val="24"/>
          <w:szCs w:val="24"/>
          <w:lang w:eastAsia="ru-RU"/>
        </w:rPr>
        <w:lastRenderedPageBreak/>
        <w:t>языком, обладающим длительной письменной традицией, установившимися нормами, хорошо исследованным и описанным в грамматиках, словарях, учебниках.</w:t>
      </w:r>
    </w:p>
    <w:p w:rsidR="00FC2752" w:rsidRPr="00967391" w:rsidRDefault="00FC2752" w:rsidP="00967391">
      <w:pPr>
        <w:jc w:val="both"/>
        <w:rPr>
          <w:rFonts w:ascii="Times New Roman" w:hAnsi="Times New Roman" w:cs="Times New Roman"/>
          <w:sz w:val="24"/>
          <w:szCs w:val="24"/>
        </w:rPr>
      </w:pPr>
    </w:p>
    <w:sectPr w:rsidR="00FC2752" w:rsidRPr="0096739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1C46"/>
    <w:rsid w:val="005C1C46"/>
    <w:rsid w:val="00967391"/>
    <w:rsid w:val="00FC27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E5F41FD-D525-4DC9-B2A7-E54A8E164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96739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67391"/>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96739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0982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445</Words>
  <Characters>2543</Characters>
  <Application>Microsoft Office Word</Application>
  <DocSecurity>0</DocSecurity>
  <Lines>21</Lines>
  <Paragraphs>5</Paragraphs>
  <ScaleCrop>false</ScaleCrop>
  <Company/>
  <LinksUpToDate>false</LinksUpToDate>
  <CharactersWithSpaces>2983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Алпамыс Айтказинович</dc:creator>
  <cp:keywords/>
  <dc:description/>
  <cp:lastModifiedBy>Алпамыс Айтказинович</cp:lastModifiedBy>
  <cp:revision>2</cp:revision>
  <dcterms:created xsi:type="dcterms:W3CDTF">2020-08-28T18:48:00Z</dcterms:created>
  <dcterms:modified xsi:type="dcterms:W3CDTF">2020-08-28T18:50:00Z</dcterms:modified>
</cp:coreProperties>
</file>