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DA4" w:rsidRDefault="00F91DA4" w:rsidP="00F91DA4">
      <w:pPr>
        <w:jc w:val="center"/>
      </w:pPr>
      <w:r>
        <w:t>ЛЕКЦИИ</w:t>
      </w:r>
    </w:p>
    <w:p w:rsidR="00F91DA4" w:rsidRDefault="00F91DA4" w:rsidP="00F91DA4">
      <w:pPr>
        <w:jc w:val="both"/>
      </w:pPr>
    </w:p>
    <w:p w:rsidR="00F91DA4" w:rsidRDefault="00F91DA4" w:rsidP="00F91DA4">
      <w:pPr>
        <w:jc w:val="both"/>
      </w:pPr>
      <w:r>
        <w:t xml:space="preserve">Тема  1.  </w:t>
      </w:r>
      <w:r w:rsidRPr="00CC506A">
        <w:rPr>
          <w:b/>
        </w:rPr>
        <w:t>Характеристики  основных  системообразующих  элементов</w:t>
      </w:r>
      <w:r>
        <w:t xml:space="preserve"> </w:t>
      </w:r>
    </w:p>
    <w:p w:rsidR="00F91DA4" w:rsidRPr="00F91DA4" w:rsidRDefault="00F91DA4" w:rsidP="00F91DA4">
      <w:pPr>
        <w:jc w:val="both"/>
      </w:pPr>
      <w:r>
        <w:t xml:space="preserve">педагогического менеджмента Образовательный  процесс.  Менеджер  учебно-познавательного  процесса. Менеджер  учебно-воспитательного  процесса.  Мониторинг  образовательного процесса. Структура  ПМ: цель, субъект, объект, содержание, способы.  </w:t>
      </w:r>
      <w:r>
        <w:cr/>
      </w:r>
    </w:p>
    <w:p w:rsidR="00F91DA4" w:rsidRPr="00CC506A" w:rsidRDefault="00F91DA4" w:rsidP="00F91DA4">
      <w:pPr>
        <w:jc w:val="both"/>
        <w:rPr>
          <w:b/>
        </w:rPr>
      </w:pPr>
      <w:r w:rsidRPr="0019084D">
        <w:t xml:space="preserve">Тема  2.  </w:t>
      </w:r>
      <w:r w:rsidRPr="00CC506A">
        <w:rPr>
          <w:b/>
        </w:rPr>
        <w:t xml:space="preserve">Цели  и  задачи,  принципы  </w:t>
      </w:r>
      <w:r>
        <w:rPr>
          <w:b/>
        </w:rPr>
        <w:t>и  функции  педагогического  ме</w:t>
      </w:r>
      <w:r w:rsidRPr="00CC506A">
        <w:rPr>
          <w:b/>
        </w:rPr>
        <w:t xml:space="preserve">неджмента </w:t>
      </w:r>
    </w:p>
    <w:p w:rsidR="00F91DA4" w:rsidRPr="0019084D" w:rsidRDefault="00F91DA4" w:rsidP="00F91DA4">
      <w:pPr>
        <w:jc w:val="both"/>
      </w:pPr>
      <w:r w:rsidRPr="0019084D">
        <w:t xml:space="preserve">Цель деятельности. Цель учебных занятий. Цель посещения занятий. Цели воспитания.  </w:t>
      </w:r>
      <w:proofErr w:type="gramStart"/>
      <w:r w:rsidRPr="0019084D">
        <w:t xml:space="preserve">Задачи  руководителя:  подбор,  оценка  и  </w:t>
      </w:r>
      <w:r>
        <w:t>расстановка  кадров;  переподго</w:t>
      </w:r>
      <w:r w:rsidRPr="0019084D">
        <w:t>товка,  повышение  квалификации,  организация  непрерывного  образования; оценка  (текуща</w:t>
      </w:r>
      <w:r>
        <w:t xml:space="preserve">я,  </w:t>
      </w:r>
      <w:proofErr w:type="spellStart"/>
      <w:r>
        <w:t>переодическая</w:t>
      </w:r>
      <w:proofErr w:type="spellEnd"/>
      <w:r>
        <w:t xml:space="preserve">)  персонала; </w:t>
      </w:r>
      <w:r w:rsidRPr="0019084D">
        <w:t>совершенствование  структуры коллектива.</w:t>
      </w:r>
      <w:proofErr w:type="gramEnd"/>
      <w:r w:rsidRPr="0019084D">
        <w:t xml:space="preserve"> Задачи ПМ: содержание и результативность. Принципы  ПМ:  </w:t>
      </w:r>
      <w:proofErr w:type="spellStart"/>
      <w:r w:rsidRPr="0019084D">
        <w:t>гуманизация</w:t>
      </w:r>
      <w:proofErr w:type="spellEnd"/>
      <w:r w:rsidRPr="0019084D">
        <w:t>,  оптимальн</w:t>
      </w:r>
      <w:r>
        <w:t>ость,  целенаправленность,  коо</w:t>
      </w:r>
      <w:r w:rsidRPr="0019084D">
        <w:t>перация  и  разделение  труда,  принцип  функ</w:t>
      </w:r>
      <w:r>
        <w:t>ционального  подхода,  комплекс</w:t>
      </w:r>
      <w:r w:rsidRPr="0019084D">
        <w:t>ность, системное самосовершенствование. Делегирование полномочий. Понятие «функции ПМ». Планирование. Требование к управленческому решению. План работы на учебный год. Пла</w:t>
      </w:r>
      <w:r>
        <w:t>нирование учебных занятий. Орга</w:t>
      </w:r>
      <w:r w:rsidRPr="0019084D">
        <w:t xml:space="preserve">низация выполнения управленческого решения. Мотивация. Контроль. Методы контроля. Роли руководителя в управлении.  </w:t>
      </w:r>
    </w:p>
    <w:p w:rsidR="00F91DA4" w:rsidRPr="00F91DA4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 3.  </w:t>
      </w:r>
      <w:r w:rsidRPr="00CC506A">
        <w:rPr>
          <w:b/>
        </w:rPr>
        <w:t>Методы,  факторы  педагогического  менеджмента</w:t>
      </w:r>
      <w:r>
        <w:t>.  Деятель</w:t>
      </w:r>
      <w:r w:rsidRPr="0019084D">
        <w:t>ность субъектов педагогического менеджмента Методы  управления.  Экономи</w:t>
      </w:r>
      <w:r>
        <w:t xml:space="preserve">ческие  методы.  </w:t>
      </w:r>
      <w:proofErr w:type="spellStart"/>
      <w:r>
        <w:t>Организационно</w:t>
      </w:r>
      <w:r w:rsidRPr="0019084D">
        <w:t>распорядительские</w:t>
      </w:r>
      <w:proofErr w:type="spellEnd"/>
      <w:r w:rsidRPr="0019084D">
        <w:t xml:space="preserve"> методы. Психолого-пед</w:t>
      </w:r>
      <w:r>
        <w:t>агогические методы. Методы обще</w:t>
      </w:r>
      <w:r w:rsidRPr="0019084D">
        <w:t>ственного воздействия. Уровни реализации</w:t>
      </w:r>
      <w:r>
        <w:t xml:space="preserve"> методов ПМ: личностный, группо</w:t>
      </w:r>
      <w:r w:rsidRPr="0019084D">
        <w:t xml:space="preserve">вой, социальный. </w:t>
      </w:r>
    </w:p>
    <w:p w:rsidR="00F91DA4" w:rsidRPr="00F91DA4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4. </w:t>
      </w:r>
      <w:r w:rsidRPr="00CC506A">
        <w:rPr>
          <w:b/>
        </w:rPr>
        <w:t>История развития концепций менеджмента в образовании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>Типы менеджмента: американский, японский, западноевропейский. Под-</w:t>
      </w:r>
    </w:p>
    <w:p w:rsidR="00F91DA4" w:rsidRPr="0019084D" w:rsidRDefault="00F91DA4" w:rsidP="00F91DA4">
      <w:pPr>
        <w:jc w:val="both"/>
      </w:pPr>
      <w:proofErr w:type="gramStart"/>
      <w:r w:rsidRPr="0019084D">
        <w:t>ходы  теории  менеджмента:  научного  управлен</w:t>
      </w:r>
      <w:r>
        <w:t>ия,  административный,  с  пози</w:t>
      </w:r>
      <w:r w:rsidRPr="0019084D">
        <w:t>ции человеческих отношений, поведенческий, с позиции к</w:t>
      </w:r>
      <w:r>
        <w:t>оличественных мето</w:t>
      </w:r>
      <w:r w:rsidRPr="0019084D">
        <w:t xml:space="preserve">дов, процессный, системный, ситуативный. </w:t>
      </w:r>
      <w:proofErr w:type="gramEnd"/>
    </w:p>
    <w:p w:rsidR="00F91DA4" w:rsidRPr="0019084D" w:rsidRDefault="00F91DA4" w:rsidP="00F91DA4">
      <w:pPr>
        <w:jc w:val="both"/>
      </w:pPr>
      <w:r w:rsidRPr="0019084D">
        <w:t>Основные характеристики школы науч</w:t>
      </w:r>
      <w:r>
        <w:t>ного управления Ф. Тейлора, шко</w:t>
      </w:r>
      <w:r w:rsidRPr="0019084D">
        <w:t xml:space="preserve">лы административного управления </w:t>
      </w:r>
      <w:proofErr w:type="spellStart"/>
      <w:r w:rsidRPr="0019084D">
        <w:t>А.Файоля</w:t>
      </w:r>
      <w:proofErr w:type="spellEnd"/>
      <w:r w:rsidRPr="0019084D">
        <w:t xml:space="preserve">, школы человеческих отношений </w:t>
      </w:r>
    </w:p>
    <w:p w:rsidR="00F91DA4" w:rsidRPr="0019084D" w:rsidRDefault="00F91DA4" w:rsidP="00F91DA4">
      <w:pPr>
        <w:jc w:val="both"/>
      </w:pPr>
      <w:proofErr w:type="spellStart"/>
      <w:r w:rsidRPr="0019084D">
        <w:t>Э.Мэйо</w:t>
      </w:r>
      <w:proofErr w:type="spellEnd"/>
      <w:r w:rsidRPr="0019084D">
        <w:t xml:space="preserve">,  А.  </w:t>
      </w:r>
      <w:proofErr w:type="spellStart"/>
      <w:r w:rsidRPr="0019084D">
        <w:t>Маслоу</w:t>
      </w:r>
      <w:proofErr w:type="spellEnd"/>
      <w:r w:rsidRPr="0019084D">
        <w:t xml:space="preserve">,  двухфакторной  модели  </w:t>
      </w:r>
      <w:proofErr w:type="spellStart"/>
      <w:r w:rsidRPr="0019084D">
        <w:t>Ф.Герцберга</w:t>
      </w:r>
      <w:proofErr w:type="spellEnd"/>
      <w:r w:rsidRPr="0019084D">
        <w:t xml:space="preserve">.  Теория  ожиданий </w:t>
      </w:r>
      <w:proofErr w:type="spellStart"/>
      <w:r w:rsidRPr="0019084D">
        <w:t>Врума</w:t>
      </w:r>
      <w:proofErr w:type="spellEnd"/>
      <w:r w:rsidRPr="0019084D">
        <w:t>. Количественный подход Портера-</w:t>
      </w:r>
      <w:proofErr w:type="spellStart"/>
      <w:r w:rsidRPr="0019084D">
        <w:t>Лоулера</w:t>
      </w:r>
      <w:proofErr w:type="spellEnd"/>
      <w:r w:rsidRPr="0019084D">
        <w:t xml:space="preserve">. Теория </w:t>
      </w:r>
      <w:proofErr w:type="spellStart"/>
      <w:r w:rsidRPr="0019084D">
        <w:t>Д.Мак</w:t>
      </w:r>
      <w:proofErr w:type="spellEnd"/>
      <w:r w:rsidRPr="0019084D">
        <w:t xml:space="preserve"> </w:t>
      </w:r>
      <w:proofErr w:type="spellStart"/>
      <w:r w:rsidRPr="0019084D">
        <w:t>Клелланда</w:t>
      </w:r>
      <w:proofErr w:type="spellEnd"/>
      <w:r w:rsidRPr="0019084D">
        <w:t xml:space="preserve">.  </w:t>
      </w:r>
      <w:r w:rsidRPr="0019084D">
        <w:cr/>
        <w:t xml:space="preserve">Сравнительная характеристика концепций менеджмента США и Японии.  </w:t>
      </w:r>
    </w:p>
    <w:p w:rsidR="00F91DA4" w:rsidRPr="0019084D" w:rsidRDefault="00F91DA4" w:rsidP="00F91DA4">
      <w:pPr>
        <w:jc w:val="both"/>
      </w:pPr>
      <w:r w:rsidRPr="0019084D">
        <w:t xml:space="preserve">Основные  характеристики  менеджмента  американцев,  японцев,  французов, немцев. Теория человеческих отношений </w:t>
      </w:r>
      <w:proofErr w:type="spellStart"/>
      <w:r w:rsidRPr="0019084D">
        <w:t>Д.Мак-Грегора</w:t>
      </w:r>
      <w:proofErr w:type="spellEnd"/>
      <w:r w:rsidRPr="0019084D">
        <w:t xml:space="preserve">. </w:t>
      </w:r>
    </w:p>
    <w:p w:rsidR="00F91DA4" w:rsidRPr="00F91DA4" w:rsidRDefault="00F91DA4" w:rsidP="00F91DA4">
      <w:pPr>
        <w:jc w:val="both"/>
      </w:pPr>
    </w:p>
    <w:p w:rsidR="00F91DA4" w:rsidRDefault="00F91DA4" w:rsidP="00F91DA4">
      <w:pPr>
        <w:jc w:val="both"/>
        <w:rPr>
          <w:b/>
        </w:rPr>
      </w:pPr>
      <w:r w:rsidRPr="0019084D">
        <w:lastRenderedPageBreak/>
        <w:t xml:space="preserve">Тема 5. </w:t>
      </w:r>
      <w:proofErr w:type="spellStart"/>
      <w:r w:rsidRPr="00CC506A">
        <w:rPr>
          <w:b/>
        </w:rPr>
        <w:t>Человекоцентристский</w:t>
      </w:r>
      <w:proofErr w:type="spellEnd"/>
      <w:r w:rsidRPr="00CC506A">
        <w:rPr>
          <w:b/>
        </w:rPr>
        <w:t xml:space="preserve"> подход в управлении школой/ Основные направления ПМ. </w:t>
      </w:r>
    </w:p>
    <w:p w:rsidR="00F91DA4" w:rsidRPr="0019084D" w:rsidRDefault="00F91DA4" w:rsidP="00F91DA4">
      <w:pPr>
        <w:jc w:val="both"/>
      </w:pPr>
      <w:r w:rsidRPr="0019084D">
        <w:t xml:space="preserve">Влияние теорий </w:t>
      </w:r>
      <w:proofErr w:type="spellStart"/>
      <w:r w:rsidRPr="0019084D">
        <w:t>Д.Мак-Грегора</w:t>
      </w:r>
      <w:proofErr w:type="spellEnd"/>
      <w:r w:rsidRPr="0019084D">
        <w:t xml:space="preserve">, Р. </w:t>
      </w:r>
      <w:proofErr w:type="spellStart"/>
      <w:r w:rsidRPr="0019084D">
        <w:t>Лайкерта</w:t>
      </w:r>
      <w:proofErr w:type="spellEnd"/>
      <w:r w:rsidRPr="0019084D">
        <w:t xml:space="preserve">, </w:t>
      </w:r>
    </w:p>
    <w:p w:rsidR="00F91DA4" w:rsidRPr="0019084D" w:rsidRDefault="00F91DA4" w:rsidP="00F91DA4">
      <w:pPr>
        <w:jc w:val="both"/>
      </w:pPr>
      <w:proofErr w:type="spellStart"/>
      <w:r w:rsidRPr="0019084D">
        <w:t>Фидлера</w:t>
      </w:r>
      <w:proofErr w:type="spellEnd"/>
      <w:r w:rsidRPr="0019084D">
        <w:t xml:space="preserve"> на объективные предпосылки испо</w:t>
      </w:r>
      <w:r>
        <w:t>льзования менеджмента в управле</w:t>
      </w:r>
      <w:r w:rsidRPr="0019084D">
        <w:t xml:space="preserve">нии  </w:t>
      </w:r>
      <w:r>
        <w:t>казахстанской</w:t>
      </w:r>
      <w:r w:rsidRPr="0019084D">
        <w:t xml:space="preserve">  школой.  Требования  </w:t>
      </w:r>
      <w:proofErr w:type="spellStart"/>
      <w:r w:rsidRPr="0019084D">
        <w:t>человекоцентристского</w:t>
      </w:r>
      <w:proofErr w:type="spellEnd"/>
      <w:r w:rsidRPr="0019084D">
        <w:t xml:space="preserve">  подхода  общего менеджмента:  уважение,  доверие,  обеспечение  успеха  (содержание  и  методы реализации). </w:t>
      </w:r>
    </w:p>
    <w:p w:rsidR="00F91DA4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6. </w:t>
      </w:r>
      <w:r w:rsidRPr="00CC506A">
        <w:rPr>
          <w:b/>
        </w:rPr>
        <w:t xml:space="preserve">Менеджмент в </w:t>
      </w:r>
      <w:proofErr w:type="spellStart"/>
      <w:r w:rsidRPr="00CC506A">
        <w:rPr>
          <w:b/>
        </w:rPr>
        <w:t>профессиограмме</w:t>
      </w:r>
      <w:proofErr w:type="spellEnd"/>
      <w:r w:rsidRPr="00CC506A">
        <w:rPr>
          <w:b/>
        </w:rPr>
        <w:t xml:space="preserve"> учителя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 xml:space="preserve">Цель менеджмента в образовании. </w:t>
      </w:r>
      <w:proofErr w:type="spellStart"/>
      <w:r w:rsidRPr="0019084D">
        <w:t>Пр</w:t>
      </w:r>
      <w:r>
        <w:t>офессиограмма</w:t>
      </w:r>
      <w:proofErr w:type="spellEnd"/>
      <w:r>
        <w:t>. Требование к лич</w:t>
      </w:r>
      <w:r w:rsidRPr="0019084D">
        <w:t xml:space="preserve">ности учителя. Главное направление в работе учителя. Основные направления </w:t>
      </w:r>
    </w:p>
    <w:p w:rsidR="00F91DA4" w:rsidRPr="0019084D" w:rsidRDefault="00F91DA4" w:rsidP="00F91DA4">
      <w:pPr>
        <w:jc w:val="both"/>
      </w:pPr>
      <w:r w:rsidRPr="0019084D">
        <w:t>менеджмента в деятельности учителя: совершенствование учебных программ, процесса  обучения;  коммуникация,  информированность,  знание  результатов новейших достижений психолого-педагогической науки в области технологий обучения  и  воспитания;  повышение  професси</w:t>
      </w:r>
      <w:r>
        <w:t>онализма,  общей  культуры.  Со</w:t>
      </w:r>
      <w:r w:rsidRPr="0019084D">
        <w:t>ставляющие  компоненты  ПМ,  Цикл  менеджм</w:t>
      </w:r>
      <w:r>
        <w:t>ента.  Сравнительная  характери</w:t>
      </w:r>
      <w:r w:rsidRPr="0019084D">
        <w:t xml:space="preserve">стика деятельности менеджера и учителя: по целям, по основным задачам, </w:t>
      </w:r>
      <w:proofErr w:type="gramStart"/>
      <w:r w:rsidRPr="0019084D">
        <w:t>по</w:t>
      </w:r>
      <w:proofErr w:type="gramEnd"/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>объекту деятельности, по профессиональным у</w:t>
      </w:r>
      <w:r>
        <w:t>мениям. Наиболее важные каче</w:t>
      </w:r>
      <w:r w:rsidRPr="0019084D">
        <w:t xml:space="preserve">ства  руководителя  с  точки  зрения  объектов  (вторых  субъектов)  управления. </w:t>
      </w:r>
    </w:p>
    <w:p w:rsidR="00F91DA4" w:rsidRPr="0019084D" w:rsidRDefault="00F91DA4" w:rsidP="00F91DA4">
      <w:pPr>
        <w:jc w:val="both"/>
      </w:pPr>
      <w:r w:rsidRPr="0019084D">
        <w:t xml:space="preserve">Наиболее значимые способности руководителя. Качества способного </w:t>
      </w:r>
      <w:proofErr w:type="spellStart"/>
      <w:r w:rsidRPr="0019084D">
        <w:t>организа</w:t>
      </w:r>
      <w:proofErr w:type="spellEnd"/>
      <w:r w:rsidRPr="0019084D">
        <w:t>-</w:t>
      </w:r>
    </w:p>
    <w:p w:rsidR="00F91DA4" w:rsidRPr="0019084D" w:rsidRDefault="00F91DA4" w:rsidP="00F91DA4">
      <w:pPr>
        <w:jc w:val="both"/>
      </w:pPr>
      <w:r w:rsidRPr="0019084D">
        <w:t>тора  (по  Л.И.  Уманскому).  Организаторская  интуиция,  способность  к  риску, целесообразность риска в ПМ. Притязания ру</w:t>
      </w:r>
      <w:r>
        <w:t xml:space="preserve">ководителя. </w:t>
      </w:r>
      <w:proofErr w:type="spellStart"/>
      <w:r>
        <w:t>Эмпатия</w:t>
      </w:r>
      <w:proofErr w:type="spellEnd"/>
      <w:r>
        <w:t xml:space="preserve"> в деятельно</w:t>
      </w:r>
      <w:r w:rsidRPr="0019084D">
        <w:t xml:space="preserve">сти руководителя. </w:t>
      </w:r>
    </w:p>
    <w:p w:rsidR="00F91DA4" w:rsidRDefault="00F91DA4" w:rsidP="00F91DA4">
      <w:pPr>
        <w:jc w:val="both"/>
      </w:pPr>
    </w:p>
    <w:p w:rsidR="00F91DA4" w:rsidRPr="00CC506A" w:rsidRDefault="00F91DA4" w:rsidP="00F91DA4">
      <w:pPr>
        <w:jc w:val="both"/>
        <w:rPr>
          <w:b/>
        </w:rPr>
      </w:pPr>
      <w:r w:rsidRPr="0019084D">
        <w:t xml:space="preserve">Тема  7.  </w:t>
      </w:r>
      <w:r w:rsidRPr="00CC506A">
        <w:rPr>
          <w:b/>
        </w:rPr>
        <w:t xml:space="preserve">Научная  организация  труда:  понятие,  основные  элементы, </w:t>
      </w:r>
    </w:p>
    <w:p w:rsidR="00F91DA4" w:rsidRDefault="00F91DA4" w:rsidP="00F91DA4">
      <w:pPr>
        <w:jc w:val="both"/>
        <w:rPr>
          <w:b/>
        </w:rPr>
      </w:pPr>
      <w:r w:rsidRPr="00CC506A">
        <w:rPr>
          <w:b/>
        </w:rPr>
        <w:t xml:space="preserve">принципы НОТ. </w:t>
      </w:r>
    </w:p>
    <w:p w:rsidR="00F91DA4" w:rsidRDefault="00F91DA4" w:rsidP="00F91DA4">
      <w:pPr>
        <w:jc w:val="both"/>
      </w:pPr>
      <w:r w:rsidRPr="0019084D">
        <w:t xml:space="preserve"> Принципы  НОТ:  оптимальность;  </w:t>
      </w:r>
      <w:proofErr w:type="spellStart"/>
      <w:r w:rsidRPr="0019084D">
        <w:t>гуманизация</w:t>
      </w:r>
      <w:proofErr w:type="spellEnd"/>
      <w:r w:rsidRPr="0019084D">
        <w:t>;  экономия  сил, средств, времени и энергии; индивидуализаци</w:t>
      </w:r>
      <w:r>
        <w:t>я и конкретность поручений, кол</w:t>
      </w:r>
      <w:r w:rsidRPr="0019084D">
        <w:t xml:space="preserve">лективность; учет и применение достижений современной теории управления; плановость; систематический контроль. </w:t>
      </w:r>
      <w:r w:rsidRPr="0019084D">
        <w:cr/>
      </w:r>
    </w:p>
    <w:p w:rsidR="00F91DA4" w:rsidRPr="0019084D" w:rsidRDefault="00F91DA4" w:rsidP="00F91DA4">
      <w:pPr>
        <w:jc w:val="both"/>
      </w:pPr>
      <w:r w:rsidRPr="0019084D">
        <w:t xml:space="preserve">Тема 8.  </w:t>
      </w:r>
      <w:r w:rsidRPr="00CC506A">
        <w:rPr>
          <w:b/>
        </w:rPr>
        <w:t>Стиль взаимодействия субъектов педагогического менеджмента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 xml:space="preserve">Коммуникативный  компонент  ПМ.  Авторитарный,  демократический  и </w:t>
      </w:r>
    </w:p>
    <w:p w:rsidR="00F91DA4" w:rsidRDefault="00F91DA4" w:rsidP="00F91DA4">
      <w:pPr>
        <w:jc w:val="both"/>
      </w:pPr>
      <w:r w:rsidRPr="0019084D">
        <w:t>либеральный  стили  взаимодействия  субъектов</w:t>
      </w:r>
      <w:r>
        <w:t xml:space="preserve">  ПМ,  их  характеристики  (фор</w:t>
      </w:r>
      <w:r w:rsidRPr="0019084D">
        <w:t xml:space="preserve">мальная и содержательная стороны). </w:t>
      </w:r>
    </w:p>
    <w:p w:rsidR="00F91DA4" w:rsidRPr="0019084D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9.  </w:t>
      </w:r>
      <w:r w:rsidRPr="00CC506A">
        <w:rPr>
          <w:b/>
        </w:rPr>
        <w:t>Научно-исследовательская работа в образовательных учреждениях</w:t>
      </w:r>
      <w:r w:rsidRPr="0019084D">
        <w:t xml:space="preserve">. </w:t>
      </w:r>
    </w:p>
    <w:p w:rsidR="00F91DA4" w:rsidRPr="0019084D" w:rsidRDefault="00F91DA4" w:rsidP="00F91DA4">
      <w:pPr>
        <w:jc w:val="both"/>
      </w:pPr>
      <w:r w:rsidRPr="0019084D">
        <w:t xml:space="preserve">Критерии и показатели, эффективность и качество в НИР. Цель, задачи </w:t>
      </w:r>
    </w:p>
    <w:p w:rsidR="00F91DA4" w:rsidRPr="0019084D" w:rsidRDefault="00F91DA4" w:rsidP="00F91DA4">
      <w:pPr>
        <w:jc w:val="both"/>
      </w:pPr>
      <w:r w:rsidRPr="0019084D">
        <w:t>исследования. Виды исследования. Методоло</w:t>
      </w:r>
      <w:r>
        <w:t xml:space="preserve">гия исследования (общая, </w:t>
      </w:r>
      <w:proofErr w:type="spellStart"/>
      <w:r>
        <w:t>частно</w:t>
      </w:r>
      <w:r w:rsidRPr="0019084D">
        <w:t>научная</w:t>
      </w:r>
      <w:proofErr w:type="spellEnd"/>
      <w:r w:rsidRPr="0019084D">
        <w:t>, предметная).  Содержание методол</w:t>
      </w:r>
      <w:r>
        <w:t>огии, гносеология. Методы иссле</w:t>
      </w:r>
      <w:r w:rsidRPr="0019084D">
        <w:t>дования:  анализ,  наблюдение,  опрос,  экспер</w:t>
      </w:r>
      <w:r>
        <w:t xml:space="preserve">имент,  </w:t>
      </w:r>
      <w:r>
        <w:lastRenderedPageBreak/>
        <w:t xml:space="preserve">моделирование.  </w:t>
      </w:r>
      <w:proofErr w:type="gramStart"/>
      <w:r>
        <w:t>Экспери</w:t>
      </w:r>
      <w:r w:rsidRPr="0019084D">
        <w:t xml:space="preserve">ментальная работа исследователя: условия проведения эксперимента, гипотеза, разработка модели, этапы (констатирующий, формирующий, заключительный), оценка результатов. </w:t>
      </w:r>
      <w:proofErr w:type="gramEnd"/>
    </w:p>
    <w:p w:rsidR="00F91DA4" w:rsidRPr="0019084D" w:rsidRDefault="00F91DA4" w:rsidP="00F91DA4">
      <w:pPr>
        <w:jc w:val="both"/>
      </w:pPr>
      <w:r w:rsidRPr="0019084D">
        <w:t xml:space="preserve"> Виды интеллектуального продукта: возможные открытия, теоретические </w:t>
      </w:r>
    </w:p>
    <w:p w:rsidR="00F91DA4" w:rsidRPr="0019084D" w:rsidRDefault="00F91DA4" w:rsidP="00F91DA4">
      <w:pPr>
        <w:jc w:val="both"/>
      </w:pPr>
      <w:r w:rsidRPr="0019084D">
        <w:t xml:space="preserve">разработки,  методические  разработки,  практические  результаты.  Объект  и </w:t>
      </w:r>
    </w:p>
    <w:p w:rsidR="00F91DA4" w:rsidRDefault="00F91DA4" w:rsidP="00F91DA4">
      <w:pPr>
        <w:jc w:val="both"/>
      </w:pPr>
      <w:r w:rsidRPr="0019084D">
        <w:t xml:space="preserve">предмет исследования. </w:t>
      </w:r>
    </w:p>
    <w:p w:rsidR="00F91DA4" w:rsidRPr="0019084D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10. </w:t>
      </w:r>
      <w:r w:rsidRPr="00CC506A">
        <w:rPr>
          <w:b/>
        </w:rPr>
        <w:t>Методическая работа в образовательных  учреждениях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 xml:space="preserve">Понятие «методическая работа».  Цели методической работы. Основные </w:t>
      </w:r>
    </w:p>
    <w:p w:rsidR="00F91DA4" w:rsidRPr="0019084D" w:rsidRDefault="00F91DA4" w:rsidP="00F91DA4">
      <w:pPr>
        <w:jc w:val="both"/>
      </w:pPr>
      <w:r w:rsidRPr="0019084D">
        <w:t>задачи методической работы. Принципы мето</w:t>
      </w:r>
      <w:r>
        <w:t>дической работы: научность, кол</w:t>
      </w:r>
      <w:r w:rsidRPr="0019084D">
        <w:t xml:space="preserve">лективность, учет индивидуальных особенностей, конкретность и актуальность. </w:t>
      </w:r>
    </w:p>
    <w:p w:rsidR="00F91DA4" w:rsidRPr="0019084D" w:rsidRDefault="00F91DA4" w:rsidP="00F91DA4">
      <w:pPr>
        <w:jc w:val="both"/>
      </w:pPr>
      <w:r w:rsidRPr="0019084D">
        <w:t xml:space="preserve">Содержание  методической  работы.  Формы  методической  работы.  Структура методической работы. Примерная тематика </w:t>
      </w:r>
      <w:r>
        <w:t>вопросов, рассматриваемых на за</w:t>
      </w:r>
      <w:r w:rsidRPr="0019084D">
        <w:t xml:space="preserve">седаниях методических объединений. </w:t>
      </w:r>
    </w:p>
    <w:p w:rsidR="00F91DA4" w:rsidRDefault="00F91DA4" w:rsidP="00F91DA4">
      <w:pPr>
        <w:jc w:val="both"/>
      </w:pPr>
    </w:p>
    <w:p w:rsidR="00F91DA4" w:rsidRPr="0019084D" w:rsidRDefault="00F91DA4" w:rsidP="00F91DA4">
      <w:pPr>
        <w:jc w:val="both"/>
      </w:pPr>
      <w:r w:rsidRPr="0019084D">
        <w:t xml:space="preserve">Тема 11. </w:t>
      </w:r>
      <w:r w:rsidRPr="004A1DB0">
        <w:rPr>
          <w:b/>
        </w:rPr>
        <w:t>Анализ и оценка эффективности учебных занятий.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 xml:space="preserve">Основные личностные качества педагога. Основные характеристики </w:t>
      </w:r>
      <w:proofErr w:type="spellStart"/>
      <w:r w:rsidRPr="0019084D">
        <w:t>обу</w:t>
      </w:r>
      <w:proofErr w:type="spellEnd"/>
      <w:r w:rsidRPr="0019084D">
        <w:t>-</w:t>
      </w:r>
    </w:p>
    <w:p w:rsidR="00F91DA4" w:rsidRDefault="00F91DA4" w:rsidP="00F91DA4">
      <w:pPr>
        <w:jc w:val="both"/>
      </w:pPr>
      <w:proofErr w:type="spellStart"/>
      <w:r w:rsidRPr="0019084D">
        <w:t>чающихся</w:t>
      </w:r>
      <w:proofErr w:type="spellEnd"/>
      <w:r w:rsidRPr="0019084D">
        <w:t>.  Требования  к  содержанию  деятель</w:t>
      </w:r>
      <w:r>
        <w:t xml:space="preserve">ности  преподавателя  и  </w:t>
      </w:r>
      <w:proofErr w:type="gramStart"/>
      <w:r>
        <w:t>обучаю</w:t>
      </w:r>
      <w:r w:rsidRPr="0019084D">
        <w:t>щихся</w:t>
      </w:r>
      <w:proofErr w:type="gramEnd"/>
      <w:r w:rsidRPr="0019084D">
        <w:t xml:space="preserve">  (информация).  Эффективность  способов  деятельности.  Оценка  цели  и результатов проведенного занятия.  Пример м</w:t>
      </w:r>
      <w:r>
        <w:t>етодики анализа и оценки учебно</w:t>
      </w:r>
      <w:r w:rsidRPr="0019084D">
        <w:t xml:space="preserve">го занятия. </w:t>
      </w:r>
      <w:r w:rsidRPr="0019084D">
        <w:cr/>
      </w:r>
    </w:p>
    <w:p w:rsidR="00F91DA4" w:rsidRPr="0019084D" w:rsidRDefault="00F91DA4" w:rsidP="00F91DA4">
      <w:pPr>
        <w:jc w:val="both"/>
      </w:pPr>
      <w:r w:rsidRPr="0019084D">
        <w:t xml:space="preserve">Тема 12. </w:t>
      </w:r>
      <w:r w:rsidRPr="004A1DB0">
        <w:rPr>
          <w:b/>
        </w:rPr>
        <w:t>Оценка качества обучения в современной школе</w:t>
      </w:r>
      <w:r w:rsidRPr="0019084D">
        <w:t xml:space="preserve"> </w:t>
      </w:r>
    </w:p>
    <w:p w:rsidR="00F91DA4" w:rsidRPr="0019084D" w:rsidRDefault="00F91DA4" w:rsidP="00F91DA4">
      <w:pPr>
        <w:jc w:val="both"/>
      </w:pPr>
      <w:r w:rsidRPr="0019084D">
        <w:t xml:space="preserve">Качество  обучения.  Оценочная  шкала.  Уровни  требований  к  качеству </w:t>
      </w:r>
    </w:p>
    <w:p w:rsidR="00F91DA4" w:rsidRPr="0019084D" w:rsidRDefault="00F91DA4" w:rsidP="00F91DA4">
      <w:pPr>
        <w:jc w:val="both"/>
      </w:pPr>
      <w:r w:rsidRPr="0019084D">
        <w:t xml:space="preserve">обучения.  Содержание  оценки  на  каждом  уровне  требований.  Шкала  оценки степени </w:t>
      </w:r>
      <w:proofErr w:type="spellStart"/>
      <w:r w:rsidRPr="0019084D">
        <w:t>обученности</w:t>
      </w:r>
      <w:proofErr w:type="spellEnd"/>
      <w:r w:rsidRPr="0019084D">
        <w:t xml:space="preserve"> личности. </w:t>
      </w:r>
    </w:p>
    <w:p w:rsidR="00F91DA4" w:rsidRDefault="00F91DA4" w:rsidP="00F91DA4">
      <w:pPr>
        <w:jc w:val="both"/>
      </w:pPr>
    </w:p>
    <w:p w:rsidR="00F91DA4" w:rsidRPr="004A1DB0" w:rsidRDefault="00F91DA4" w:rsidP="00F91DA4">
      <w:pPr>
        <w:jc w:val="both"/>
        <w:rPr>
          <w:b/>
        </w:rPr>
      </w:pPr>
      <w:r w:rsidRPr="0019084D">
        <w:t>Тема 13</w:t>
      </w:r>
      <w:r w:rsidRPr="004A1DB0">
        <w:rPr>
          <w:b/>
        </w:rPr>
        <w:t xml:space="preserve">. Виды, критерии и достоверность тестирования в </w:t>
      </w:r>
      <w:proofErr w:type="spellStart"/>
      <w:r w:rsidRPr="004A1DB0">
        <w:rPr>
          <w:b/>
        </w:rPr>
        <w:t>образова</w:t>
      </w:r>
      <w:proofErr w:type="spellEnd"/>
      <w:r w:rsidRPr="004A1DB0">
        <w:rPr>
          <w:b/>
        </w:rPr>
        <w:t>-</w:t>
      </w:r>
    </w:p>
    <w:p w:rsidR="00F91DA4" w:rsidRPr="004A1DB0" w:rsidRDefault="00F91DA4" w:rsidP="00F91DA4">
      <w:pPr>
        <w:jc w:val="both"/>
        <w:rPr>
          <w:b/>
        </w:rPr>
      </w:pPr>
      <w:proofErr w:type="spellStart"/>
      <w:r w:rsidRPr="004A1DB0">
        <w:rPr>
          <w:b/>
        </w:rPr>
        <w:t>нии</w:t>
      </w:r>
      <w:proofErr w:type="spellEnd"/>
      <w:r w:rsidRPr="004A1DB0">
        <w:rPr>
          <w:b/>
        </w:rPr>
        <w:t xml:space="preserve"> </w:t>
      </w:r>
    </w:p>
    <w:p w:rsidR="00F91DA4" w:rsidRPr="0019084D" w:rsidRDefault="00F91DA4" w:rsidP="00F91DA4">
      <w:pPr>
        <w:jc w:val="both"/>
      </w:pPr>
      <w:r w:rsidRPr="0019084D">
        <w:t>Виды тестирования. Критерии и достоверность тестирования. Цель, зада-</w:t>
      </w:r>
    </w:p>
    <w:p w:rsidR="00F91DA4" w:rsidRPr="0019084D" w:rsidRDefault="00F91DA4" w:rsidP="00F91DA4">
      <w:pPr>
        <w:jc w:val="both"/>
      </w:pPr>
      <w:proofErr w:type="spellStart"/>
      <w:r w:rsidRPr="0019084D">
        <w:t>чи</w:t>
      </w:r>
      <w:proofErr w:type="spellEnd"/>
      <w:r w:rsidRPr="0019084D">
        <w:t xml:space="preserve"> рейтинговой системы в образовании. </w:t>
      </w:r>
      <w:proofErr w:type="gramStart"/>
      <w:r w:rsidRPr="0019084D">
        <w:t xml:space="preserve">Основные функции рейтинговой </w:t>
      </w:r>
      <w:proofErr w:type="spellStart"/>
      <w:r w:rsidRPr="0019084D">
        <w:t>сис</w:t>
      </w:r>
      <w:proofErr w:type="spellEnd"/>
      <w:r w:rsidRPr="0019084D">
        <w:t>-</w:t>
      </w:r>
      <w:proofErr w:type="gramEnd"/>
    </w:p>
    <w:p w:rsidR="00F91DA4" w:rsidRPr="0019084D" w:rsidRDefault="00F91DA4" w:rsidP="00F91DA4">
      <w:pPr>
        <w:jc w:val="both"/>
      </w:pPr>
      <w:r w:rsidRPr="0019084D">
        <w:t xml:space="preserve">темы в образовании. Виды рейтинговой оценки: рейтинг </w:t>
      </w:r>
      <w:proofErr w:type="gramStart"/>
      <w:r w:rsidRPr="0019084D">
        <w:t>обучаемого</w:t>
      </w:r>
      <w:proofErr w:type="gramEnd"/>
      <w:r w:rsidRPr="0019084D">
        <w:t xml:space="preserve"> по дисциплинам;  накопительный  рейтинг;  относительный  рейтинг;  итоговый  рейтинг; полный  рейтинг;  общий  рейтинг  обучаемого;  поощрительные  рейтинговые баллы. Средняя оценка по предмету и ее основные составляющие. Примерная структура и содержание рейтинговой ведомости </w:t>
      </w:r>
      <w:proofErr w:type="gramStart"/>
      <w:r w:rsidRPr="0019084D">
        <w:t>обучаемого</w:t>
      </w:r>
      <w:proofErr w:type="gramEnd"/>
      <w:r w:rsidRPr="0019084D">
        <w:t xml:space="preserve">. </w:t>
      </w:r>
    </w:p>
    <w:p w:rsidR="00F91DA4" w:rsidRDefault="00F91DA4" w:rsidP="00F91DA4">
      <w:pPr>
        <w:jc w:val="both"/>
      </w:pPr>
    </w:p>
    <w:p w:rsidR="00F91DA4" w:rsidRPr="004A1DB0" w:rsidRDefault="00F91DA4" w:rsidP="00F91DA4">
      <w:pPr>
        <w:jc w:val="both"/>
        <w:rPr>
          <w:b/>
        </w:rPr>
      </w:pPr>
      <w:r w:rsidRPr="0019084D">
        <w:t>Тема 14</w:t>
      </w:r>
      <w:r w:rsidRPr="004A1DB0">
        <w:rPr>
          <w:b/>
        </w:rPr>
        <w:t>. Ограничения в педагогическом менеджменте и пути их пре-</w:t>
      </w:r>
    </w:p>
    <w:p w:rsidR="00F91DA4" w:rsidRPr="004A1DB0" w:rsidRDefault="00F91DA4" w:rsidP="00F91DA4">
      <w:pPr>
        <w:jc w:val="both"/>
        <w:rPr>
          <w:b/>
        </w:rPr>
      </w:pPr>
      <w:r w:rsidRPr="004A1DB0">
        <w:rPr>
          <w:b/>
        </w:rPr>
        <w:t xml:space="preserve">одоления </w:t>
      </w:r>
    </w:p>
    <w:p w:rsidR="00F91DA4" w:rsidRPr="0019084D" w:rsidRDefault="00F91DA4" w:rsidP="00F91DA4">
      <w:pPr>
        <w:jc w:val="both"/>
      </w:pPr>
      <w:r w:rsidRPr="0019084D">
        <w:t xml:space="preserve">Понятие  ограничений  в  педагогическом  менеджменте.  Факторы,  </w:t>
      </w:r>
      <w:proofErr w:type="spellStart"/>
      <w:r w:rsidRPr="0019084D">
        <w:t>тормо</w:t>
      </w:r>
      <w:proofErr w:type="spellEnd"/>
      <w:r w:rsidRPr="0019084D">
        <w:t>-</w:t>
      </w:r>
    </w:p>
    <w:p w:rsidR="00F91DA4" w:rsidRPr="00400AC6" w:rsidRDefault="00F91DA4" w:rsidP="00F91DA4">
      <w:pPr>
        <w:jc w:val="both"/>
      </w:pPr>
      <w:proofErr w:type="spellStart"/>
      <w:r w:rsidRPr="0019084D">
        <w:t>зящие</w:t>
      </w:r>
      <w:proofErr w:type="spellEnd"/>
      <w:r w:rsidRPr="0019084D">
        <w:t xml:space="preserve"> реализацию личных возможностей педагогических работников согласно концепции ограничений М. </w:t>
      </w:r>
      <w:proofErr w:type="spellStart"/>
      <w:r w:rsidRPr="0019084D">
        <w:t>Вудкока</w:t>
      </w:r>
      <w:proofErr w:type="spellEnd"/>
      <w:r w:rsidRPr="0019084D">
        <w:t xml:space="preserve"> и </w:t>
      </w:r>
      <w:proofErr w:type="spellStart"/>
      <w:r w:rsidRPr="0019084D">
        <w:t>Д.Френсиса</w:t>
      </w:r>
      <w:proofErr w:type="spellEnd"/>
      <w:r w:rsidRPr="0019084D">
        <w:t>. Неумение управлять собой. Размытые личные ценности. Смутные личны</w:t>
      </w:r>
      <w:r>
        <w:t xml:space="preserve">е цели. </w:t>
      </w:r>
      <w:r>
        <w:lastRenderedPageBreak/>
        <w:t>Остановленное саморазви</w:t>
      </w:r>
      <w:r w:rsidRPr="0019084D">
        <w:t>тие. Недостаточность навыка решать пробл</w:t>
      </w:r>
      <w:r>
        <w:t>емы. Недостаток творческого под</w:t>
      </w:r>
      <w:r w:rsidRPr="0019084D">
        <w:t xml:space="preserve">хода. Неумение влиять на людей. Неумение обучать. </w:t>
      </w:r>
      <w:r w:rsidRPr="00884668">
        <w:t>Неумение управлять кон</w:t>
      </w:r>
      <w:r w:rsidRPr="0019084D">
        <w:t xml:space="preserve">фликтами. Низкая способность формировать коллектив.  </w:t>
      </w:r>
      <w:r w:rsidRPr="0019084D">
        <w:cr/>
      </w:r>
    </w:p>
    <w:p w:rsidR="00B401E0" w:rsidRPr="00400AC6" w:rsidRDefault="00F91DA4" w:rsidP="00F91DA4">
      <w:r w:rsidRPr="00400AC6">
        <w:t xml:space="preserve">Тема 15. </w:t>
      </w:r>
      <w:r w:rsidRPr="00400AC6">
        <w:rPr>
          <w:rFonts w:eastAsia="Times New Roman"/>
          <w:b/>
          <w:bCs/>
          <w:color w:val="000000"/>
          <w:shd w:val="clear" w:color="auto" w:fill="FFFFFF"/>
          <w:lang w:eastAsia="ru-RU"/>
        </w:rPr>
        <w:t>Управление инновационной деятельностью и повышением квалификации работников образования.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Управление инновационной деятельностью педагогического коллектива. Изменения, происходящие в образовании, как фактор, определяющий необходимость работы по повышению педагогической квалификации.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Повышение педагогической квалификации как целенаправленная деятельность педагогов по овладению новыми для них педагогическими ценностями (идеями и концепциями, способствующими эффективному осуществлению педагогического процесса) и технологиями, включающая изучение, осмысление, творческую переработку и внедрение в практику образования различных инноваций.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Педагогическое самообразование как индивидуальный процесс повышения квалификации.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Аттестация как способ дифференциации оплаты труда и стимулирования профессионального роста педагогов. Периодичность аттестации и основные правила прохождения аттестации педагогическими работниками. Уровни аттестационных комиссий.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Понятие о методической работе. Задачи методической работы: изучение, обобщение и распространение передового педагогического опыта, внедрение в практику достижений педагогической науки; повышение уровня предметной и психолого-педагогической подготовки педагогических работников; научно-методическая помощь начинающим педагогам и учителям, испытывающим затруднения в работе; консультативная помощь в организации педагогического самообразования; повышение профессионально-педагогической культуры работников школы.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Основные виды методической работы: изучение и обсуждение литературы; изучение опыта коллег; представление и обобщение собственного опыта работы; внедрение в свою работу педагогических инноваций, элементов передового педагогического опыта; обобщение опыта работы отдельных педагогов, группы педагогов или всего педагогического коллектива школы; изучение опыта работы других школ.</w:t>
      </w:r>
      <w:r w:rsidRPr="00400AC6">
        <w:rPr>
          <w:rFonts w:eastAsia="Times New Roman"/>
          <w:color w:val="000000"/>
          <w:lang w:eastAsia="ru-RU"/>
        </w:rPr>
        <w:br/>
      </w:r>
      <w:bookmarkStart w:id="0" w:name="_GoBack"/>
      <w:bookmarkEnd w:id="0"/>
      <w:r w:rsidRPr="00400AC6">
        <w:rPr>
          <w:rFonts w:eastAsia="Times New Roman"/>
          <w:color w:val="000000"/>
          <w:shd w:val="clear" w:color="auto" w:fill="FFFFFF"/>
          <w:lang w:eastAsia="ru-RU"/>
        </w:rPr>
        <w:t>Формы методической работы: методическое объединение, методический совет, методический день, наставничество, проблемные (инновационные) группы, работа коллектива школы по общей научно-методической теме и др. </w:t>
      </w:r>
      <w:r w:rsidRPr="00400AC6">
        <w:rPr>
          <w:rFonts w:eastAsia="Times New Roman"/>
          <w:color w:val="000000"/>
          <w:lang w:eastAsia="ru-RU"/>
        </w:rPr>
        <w:br/>
      </w:r>
      <w:r w:rsidRPr="00400AC6">
        <w:rPr>
          <w:rFonts w:eastAsia="Times New Roman"/>
          <w:color w:val="000000"/>
          <w:shd w:val="clear" w:color="auto" w:fill="FFFFFF"/>
          <w:lang w:eastAsia="ru-RU"/>
        </w:rPr>
        <w:t>Нормативно-правовое обеспечение образования</w:t>
      </w:r>
    </w:p>
    <w:sectPr w:rsidR="00B401E0" w:rsidRPr="00400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7B7"/>
    <w:rsid w:val="00400AC6"/>
    <w:rsid w:val="00B401E0"/>
    <w:rsid w:val="00F617B7"/>
    <w:rsid w:val="00F9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A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DA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1394</Words>
  <Characters>7951</Characters>
  <Application>Microsoft Office Word</Application>
  <DocSecurity>0</DocSecurity>
  <Lines>66</Lines>
  <Paragraphs>18</Paragraphs>
  <ScaleCrop>false</ScaleCrop>
  <Company/>
  <LinksUpToDate>false</LinksUpToDate>
  <CharactersWithSpaces>9327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2020-05-06T10:31:00Z</dcterms:created>
  <dcterms:modified xsi:type="dcterms:W3CDTF">2020-05-06T10:32:00Z</dcterms:modified>
</cp:coreProperties>
</file>