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7D30" w:rsidRPr="00B6189A" w:rsidRDefault="00737D30" w:rsidP="00737D30">
      <w:pPr>
        <w:jc w:val="center"/>
        <w:rPr>
          <w:b/>
          <w:sz w:val="28"/>
          <w:szCs w:val="28"/>
          <w:lang w:val="kk-KZ"/>
        </w:rPr>
      </w:pPr>
      <w:r w:rsidRPr="00B6189A">
        <w:rPr>
          <w:b/>
          <w:sz w:val="28"/>
          <w:szCs w:val="28"/>
          <w:lang w:val="kk-KZ"/>
        </w:rPr>
        <w:t>Дәріс.</w:t>
      </w:r>
    </w:p>
    <w:p w:rsidR="00737D30" w:rsidRPr="00B6189A" w:rsidRDefault="00737D30" w:rsidP="00737D30">
      <w:pPr>
        <w:jc w:val="center"/>
        <w:rPr>
          <w:sz w:val="28"/>
          <w:szCs w:val="28"/>
          <w:lang w:val="kk-KZ"/>
        </w:rPr>
      </w:pPr>
    </w:p>
    <w:p w:rsidR="00737D30" w:rsidRPr="00C76719" w:rsidRDefault="00737D30" w:rsidP="00737D30">
      <w:pPr>
        <w:pStyle w:val="a3"/>
        <w:jc w:val="left"/>
        <w:rPr>
          <w:b/>
          <w:szCs w:val="28"/>
          <w:lang w:val="kk-KZ"/>
        </w:rPr>
      </w:pPr>
      <w:r w:rsidRPr="00C76719">
        <w:rPr>
          <w:b/>
          <w:szCs w:val="28"/>
          <w:lang w:val="kk-KZ"/>
        </w:rPr>
        <w:t xml:space="preserve">Тақырыбы: </w:t>
      </w:r>
      <w:r>
        <w:rPr>
          <w:b/>
          <w:szCs w:val="28"/>
          <w:lang w:val="kk-KZ"/>
        </w:rPr>
        <w:t>Сәндік өсімдіктану</w:t>
      </w:r>
    </w:p>
    <w:p w:rsidR="00737D30" w:rsidRPr="00C76719" w:rsidRDefault="00737D30" w:rsidP="00737D30">
      <w:pPr>
        <w:pStyle w:val="a3"/>
        <w:jc w:val="left"/>
        <w:rPr>
          <w:szCs w:val="28"/>
          <w:lang w:val="kk-KZ"/>
        </w:rPr>
      </w:pPr>
      <w:r w:rsidRPr="00C76719">
        <w:rPr>
          <w:b/>
          <w:szCs w:val="28"/>
          <w:lang w:val="kk-KZ"/>
        </w:rPr>
        <w:t xml:space="preserve">Дәрістің мақсаты мен міндеті: </w:t>
      </w:r>
      <w:r w:rsidRPr="003216F0">
        <w:rPr>
          <w:b/>
          <w:szCs w:val="28"/>
          <w:lang w:val="kk-KZ"/>
        </w:rPr>
        <w:t>Қырыққұлақтар</w:t>
      </w:r>
      <w:r>
        <w:rPr>
          <w:b/>
          <w:szCs w:val="28"/>
          <w:lang w:val="kk-KZ"/>
        </w:rPr>
        <w:t xml:space="preserve"> </w:t>
      </w:r>
      <w:r w:rsidRPr="00AB1F57">
        <w:rPr>
          <w:noProof/>
          <w:color w:val="000000"/>
          <w:spacing w:val="-2"/>
          <w:szCs w:val="28"/>
          <w:lang w:val="kk-KZ"/>
        </w:rPr>
        <w:t>қолдану облыстары</w:t>
      </w:r>
      <w:r>
        <w:rPr>
          <w:noProof/>
          <w:color w:val="000000"/>
          <w:spacing w:val="-2"/>
          <w:szCs w:val="28"/>
          <w:lang w:val="kk-KZ"/>
        </w:rPr>
        <w:t xml:space="preserve"> </w:t>
      </w:r>
      <w:r w:rsidRPr="00C76719">
        <w:rPr>
          <w:szCs w:val="28"/>
          <w:lang w:val="kk-KZ"/>
        </w:rPr>
        <w:t xml:space="preserve"> ең маңызды көрсеткіші принциптерін меңгеру, Қазақстанның орман өсетін аймақтарын оқып-үйрену</w:t>
      </w:r>
    </w:p>
    <w:p w:rsidR="00737D30" w:rsidRPr="00C76719" w:rsidRDefault="00737D30" w:rsidP="00737D30">
      <w:pPr>
        <w:pStyle w:val="a5"/>
        <w:tabs>
          <w:tab w:val="num" w:pos="900"/>
        </w:tabs>
        <w:jc w:val="both"/>
        <w:rPr>
          <w:szCs w:val="28"/>
          <w:lang w:val="kk-KZ"/>
        </w:rPr>
      </w:pPr>
      <w:r w:rsidRPr="00C76719">
        <w:rPr>
          <w:szCs w:val="28"/>
          <w:lang w:val="kk-KZ"/>
        </w:rPr>
        <w:t xml:space="preserve"> </w:t>
      </w:r>
    </w:p>
    <w:p w:rsidR="00737D30" w:rsidRPr="009B5738" w:rsidRDefault="00737D30" w:rsidP="00737D30">
      <w:pPr>
        <w:pStyle w:val="a5"/>
        <w:jc w:val="left"/>
        <w:rPr>
          <w:b/>
          <w:szCs w:val="28"/>
          <w:lang w:val="kk-KZ"/>
        </w:rPr>
      </w:pPr>
      <w:r w:rsidRPr="00C76719">
        <w:rPr>
          <w:b/>
          <w:szCs w:val="28"/>
          <w:lang w:val="kk-KZ"/>
        </w:rPr>
        <w:t>Дәрістің жоспары</w:t>
      </w:r>
      <w:r w:rsidRPr="009B5738">
        <w:rPr>
          <w:b/>
          <w:szCs w:val="28"/>
          <w:lang w:val="kk-KZ"/>
        </w:rPr>
        <w:t>:</w:t>
      </w:r>
    </w:p>
    <w:p w:rsidR="00737D30" w:rsidRPr="003216F0" w:rsidRDefault="00737D30" w:rsidP="00737D30">
      <w:pPr>
        <w:ind w:firstLine="851"/>
        <w:jc w:val="both"/>
        <w:rPr>
          <w:b/>
          <w:sz w:val="28"/>
          <w:szCs w:val="28"/>
          <w:lang w:val="kk-KZ"/>
        </w:rPr>
      </w:pPr>
      <w:r>
        <w:rPr>
          <w:b/>
          <w:sz w:val="28"/>
          <w:szCs w:val="28"/>
          <w:lang w:val="kk-KZ"/>
        </w:rPr>
        <w:t>1.3</w:t>
      </w:r>
      <w:r w:rsidRPr="003216F0">
        <w:rPr>
          <w:b/>
          <w:sz w:val="28"/>
          <w:szCs w:val="28"/>
          <w:lang w:val="kk-KZ"/>
        </w:rPr>
        <w:t xml:space="preserve"> Қырыққұлақтар</w:t>
      </w:r>
      <w:r>
        <w:rPr>
          <w:b/>
          <w:sz w:val="28"/>
          <w:szCs w:val="28"/>
          <w:lang w:val="kk-KZ"/>
        </w:rPr>
        <w:t>.</w:t>
      </w:r>
    </w:p>
    <w:p w:rsidR="00737D30" w:rsidRPr="003216F0" w:rsidRDefault="00737D30" w:rsidP="00737D30">
      <w:pPr>
        <w:pStyle w:val="a7"/>
        <w:shd w:val="clear" w:color="auto" w:fill="FFFFFF"/>
        <w:spacing w:before="120" w:beforeAutospacing="0" w:after="120" w:afterAutospacing="0"/>
        <w:ind w:firstLine="851"/>
        <w:jc w:val="both"/>
        <w:rPr>
          <w:color w:val="222222"/>
          <w:sz w:val="28"/>
          <w:szCs w:val="28"/>
          <w:lang w:val="kk-KZ"/>
        </w:rPr>
      </w:pPr>
      <w:r w:rsidRPr="00AA28F9">
        <w:rPr>
          <w:bCs/>
          <w:i/>
          <w:color w:val="222222"/>
          <w:sz w:val="28"/>
          <w:szCs w:val="28"/>
          <w:u w:val="single"/>
          <w:lang w:val="kk-KZ"/>
        </w:rPr>
        <w:t>Қырыққұлақтәрізділер</w:t>
      </w:r>
      <w:r>
        <w:rPr>
          <w:color w:val="222222"/>
          <w:sz w:val="28"/>
          <w:szCs w:val="28"/>
          <w:lang w:val="kk-KZ"/>
        </w:rPr>
        <w:t xml:space="preserve"> </w:t>
      </w:r>
      <w:r w:rsidRPr="003216F0">
        <w:rPr>
          <w:color w:val="222222"/>
          <w:sz w:val="28"/>
          <w:szCs w:val="28"/>
          <w:lang w:val="kk-KZ"/>
        </w:rPr>
        <w:t>немесе</w:t>
      </w:r>
      <w:r>
        <w:rPr>
          <w:color w:val="222222"/>
          <w:sz w:val="28"/>
          <w:szCs w:val="28"/>
          <w:lang w:val="kk-KZ"/>
        </w:rPr>
        <w:t xml:space="preserve"> </w:t>
      </w:r>
      <w:r w:rsidRPr="00AA28F9">
        <w:rPr>
          <w:bCs/>
          <w:i/>
          <w:color w:val="222222"/>
          <w:sz w:val="28"/>
          <w:szCs w:val="28"/>
          <w:u w:val="single"/>
          <w:lang w:val="kk-KZ"/>
        </w:rPr>
        <w:t>қырыққұлақ</w:t>
      </w:r>
      <w:r>
        <w:rPr>
          <w:b/>
          <w:bCs/>
          <w:color w:val="222222"/>
          <w:sz w:val="28"/>
          <w:szCs w:val="28"/>
          <w:lang w:val="kk-KZ"/>
        </w:rPr>
        <w:t xml:space="preserve"> </w:t>
      </w:r>
      <w:r w:rsidRPr="003216F0">
        <w:rPr>
          <w:color w:val="222222"/>
          <w:sz w:val="28"/>
          <w:szCs w:val="28"/>
          <w:lang w:val="kk-KZ"/>
        </w:rPr>
        <w:t>(</w:t>
      </w:r>
      <w:hyperlink r:id="rId4" w:tooltip="Латын тілі" w:history="1">
        <w:r w:rsidRPr="003216F0">
          <w:rPr>
            <w:sz w:val="28"/>
            <w:szCs w:val="28"/>
            <w:lang w:val="kk-KZ"/>
          </w:rPr>
          <w:t>лат</w:t>
        </w:r>
        <w:r w:rsidRPr="003216F0">
          <w:rPr>
            <w:rStyle w:val="a8"/>
            <w:color w:val="0B0080"/>
            <w:sz w:val="28"/>
            <w:szCs w:val="28"/>
            <w:lang w:val="kk-KZ"/>
          </w:rPr>
          <w:t>.</w:t>
        </w:r>
      </w:hyperlink>
      <w:r>
        <w:rPr>
          <w:color w:val="222222"/>
          <w:sz w:val="28"/>
          <w:szCs w:val="28"/>
          <w:lang w:val="kk-KZ"/>
        </w:rPr>
        <w:t xml:space="preserve"> </w:t>
      </w:r>
      <w:r w:rsidRPr="003216F0">
        <w:rPr>
          <w:i/>
          <w:iCs/>
          <w:color w:val="222222"/>
          <w:sz w:val="28"/>
          <w:szCs w:val="28"/>
          <w:lang w:val="la-Latn"/>
        </w:rPr>
        <w:t>olypodіophyta</w:t>
      </w:r>
      <w:r>
        <w:rPr>
          <w:color w:val="222222"/>
          <w:sz w:val="28"/>
          <w:szCs w:val="28"/>
          <w:lang w:val="kk-KZ"/>
        </w:rPr>
        <w:t xml:space="preserve">) </w:t>
      </w:r>
      <w:r>
        <w:fldChar w:fldCharType="begin"/>
      </w:r>
      <w:r w:rsidRPr="00B93554">
        <w:rPr>
          <w:lang w:val="kk-KZ"/>
        </w:rPr>
        <w:instrText>HYPERLINK "https://kk.wikipedia.org/wiki/%D0%96%D0%BE%D2%93%D0%B0%D1%80%D1%8B_%D1%81%D0%B0%D1%82%D1%8B%D0%B4%D0%B0%D2%93%D1%8B_%D3%A9%D1%81%D1%96%D0%BC%D0%B4%D1%96%D0%BA%D1%82%D0%B5%D1%80" \o "Жоғары сатыдағы өсімдіктер"</w:instrText>
      </w:r>
      <w:r>
        <w:fldChar w:fldCharType="separate"/>
      </w:r>
      <w:r w:rsidRPr="003216F0">
        <w:rPr>
          <w:sz w:val="28"/>
          <w:szCs w:val="28"/>
          <w:lang w:val="kk-KZ"/>
        </w:rPr>
        <w:t>жоғары</w:t>
      </w:r>
      <w:r>
        <w:rPr>
          <w:sz w:val="28"/>
          <w:szCs w:val="28"/>
          <w:lang w:val="kk-KZ"/>
        </w:rPr>
        <w:t xml:space="preserve"> </w:t>
      </w:r>
      <w:r w:rsidRPr="003216F0">
        <w:rPr>
          <w:sz w:val="28"/>
          <w:szCs w:val="28"/>
          <w:lang w:val="kk-KZ"/>
        </w:rPr>
        <w:t>сатыдағы</w:t>
      </w:r>
      <w:r>
        <w:fldChar w:fldCharType="end"/>
      </w:r>
      <w:r>
        <w:rPr>
          <w:sz w:val="28"/>
          <w:szCs w:val="28"/>
          <w:lang w:val="kk-KZ"/>
        </w:rPr>
        <w:t xml:space="preserve"> </w:t>
      </w:r>
      <w:hyperlink r:id="rId5" w:tooltip="Спора" w:history="1">
        <w:r w:rsidRPr="003216F0">
          <w:rPr>
            <w:sz w:val="28"/>
            <w:szCs w:val="28"/>
            <w:lang w:val="kk-KZ"/>
          </w:rPr>
          <w:t>споралы</w:t>
        </w:r>
      </w:hyperlink>
      <w:r>
        <w:rPr>
          <w:color w:val="222222"/>
          <w:sz w:val="28"/>
          <w:szCs w:val="28"/>
          <w:lang w:val="kk-KZ"/>
        </w:rPr>
        <w:t xml:space="preserve"> өсімдіктер. </w:t>
      </w:r>
      <w:r>
        <w:fldChar w:fldCharType="begin"/>
      </w:r>
      <w:r w:rsidRPr="00B93554">
        <w:rPr>
          <w:lang w:val="kk-KZ"/>
        </w:rPr>
        <w:instrText>HYPERLINK "https://kk.wikipedia.org/wiki/%D0%9F%D0%B0%D0%BB%D0%B5%D0%BE%D0%B7%D0%BE%D0%B9" \o "Палеозой"</w:instrText>
      </w:r>
      <w:r>
        <w:fldChar w:fldCharType="separate"/>
      </w:r>
      <w:r w:rsidRPr="00F32DB6">
        <w:rPr>
          <w:sz w:val="28"/>
          <w:szCs w:val="28"/>
          <w:lang w:val="kk-KZ"/>
        </w:rPr>
        <w:t>Палеозой</w:t>
      </w:r>
      <w:r>
        <w:fldChar w:fldCharType="end"/>
      </w:r>
      <w:r>
        <w:rPr>
          <w:sz w:val="28"/>
          <w:szCs w:val="28"/>
          <w:lang w:val="kk-KZ"/>
        </w:rPr>
        <w:t xml:space="preserve"> </w:t>
      </w:r>
      <w:r w:rsidRPr="00F32DB6">
        <w:rPr>
          <w:color w:val="222222"/>
          <w:sz w:val="28"/>
          <w:szCs w:val="28"/>
          <w:lang w:val="kk-KZ"/>
        </w:rPr>
        <w:t>эрасында</w:t>
      </w:r>
      <w:r>
        <w:rPr>
          <w:color w:val="222222"/>
          <w:sz w:val="28"/>
          <w:szCs w:val="28"/>
          <w:lang w:val="kk-KZ"/>
        </w:rPr>
        <w:t xml:space="preserve"> </w:t>
      </w:r>
      <w:r w:rsidRPr="00F32DB6">
        <w:rPr>
          <w:color w:val="222222"/>
          <w:sz w:val="28"/>
          <w:szCs w:val="28"/>
          <w:lang w:val="kk-KZ"/>
        </w:rPr>
        <w:t>өскен</w:t>
      </w:r>
      <w:r>
        <w:rPr>
          <w:color w:val="222222"/>
          <w:sz w:val="28"/>
          <w:szCs w:val="28"/>
          <w:lang w:val="kk-KZ"/>
        </w:rPr>
        <w:t xml:space="preserve"> </w:t>
      </w:r>
      <w:hyperlink r:id="rId6" w:tooltip="Риниофиттер" w:history="1">
        <w:r w:rsidRPr="00F32DB6">
          <w:rPr>
            <w:sz w:val="28"/>
            <w:szCs w:val="28"/>
            <w:lang w:val="kk-KZ"/>
          </w:rPr>
          <w:t>риниофиттерден</w:t>
        </w:r>
      </w:hyperlink>
      <w:r>
        <w:rPr>
          <w:color w:val="222222"/>
          <w:sz w:val="28"/>
          <w:szCs w:val="28"/>
          <w:lang w:val="kk-KZ"/>
        </w:rPr>
        <w:t xml:space="preserve"> </w:t>
      </w:r>
      <w:r w:rsidRPr="00F32DB6">
        <w:rPr>
          <w:color w:val="222222"/>
          <w:sz w:val="28"/>
          <w:szCs w:val="28"/>
          <w:lang w:val="kk-KZ"/>
        </w:rPr>
        <w:t>дамыған.</w:t>
      </w:r>
      <w:r w:rsidRPr="003216F0">
        <w:rPr>
          <w:color w:val="222222"/>
          <w:sz w:val="28"/>
          <w:szCs w:val="28"/>
          <w:lang w:val="kk-KZ"/>
        </w:rPr>
        <w:t xml:space="preserve"> </w:t>
      </w:r>
      <w:r w:rsidRPr="00866793">
        <w:rPr>
          <w:color w:val="222222"/>
          <w:sz w:val="28"/>
          <w:szCs w:val="28"/>
          <w:lang w:val="kk-KZ"/>
        </w:rPr>
        <w:t>Қырыққұлақтардың басым көпшілігі ылғады</w:t>
      </w:r>
      <w:r>
        <w:rPr>
          <w:color w:val="222222"/>
          <w:sz w:val="28"/>
          <w:szCs w:val="28"/>
          <w:lang w:val="kk-KZ"/>
        </w:rPr>
        <w:t xml:space="preserve"> </w:t>
      </w:r>
      <w:r w:rsidRPr="00866793">
        <w:rPr>
          <w:color w:val="222222"/>
          <w:sz w:val="28"/>
          <w:szCs w:val="28"/>
          <w:lang w:val="kk-KZ"/>
        </w:rPr>
        <w:t>және қараңғы жерлерде өседі. Кейбір түрлері құрғақ жерлерде, жартастарда, тау баурайларында өседі. Эпифиттерге жататын қырыққұлақтар ағаштарда өседі.</w:t>
      </w:r>
      <w:r w:rsidRPr="003216F0">
        <w:rPr>
          <w:color w:val="222222"/>
          <w:sz w:val="28"/>
          <w:szCs w:val="28"/>
          <w:lang w:val="kk-KZ"/>
        </w:rPr>
        <w:t xml:space="preserve"> </w:t>
      </w:r>
      <w:r>
        <w:fldChar w:fldCharType="begin"/>
      </w:r>
      <w:r w:rsidRPr="00B93554">
        <w:rPr>
          <w:lang w:val="kk-KZ"/>
        </w:rPr>
        <w:instrText>HYPERLINK "https://kk.wikipedia.org/wiki/%D0%94%D2%AF%D0%BD%D0%B8%D0%B5_%D0%B6%D2%AF%D0%B7%D1%96" \o "Дүние жүзі"</w:instrText>
      </w:r>
      <w:r>
        <w:fldChar w:fldCharType="separate"/>
      </w:r>
      <w:r w:rsidRPr="00866793">
        <w:rPr>
          <w:sz w:val="28"/>
          <w:szCs w:val="28"/>
          <w:lang w:val="kk-KZ"/>
        </w:rPr>
        <w:t>Дүние</w:t>
      </w:r>
      <w:r w:rsidRPr="00866793">
        <w:rPr>
          <w:rStyle w:val="a8"/>
          <w:color w:val="0B0080"/>
          <w:sz w:val="28"/>
          <w:szCs w:val="28"/>
          <w:shd w:val="clear" w:color="auto" w:fill="FFDADA"/>
          <w:lang w:val="kk-KZ"/>
        </w:rPr>
        <w:t xml:space="preserve"> </w:t>
      </w:r>
      <w:r w:rsidRPr="00866793">
        <w:rPr>
          <w:sz w:val="28"/>
          <w:szCs w:val="28"/>
          <w:lang w:val="kk-KZ"/>
        </w:rPr>
        <w:t>жүзіне</w:t>
      </w:r>
      <w:r>
        <w:fldChar w:fldCharType="end"/>
      </w:r>
      <w:r>
        <w:rPr>
          <w:sz w:val="28"/>
          <w:szCs w:val="28"/>
          <w:lang w:val="kk-KZ"/>
        </w:rPr>
        <w:t xml:space="preserve"> </w:t>
      </w:r>
      <w:r w:rsidRPr="00866793">
        <w:rPr>
          <w:color w:val="222222"/>
          <w:sz w:val="28"/>
          <w:szCs w:val="28"/>
          <w:lang w:val="kk-KZ"/>
        </w:rPr>
        <w:t>кең тараған 3 класы, 300-дей туысы, 12 мыңдай түрі бар. 4 класының</w:t>
      </w:r>
      <w:r w:rsidRPr="003216F0">
        <w:rPr>
          <w:color w:val="222222"/>
          <w:sz w:val="28"/>
          <w:szCs w:val="28"/>
          <w:lang w:val="kk-KZ"/>
        </w:rPr>
        <w:t xml:space="preserve"> </w:t>
      </w:r>
      <w:r w:rsidRPr="00866793">
        <w:rPr>
          <w:color w:val="222222"/>
          <w:sz w:val="28"/>
          <w:szCs w:val="28"/>
          <w:lang w:val="kk-KZ"/>
        </w:rPr>
        <w:t xml:space="preserve"> (</w:t>
      </w:r>
      <w:hyperlink r:id="rId7" w:tooltip="''Aneurophytopsіda'' (мұндай бет жоқ)" w:history="1">
        <w:r w:rsidRPr="00866793">
          <w:rPr>
            <w:sz w:val="28"/>
            <w:szCs w:val="28"/>
            <w:lang w:val="kk-KZ"/>
          </w:rPr>
          <w:t>''Aneurophytopsіda''</w:t>
        </w:r>
      </w:hyperlink>
      <w:r w:rsidRPr="00866793">
        <w:rPr>
          <w:color w:val="222222"/>
          <w:sz w:val="28"/>
          <w:szCs w:val="28"/>
          <w:lang w:val="kk-KZ"/>
        </w:rPr>
        <w:t>,</w:t>
      </w:r>
      <w:r>
        <w:rPr>
          <w:color w:val="222222"/>
          <w:sz w:val="28"/>
          <w:szCs w:val="28"/>
          <w:lang w:val="kk-KZ"/>
        </w:rPr>
        <w:t xml:space="preserve"> </w:t>
      </w:r>
      <w:hyperlink r:id="rId8" w:tooltip="''Archaeopterіdopsіda'' (мұндай бет жоқ)" w:history="1">
        <w:r w:rsidRPr="00866793">
          <w:rPr>
            <w:sz w:val="28"/>
            <w:szCs w:val="28"/>
            <w:lang w:val="kk-KZ"/>
          </w:rPr>
          <w:t>''Archaeopterіdopsіda''</w:t>
        </w:r>
      </w:hyperlink>
      <w:r w:rsidRPr="00866793">
        <w:rPr>
          <w:color w:val="222222"/>
          <w:sz w:val="28"/>
          <w:szCs w:val="28"/>
          <w:lang w:val="kk-KZ"/>
        </w:rPr>
        <w:t xml:space="preserve">, </w:t>
      </w:r>
      <w:hyperlink r:id="rId9" w:tooltip="''Cladoxylopsіda'' (мұндай бет жоқ)" w:history="1">
        <w:r w:rsidRPr="00866793">
          <w:rPr>
            <w:sz w:val="28"/>
            <w:szCs w:val="28"/>
            <w:lang w:val="kk-KZ"/>
          </w:rPr>
          <w:t>''Cladoxylopsіda''</w:t>
        </w:r>
      </w:hyperlink>
      <w:r w:rsidRPr="00866793">
        <w:rPr>
          <w:color w:val="222222"/>
          <w:sz w:val="28"/>
          <w:szCs w:val="28"/>
          <w:lang w:val="kk-KZ"/>
        </w:rPr>
        <w:t xml:space="preserve">, </w:t>
      </w:r>
      <w:hyperlink r:id="rId10" w:tooltip="''Zygopterіdopsіda'' (мұндай бет жоқ)" w:history="1">
        <w:r w:rsidRPr="00866793">
          <w:rPr>
            <w:sz w:val="28"/>
            <w:szCs w:val="28"/>
            <w:lang w:val="kk-KZ"/>
          </w:rPr>
          <w:t>''Zygopterіdopsіda''</w:t>
        </w:r>
      </w:hyperlink>
      <w:r w:rsidRPr="00866793">
        <w:rPr>
          <w:color w:val="222222"/>
          <w:sz w:val="28"/>
          <w:szCs w:val="28"/>
          <w:lang w:val="kk-KZ"/>
        </w:rPr>
        <w:t xml:space="preserve">) қазба қалдықтары табылған. Қырыққұлақтәрізділердің арасындағы </w:t>
      </w:r>
      <w:hyperlink r:id="rId11" w:tooltip="Ксерофиттер" w:history="1">
        <w:r w:rsidRPr="00866793">
          <w:rPr>
            <w:sz w:val="28"/>
            <w:szCs w:val="28"/>
            <w:lang w:val="kk-KZ"/>
          </w:rPr>
          <w:t>ксерофиттің</w:t>
        </w:r>
      </w:hyperlink>
      <w:r>
        <w:rPr>
          <w:sz w:val="28"/>
          <w:szCs w:val="28"/>
          <w:lang w:val="kk-KZ"/>
        </w:rPr>
        <w:t xml:space="preserve"> </w:t>
      </w:r>
      <w:r w:rsidRPr="00866793">
        <w:rPr>
          <w:color w:val="222222"/>
          <w:sz w:val="28"/>
          <w:szCs w:val="28"/>
          <w:lang w:val="kk-KZ"/>
        </w:rPr>
        <w:t xml:space="preserve">суда өсетін де түрлері бар. Тропикте </w:t>
      </w:r>
      <w:r>
        <w:fldChar w:fldCharType="begin"/>
      </w:r>
      <w:r w:rsidRPr="00B93554">
        <w:rPr>
          <w:lang w:val="kk-KZ"/>
        </w:rPr>
        <w:instrText>HYPERLINK "https://kk.wikipedia.org/wiki/%D0%AD%D0%BF%D0%B8%D1%84%D0%B8%D1%82%D1%82%D0%B5%D1%80" \o "Эпифиттер"</w:instrText>
      </w:r>
      <w:r>
        <w:fldChar w:fldCharType="separate"/>
      </w:r>
      <w:r w:rsidRPr="00866793">
        <w:rPr>
          <w:sz w:val="28"/>
          <w:szCs w:val="28"/>
          <w:lang w:val="kk-KZ"/>
        </w:rPr>
        <w:t>эпифит</w:t>
      </w:r>
      <w:r>
        <w:fldChar w:fldCharType="end"/>
      </w:r>
      <w:r>
        <w:rPr>
          <w:sz w:val="28"/>
          <w:szCs w:val="28"/>
          <w:lang w:val="kk-KZ"/>
        </w:rPr>
        <w:t xml:space="preserve"> </w:t>
      </w:r>
      <w:r w:rsidRPr="00866793">
        <w:rPr>
          <w:color w:val="222222"/>
          <w:sz w:val="28"/>
          <w:szCs w:val="28"/>
          <w:lang w:val="kk-KZ"/>
        </w:rPr>
        <w:t>түрлері көп кездеседі.</w:t>
      </w:r>
      <w:r w:rsidRPr="003216F0">
        <w:rPr>
          <w:color w:val="222222"/>
          <w:sz w:val="28"/>
          <w:szCs w:val="28"/>
          <w:lang w:val="kk-KZ"/>
        </w:rPr>
        <w:t xml:space="preserve"> </w:t>
      </w:r>
    </w:p>
    <w:p w:rsidR="00737D30" w:rsidRPr="003216F0" w:rsidRDefault="00737D30" w:rsidP="00737D30">
      <w:pPr>
        <w:pStyle w:val="a7"/>
        <w:shd w:val="clear" w:color="auto" w:fill="FFFFFF"/>
        <w:spacing w:before="120" w:beforeAutospacing="0" w:after="120" w:afterAutospacing="0"/>
        <w:ind w:firstLine="851"/>
        <w:jc w:val="both"/>
        <w:rPr>
          <w:color w:val="222222"/>
          <w:sz w:val="28"/>
          <w:szCs w:val="28"/>
          <w:lang w:val="kk-KZ"/>
        </w:rPr>
      </w:pPr>
      <w:r w:rsidRPr="003216F0">
        <w:rPr>
          <w:color w:val="222222"/>
          <w:sz w:val="28"/>
          <w:szCs w:val="28"/>
          <w:lang w:val="kk-KZ"/>
        </w:rPr>
        <w:t>Қырыққұлақ көркем жапырақты көпжылдық шөптесін</w:t>
      </w:r>
      <w:r>
        <w:rPr>
          <w:color w:val="222222"/>
          <w:sz w:val="28"/>
          <w:szCs w:val="28"/>
          <w:lang w:val="kk-KZ"/>
        </w:rPr>
        <w:t xml:space="preserve"> </w:t>
      </w:r>
      <w:hyperlink r:id="rId12" w:tooltip="Өсімдік" w:history="1">
        <w:r w:rsidRPr="003216F0">
          <w:rPr>
            <w:sz w:val="28"/>
            <w:szCs w:val="28"/>
            <w:lang w:val="kk-KZ"/>
          </w:rPr>
          <w:t>өсімдік</w:t>
        </w:r>
      </w:hyperlink>
      <w:r w:rsidRPr="003216F0">
        <w:rPr>
          <w:color w:val="222222"/>
          <w:sz w:val="28"/>
          <w:szCs w:val="28"/>
          <w:lang w:val="kk-KZ"/>
        </w:rPr>
        <w:t>. Қазақстанның таулы аймақтарында кездеседі. Жер шарында он бір мыңға жуық түрі табиғатта, көгалдандыруда және бөлме гүлі ретінде үйде өсіріледі. Күтімді көп қажет етпейді, кез келген жағдайда жақсы өседі. Табиғаттағы қырыққұлаққа қарағанда үй жағдайында өсірілетіндерінің жапырақтары әдемі болып келеді. Жапырақтары ұсақ, жіңішке, жиегі ирек, жылтыр түрлері де бар. Қырыққұлақ – өсімдіктер әлеміндегі бірден-бір гүлдемейтін өсімдік. жапырақ астын</w:t>
      </w:r>
      <w:r>
        <w:rPr>
          <w:color w:val="222222"/>
          <w:sz w:val="28"/>
          <w:szCs w:val="28"/>
          <w:lang w:val="kk-KZ"/>
        </w:rPr>
        <w:t xml:space="preserve">дағы споралары арқылы көбейеді. </w:t>
      </w:r>
      <w:r>
        <w:fldChar w:fldCharType="begin"/>
      </w:r>
      <w:r w:rsidRPr="00B93554">
        <w:rPr>
          <w:lang w:val="kk-KZ"/>
        </w:rPr>
        <w:instrText>HYPERLINK "https://kk.wikipedia.org/wiki/%D2%AE%D0%B9" \o "Үй"</w:instrText>
      </w:r>
      <w:r>
        <w:fldChar w:fldCharType="separate"/>
      </w:r>
      <w:r w:rsidRPr="003216F0">
        <w:rPr>
          <w:sz w:val="28"/>
          <w:szCs w:val="28"/>
        </w:rPr>
        <w:t>Үй</w:t>
      </w:r>
      <w:r>
        <w:fldChar w:fldCharType="end"/>
      </w:r>
      <w:r>
        <w:rPr>
          <w:sz w:val="28"/>
          <w:szCs w:val="28"/>
          <w:lang w:val="kk-KZ"/>
        </w:rPr>
        <w:t xml:space="preserve"> </w:t>
      </w:r>
      <w:r w:rsidRPr="003216F0">
        <w:rPr>
          <w:color w:val="222222"/>
          <w:sz w:val="28"/>
          <w:szCs w:val="28"/>
        </w:rPr>
        <w:t>жағдайында жеңіл өсі</w:t>
      </w:r>
      <w:proofErr w:type="gramStart"/>
      <w:r>
        <w:rPr>
          <w:color w:val="222222"/>
          <w:sz w:val="28"/>
          <w:szCs w:val="28"/>
        </w:rPr>
        <w:t>р</w:t>
      </w:r>
      <w:proofErr w:type="gramEnd"/>
      <w:r>
        <w:rPr>
          <w:color w:val="222222"/>
          <w:sz w:val="28"/>
          <w:szCs w:val="28"/>
        </w:rPr>
        <w:t xml:space="preserve">ілетін қырыққұлақтардың </w:t>
      </w:r>
      <w:proofErr w:type="spellStart"/>
      <w:r>
        <w:rPr>
          <w:color w:val="222222"/>
          <w:sz w:val="28"/>
          <w:szCs w:val="28"/>
        </w:rPr>
        <w:t>бірі</w:t>
      </w:r>
      <w:proofErr w:type="spellEnd"/>
      <w:r>
        <w:rPr>
          <w:color w:val="222222"/>
          <w:sz w:val="28"/>
          <w:szCs w:val="28"/>
        </w:rPr>
        <w:t xml:space="preserve"> – </w:t>
      </w:r>
      <w:hyperlink r:id="rId13" w:tooltip="Нефролепис (мұндай бет жоқ)" w:history="1">
        <w:proofErr w:type="spellStart"/>
        <w:r w:rsidRPr="003216F0">
          <w:rPr>
            <w:sz w:val="28"/>
            <w:szCs w:val="28"/>
          </w:rPr>
          <w:t>нефролепис</w:t>
        </w:r>
        <w:proofErr w:type="spellEnd"/>
      </w:hyperlink>
      <w:r w:rsidRPr="003216F0">
        <w:rPr>
          <w:color w:val="222222"/>
          <w:sz w:val="28"/>
          <w:szCs w:val="28"/>
          <w:lang w:val="kk-KZ"/>
        </w:rPr>
        <w:t>. Сабағының биіктігі әр түрлі (бірнеше мм-ден 25-30 м-ге дейін жетеді). Олар жер бетінде тік не</w:t>
      </w:r>
      <w:r>
        <w:rPr>
          <w:color w:val="222222"/>
          <w:sz w:val="28"/>
          <w:szCs w:val="28"/>
          <w:lang w:val="kk-KZ"/>
        </w:rPr>
        <w:t xml:space="preserve"> </w:t>
      </w:r>
      <w:hyperlink r:id="rId14" w:tooltip="Шырмауық" w:history="1">
        <w:r w:rsidRPr="003216F0">
          <w:rPr>
            <w:sz w:val="28"/>
            <w:szCs w:val="28"/>
            <w:lang w:val="kk-KZ"/>
          </w:rPr>
          <w:t>шырмауық</w:t>
        </w:r>
      </w:hyperlink>
      <w:r>
        <w:rPr>
          <w:sz w:val="28"/>
          <w:szCs w:val="28"/>
          <w:lang w:val="kk-KZ"/>
        </w:rPr>
        <w:t xml:space="preserve"> </w:t>
      </w:r>
      <w:r w:rsidRPr="003216F0">
        <w:rPr>
          <w:color w:val="222222"/>
          <w:sz w:val="28"/>
          <w:szCs w:val="28"/>
          <w:lang w:val="kk-KZ"/>
        </w:rPr>
        <w:t>түрінде өседі. Жапырағы (</w:t>
      </w:r>
      <w:r>
        <w:fldChar w:fldCharType="begin"/>
      </w:r>
      <w:r w:rsidRPr="00B93554">
        <w:rPr>
          <w:lang w:val="kk-KZ"/>
        </w:rPr>
        <w:instrText>HYPERLINK "https://kk.wikipedia.org/wiki/%D0%92%D0%B0%D0%B9%D1%8F" \o "Вайя"</w:instrText>
      </w:r>
      <w:r>
        <w:fldChar w:fldCharType="separate"/>
      </w:r>
      <w:r w:rsidRPr="003216F0">
        <w:rPr>
          <w:sz w:val="28"/>
          <w:szCs w:val="28"/>
          <w:lang w:val="kk-KZ"/>
        </w:rPr>
        <w:t>вайя</w:t>
      </w:r>
      <w:r>
        <w:fldChar w:fldCharType="end"/>
      </w:r>
      <w:r>
        <w:rPr>
          <w:color w:val="222222"/>
          <w:sz w:val="28"/>
          <w:szCs w:val="28"/>
          <w:lang w:val="kk-KZ"/>
        </w:rPr>
        <w:t xml:space="preserve"> деп аталады) жас кезінде </w:t>
      </w:r>
      <w:r>
        <w:fldChar w:fldCharType="begin"/>
      </w:r>
      <w:r w:rsidRPr="00B93554">
        <w:rPr>
          <w:lang w:val="kk-KZ"/>
        </w:rPr>
        <w:instrText>HYPERLINK "https://kk.wikipedia.org/wiki/%D2%B0%D0%BB%D1%83" \o "Ұлу"</w:instrText>
      </w:r>
      <w:r>
        <w:fldChar w:fldCharType="separate"/>
      </w:r>
      <w:r w:rsidRPr="003216F0">
        <w:rPr>
          <w:sz w:val="28"/>
          <w:szCs w:val="28"/>
          <w:lang w:val="kk-KZ"/>
        </w:rPr>
        <w:t>ұлу</w:t>
      </w:r>
      <w:r>
        <w:fldChar w:fldCharType="end"/>
      </w:r>
      <w:r>
        <w:rPr>
          <w:sz w:val="28"/>
          <w:szCs w:val="28"/>
          <w:lang w:val="kk-KZ"/>
        </w:rPr>
        <w:t xml:space="preserve"> </w:t>
      </w:r>
      <w:r w:rsidRPr="003216F0">
        <w:rPr>
          <w:color w:val="222222"/>
          <w:sz w:val="28"/>
          <w:szCs w:val="28"/>
          <w:lang w:val="kk-KZ"/>
        </w:rPr>
        <w:t>тәрізді оратылып жатады, өсе келе көп тілімді, саусақ салалы, кейде тұтасып кетеді, ал оның ұзындығы 2-4 мм-ден 30 м-ге (</w:t>
      </w:r>
      <w:r w:rsidRPr="003216F0">
        <w:rPr>
          <w:i/>
          <w:iCs/>
          <w:color w:val="222222"/>
          <w:sz w:val="28"/>
          <w:szCs w:val="28"/>
          <w:lang w:val="kk-KZ"/>
        </w:rPr>
        <w:t>Lygodium artucatum</w:t>
      </w:r>
      <w:r>
        <w:rPr>
          <w:i/>
          <w:iCs/>
          <w:color w:val="222222"/>
          <w:sz w:val="28"/>
          <w:szCs w:val="28"/>
          <w:lang w:val="kk-KZ"/>
        </w:rPr>
        <w:t xml:space="preserve"> </w:t>
      </w:r>
      <w:r w:rsidRPr="003216F0">
        <w:rPr>
          <w:color w:val="222222"/>
          <w:sz w:val="28"/>
          <w:szCs w:val="28"/>
          <w:lang w:val="kk-KZ"/>
        </w:rPr>
        <w:t xml:space="preserve">түрінде) дейін жетеді. </w:t>
      </w:r>
      <w:r>
        <w:fldChar w:fldCharType="begin"/>
      </w:r>
      <w:r w:rsidRPr="00B93554">
        <w:rPr>
          <w:lang w:val="kk-KZ"/>
        </w:rPr>
        <w:instrText>HYPERLINK "https://kk.wikipedia.org/wiki/%D0%96%D0%B0%D0%BF%D1%8B%D1%80%D0%B0%D2%9B" \o "Жапырақ"</w:instrText>
      </w:r>
      <w:r>
        <w:fldChar w:fldCharType="separate"/>
      </w:r>
      <w:r w:rsidRPr="003216F0">
        <w:rPr>
          <w:sz w:val="28"/>
          <w:szCs w:val="28"/>
          <w:lang w:val="kk-KZ"/>
        </w:rPr>
        <w:t>Жапырақтарында</w:t>
      </w:r>
      <w:r>
        <w:fldChar w:fldCharType="end"/>
      </w:r>
      <w:r>
        <w:rPr>
          <w:color w:val="222222"/>
          <w:sz w:val="28"/>
          <w:szCs w:val="28"/>
          <w:lang w:val="kk-KZ"/>
        </w:rPr>
        <w:t xml:space="preserve">, негізінен, </w:t>
      </w:r>
      <w:r>
        <w:fldChar w:fldCharType="begin"/>
      </w:r>
      <w:r>
        <w:instrText>HYPERLINK "https://kk.wikipedia.org/wiki/%D0%A4%D0%BE%D1%82%D0%BE%D1%81%D0%B8%D0%BD%D1%82%D0%B5%D0%B7" \o "Фотосинтез"</w:instrText>
      </w:r>
      <w:r>
        <w:fldChar w:fldCharType="separate"/>
      </w:r>
      <w:r w:rsidRPr="003216F0">
        <w:rPr>
          <w:sz w:val="28"/>
          <w:szCs w:val="28"/>
          <w:lang w:val="kk-KZ"/>
        </w:rPr>
        <w:t>фотосинтез</w:t>
      </w:r>
      <w:r>
        <w:fldChar w:fldCharType="end"/>
      </w:r>
      <w:r>
        <w:rPr>
          <w:color w:val="222222"/>
          <w:sz w:val="28"/>
          <w:szCs w:val="28"/>
          <w:lang w:val="kk-KZ"/>
        </w:rPr>
        <w:t xml:space="preserve"> </w:t>
      </w:r>
      <w:r w:rsidRPr="003216F0">
        <w:rPr>
          <w:color w:val="222222"/>
          <w:sz w:val="28"/>
          <w:szCs w:val="28"/>
          <w:lang w:val="kk-KZ"/>
        </w:rPr>
        <w:t xml:space="preserve">процесі жүреді және споралар жетіледі. </w:t>
      </w:r>
      <w:proofErr w:type="spellStart"/>
      <w:r w:rsidRPr="003216F0">
        <w:rPr>
          <w:color w:val="222222"/>
          <w:sz w:val="28"/>
          <w:szCs w:val="28"/>
        </w:rPr>
        <w:t>Онда</w:t>
      </w:r>
      <w:proofErr w:type="spellEnd"/>
      <w:r w:rsidRPr="003216F0">
        <w:rPr>
          <w:color w:val="222222"/>
          <w:sz w:val="28"/>
          <w:szCs w:val="28"/>
        </w:rPr>
        <w:t xml:space="preserve"> </w:t>
      </w:r>
      <w:proofErr w:type="spellStart"/>
      <w:r w:rsidRPr="003216F0">
        <w:rPr>
          <w:color w:val="222222"/>
          <w:sz w:val="28"/>
          <w:szCs w:val="28"/>
        </w:rPr>
        <w:t>дамитын</w:t>
      </w:r>
      <w:proofErr w:type="spellEnd"/>
      <w:r w:rsidRPr="003216F0">
        <w:rPr>
          <w:color w:val="222222"/>
          <w:sz w:val="28"/>
          <w:szCs w:val="28"/>
        </w:rPr>
        <w:t xml:space="preserve"> </w:t>
      </w:r>
      <w:proofErr w:type="spellStart"/>
      <w:r w:rsidRPr="003216F0">
        <w:rPr>
          <w:color w:val="222222"/>
          <w:sz w:val="28"/>
          <w:szCs w:val="28"/>
        </w:rPr>
        <w:t>спорадан</w:t>
      </w:r>
      <w:proofErr w:type="spellEnd"/>
      <w:r>
        <w:rPr>
          <w:color w:val="222222"/>
          <w:sz w:val="28"/>
          <w:szCs w:val="28"/>
          <w:lang w:val="kk-KZ"/>
        </w:rPr>
        <w:t xml:space="preserve"> </w:t>
      </w:r>
      <w:hyperlink r:id="rId15" w:tooltip="Гаплоид" w:history="1">
        <w:proofErr w:type="spellStart"/>
        <w:r w:rsidRPr="003216F0">
          <w:rPr>
            <w:sz w:val="28"/>
            <w:szCs w:val="28"/>
          </w:rPr>
          <w:t>гаплоидты</w:t>
        </w:r>
        <w:proofErr w:type="spellEnd"/>
      </w:hyperlink>
      <w:r>
        <w:rPr>
          <w:sz w:val="28"/>
          <w:szCs w:val="28"/>
          <w:lang w:val="kk-KZ"/>
        </w:rPr>
        <w:t xml:space="preserve"> </w:t>
      </w:r>
      <w:r w:rsidRPr="003216F0">
        <w:rPr>
          <w:color w:val="222222"/>
          <w:sz w:val="28"/>
          <w:szCs w:val="28"/>
        </w:rPr>
        <w:t xml:space="preserve">ұрпағы - қос </w:t>
      </w:r>
      <w:proofErr w:type="spellStart"/>
      <w:r w:rsidRPr="003216F0">
        <w:rPr>
          <w:color w:val="222222"/>
          <w:sz w:val="28"/>
          <w:szCs w:val="28"/>
        </w:rPr>
        <w:t>жынысты</w:t>
      </w:r>
      <w:proofErr w:type="spellEnd"/>
      <w:r>
        <w:rPr>
          <w:color w:val="222222"/>
          <w:sz w:val="28"/>
          <w:szCs w:val="28"/>
          <w:lang w:val="kk-KZ"/>
        </w:rPr>
        <w:t xml:space="preserve"> </w:t>
      </w:r>
      <w:hyperlink r:id="rId16" w:tooltip="Гаметофит" w:history="1">
        <w:r w:rsidRPr="003216F0">
          <w:rPr>
            <w:sz w:val="28"/>
            <w:szCs w:val="28"/>
          </w:rPr>
          <w:t>гаметофит</w:t>
        </w:r>
      </w:hyperlink>
      <w:r>
        <w:rPr>
          <w:sz w:val="28"/>
          <w:szCs w:val="28"/>
          <w:lang w:val="kk-KZ"/>
        </w:rPr>
        <w:t xml:space="preserve"> </w:t>
      </w:r>
      <w:proofErr w:type="spellStart"/>
      <w:r w:rsidRPr="003216F0">
        <w:rPr>
          <w:color w:val="222222"/>
          <w:sz w:val="28"/>
          <w:szCs w:val="28"/>
        </w:rPr>
        <w:t>дамиды</w:t>
      </w:r>
      <w:proofErr w:type="spellEnd"/>
      <w:r w:rsidRPr="003216F0">
        <w:rPr>
          <w:color w:val="222222"/>
          <w:sz w:val="28"/>
          <w:szCs w:val="28"/>
        </w:rPr>
        <w:t xml:space="preserve">. Оның </w:t>
      </w:r>
      <w:proofErr w:type="spellStart"/>
      <w:proofErr w:type="gramStart"/>
      <w:r w:rsidRPr="003216F0">
        <w:rPr>
          <w:color w:val="222222"/>
          <w:sz w:val="28"/>
          <w:szCs w:val="28"/>
        </w:rPr>
        <w:t>п</w:t>
      </w:r>
      <w:proofErr w:type="gramEnd"/>
      <w:r w:rsidRPr="003216F0">
        <w:rPr>
          <w:color w:val="222222"/>
          <w:sz w:val="28"/>
          <w:szCs w:val="28"/>
        </w:rPr>
        <w:t>ішіені</w:t>
      </w:r>
      <w:proofErr w:type="spellEnd"/>
      <w:r w:rsidRPr="003216F0">
        <w:rPr>
          <w:color w:val="222222"/>
          <w:sz w:val="28"/>
          <w:szCs w:val="28"/>
        </w:rPr>
        <w:t xml:space="preserve"> жіңішке, </w:t>
      </w:r>
      <w:proofErr w:type="spellStart"/>
      <w:r w:rsidRPr="003216F0">
        <w:rPr>
          <w:color w:val="222222"/>
          <w:sz w:val="28"/>
          <w:szCs w:val="28"/>
        </w:rPr>
        <w:t>жасыл</w:t>
      </w:r>
      <w:proofErr w:type="spellEnd"/>
      <w:r w:rsidRPr="003216F0">
        <w:rPr>
          <w:color w:val="222222"/>
          <w:sz w:val="28"/>
          <w:szCs w:val="28"/>
        </w:rPr>
        <w:t xml:space="preserve"> түсті табақша тәрізді, </w:t>
      </w:r>
      <w:proofErr w:type="spellStart"/>
      <w:r w:rsidRPr="003216F0">
        <w:rPr>
          <w:color w:val="222222"/>
          <w:sz w:val="28"/>
          <w:szCs w:val="28"/>
        </w:rPr>
        <w:t>ені</w:t>
      </w:r>
      <w:proofErr w:type="spellEnd"/>
      <w:r w:rsidRPr="003216F0">
        <w:rPr>
          <w:color w:val="222222"/>
          <w:sz w:val="28"/>
          <w:szCs w:val="28"/>
        </w:rPr>
        <w:t xml:space="preserve"> 5 </w:t>
      </w:r>
      <w:proofErr w:type="spellStart"/>
      <w:r w:rsidRPr="003216F0">
        <w:rPr>
          <w:color w:val="222222"/>
          <w:sz w:val="28"/>
          <w:szCs w:val="28"/>
        </w:rPr>
        <w:t>мм-дей</w:t>
      </w:r>
      <w:proofErr w:type="spellEnd"/>
      <w:r w:rsidRPr="003216F0">
        <w:rPr>
          <w:color w:val="222222"/>
          <w:sz w:val="28"/>
          <w:szCs w:val="28"/>
        </w:rPr>
        <w:t xml:space="preserve">. Жапырағының төменгі жағында жыныстық </w:t>
      </w:r>
      <w:proofErr w:type="spellStart"/>
      <w:r w:rsidRPr="003216F0">
        <w:rPr>
          <w:color w:val="222222"/>
          <w:sz w:val="28"/>
          <w:szCs w:val="28"/>
        </w:rPr>
        <w:t>органдары</w:t>
      </w:r>
      <w:proofErr w:type="spellEnd"/>
      <w:r w:rsidRPr="003216F0">
        <w:rPr>
          <w:color w:val="222222"/>
          <w:sz w:val="28"/>
          <w:szCs w:val="28"/>
        </w:rPr>
        <w:t xml:space="preserve"> (</w:t>
      </w:r>
      <w:hyperlink r:id="rId17" w:tooltip="Антеридий" w:history="1">
        <w:r w:rsidRPr="003216F0">
          <w:rPr>
            <w:sz w:val="28"/>
            <w:szCs w:val="28"/>
          </w:rPr>
          <w:t>антеридий</w:t>
        </w:r>
      </w:hyperlink>
      <w:r>
        <w:rPr>
          <w:sz w:val="28"/>
          <w:szCs w:val="28"/>
          <w:lang w:val="kk-KZ"/>
        </w:rPr>
        <w:t xml:space="preserve"> </w:t>
      </w:r>
      <w:r w:rsidRPr="003216F0">
        <w:rPr>
          <w:color w:val="222222"/>
          <w:sz w:val="28"/>
          <w:szCs w:val="28"/>
        </w:rPr>
        <w:t>- аталық,</w:t>
      </w:r>
      <w:r>
        <w:rPr>
          <w:color w:val="222222"/>
          <w:sz w:val="28"/>
          <w:szCs w:val="28"/>
          <w:lang w:val="kk-KZ"/>
        </w:rPr>
        <w:t xml:space="preserve"> </w:t>
      </w:r>
      <w:hyperlink r:id="rId18" w:tooltip="Архегоний" w:history="1">
        <w:r w:rsidRPr="003216F0">
          <w:rPr>
            <w:sz w:val="28"/>
            <w:szCs w:val="28"/>
          </w:rPr>
          <w:t>архегоний</w:t>
        </w:r>
      </w:hyperlink>
      <w:r>
        <w:rPr>
          <w:sz w:val="28"/>
          <w:szCs w:val="28"/>
          <w:lang w:val="kk-KZ"/>
        </w:rPr>
        <w:t xml:space="preserve"> </w:t>
      </w:r>
      <w:r w:rsidRPr="003216F0">
        <w:rPr>
          <w:color w:val="222222"/>
          <w:sz w:val="28"/>
          <w:szCs w:val="28"/>
        </w:rPr>
        <w:t xml:space="preserve">- аналық) </w:t>
      </w:r>
      <w:proofErr w:type="spellStart"/>
      <w:r w:rsidRPr="003216F0">
        <w:rPr>
          <w:color w:val="222222"/>
          <w:sz w:val="28"/>
          <w:szCs w:val="28"/>
        </w:rPr>
        <w:t>жетіледі</w:t>
      </w:r>
      <w:proofErr w:type="spellEnd"/>
      <w:r w:rsidRPr="003216F0">
        <w:rPr>
          <w:color w:val="222222"/>
          <w:sz w:val="28"/>
          <w:szCs w:val="28"/>
        </w:rPr>
        <w:t xml:space="preserve">. Ұрықтанғаннан </w:t>
      </w:r>
      <w:proofErr w:type="spellStart"/>
      <w:r w:rsidRPr="003216F0">
        <w:rPr>
          <w:color w:val="222222"/>
          <w:sz w:val="28"/>
          <w:szCs w:val="28"/>
        </w:rPr>
        <w:t>кейін</w:t>
      </w:r>
      <w:proofErr w:type="spellEnd"/>
      <w:r w:rsidRPr="003216F0">
        <w:rPr>
          <w:color w:val="222222"/>
          <w:sz w:val="28"/>
          <w:szCs w:val="28"/>
        </w:rPr>
        <w:t xml:space="preserve"> қайтадан </w:t>
      </w:r>
      <w:proofErr w:type="spellStart"/>
      <w:r w:rsidRPr="003216F0">
        <w:rPr>
          <w:color w:val="222222"/>
          <w:sz w:val="28"/>
          <w:szCs w:val="28"/>
        </w:rPr>
        <w:t>жыныссыз</w:t>
      </w:r>
      <w:proofErr w:type="spellEnd"/>
      <w:r w:rsidRPr="003216F0">
        <w:rPr>
          <w:color w:val="222222"/>
          <w:sz w:val="28"/>
          <w:szCs w:val="28"/>
        </w:rPr>
        <w:t xml:space="preserve"> ұрпақ </w:t>
      </w:r>
      <w:proofErr w:type="spellStart"/>
      <w:r w:rsidRPr="003216F0">
        <w:rPr>
          <w:color w:val="222222"/>
          <w:sz w:val="28"/>
          <w:szCs w:val="28"/>
        </w:rPr>
        <w:t>дамиды</w:t>
      </w:r>
      <w:proofErr w:type="spellEnd"/>
      <w:r w:rsidRPr="003216F0">
        <w:rPr>
          <w:color w:val="222222"/>
          <w:sz w:val="28"/>
          <w:szCs w:val="28"/>
        </w:rPr>
        <w:t>.</w:t>
      </w:r>
      <w:r w:rsidRPr="003216F0">
        <w:rPr>
          <w:color w:val="222222"/>
          <w:sz w:val="28"/>
          <w:szCs w:val="28"/>
          <w:lang w:val="kk-KZ"/>
        </w:rPr>
        <w:t xml:space="preserve"> Қырыққұлақтә</w:t>
      </w:r>
      <w:proofErr w:type="gramStart"/>
      <w:r w:rsidRPr="003216F0">
        <w:rPr>
          <w:color w:val="222222"/>
          <w:sz w:val="28"/>
          <w:szCs w:val="28"/>
          <w:lang w:val="kk-KZ"/>
        </w:rPr>
        <w:t>р</w:t>
      </w:r>
      <w:proofErr w:type="gramEnd"/>
      <w:r w:rsidRPr="003216F0">
        <w:rPr>
          <w:color w:val="222222"/>
          <w:sz w:val="28"/>
          <w:szCs w:val="28"/>
          <w:lang w:val="kk-KZ"/>
        </w:rPr>
        <w:t>ізділердің көпшілік түрінің жапырағын</w:t>
      </w:r>
      <w:r>
        <w:rPr>
          <w:color w:val="222222"/>
          <w:sz w:val="28"/>
          <w:szCs w:val="28"/>
          <w:lang w:val="kk-KZ"/>
        </w:rPr>
        <w:t xml:space="preserve"> </w:t>
      </w:r>
      <w:hyperlink r:id="rId19" w:tooltip="Тағам" w:history="1">
        <w:r w:rsidRPr="003216F0">
          <w:rPr>
            <w:sz w:val="28"/>
            <w:szCs w:val="28"/>
            <w:lang w:val="kk-KZ"/>
          </w:rPr>
          <w:t>тағам</w:t>
        </w:r>
      </w:hyperlink>
      <w:r>
        <w:rPr>
          <w:sz w:val="28"/>
          <w:szCs w:val="28"/>
          <w:lang w:val="kk-KZ"/>
        </w:rPr>
        <w:t xml:space="preserve"> </w:t>
      </w:r>
      <w:r w:rsidRPr="003216F0">
        <w:rPr>
          <w:color w:val="222222"/>
          <w:sz w:val="28"/>
          <w:szCs w:val="28"/>
          <w:lang w:val="kk-KZ"/>
        </w:rPr>
        <w:t>ретінде пайдаланады. Кейбір түрінен</w:t>
      </w:r>
      <w:r>
        <w:rPr>
          <w:color w:val="222222"/>
          <w:sz w:val="28"/>
          <w:szCs w:val="28"/>
          <w:lang w:val="kk-KZ"/>
        </w:rPr>
        <w:t xml:space="preserve"> </w:t>
      </w:r>
      <w:hyperlink r:id="rId20" w:tooltip="Дәрі" w:history="1">
        <w:r w:rsidRPr="003216F0">
          <w:rPr>
            <w:sz w:val="28"/>
            <w:szCs w:val="28"/>
            <w:lang w:val="kk-KZ"/>
          </w:rPr>
          <w:t>дәрі</w:t>
        </w:r>
      </w:hyperlink>
      <w:r>
        <w:rPr>
          <w:sz w:val="28"/>
          <w:szCs w:val="28"/>
          <w:lang w:val="kk-KZ"/>
        </w:rPr>
        <w:t xml:space="preserve"> </w:t>
      </w:r>
      <w:r w:rsidRPr="003216F0">
        <w:rPr>
          <w:color w:val="222222"/>
          <w:sz w:val="28"/>
          <w:szCs w:val="28"/>
          <w:lang w:val="kk-KZ"/>
        </w:rPr>
        <w:t>алынады (</w:t>
      </w:r>
      <w:hyperlink r:id="rId21" w:tooltip="Усасыр қырыққұлақ" w:history="1">
        <w:r w:rsidRPr="003216F0">
          <w:rPr>
            <w:sz w:val="28"/>
            <w:szCs w:val="28"/>
            <w:lang w:val="kk-KZ"/>
          </w:rPr>
          <w:t>усасыр</w:t>
        </w:r>
        <w:r w:rsidRPr="003216F0">
          <w:rPr>
            <w:rStyle w:val="a8"/>
            <w:color w:val="0B0080"/>
            <w:sz w:val="28"/>
            <w:szCs w:val="28"/>
            <w:lang w:val="kk-KZ"/>
          </w:rPr>
          <w:t xml:space="preserve"> </w:t>
        </w:r>
        <w:r w:rsidRPr="003216F0">
          <w:rPr>
            <w:sz w:val="28"/>
            <w:szCs w:val="28"/>
            <w:lang w:val="kk-KZ"/>
          </w:rPr>
          <w:t>қырыққұлақ</w:t>
        </w:r>
      </w:hyperlink>
      <w:r>
        <w:rPr>
          <w:sz w:val="28"/>
          <w:szCs w:val="28"/>
          <w:lang w:val="kk-KZ"/>
        </w:rPr>
        <w:t xml:space="preserve"> </w:t>
      </w:r>
      <w:r w:rsidRPr="003216F0">
        <w:rPr>
          <w:color w:val="222222"/>
          <w:sz w:val="28"/>
          <w:szCs w:val="28"/>
          <w:lang w:val="kk-KZ"/>
        </w:rPr>
        <w:t>(</w:t>
      </w:r>
      <w:r w:rsidRPr="003216F0">
        <w:rPr>
          <w:i/>
          <w:iCs/>
          <w:color w:val="222222"/>
          <w:sz w:val="28"/>
          <w:szCs w:val="28"/>
          <w:lang w:val="kk-KZ"/>
        </w:rPr>
        <w:t>Dryopterіs</w:t>
      </w:r>
      <w:r w:rsidRPr="003216F0">
        <w:rPr>
          <w:color w:val="222222"/>
          <w:sz w:val="28"/>
          <w:szCs w:val="28"/>
          <w:lang w:val="kk-KZ"/>
        </w:rPr>
        <w:t>)), көпшілігін әсемдік үшін өсіреді.</w:t>
      </w:r>
    </w:p>
    <w:p w:rsidR="00737D30" w:rsidRDefault="00737D30" w:rsidP="00737D30">
      <w:pPr>
        <w:pStyle w:val="a7"/>
        <w:shd w:val="clear" w:color="auto" w:fill="FFFFFF"/>
        <w:spacing w:before="120" w:beforeAutospacing="0" w:after="120" w:afterAutospacing="0"/>
        <w:ind w:firstLine="851"/>
        <w:jc w:val="both"/>
        <w:rPr>
          <w:b/>
          <w:color w:val="222222"/>
          <w:sz w:val="28"/>
          <w:szCs w:val="28"/>
          <w:lang w:val="kk-KZ"/>
        </w:rPr>
      </w:pPr>
    </w:p>
    <w:p w:rsidR="00737D30" w:rsidRPr="003216F0" w:rsidRDefault="00737D30" w:rsidP="00737D30">
      <w:pPr>
        <w:pStyle w:val="a7"/>
        <w:shd w:val="clear" w:color="auto" w:fill="FFFFFF"/>
        <w:spacing w:before="120" w:beforeAutospacing="0" w:after="120" w:afterAutospacing="0"/>
        <w:ind w:firstLine="851"/>
        <w:jc w:val="both"/>
        <w:rPr>
          <w:b/>
          <w:color w:val="222222"/>
          <w:sz w:val="28"/>
          <w:szCs w:val="28"/>
          <w:lang w:val="kk-KZ"/>
        </w:rPr>
      </w:pPr>
      <w:r>
        <w:rPr>
          <w:b/>
          <w:color w:val="222222"/>
          <w:sz w:val="28"/>
          <w:szCs w:val="28"/>
          <w:lang w:val="kk-KZ"/>
        </w:rPr>
        <w:t>1.4</w:t>
      </w:r>
      <w:r w:rsidRPr="00F32DB6">
        <w:rPr>
          <w:b/>
          <w:color w:val="222222"/>
          <w:sz w:val="28"/>
          <w:szCs w:val="28"/>
          <w:lang w:val="kk-KZ"/>
        </w:rPr>
        <w:t xml:space="preserve"> </w:t>
      </w:r>
      <w:r w:rsidRPr="003216F0">
        <w:rPr>
          <w:b/>
          <w:color w:val="222222"/>
          <w:sz w:val="28"/>
          <w:szCs w:val="28"/>
          <w:lang w:val="kk-KZ"/>
        </w:rPr>
        <w:t>Үй қоянқұлағы</w:t>
      </w:r>
      <w:r>
        <w:rPr>
          <w:b/>
          <w:color w:val="222222"/>
          <w:sz w:val="28"/>
          <w:szCs w:val="28"/>
          <w:lang w:val="kk-KZ"/>
        </w:rPr>
        <w:t>.</w:t>
      </w:r>
    </w:p>
    <w:p w:rsidR="00737D30" w:rsidRPr="003216F0" w:rsidRDefault="00737D30" w:rsidP="00737D30">
      <w:pPr>
        <w:pStyle w:val="a7"/>
        <w:shd w:val="clear" w:color="auto" w:fill="FFFFFF"/>
        <w:spacing w:before="120" w:beforeAutospacing="0" w:after="120" w:afterAutospacing="0"/>
        <w:ind w:firstLine="851"/>
        <w:jc w:val="both"/>
        <w:rPr>
          <w:color w:val="222222"/>
          <w:sz w:val="28"/>
          <w:szCs w:val="28"/>
          <w:lang w:val="kk-KZ"/>
        </w:rPr>
      </w:pPr>
      <w:r w:rsidRPr="00F32DB6">
        <w:rPr>
          <w:bCs/>
          <w:i/>
          <w:color w:val="222222"/>
          <w:sz w:val="28"/>
          <w:szCs w:val="28"/>
          <w:u w:val="single"/>
          <w:lang w:val="kk-KZ"/>
        </w:rPr>
        <w:lastRenderedPageBreak/>
        <w:t>Үй қоянқұлағы</w:t>
      </w:r>
      <w:r>
        <w:rPr>
          <w:b/>
          <w:bCs/>
          <w:color w:val="222222"/>
          <w:sz w:val="28"/>
          <w:szCs w:val="28"/>
          <w:lang w:val="kk-KZ"/>
        </w:rPr>
        <w:t xml:space="preserve"> </w:t>
      </w:r>
      <w:r w:rsidRPr="003216F0">
        <w:rPr>
          <w:color w:val="222222"/>
          <w:sz w:val="28"/>
          <w:szCs w:val="28"/>
          <w:lang w:val="kk-KZ"/>
        </w:rPr>
        <w:t>әрбір мектеп пен балабақшада және жеке үйде де көп өсірілетін гүлдің бірі. Отаны</w:t>
      </w:r>
      <w:r>
        <w:rPr>
          <w:color w:val="222222"/>
          <w:sz w:val="28"/>
          <w:szCs w:val="28"/>
          <w:lang w:val="kk-KZ"/>
        </w:rPr>
        <w:t xml:space="preserve"> </w:t>
      </w:r>
      <w:hyperlink r:id="rId22" w:tooltip="Африка" w:history="1">
        <w:r w:rsidRPr="003216F0">
          <w:rPr>
            <w:sz w:val="28"/>
            <w:szCs w:val="28"/>
            <w:lang w:val="kk-KZ"/>
          </w:rPr>
          <w:t>Африка</w:t>
        </w:r>
      </w:hyperlink>
      <w:r>
        <w:rPr>
          <w:color w:val="222222"/>
          <w:sz w:val="28"/>
          <w:szCs w:val="28"/>
          <w:lang w:val="kk-KZ"/>
        </w:rPr>
        <w:t xml:space="preserve"> мен </w:t>
      </w:r>
      <w:hyperlink r:id="rId23" w:tooltip="Азия" w:history="1">
        <w:r w:rsidRPr="003216F0">
          <w:rPr>
            <w:sz w:val="28"/>
            <w:szCs w:val="28"/>
            <w:lang w:val="kk-KZ"/>
          </w:rPr>
          <w:t>Азияның</w:t>
        </w:r>
      </w:hyperlink>
      <w:r>
        <w:rPr>
          <w:color w:val="222222"/>
          <w:sz w:val="28"/>
          <w:szCs w:val="28"/>
          <w:lang w:val="kk-KZ"/>
        </w:rPr>
        <w:t xml:space="preserve"> </w:t>
      </w:r>
      <w:r w:rsidRPr="003216F0">
        <w:rPr>
          <w:color w:val="222222"/>
          <w:sz w:val="28"/>
          <w:szCs w:val="28"/>
          <w:lang w:val="kk-KZ"/>
        </w:rPr>
        <w:t>тропикалық аймақтарынан болғандықтан, жылу сүйгіш, өсімі жай боп келеді. Үй жағдайында өте сирек гүлдейді. Бұл өсімдіктің бар әдемілігі қияқтанып, шымыр орналасқан қатты жапырақтарында. Жапырақтарының түсі сары ала, қара-ала, оның тек жасыл және цилиндр секілді иіріліп өсетін түрлері үлкен сәндік қолданыста. Ерекше күтімді көп қажет етпейтіндіктен көпшіліктің сүйікті гүліне айналды. Үй жағдайында өсірілетін 60-70 шақты түрі болса, соның оншақтысы елімізде кең қолданылады. Мол жарық түсетін, ашық жерде өскенді қалайды. Аздап көлеңкеге де шыдамды. Алажапырақтылары көлеңке жерде жапырағының әдемі түстерін жоғалтады. Қыс кезінде ауа температурасы 14-16°С төмен болмағаны абзал. Көктем мен жаз мезгілдерінде топырағы құрғаған уақытта суғарса, қыста сирек суғару керек. Ылғалдылықты көп қажет етпейді. Ең бастысы, жапырағындағы шаңды дымқыл матамен сүртіп тұрған жөн. Көктемнен күзге дейінгі аралықта айына бір рет кірпігүлге арналған минералды тыңайтқышпен қоректендіреді. Топырағы құнарлы болса семсер секілді жапырақтары биіктеп өсіп, түсі қанық болады. Көп аурумен ауырмайды. Жиі суғарғаннан тамыры мен жапырағы шіріп кетуі мүмкін. Түбін бөлу, жапырағын қалемшелеу арқылы көбейтеді. Сарыала жапырақты түрлерін қалемшелеп көбейткенде сары түсі жоғалып кетеді. Сондықтан оның түсін сақтап қалу үшін тек түбін бөліп көбейтеді.</w:t>
      </w:r>
    </w:p>
    <w:p w:rsidR="00B94A6A" w:rsidRPr="00737D30" w:rsidRDefault="00B94A6A">
      <w:pPr>
        <w:rPr>
          <w:lang w:val="kk-KZ"/>
        </w:rPr>
      </w:pPr>
    </w:p>
    <w:sectPr w:rsidR="00B94A6A" w:rsidRPr="00737D30" w:rsidSect="00B94A6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737D30"/>
    <w:rsid w:val="00737D30"/>
    <w:rsid w:val="00B94A6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7D30"/>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737D30"/>
    <w:pPr>
      <w:widowControl/>
      <w:autoSpaceDE/>
      <w:autoSpaceDN/>
      <w:adjustRightInd/>
      <w:jc w:val="center"/>
    </w:pPr>
    <w:rPr>
      <w:sz w:val="28"/>
    </w:rPr>
  </w:style>
  <w:style w:type="character" w:customStyle="1" w:styleId="a4">
    <w:name w:val="Название Знак"/>
    <w:basedOn w:val="a0"/>
    <w:link w:val="a3"/>
    <w:rsid w:val="00737D30"/>
    <w:rPr>
      <w:rFonts w:ascii="Times New Roman" w:eastAsia="Times New Roman" w:hAnsi="Times New Roman" w:cs="Times New Roman"/>
      <w:sz w:val="28"/>
      <w:szCs w:val="20"/>
      <w:lang w:eastAsia="ru-RU"/>
    </w:rPr>
  </w:style>
  <w:style w:type="paragraph" w:styleId="a5">
    <w:name w:val="Subtitle"/>
    <w:basedOn w:val="a"/>
    <w:link w:val="a6"/>
    <w:qFormat/>
    <w:rsid w:val="00737D30"/>
    <w:pPr>
      <w:widowControl/>
      <w:autoSpaceDE/>
      <w:autoSpaceDN/>
      <w:adjustRightInd/>
      <w:jc w:val="center"/>
    </w:pPr>
    <w:rPr>
      <w:sz w:val="28"/>
    </w:rPr>
  </w:style>
  <w:style w:type="character" w:customStyle="1" w:styleId="a6">
    <w:name w:val="Подзаголовок Знак"/>
    <w:basedOn w:val="a0"/>
    <w:link w:val="a5"/>
    <w:rsid w:val="00737D30"/>
    <w:rPr>
      <w:rFonts w:ascii="Times New Roman" w:eastAsia="Times New Roman" w:hAnsi="Times New Roman" w:cs="Times New Roman"/>
      <w:sz w:val="28"/>
      <w:szCs w:val="20"/>
      <w:lang w:eastAsia="ru-RU"/>
    </w:rPr>
  </w:style>
  <w:style w:type="paragraph" w:styleId="a7">
    <w:name w:val="Normal (Web)"/>
    <w:basedOn w:val="a"/>
    <w:uiPriority w:val="99"/>
    <w:unhideWhenUsed/>
    <w:rsid w:val="00737D30"/>
    <w:pPr>
      <w:widowControl/>
      <w:autoSpaceDE/>
      <w:autoSpaceDN/>
      <w:adjustRightInd/>
      <w:spacing w:before="100" w:beforeAutospacing="1" w:after="100" w:afterAutospacing="1"/>
    </w:pPr>
    <w:rPr>
      <w:sz w:val="24"/>
      <w:szCs w:val="24"/>
    </w:rPr>
  </w:style>
  <w:style w:type="character" w:styleId="a8">
    <w:name w:val="Hyperlink"/>
    <w:basedOn w:val="a0"/>
    <w:uiPriority w:val="99"/>
    <w:semiHidden/>
    <w:unhideWhenUsed/>
    <w:rsid w:val="00737D30"/>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kk.wikipedia.org/w/index.php?title=%27%27Archaeopter%D1%96dops%D1%96da%27%27&amp;action=edit&amp;redlink=1" TargetMode="External"/><Relationship Id="rId13" Type="http://schemas.openxmlformats.org/officeDocument/2006/relationships/hyperlink" Target="https://kk.wikipedia.org/w/index.php?title=%D0%9D%D0%B5%D1%84%D1%80%D0%BE%D0%BB%D0%B5%D0%BF%D0%B8%D1%81&amp;action=edit&amp;redlink=1" TargetMode="External"/><Relationship Id="rId18" Type="http://schemas.openxmlformats.org/officeDocument/2006/relationships/hyperlink" Target="https://kk.wikipedia.org/wiki/%D0%90%D1%80%D1%85%D0%B5%D0%B3%D0%BE%D0%BD%D0%B8%D0%B9" TargetMode="External"/><Relationship Id="rId3" Type="http://schemas.openxmlformats.org/officeDocument/2006/relationships/webSettings" Target="webSettings.xml"/><Relationship Id="rId21" Type="http://schemas.openxmlformats.org/officeDocument/2006/relationships/hyperlink" Target="https://kk.wikipedia.org/wiki/%D0%A3%D1%81%D0%B0%D1%81%D1%8B%D1%80_%D2%9B%D1%8B%D1%80%D1%8B%D2%9B%D2%9B%D2%B1%D0%BB%D0%B0%D2%9B" TargetMode="External"/><Relationship Id="rId7" Type="http://schemas.openxmlformats.org/officeDocument/2006/relationships/hyperlink" Target="https://kk.wikipedia.org/w/index.php?title=%27%27Aneurophytops%D1%96da%27%27&amp;action=edit&amp;redlink=1" TargetMode="External"/><Relationship Id="rId12" Type="http://schemas.openxmlformats.org/officeDocument/2006/relationships/hyperlink" Target="https://kk.wikipedia.org/wiki/%D3%A8%D1%81%D1%96%D0%BC%D0%B4%D1%96%D0%BA" TargetMode="External"/><Relationship Id="rId17" Type="http://schemas.openxmlformats.org/officeDocument/2006/relationships/hyperlink" Target="https://kk.wikipedia.org/wiki/%D0%90%D0%BD%D1%82%D0%B5%D1%80%D0%B8%D0%B4%D0%B8%D0%B9" TargetMode="External"/><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kk.wikipedia.org/wiki/%D0%93%D0%B0%D0%BC%D0%B5%D1%82%D0%BE%D1%84%D0%B8%D1%82" TargetMode="External"/><Relationship Id="rId20" Type="http://schemas.openxmlformats.org/officeDocument/2006/relationships/hyperlink" Target="https://kk.wikipedia.org/wiki/%D0%94%D3%99%D1%80%D1%96" TargetMode="External"/><Relationship Id="rId1" Type="http://schemas.openxmlformats.org/officeDocument/2006/relationships/styles" Target="styles.xml"/><Relationship Id="rId6" Type="http://schemas.openxmlformats.org/officeDocument/2006/relationships/hyperlink" Target="https://kk.wikipedia.org/wiki/%D0%A0%D0%B8%D0%BD%D0%B8%D0%BE%D1%84%D0%B8%D1%82%D1%82%D0%B5%D1%80" TargetMode="External"/><Relationship Id="rId11" Type="http://schemas.openxmlformats.org/officeDocument/2006/relationships/hyperlink" Target="https://kk.wikipedia.org/wiki/%D0%9A%D1%81%D0%B5%D1%80%D0%BE%D1%84%D0%B8%D1%82%D1%82%D0%B5%D1%80" TargetMode="External"/><Relationship Id="rId24" Type="http://schemas.openxmlformats.org/officeDocument/2006/relationships/fontTable" Target="fontTable.xml"/><Relationship Id="rId5" Type="http://schemas.openxmlformats.org/officeDocument/2006/relationships/hyperlink" Target="https://kk.wikipedia.org/wiki/%D0%A1%D0%BF%D0%BE%D1%80%D0%B0" TargetMode="External"/><Relationship Id="rId15" Type="http://schemas.openxmlformats.org/officeDocument/2006/relationships/hyperlink" Target="https://kk.wikipedia.org/wiki/%D0%93%D0%B0%D0%BF%D0%BB%D0%BE%D0%B8%D0%B4" TargetMode="External"/><Relationship Id="rId23" Type="http://schemas.openxmlformats.org/officeDocument/2006/relationships/hyperlink" Target="https://kk.wikipedia.org/wiki/%D0%90%D0%B7%D0%B8%D1%8F" TargetMode="External"/><Relationship Id="rId10" Type="http://schemas.openxmlformats.org/officeDocument/2006/relationships/hyperlink" Target="https://kk.wikipedia.org/w/index.php?title=%27%27Zygopter%D1%96dops%D1%96da%27%27&amp;action=edit&amp;redlink=1" TargetMode="External"/><Relationship Id="rId19" Type="http://schemas.openxmlformats.org/officeDocument/2006/relationships/hyperlink" Target="https://kk.wikipedia.org/wiki/%D0%A2%D0%B0%D2%93%D0%B0%D0%BC" TargetMode="External"/><Relationship Id="rId4" Type="http://schemas.openxmlformats.org/officeDocument/2006/relationships/hyperlink" Target="https://kk.wikipedia.org/wiki/%D0%9B%D0%B0%D1%82%D1%8B%D0%BD_%D1%82%D1%96%D0%BB%D1%96" TargetMode="External"/><Relationship Id="rId9" Type="http://schemas.openxmlformats.org/officeDocument/2006/relationships/hyperlink" Target="https://kk.wikipedia.org/w/index.php?title=%27%27Cladoxylops%D1%96da%27%27&amp;action=edit&amp;redlink=1" TargetMode="External"/><Relationship Id="rId14" Type="http://schemas.openxmlformats.org/officeDocument/2006/relationships/hyperlink" Target="https://kk.wikipedia.org/wiki/%D0%A8%D1%8B%D1%80%D0%BC%D0%B0%D1%83%D1%8B%D2%9B" TargetMode="External"/><Relationship Id="rId22" Type="http://schemas.openxmlformats.org/officeDocument/2006/relationships/hyperlink" Target="https://kk.wikipedia.org/wiki/%D0%90%D1%84%D1%80%D0%B8%D0%BA%D0%B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1077</Words>
  <Characters>6143</Characters>
  <Application>Microsoft Office Word</Application>
  <DocSecurity>0</DocSecurity>
  <Lines>51</Lines>
  <Paragraphs>14</Paragraphs>
  <ScaleCrop>false</ScaleCrop>
  <Company/>
  <LinksUpToDate>false</LinksUpToDate>
  <CharactersWithSpaces>7206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2020-04-17T06:10:00Z</dcterms:created>
  <dcterms:modified xsi:type="dcterms:W3CDTF">2020-04-17T06:11:00Z</dcterms:modified>
</cp:coreProperties>
</file>