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4CF" w:rsidRPr="000A14CF" w:rsidRDefault="000A14CF" w:rsidP="000A14CF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0A14CF">
        <w:rPr>
          <w:bCs/>
          <w:color w:val="000000"/>
          <w:sz w:val="28"/>
          <w:szCs w:val="28"/>
        </w:rPr>
        <w:t>1 Измерения физических величин</w:t>
      </w:r>
      <w:r>
        <w:rPr>
          <w:bCs/>
          <w:color w:val="000000"/>
          <w:sz w:val="28"/>
          <w:szCs w:val="28"/>
        </w:rPr>
        <w:t xml:space="preserve">. </w:t>
      </w:r>
      <w:r w:rsidRPr="000A14CF">
        <w:rPr>
          <w:b/>
          <w:sz w:val="28"/>
          <w:szCs w:val="28"/>
        </w:rPr>
        <w:t xml:space="preserve"> Основные понятия и определения</w:t>
      </w:r>
    </w:p>
    <w:p w:rsidR="000A14CF" w:rsidRPr="000A14CF" w:rsidRDefault="000A14CF" w:rsidP="000A14C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0A14CF" w:rsidRPr="000A14CF" w:rsidRDefault="000A14CF" w:rsidP="000A14C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A14CF">
        <w:rPr>
          <w:b/>
          <w:bCs/>
          <w:color w:val="000000"/>
          <w:sz w:val="28"/>
          <w:szCs w:val="28"/>
        </w:rPr>
        <w:t xml:space="preserve">Измерение </w:t>
      </w:r>
      <w:r w:rsidRPr="000A14CF">
        <w:rPr>
          <w:color w:val="000000"/>
          <w:sz w:val="28"/>
          <w:szCs w:val="28"/>
        </w:rPr>
        <w:t>- нахождение значения физической величины опытным путем с помощью специальных технических средств.</w:t>
      </w:r>
    </w:p>
    <w:p w:rsidR="000A14CF" w:rsidRPr="000A14CF" w:rsidRDefault="000A14CF" w:rsidP="000A14C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A14CF">
        <w:rPr>
          <w:color w:val="000000"/>
          <w:sz w:val="28"/>
          <w:szCs w:val="28"/>
        </w:rPr>
        <w:t>Для проведения измерения необходимо наличие:</w:t>
      </w:r>
    </w:p>
    <w:p w:rsidR="000A14CF" w:rsidRPr="000A14CF" w:rsidRDefault="000A14CF" w:rsidP="000A14CF">
      <w:pPr>
        <w:numPr>
          <w:ilvl w:val="0"/>
          <w:numId w:val="1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A14CF">
        <w:rPr>
          <w:color w:val="000000"/>
          <w:sz w:val="28"/>
          <w:szCs w:val="28"/>
        </w:rPr>
        <w:t>физической величины;</w:t>
      </w:r>
    </w:p>
    <w:p w:rsidR="000A14CF" w:rsidRPr="000A14CF" w:rsidRDefault="000A14CF" w:rsidP="000A14CF">
      <w:pPr>
        <w:numPr>
          <w:ilvl w:val="0"/>
          <w:numId w:val="1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A14CF">
        <w:rPr>
          <w:color w:val="000000"/>
          <w:sz w:val="28"/>
          <w:szCs w:val="28"/>
        </w:rPr>
        <w:t>метода измерений;</w:t>
      </w:r>
    </w:p>
    <w:p w:rsidR="000A14CF" w:rsidRPr="000A14CF" w:rsidRDefault="000A14CF" w:rsidP="000A14CF">
      <w:pPr>
        <w:numPr>
          <w:ilvl w:val="0"/>
          <w:numId w:val="1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A14CF">
        <w:rPr>
          <w:color w:val="000000"/>
          <w:sz w:val="28"/>
          <w:szCs w:val="28"/>
        </w:rPr>
        <w:t>средства измерений;</w:t>
      </w:r>
    </w:p>
    <w:p w:rsidR="000A14CF" w:rsidRPr="000A14CF" w:rsidRDefault="000A14CF" w:rsidP="000A14CF">
      <w:pPr>
        <w:numPr>
          <w:ilvl w:val="0"/>
          <w:numId w:val="1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A14CF">
        <w:rPr>
          <w:color w:val="000000"/>
          <w:sz w:val="28"/>
          <w:szCs w:val="28"/>
        </w:rPr>
        <w:t>оператора;</w:t>
      </w:r>
    </w:p>
    <w:p w:rsidR="000A14CF" w:rsidRPr="000A14CF" w:rsidRDefault="000A14CF" w:rsidP="000A14CF">
      <w:pPr>
        <w:numPr>
          <w:ilvl w:val="0"/>
          <w:numId w:val="1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A14CF">
        <w:rPr>
          <w:color w:val="000000"/>
          <w:sz w:val="28"/>
          <w:szCs w:val="28"/>
        </w:rPr>
        <w:t>условий, необходимых для измерения.</w:t>
      </w:r>
    </w:p>
    <w:p w:rsidR="000A14CF" w:rsidRPr="000A14CF" w:rsidRDefault="000A14CF" w:rsidP="000A14C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A14CF">
        <w:rPr>
          <w:color w:val="000000"/>
          <w:sz w:val="28"/>
          <w:szCs w:val="28"/>
        </w:rPr>
        <w:t>Цель измерения - получение значения физической величины в форме, наиболее удобной для пользования.</w:t>
      </w:r>
    </w:p>
    <w:p w:rsidR="000A14CF" w:rsidRPr="000A14CF" w:rsidRDefault="000A14CF" w:rsidP="000A14C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A14CF">
        <w:rPr>
          <w:color w:val="000000"/>
          <w:sz w:val="28"/>
          <w:szCs w:val="28"/>
        </w:rPr>
        <w:t>Что понимают под физической величиной, значение которой находят опытным путем?</w:t>
      </w:r>
    </w:p>
    <w:p w:rsidR="000A14CF" w:rsidRPr="000A14CF" w:rsidRDefault="000A14CF" w:rsidP="000A14C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A14CF">
        <w:rPr>
          <w:b/>
          <w:bCs/>
          <w:color w:val="000000"/>
          <w:sz w:val="28"/>
          <w:szCs w:val="28"/>
        </w:rPr>
        <w:t xml:space="preserve">Физическая величина, </w:t>
      </w:r>
      <w:r w:rsidRPr="000A14CF">
        <w:rPr>
          <w:color w:val="000000"/>
          <w:sz w:val="28"/>
          <w:szCs w:val="28"/>
        </w:rPr>
        <w:t xml:space="preserve">как уже отмечалось выше, - это характеристика физического объекта (физической системы, явления или процесса), общая в качественном отношении для многих </w:t>
      </w:r>
      <w:proofErr w:type="spellStart"/>
      <w:r w:rsidRPr="000A14CF">
        <w:rPr>
          <w:color w:val="000000"/>
          <w:sz w:val="28"/>
          <w:szCs w:val="28"/>
        </w:rPr>
        <w:t>физизических</w:t>
      </w:r>
      <w:proofErr w:type="spellEnd"/>
      <w:r w:rsidRPr="000A14CF">
        <w:rPr>
          <w:color w:val="000000"/>
          <w:sz w:val="28"/>
          <w:szCs w:val="28"/>
        </w:rPr>
        <w:t xml:space="preserve"> объектов, но в количественном отношении индивидуальная для каждого из них.</w:t>
      </w:r>
    </w:p>
    <w:p w:rsidR="000A14CF" w:rsidRPr="000A14CF" w:rsidRDefault="000A14CF" w:rsidP="000A14C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A14CF">
        <w:rPr>
          <w:color w:val="000000"/>
          <w:sz w:val="28"/>
          <w:szCs w:val="28"/>
        </w:rPr>
        <w:t>Индивидуальность понимается в том смысле, что свойство может для одного объекта в определенное число раз быть больше или меньше, чем для другого объекта. Примерами физических величин могут служить плотность, температура плавления, показатель преломления света и многие другие.</w:t>
      </w:r>
    </w:p>
    <w:p w:rsidR="000A14CF" w:rsidRPr="000A14CF" w:rsidRDefault="000A14CF" w:rsidP="000A14C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A14CF">
        <w:rPr>
          <w:color w:val="000000"/>
          <w:sz w:val="28"/>
          <w:szCs w:val="28"/>
        </w:rPr>
        <w:t>Физическая величина характеризуется размером, значением, числовым значением, истинным и действительным значениями.</w:t>
      </w:r>
    </w:p>
    <w:p w:rsidR="000A14CF" w:rsidRPr="000A14CF" w:rsidRDefault="000A14CF" w:rsidP="000A14C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A14CF">
        <w:rPr>
          <w:b/>
          <w:i/>
          <w:iCs/>
          <w:color w:val="000000"/>
          <w:sz w:val="28"/>
          <w:szCs w:val="28"/>
        </w:rPr>
        <w:t>Размер физической величины</w:t>
      </w:r>
      <w:r w:rsidRPr="000A14CF">
        <w:rPr>
          <w:i/>
          <w:iCs/>
          <w:color w:val="000000"/>
          <w:sz w:val="28"/>
          <w:szCs w:val="28"/>
        </w:rPr>
        <w:t xml:space="preserve"> - </w:t>
      </w:r>
      <w:r w:rsidRPr="000A14CF">
        <w:rPr>
          <w:color w:val="000000"/>
          <w:sz w:val="28"/>
          <w:szCs w:val="28"/>
        </w:rPr>
        <w:t>количественная определенность физической величины, присущая конкретному материальному объекту, системе, явлению или процессу.</w:t>
      </w:r>
    </w:p>
    <w:p w:rsidR="000A14CF" w:rsidRPr="000A14CF" w:rsidRDefault="000A14CF" w:rsidP="000A14C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A14CF">
        <w:rPr>
          <w:b/>
          <w:i/>
          <w:iCs/>
          <w:color w:val="000000"/>
          <w:sz w:val="28"/>
          <w:szCs w:val="28"/>
        </w:rPr>
        <w:t>Значение физической величины</w:t>
      </w:r>
      <w:r w:rsidRPr="000A14CF">
        <w:rPr>
          <w:i/>
          <w:iCs/>
          <w:color w:val="000000"/>
          <w:sz w:val="28"/>
          <w:szCs w:val="28"/>
        </w:rPr>
        <w:t xml:space="preserve"> - </w:t>
      </w:r>
      <w:r w:rsidRPr="000A14CF">
        <w:rPr>
          <w:color w:val="000000"/>
          <w:sz w:val="28"/>
          <w:szCs w:val="28"/>
        </w:rPr>
        <w:t>выражение размера физической величины в виде некоторого числа принятых для нее единиц.</w:t>
      </w:r>
    </w:p>
    <w:p w:rsidR="000A14CF" w:rsidRPr="000A14CF" w:rsidRDefault="000A14CF" w:rsidP="000A14C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A14CF">
        <w:rPr>
          <w:b/>
          <w:i/>
          <w:iCs/>
          <w:color w:val="000000"/>
          <w:sz w:val="28"/>
          <w:szCs w:val="28"/>
        </w:rPr>
        <w:t>Числовое значение физической величины</w:t>
      </w:r>
      <w:r w:rsidRPr="000A14CF">
        <w:rPr>
          <w:i/>
          <w:iCs/>
          <w:color w:val="000000"/>
          <w:sz w:val="28"/>
          <w:szCs w:val="28"/>
        </w:rPr>
        <w:t xml:space="preserve"> - </w:t>
      </w:r>
      <w:r w:rsidRPr="000A14CF">
        <w:rPr>
          <w:color w:val="000000"/>
          <w:sz w:val="28"/>
          <w:szCs w:val="28"/>
        </w:rPr>
        <w:t>отвлеченное число, входящее в значение величины.</w:t>
      </w:r>
    </w:p>
    <w:p w:rsidR="000A14CF" w:rsidRPr="000A14CF" w:rsidRDefault="000A14CF" w:rsidP="000A14C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A14CF">
        <w:rPr>
          <w:color w:val="000000"/>
          <w:sz w:val="28"/>
          <w:szCs w:val="28"/>
        </w:rPr>
        <w:t>«Величина» - многовидовое понятие. Но термином «величина» часто выражают размер конкретной физической величины. Неправильно говорить «величина скорости», «величина напряжения», так как и скорость, и напряжение являются величинами.</w:t>
      </w:r>
    </w:p>
    <w:p w:rsidR="000A14CF" w:rsidRPr="000A14CF" w:rsidRDefault="000A14CF" w:rsidP="000A14C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A14CF">
        <w:rPr>
          <w:color w:val="000000"/>
          <w:sz w:val="28"/>
          <w:szCs w:val="28"/>
        </w:rPr>
        <w:t>Между размером и значением величины есть разница. Размер величины существует реально. Выразить размер величины можно любой из единиц данной величины при помощи числового значения. Числовое значение изменяется в зависимости от выбранных единиц, тогда как физический размер величины остаетс</w:t>
      </w:r>
      <w:proofErr w:type="gramStart"/>
      <w:r w:rsidRPr="000A14CF">
        <w:rPr>
          <w:color w:val="000000"/>
          <w:sz w:val="28"/>
          <w:szCs w:val="28"/>
        </w:rPr>
        <w:t>я-</w:t>
      </w:r>
      <w:proofErr w:type="gramEnd"/>
      <w:r w:rsidRPr="000A14CF">
        <w:rPr>
          <w:color w:val="000000"/>
          <w:sz w:val="28"/>
          <w:szCs w:val="28"/>
        </w:rPr>
        <w:t xml:space="preserve"> неизменным.</w:t>
      </w:r>
    </w:p>
    <w:p w:rsidR="000A14CF" w:rsidRPr="000A14CF" w:rsidRDefault="000A14CF" w:rsidP="000A14C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A14CF">
        <w:rPr>
          <w:b/>
          <w:bCs/>
          <w:color w:val="000000"/>
          <w:sz w:val="28"/>
          <w:szCs w:val="28"/>
        </w:rPr>
        <w:t xml:space="preserve">Единица физической величины </w:t>
      </w:r>
      <w:r w:rsidRPr="000A14CF">
        <w:rPr>
          <w:color w:val="000000"/>
          <w:sz w:val="28"/>
          <w:szCs w:val="28"/>
        </w:rPr>
        <w:t>- физическая величина фиксированного размера, которой условно присвоено числовое значение, равное 1.</w:t>
      </w:r>
    </w:p>
    <w:p w:rsidR="000A14CF" w:rsidRPr="000A14CF" w:rsidRDefault="000A14CF" w:rsidP="000A14C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A14CF">
        <w:rPr>
          <w:color w:val="000000"/>
          <w:sz w:val="28"/>
          <w:szCs w:val="28"/>
        </w:rPr>
        <w:lastRenderedPageBreak/>
        <w:t xml:space="preserve">Физическую величину характеризует ее </w:t>
      </w:r>
      <w:r w:rsidRPr="000A14CF">
        <w:rPr>
          <w:b/>
          <w:i/>
          <w:iCs/>
          <w:color w:val="000000"/>
          <w:sz w:val="28"/>
          <w:szCs w:val="28"/>
        </w:rPr>
        <w:t>истинное значение</w:t>
      </w:r>
      <w:r w:rsidRPr="000A14CF">
        <w:rPr>
          <w:i/>
          <w:iCs/>
          <w:color w:val="000000"/>
          <w:sz w:val="28"/>
          <w:szCs w:val="28"/>
        </w:rPr>
        <w:t xml:space="preserve">, </w:t>
      </w:r>
      <w:r w:rsidRPr="000A14CF">
        <w:rPr>
          <w:color w:val="000000"/>
          <w:sz w:val="28"/>
          <w:szCs w:val="28"/>
        </w:rPr>
        <w:t>которое идеальным образом отражает в качественном и количественном отношении соответствующее свойство объекта.</w:t>
      </w:r>
    </w:p>
    <w:p w:rsidR="000A14CF" w:rsidRPr="000A14CF" w:rsidRDefault="000A14CF" w:rsidP="000A14C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A14CF">
        <w:rPr>
          <w:b/>
          <w:i/>
          <w:iCs/>
          <w:color w:val="000000"/>
          <w:sz w:val="28"/>
          <w:szCs w:val="28"/>
        </w:rPr>
        <w:t>Действительным</w:t>
      </w:r>
      <w:r w:rsidRPr="000A14CF">
        <w:rPr>
          <w:i/>
          <w:iCs/>
          <w:color w:val="000000"/>
          <w:sz w:val="28"/>
          <w:szCs w:val="28"/>
        </w:rPr>
        <w:t xml:space="preserve"> </w:t>
      </w:r>
      <w:r w:rsidRPr="000A14CF">
        <w:rPr>
          <w:color w:val="000000"/>
          <w:sz w:val="28"/>
          <w:szCs w:val="28"/>
        </w:rPr>
        <w:t xml:space="preserve">называют </w:t>
      </w:r>
      <w:r w:rsidRPr="000A14CF">
        <w:rPr>
          <w:b/>
          <w:i/>
          <w:iCs/>
          <w:color w:val="000000"/>
          <w:sz w:val="28"/>
          <w:szCs w:val="28"/>
        </w:rPr>
        <w:t>значение</w:t>
      </w:r>
      <w:r w:rsidRPr="000A14CF">
        <w:rPr>
          <w:i/>
          <w:iCs/>
          <w:color w:val="000000"/>
          <w:sz w:val="28"/>
          <w:szCs w:val="28"/>
        </w:rPr>
        <w:t xml:space="preserve"> </w:t>
      </w:r>
      <w:r w:rsidRPr="000A14CF">
        <w:rPr>
          <w:color w:val="000000"/>
          <w:sz w:val="28"/>
          <w:szCs w:val="28"/>
        </w:rPr>
        <w:t>физической величины, найденное экспериментальным путем и настолько приближенное к истинному значению, что для данной цели может быть использовано вместо него.</w:t>
      </w:r>
    </w:p>
    <w:p w:rsidR="0061352E" w:rsidRPr="000A14CF" w:rsidRDefault="0061352E">
      <w:pPr>
        <w:rPr>
          <w:sz w:val="28"/>
          <w:szCs w:val="28"/>
        </w:rPr>
      </w:pPr>
    </w:p>
    <w:sectPr w:rsidR="0061352E" w:rsidRPr="000A14CF" w:rsidSect="006135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B72094"/>
    <w:multiLevelType w:val="hybridMultilevel"/>
    <w:tmpl w:val="03228C5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0A14CF"/>
    <w:rsid w:val="000A14CF"/>
    <w:rsid w:val="0061352E"/>
    <w:rsid w:val="00690633"/>
    <w:rsid w:val="00CA64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4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379</Words>
  <Characters>2162</Characters>
  <Application>Microsoft Office Word</Application>
  <DocSecurity>0</DocSecurity>
  <Lines>18</Lines>
  <Paragraphs>5</Paragraphs>
  <ScaleCrop>false</ScaleCrop>
  <Company/>
  <LinksUpToDate>false</LinksUpToDate>
  <CharactersWithSpaces>2536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2020-03-29T07:25:00Z</dcterms:created>
  <dcterms:modified xsi:type="dcterms:W3CDTF">2020-03-29T08:16:00Z</dcterms:modified>
</cp:coreProperties>
</file>