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3C58" w:rsidRPr="00753C58" w:rsidRDefault="00753C58" w:rsidP="00753C58">
      <w:pPr>
        <w:spacing w:after="0" w:line="240" w:lineRule="auto"/>
        <w:jc w:val="both"/>
        <w:rPr>
          <w:rFonts w:ascii="Times New Roman" w:hAnsi="Times New Roman" w:cs="Times New Roman"/>
          <w:sz w:val="24"/>
          <w:szCs w:val="24"/>
          <w:lang w:val="kk-KZ"/>
        </w:rPr>
      </w:pPr>
      <w:bookmarkStart w:id="0" w:name="_GoBack"/>
      <w:r w:rsidRPr="00753C58">
        <w:rPr>
          <w:rFonts w:ascii="Times New Roman" w:hAnsi="Times New Roman" w:cs="Times New Roman"/>
          <w:sz w:val="24"/>
          <w:szCs w:val="24"/>
          <w:lang w:val="kk-KZ"/>
        </w:rPr>
        <w:t xml:space="preserve"> Болымды және болымсыз етістіктер</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Етістік негізгі түбірде де, туынды түбірде де қимылдың  іс-әрекеттің болуын білдіреді. Сондықтан етістік негізгі немесе туынды түбір күйінде болымды мәнді білдіреді. Оларды болымды етістік дейді.</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Сонымен бірге етістік қимылдың, іс-әрекеттің болмауын, іске аспауын да білдіреді. Ондай етістіктерді болымсыз етістік деп аталады. Болымсыз етістік негізгі, туынды түбір етістіктерге -ма, -ме, -ба, -бе, -па, -пе жұрнақтары арқылы және етістікке жоқ, емес сөздерінің тіркесуі арқылы жасалады. Мысалы: әкел-ме, айт-па, жаз-ба, кет-пе және келген жоқ, айтқан емес т.б.</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1-жаттығу</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 xml:space="preserve">Берілген етістіктерді етістіктің болымсыз түріне айналдырыңыздар. </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Жаз, қал, жыла, күл, бер, жап, аш, көр, байла, тыңда, айт, жүр, оқы.</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2-жаттығу</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Берілген сұрақтарға етістіктің болымсыз түрінде жауап беріңіз.</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1. Сіз С.Аманжолов атындағы ШҚМУ-дың «Шетел тілдері» факультетінде оқисыз ба?</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2. Сіз бүгін кітапханаға барасыз ба?</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3. Сіздің әжеңіз ауылда тұра ма?</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rPr>
        <w:t xml:space="preserve">4. </w:t>
      </w:r>
      <w:r w:rsidRPr="00753C58">
        <w:rPr>
          <w:rFonts w:ascii="Times New Roman" w:hAnsi="Times New Roman" w:cs="Times New Roman"/>
          <w:sz w:val="24"/>
          <w:szCs w:val="24"/>
          <w:lang w:val="kk-KZ"/>
        </w:rPr>
        <w:t>Сіз ертең кинотеатрға барсыз ба?</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5. Сіз күнде таңертең денешынықтыру жасайсыз ба?</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rPr>
        <w:t xml:space="preserve">6. </w:t>
      </w:r>
      <w:r w:rsidRPr="00753C58">
        <w:rPr>
          <w:rFonts w:ascii="Times New Roman" w:hAnsi="Times New Roman" w:cs="Times New Roman"/>
          <w:sz w:val="24"/>
          <w:szCs w:val="24"/>
          <w:lang w:val="kk-KZ"/>
        </w:rPr>
        <w:t>Сіз рок музыканы тыңдауды ұнатасыз ба?</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3-жаттығу</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Берілген сөйлемдерді орыс тіліне аударыңыздар.</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 xml:space="preserve">1.Олар жаттығуды дәптерге жазған жоқ. 2.Біз бүгін киноға бармаймыз. 3.Жерді қазба. 4.Мен жолдасыма хат жазған жоқпын. 5.Еділ, суық суды ішпе. 6.Ыдыстың қақпағын ашпа. 7.Сен ұшақпен ұшпа. 8.Темекі тартпа, денсаулыққа зиян. 9.Өтірік айтпа. 10.Олар бізді бағалар емес.  </w:t>
      </w:r>
    </w:p>
    <w:bookmarkEnd w:id="0"/>
    <w:p w:rsidR="00375B2A" w:rsidRPr="00AF0F74" w:rsidRDefault="00375B2A" w:rsidP="00753C58">
      <w:pPr>
        <w:spacing w:after="0" w:line="240" w:lineRule="auto"/>
        <w:jc w:val="both"/>
        <w:rPr>
          <w:rFonts w:ascii="Times New Roman" w:hAnsi="Times New Roman" w:cs="Times New Roman"/>
          <w:sz w:val="24"/>
          <w:szCs w:val="24"/>
        </w:rPr>
      </w:pPr>
    </w:p>
    <w:sectPr w:rsidR="00375B2A" w:rsidRPr="00AF0F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317"/>
    <w:rsid w:val="00375B2A"/>
    <w:rsid w:val="005F4317"/>
    <w:rsid w:val="00753C58"/>
    <w:rsid w:val="00AF0F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74855"/>
  <w15:chartTrackingRefBased/>
  <w15:docId w15:val="{1A64E84C-D0FD-414B-AFE0-066777AB8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212</Words>
  <Characters>1211</Characters>
  <Application>Microsoft Office Word</Application>
  <DocSecurity>0</DocSecurity>
  <Lines>10</Lines>
  <Paragraphs>2</Paragraphs>
  <ScaleCrop>false</ScaleCrop>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2020-03-27T04:18:00Z</dcterms:created>
  <dcterms:modified xsi:type="dcterms:W3CDTF">2020-03-27T04:21:00Z</dcterms:modified>
</cp:coreProperties>
</file>