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90"/>
        <w:gridCol w:w="3190"/>
        <w:gridCol w:w="3190"/>
      </w:tblGrid>
      <w:tr w:rsidR="003E736C" w:rsidRPr="00595E3A" w:rsidTr="003E736C">
        <w:trPr>
          <w:trHeight w:val="170"/>
        </w:trPr>
        <w:tc>
          <w:tcPr>
            <w:tcW w:w="3190" w:type="dxa"/>
            <w:vMerge w:val="restart"/>
          </w:tcPr>
          <w:p w:rsidR="003E736C" w:rsidRPr="00595E3A" w:rsidRDefault="004E2191" w:rsidP="00595E3A">
            <w:pPr>
              <w:rPr>
                <w:rFonts w:ascii="Arial" w:hAnsi="Arial" w:cs="Arial"/>
                <w:sz w:val="20"/>
                <w:szCs w:val="20"/>
              </w:rPr>
            </w:pPr>
            <w:r w:rsidRPr="00595E3A">
              <w:rPr>
                <w:rFonts w:ascii="Arial" w:hAnsi="Arial" w:cs="Arial"/>
                <w:sz w:val="20"/>
                <w:szCs w:val="20"/>
              </w:rPr>
              <w:t xml:space="preserve">Думать – самая трудная работа; вот, вероятно, почему этим занимаются столь не многие. </w:t>
            </w:r>
          </w:p>
        </w:tc>
        <w:tc>
          <w:tcPr>
            <w:tcW w:w="3190" w:type="dxa"/>
          </w:tcPr>
          <w:p w:rsidR="003E736C" w:rsidRPr="00595E3A" w:rsidRDefault="003E736C" w:rsidP="00595E3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90" w:type="dxa"/>
          </w:tcPr>
          <w:p w:rsidR="003E736C" w:rsidRPr="00595E3A" w:rsidRDefault="003E736C" w:rsidP="00595E3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736C" w:rsidRPr="00595E3A" w:rsidTr="003E736C">
        <w:trPr>
          <w:trHeight w:val="170"/>
        </w:trPr>
        <w:tc>
          <w:tcPr>
            <w:tcW w:w="3190" w:type="dxa"/>
            <w:vMerge/>
          </w:tcPr>
          <w:p w:rsidR="003E736C" w:rsidRPr="00595E3A" w:rsidRDefault="003E736C" w:rsidP="00595E3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90" w:type="dxa"/>
          </w:tcPr>
          <w:p w:rsidR="003E736C" w:rsidRPr="00595E3A" w:rsidRDefault="003E736C" w:rsidP="00595E3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90" w:type="dxa"/>
          </w:tcPr>
          <w:p w:rsidR="003E736C" w:rsidRPr="00595E3A" w:rsidRDefault="003E736C" w:rsidP="00595E3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736C" w:rsidRPr="00595E3A" w:rsidTr="003E736C">
        <w:trPr>
          <w:trHeight w:val="170"/>
        </w:trPr>
        <w:tc>
          <w:tcPr>
            <w:tcW w:w="3190" w:type="dxa"/>
            <w:vMerge/>
          </w:tcPr>
          <w:p w:rsidR="003E736C" w:rsidRPr="00595E3A" w:rsidRDefault="003E736C" w:rsidP="00595E3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90" w:type="dxa"/>
            <w:vMerge w:val="restart"/>
          </w:tcPr>
          <w:p w:rsidR="00595E3A" w:rsidRDefault="004E2191" w:rsidP="00595E3A">
            <w:pPr>
              <w:rPr>
                <w:rFonts w:ascii="Arial" w:hAnsi="Arial" w:cs="Arial"/>
                <w:sz w:val="20"/>
                <w:szCs w:val="20"/>
              </w:rPr>
            </w:pPr>
            <w:r w:rsidRPr="00595E3A">
              <w:rPr>
                <w:rFonts w:ascii="Arial" w:hAnsi="Arial" w:cs="Arial"/>
                <w:sz w:val="20"/>
                <w:szCs w:val="20"/>
              </w:rPr>
              <w:t xml:space="preserve">Люди ищут множество </w:t>
            </w:r>
          </w:p>
          <w:p w:rsidR="003E736C" w:rsidRPr="00595E3A" w:rsidRDefault="004E2191" w:rsidP="00595E3A">
            <w:pPr>
              <w:rPr>
                <w:rFonts w:ascii="Arial" w:hAnsi="Arial" w:cs="Arial"/>
                <w:sz w:val="20"/>
                <w:szCs w:val="20"/>
              </w:rPr>
            </w:pPr>
            <w:r w:rsidRPr="00595E3A">
              <w:rPr>
                <w:rFonts w:ascii="Arial" w:hAnsi="Arial" w:cs="Arial"/>
                <w:sz w:val="20"/>
                <w:szCs w:val="20"/>
              </w:rPr>
              <w:t>дорог к богатству, пробуют, ошибаются. И не замечают самый короткий и простой путь – через труд.</w:t>
            </w:r>
          </w:p>
        </w:tc>
        <w:tc>
          <w:tcPr>
            <w:tcW w:w="3190" w:type="dxa"/>
          </w:tcPr>
          <w:p w:rsidR="003E736C" w:rsidRPr="00595E3A" w:rsidRDefault="003E736C" w:rsidP="00595E3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736C" w:rsidRPr="00595E3A" w:rsidTr="003E736C">
        <w:trPr>
          <w:trHeight w:val="170"/>
        </w:trPr>
        <w:tc>
          <w:tcPr>
            <w:tcW w:w="3190" w:type="dxa"/>
            <w:vMerge/>
          </w:tcPr>
          <w:p w:rsidR="003E736C" w:rsidRPr="00595E3A" w:rsidRDefault="003E736C" w:rsidP="00595E3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90" w:type="dxa"/>
            <w:vMerge/>
          </w:tcPr>
          <w:p w:rsidR="003E736C" w:rsidRPr="00595E3A" w:rsidRDefault="003E736C" w:rsidP="00595E3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90" w:type="dxa"/>
          </w:tcPr>
          <w:p w:rsidR="003E736C" w:rsidRPr="00595E3A" w:rsidRDefault="003E736C" w:rsidP="00595E3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736C" w:rsidRPr="00595E3A" w:rsidTr="003E736C">
        <w:trPr>
          <w:trHeight w:val="170"/>
        </w:trPr>
        <w:tc>
          <w:tcPr>
            <w:tcW w:w="3190" w:type="dxa"/>
          </w:tcPr>
          <w:p w:rsidR="003E736C" w:rsidRPr="00595E3A" w:rsidRDefault="003E736C" w:rsidP="00595E3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90" w:type="dxa"/>
            <w:vMerge/>
          </w:tcPr>
          <w:p w:rsidR="003E736C" w:rsidRPr="00595E3A" w:rsidRDefault="003E736C" w:rsidP="00595E3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90" w:type="dxa"/>
            <w:vMerge w:val="restart"/>
          </w:tcPr>
          <w:p w:rsidR="003E736C" w:rsidRPr="00595E3A" w:rsidRDefault="004E2191" w:rsidP="00595E3A">
            <w:pPr>
              <w:rPr>
                <w:rFonts w:ascii="Arial" w:hAnsi="Arial" w:cs="Arial"/>
                <w:sz w:val="20"/>
                <w:szCs w:val="20"/>
              </w:rPr>
            </w:pPr>
            <w:r w:rsidRPr="00595E3A">
              <w:rPr>
                <w:rFonts w:ascii="Arial" w:hAnsi="Arial" w:cs="Arial"/>
                <w:sz w:val="20"/>
                <w:szCs w:val="20"/>
              </w:rPr>
              <w:t>Иметь деньги совершенно необходимо. Но нельзя забывать, что цель денег – не безделье, а приумножение средств для служения людям.</w:t>
            </w:r>
          </w:p>
          <w:p w:rsidR="003E736C" w:rsidRPr="00595E3A" w:rsidRDefault="003E736C" w:rsidP="00595E3A">
            <w:pPr>
              <w:rPr>
                <w:rFonts w:ascii="Arial" w:hAnsi="Arial" w:cs="Arial"/>
                <w:sz w:val="20"/>
                <w:szCs w:val="20"/>
              </w:rPr>
            </w:pPr>
          </w:p>
          <w:p w:rsidR="003E736C" w:rsidRPr="00595E3A" w:rsidRDefault="004E2191" w:rsidP="00595E3A">
            <w:pPr>
              <w:rPr>
                <w:rFonts w:ascii="Arial" w:hAnsi="Arial" w:cs="Arial"/>
                <w:sz w:val="20"/>
                <w:szCs w:val="20"/>
              </w:rPr>
            </w:pPr>
            <w:r w:rsidRPr="00595E3A">
              <w:rPr>
                <w:rFonts w:ascii="Arial" w:hAnsi="Arial" w:cs="Arial"/>
                <w:sz w:val="20"/>
                <w:szCs w:val="20"/>
              </w:rPr>
              <w:t>Генри Форд</w:t>
            </w:r>
          </w:p>
        </w:tc>
      </w:tr>
      <w:tr w:rsidR="003E736C" w:rsidRPr="00595E3A" w:rsidTr="003E736C">
        <w:trPr>
          <w:trHeight w:val="170"/>
        </w:trPr>
        <w:tc>
          <w:tcPr>
            <w:tcW w:w="3190" w:type="dxa"/>
          </w:tcPr>
          <w:p w:rsidR="003E736C" w:rsidRPr="00595E3A" w:rsidRDefault="003E736C" w:rsidP="00595E3A">
            <w:pPr>
              <w:jc w:val="both"/>
            </w:pPr>
          </w:p>
        </w:tc>
        <w:tc>
          <w:tcPr>
            <w:tcW w:w="3190" w:type="dxa"/>
            <w:vMerge/>
          </w:tcPr>
          <w:p w:rsidR="003E736C" w:rsidRPr="00595E3A" w:rsidRDefault="003E736C" w:rsidP="00595E3A">
            <w:pPr>
              <w:jc w:val="both"/>
            </w:pPr>
          </w:p>
        </w:tc>
        <w:tc>
          <w:tcPr>
            <w:tcW w:w="3190" w:type="dxa"/>
            <w:vMerge/>
          </w:tcPr>
          <w:p w:rsidR="003E736C" w:rsidRPr="00595E3A" w:rsidRDefault="003E736C" w:rsidP="00595E3A">
            <w:pPr>
              <w:jc w:val="both"/>
            </w:pPr>
          </w:p>
        </w:tc>
      </w:tr>
      <w:tr w:rsidR="003E736C" w:rsidRPr="00595E3A" w:rsidTr="003E736C">
        <w:trPr>
          <w:trHeight w:val="170"/>
        </w:trPr>
        <w:tc>
          <w:tcPr>
            <w:tcW w:w="3190" w:type="dxa"/>
          </w:tcPr>
          <w:p w:rsidR="003E736C" w:rsidRPr="00595E3A" w:rsidRDefault="003E736C" w:rsidP="00595E3A">
            <w:pPr>
              <w:jc w:val="both"/>
            </w:pPr>
          </w:p>
        </w:tc>
        <w:tc>
          <w:tcPr>
            <w:tcW w:w="3190" w:type="dxa"/>
          </w:tcPr>
          <w:p w:rsidR="003E736C" w:rsidRPr="00595E3A" w:rsidRDefault="003E736C" w:rsidP="00595E3A">
            <w:pPr>
              <w:jc w:val="both"/>
            </w:pPr>
          </w:p>
        </w:tc>
        <w:tc>
          <w:tcPr>
            <w:tcW w:w="3190" w:type="dxa"/>
            <w:vMerge/>
          </w:tcPr>
          <w:p w:rsidR="003E736C" w:rsidRPr="00595E3A" w:rsidRDefault="003E736C" w:rsidP="00595E3A">
            <w:pPr>
              <w:jc w:val="both"/>
            </w:pPr>
          </w:p>
        </w:tc>
      </w:tr>
      <w:tr w:rsidR="003E736C" w:rsidRPr="00595E3A" w:rsidTr="003E736C">
        <w:trPr>
          <w:trHeight w:val="170"/>
        </w:trPr>
        <w:tc>
          <w:tcPr>
            <w:tcW w:w="3190" w:type="dxa"/>
          </w:tcPr>
          <w:p w:rsidR="003E736C" w:rsidRPr="00595E3A" w:rsidRDefault="003E736C" w:rsidP="00595E3A">
            <w:pPr>
              <w:jc w:val="both"/>
            </w:pPr>
          </w:p>
        </w:tc>
        <w:tc>
          <w:tcPr>
            <w:tcW w:w="3190" w:type="dxa"/>
          </w:tcPr>
          <w:p w:rsidR="003E736C" w:rsidRPr="00595E3A" w:rsidRDefault="003E736C" w:rsidP="00595E3A">
            <w:pPr>
              <w:jc w:val="both"/>
            </w:pPr>
          </w:p>
        </w:tc>
        <w:tc>
          <w:tcPr>
            <w:tcW w:w="3190" w:type="dxa"/>
            <w:vMerge/>
          </w:tcPr>
          <w:p w:rsidR="003E736C" w:rsidRPr="00595E3A" w:rsidRDefault="003E736C" w:rsidP="00595E3A">
            <w:pPr>
              <w:jc w:val="both"/>
            </w:pPr>
          </w:p>
        </w:tc>
      </w:tr>
      <w:tr w:rsidR="003E736C" w:rsidRPr="00595E3A" w:rsidTr="003E736C">
        <w:trPr>
          <w:trHeight w:val="170"/>
        </w:trPr>
        <w:tc>
          <w:tcPr>
            <w:tcW w:w="3190" w:type="dxa"/>
          </w:tcPr>
          <w:p w:rsidR="003E736C" w:rsidRPr="00595E3A" w:rsidRDefault="003E736C" w:rsidP="00595E3A">
            <w:pPr>
              <w:jc w:val="both"/>
            </w:pPr>
          </w:p>
        </w:tc>
        <w:tc>
          <w:tcPr>
            <w:tcW w:w="3190" w:type="dxa"/>
          </w:tcPr>
          <w:p w:rsidR="003E736C" w:rsidRPr="00595E3A" w:rsidRDefault="003E736C" w:rsidP="00595E3A">
            <w:pPr>
              <w:jc w:val="both"/>
            </w:pPr>
          </w:p>
        </w:tc>
        <w:tc>
          <w:tcPr>
            <w:tcW w:w="3190" w:type="dxa"/>
            <w:vMerge/>
          </w:tcPr>
          <w:p w:rsidR="003E736C" w:rsidRPr="00595E3A" w:rsidRDefault="003E736C" w:rsidP="00595E3A">
            <w:pPr>
              <w:jc w:val="both"/>
            </w:pPr>
          </w:p>
        </w:tc>
      </w:tr>
    </w:tbl>
    <w:p w:rsidR="00595E3A" w:rsidRDefault="00595E3A" w:rsidP="00595E3A">
      <w:pPr>
        <w:ind w:firstLine="709"/>
        <w:jc w:val="both"/>
      </w:pPr>
    </w:p>
    <w:p w:rsidR="00595E3A" w:rsidRDefault="00595E3A" w:rsidP="00595E3A">
      <w:pPr>
        <w:ind w:firstLine="709"/>
        <w:jc w:val="center"/>
      </w:pPr>
    </w:p>
    <w:p w:rsidR="000A30ED" w:rsidRPr="00595E3A" w:rsidRDefault="000A30ED" w:rsidP="00595E3A">
      <w:pPr>
        <w:ind w:firstLine="709"/>
        <w:jc w:val="center"/>
      </w:pPr>
      <w:r w:rsidRPr="00595E3A">
        <w:t>1 ОСНОВЫ МЕТОДОЛОГИИ НАУКИ</w:t>
      </w:r>
    </w:p>
    <w:p w:rsidR="000A30ED" w:rsidRPr="00595E3A" w:rsidRDefault="000A30ED" w:rsidP="00595E3A">
      <w:pPr>
        <w:ind w:firstLine="709"/>
        <w:jc w:val="both"/>
      </w:pPr>
    </w:p>
    <w:p w:rsidR="000A30ED" w:rsidRPr="00595E3A" w:rsidRDefault="000A30ED" w:rsidP="00595E3A">
      <w:pPr>
        <w:ind w:firstLine="709"/>
        <w:jc w:val="center"/>
        <w:rPr>
          <w:b/>
        </w:rPr>
      </w:pPr>
      <w:r w:rsidRPr="00595E3A">
        <w:rPr>
          <w:b/>
        </w:rPr>
        <w:t>1.1 Понятия и цели науки, научного исследования</w:t>
      </w:r>
    </w:p>
    <w:p w:rsidR="000A30ED" w:rsidRPr="00595E3A" w:rsidRDefault="000A30ED" w:rsidP="00595E3A">
      <w:pPr>
        <w:ind w:firstLine="709"/>
        <w:jc w:val="both"/>
      </w:pPr>
    </w:p>
    <w:p w:rsidR="000A30ED" w:rsidRPr="00595E3A" w:rsidRDefault="000A30ED" w:rsidP="00595E3A">
      <w:pPr>
        <w:ind w:firstLine="709"/>
        <w:jc w:val="both"/>
      </w:pPr>
      <w:r w:rsidRPr="00595E3A">
        <w:t>«</w:t>
      </w:r>
      <w:r w:rsidRPr="00595E3A">
        <w:rPr>
          <w:b/>
        </w:rPr>
        <w:t>Наука</w:t>
      </w:r>
      <w:r w:rsidRPr="00595E3A">
        <w:t xml:space="preserve"> - это та сфера человеческой деятельности, в которой происходит выработка и теоретическая систематизация объективных знаний о действительности, в которую науки по мере своего развития проника</w:t>
      </w:r>
      <w:r w:rsidR="009A696B">
        <w:t>ют все более глубоко и широко»</w:t>
      </w:r>
      <w:r w:rsidRPr="00595E3A">
        <w:t>.</w:t>
      </w:r>
    </w:p>
    <w:p w:rsidR="000A30ED" w:rsidRPr="00595E3A" w:rsidRDefault="000A30ED" w:rsidP="00595E3A">
      <w:pPr>
        <w:ind w:firstLine="709"/>
        <w:jc w:val="both"/>
      </w:pPr>
      <w:r w:rsidRPr="00595E3A">
        <w:t>«Основой всей научной работы служит убеждение, что мир представляет собой упорядоче</w:t>
      </w:r>
      <w:r w:rsidR="009A696B">
        <w:t>нную и познаваемую сущность»</w:t>
      </w:r>
      <w:r w:rsidRPr="00595E3A">
        <w:t>.</w:t>
      </w:r>
    </w:p>
    <w:p w:rsidR="000A30ED" w:rsidRPr="00595E3A" w:rsidRDefault="000A30ED" w:rsidP="00595E3A">
      <w:pPr>
        <w:ind w:firstLine="709"/>
        <w:jc w:val="both"/>
      </w:pPr>
      <w:r w:rsidRPr="00595E3A">
        <w:rPr>
          <w:b/>
          <w:bCs/>
        </w:rPr>
        <w:t>Научное исследование</w:t>
      </w:r>
      <w:r w:rsidRPr="00595E3A">
        <w:t xml:space="preserve"> - процесс изучения, </w:t>
      </w:r>
      <w:hyperlink r:id="rId8" w:tooltip="Эксперимент" w:history="1">
        <w:r w:rsidRPr="00595E3A">
          <w:t>эксперимента</w:t>
        </w:r>
      </w:hyperlink>
      <w:r w:rsidRPr="00595E3A">
        <w:t>, концептуализации и проверки теории, связанный с получением научных знаний.</w:t>
      </w:r>
    </w:p>
    <w:p w:rsidR="000A30ED" w:rsidRPr="00595E3A" w:rsidRDefault="000A30ED" w:rsidP="00595E3A">
      <w:pPr>
        <w:ind w:firstLine="709"/>
        <w:jc w:val="both"/>
        <w:rPr>
          <w:b/>
        </w:rPr>
      </w:pPr>
      <w:r w:rsidRPr="00595E3A">
        <w:rPr>
          <w:b/>
        </w:rPr>
        <w:t>Виды научных исследований:</w:t>
      </w:r>
    </w:p>
    <w:p w:rsidR="000A30ED" w:rsidRPr="00595E3A" w:rsidRDefault="009A696B" w:rsidP="00F66C61">
      <w:pPr>
        <w:numPr>
          <w:ilvl w:val="0"/>
          <w:numId w:val="7"/>
        </w:numPr>
        <w:tabs>
          <w:tab w:val="left" w:pos="993"/>
        </w:tabs>
        <w:ind w:left="0" w:firstLine="709"/>
        <w:jc w:val="both"/>
        <w:rPr>
          <w:b/>
        </w:rPr>
      </w:pPr>
      <w:r>
        <w:t>ф</w:t>
      </w:r>
      <w:r w:rsidR="000A30ED" w:rsidRPr="00595E3A">
        <w:t>ундаментальное исследование, предпринятое главным образом, чтобы производить новые знания независимо от перспектив применения;</w:t>
      </w:r>
      <w:r w:rsidR="000A30ED" w:rsidRPr="00595E3A">
        <w:rPr>
          <w:b/>
        </w:rPr>
        <w:t xml:space="preserve"> </w:t>
      </w:r>
    </w:p>
    <w:p w:rsidR="000A30ED" w:rsidRPr="00595E3A" w:rsidRDefault="009A696B" w:rsidP="00F66C61">
      <w:pPr>
        <w:numPr>
          <w:ilvl w:val="0"/>
          <w:numId w:val="7"/>
        </w:numPr>
        <w:tabs>
          <w:tab w:val="left" w:pos="993"/>
        </w:tabs>
        <w:ind w:left="0" w:firstLine="709"/>
        <w:jc w:val="both"/>
      </w:pPr>
      <w:r>
        <w:t>п</w:t>
      </w:r>
      <w:r w:rsidR="000A30ED" w:rsidRPr="00595E3A">
        <w:t>рикладное исследование.</w:t>
      </w:r>
    </w:p>
    <w:p w:rsidR="000A30ED" w:rsidRPr="00595E3A" w:rsidRDefault="000A30ED" w:rsidP="00595E3A">
      <w:pPr>
        <w:ind w:firstLine="709"/>
        <w:jc w:val="both"/>
      </w:pPr>
      <w:r w:rsidRPr="00595E3A">
        <w:rPr>
          <w:b/>
        </w:rPr>
        <w:t>Исследователь</w:t>
      </w:r>
      <w:r w:rsidRPr="00595E3A">
        <w:t> - человек, способствующий получению новых знаний.</w:t>
      </w:r>
    </w:p>
    <w:p w:rsidR="000A30ED" w:rsidRPr="00595E3A" w:rsidRDefault="000A30ED" w:rsidP="00595E3A">
      <w:pPr>
        <w:ind w:firstLine="709"/>
        <w:jc w:val="both"/>
      </w:pPr>
      <w:r w:rsidRPr="00595E3A">
        <w:t xml:space="preserve">Научные исследования проводятся </w:t>
      </w:r>
      <w:r w:rsidRPr="00595E3A">
        <w:rPr>
          <w:b/>
        </w:rPr>
        <w:t>с целью</w:t>
      </w:r>
      <w:r w:rsidRPr="00595E3A">
        <w:t xml:space="preserve"> изучения того или иного явления с тем, чтобы новое знание помогло понять это явление и выработать свое отношение к нему.</w:t>
      </w:r>
    </w:p>
    <w:p w:rsidR="000A30ED" w:rsidRPr="00595E3A" w:rsidRDefault="000A30ED" w:rsidP="00595E3A">
      <w:pPr>
        <w:ind w:firstLine="709"/>
        <w:jc w:val="both"/>
      </w:pPr>
      <w:r w:rsidRPr="00595E3A">
        <w:t xml:space="preserve">Одной из </w:t>
      </w:r>
      <w:r w:rsidRPr="00595E3A">
        <w:rPr>
          <w:b/>
        </w:rPr>
        <w:t>главных задач</w:t>
      </w:r>
      <w:r w:rsidRPr="00595E3A">
        <w:t xml:space="preserve"> исследователя является осмысление существующих знаний и выработка новых, в то же время наука в любой сфере имеет конкретное прикладное значение.</w:t>
      </w:r>
    </w:p>
    <w:p w:rsidR="000A30ED" w:rsidRPr="00595E3A" w:rsidRDefault="000A30ED" w:rsidP="00595E3A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 w:rsidRPr="00595E3A">
        <w:rPr>
          <w:rFonts w:ascii="Times New Roman" w:hAnsi="Times New Roman"/>
          <w:sz w:val="24"/>
          <w:szCs w:val="24"/>
        </w:rPr>
        <w:t>Основные стимулы и мотивы, побуждающие человека заняться научно-исследовательской деятельностью, можно условно отнести к одной из двух групп: моральные и материальные.</w:t>
      </w:r>
    </w:p>
    <w:p w:rsidR="000A30ED" w:rsidRPr="00595E3A" w:rsidRDefault="000A30ED" w:rsidP="00595E3A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 w:rsidRPr="00595E3A">
        <w:rPr>
          <w:rFonts w:ascii="Times New Roman" w:hAnsi="Times New Roman"/>
          <w:sz w:val="24"/>
          <w:szCs w:val="24"/>
          <w:u w:val="single"/>
        </w:rPr>
        <w:t>Моральные мотивы</w:t>
      </w:r>
      <w:r w:rsidRPr="00595E3A">
        <w:rPr>
          <w:rFonts w:ascii="Times New Roman" w:hAnsi="Times New Roman"/>
          <w:sz w:val="24"/>
          <w:szCs w:val="24"/>
        </w:rPr>
        <w:t xml:space="preserve"> подразумевают удовлетворение человека от своей творческой деятельности – открытие доселе неизвестного; участие в научной жизни, дискуссиях, посвященных актуальным вопросам науки и практики; возможность получения признания в научном сообществе и в обществе, в целом. </w:t>
      </w:r>
    </w:p>
    <w:p w:rsidR="000A30ED" w:rsidRPr="009A696B" w:rsidRDefault="000A30ED" w:rsidP="00595E3A">
      <w:pPr>
        <w:ind w:firstLine="709"/>
        <w:jc w:val="both"/>
      </w:pPr>
      <w:r w:rsidRPr="009A696B">
        <w:rPr>
          <w:u w:val="single"/>
        </w:rPr>
        <w:t>Материальные мотивы:</w:t>
      </w:r>
      <w:r w:rsidRPr="009A696B">
        <w:t xml:space="preserve"> Исследователь вправе рассчитывать на получение солидной финансовой поддержки, которая позволит ему быть свободным от житейских неудобств и рутины и углубленно заниматься своей основной научной деятельностью. К примеру, многие фонды осуществляют программы финансирования НИР, а также предоставляют стипендии и гранты для студентов и аспирантов на проведение их исследовательских проектов.</w:t>
      </w:r>
    </w:p>
    <w:p w:rsidR="000A30ED" w:rsidRPr="00595E3A" w:rsidRDefault="000A30ED" w:rsidP="00595E3A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 w:rsidRPr="00595E3A">
        <w:rPr>
          <w:rFonts w:ascii="Times New Roman" w:hAnsi="Times New Roman"/>
          <w:sz w:val="24"/>
          <w:szCs w:val="24"/>
        </w:rPr>
        <w:t xml:space="preserve">Участие в научных исследованиях в период учебы позволит сделать этот процесс интереснее, живее и понятнее, так как речь будет уже идти не о каких-то узко теоретических вопросах и проблемах или о случаях из практики прошлого, а об актуальных вопросах науки и практики, которые еще только требуют своего решения. Это открывает больший простор для творческой фантазии и, кроме того, даст возможность получить ценный опыт практического решения сложных вопросов. </w:t>
      </w:r>
    </w:p>
    <w:p w:rsidR="000A30ED" w:rsidRPr="00595E3A" w:rsidRDefault="000A30ED" w:rsidP="00595E3A">
      <w:pPr>
        <w:ind w:firstLine="709"/>
        <w:jc w:val="both"/>
        <w:rPr>
          <w:i/>
        </w:rPr>
      </w:pPr>
      <w:r w:rsidRPr="00595E3A">
        <w:rPr>
          <w:i/>
        </w:rPr>
        <w:lastRenderedPageBreak/>
        <w:t>Одной из особенностей исследовательских проектов для студентов является возможность их участия в научных проектах совместно с профессиональными учеными и практиками. Живое общение с ними может принести большую пользу, чем даже самый замечательный учебник, который к тому же может просто устареть.</w:t>
      </w:r>
    </w:p>
    <w:p w:rsidR="000A30ED" w:rsidRPr="00595E3A" w:rsidRDefault="000A30ED" w:rsidP="00595E3A">
      <w:pPr>
        <w:ind w:firstLine="709"/>
        <w:jc w:val="both"/>
        <w:rPr>
          <w:i/>
        </w:rPr>
      </w:pPr>
      <w:r w:rsidRPr="00595E3A">
        <w:rPr>
          <w:i/>
        </w:rPr>
        <w:t xml:space="preserve">Студенты, занимающиеся научно-исследовательской деятельностью, могут принять участие в казахстанских и международных научно-практических конференциях, таким образом, </w:t>
      </w:r>
      <w:r w:rsidRPr="00595E3A">
        <w:rPr>
          <w:i/>
          <w:u w:val="single"/>
        </w:rPr>
        <w:t>создавая себе имя в научных и деловых кругах.</w:t>
      </w:r>
      <w:r w:rsidRPr="00595E3A">
        <w:rPr>
          <w:i/>
        </w:rPr>
        <w:t xml:space="preserve"> Исследовательский опыт может оказаться серьезным </w:t>
      </w:r>
      <w:r w:rsidRPr="00595E3A">
        <w:rPr>
          <w:i/>
          <w:u w:val="single"/>
        </w:rPr>
        <w:t>подспорьем в дальнейшей научной карьере</w:t>
      </w:r>
      <w:r w:rsidRPr="00595E3A">
        <w:rPr>
          <w:i/>
        </w:rPr>
        <w:t xml:space="preserve">, например, при поступлении в аспирантуру, а также может стать хорошей основой для написания серьезных научных работ в будущем, </w:t>
      </w:r>
      <w:r w:rsidRPr="00595E3A">
        <w:rPr>
          <w:i/>
          <w:u w:val="single"/>
        </w:rPr>
        <w:t>приобретение практических навыков</w:t>
      </w:r>
      <w:r w:rsidRPr="00595E3A">
        <w:rPr>
          <w:i/>
        </w:rPr>
        <w:t xml:space="preserve"> значимых для дальнейшего трудоустройства и работы по полученной специальности.</w:t>
      </w:r>
    </w:p>
    <w:p w:rsidR="009A696B" w:rsidRDefault="009A696B" w:rsidP="00595E3A">
      <w:pPr>
        <w:pStyle w:val="a8"/>
        <w:ind w:firstLine="709"/>
        <w:jc w:val="both"/>
        <w:rPr>
          <w:rFonts w:ascii="Times New Roman" w:hAnsi="Times New Roman"/>
          <w:i/>
          <w:sz w:val="24"/>
          <w:szCs w:val="24"/>
        </w:rPr>
      </w:pPr>
    </w:p>
    <w:p w:rsidR="000A30ED" w:rsidRPr="009A696B" w:rsidRDefault="000A30ED" w:rsidP="009A696B">
      <w:pPr>
        <w:pStyle w:val="a8"/>
        <w:ind w:firstLine="709"/>
        <w:rPr>
          <w:rFonts w:ascii="Times New Roman" w:hAnsi="Times New Roman"/>
          <w:b/>
          <w:sz w:val="24"/>
          <w:szCs w:val="24"/>
        </w:rPr>
      </w:pPr>
      <w:r w:rsidRPr="009A696B">
        <w:rPr>
          <w:rFonts w:ascii="Times New Roman" w:hAnsi="Times New Roman"/>
          <w:b/>
          <w:sz w:val="24"/>
          <w:szCs w:val="24"/>
        </w:rPr>
        <w:t>1.2 Реализация исследовательского процесса</w:t>
      </w:r>
    </w:p>
    <w:p w:rsidR="000A30ED" w:rsidRPr="009A696B" w:rsidRDefault="000A30ED" w:rsidP="00595E3A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A30ED" w:rsidRPr="009A696B" w:rsidRDefault="000A30ED" w:rsidP="00595E3A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 w:rsidRPr="009A696B">
        <w:rPr>
          <w:rFonts w:ascii="Times New Roman" w:hAnsi="Times New Roman"/>
          <w:sz w:val="24"/>
          <w:szCs w:val="24"/>
        </w:rPr>
        <w:t>Общая схема исследовательского процесса научно-исследовательской работы студента представлена на рис</w:t>
      </w:r>
      <w:r w:rsidR="00323629">
        <w:rPr>
          <w:rFonts w:ascii="Times New Roman" w:hAnsi="Times New Roman"/>
          <w:sz w:val="24"/>
          <w:szCs w:val="24"/>
        </w:rPr>
        <w:t>унке</w:t>
      </w:r>
      <w:r w:rsidRPr="009A696B">
        <w:rPr>
          <w:rFonts w:ascii="Times New Roman" w:hAnsi="Times New Roman"/>
          <w:sz w:val="24"/>
          <w:szCs w:val="24"/>
        </w:rPr>
        <w:t xml:space="preserve"> </w:t>
      </w:r>
      <w:r w:rsidR="00323629">
        <w:rPr>
          <w:rFonts w:ascii="Times New Roman" w:hAnsi="Times New Roman"/>
          <w:sz w:val="24"/>
          <w:szCs w:val="24"/>
        </w:rPr>
        <w:t>1.</w:t>
      </w:r>
      <w:r w:rsidRPr="009A696B">
        <w:rPr>
          <w:rFonts w:ascii="Times New Roman" w:hAnsi="Times New Roman"/>
          <w:sz w:val="24"/>
          <w:szCs w:val="24"/>
        </w:rPr>
        <w:t>1.</w:t>
      </w:r>
    </w:p>
    <w:p w:rsidR="009A696B" w:rsidRPr="009A696B" w:rsidRDefault="009A696B" w:rsidP="009A696B">
      <w:pPr>
        <w:ind w:firstLine="709"/>
        <w:jc w:val="both"/>
        <w:rPr>
          <w:b/>
          <w:i/>
        </w:rPr>
      </w:pPr>
      <w:r w:rsidRPr="009A696B">
        <w:rPr>
          <w:b/>
        </w:rPr>
        <w:t>1.2.1 Выбор темы исследования</w:t>
      </w:r>
    </w:p>
    <w:p w:rsidR="009A696B" w:rsidRPr="00595E3A" w:rsidRDefault="009A696B" w:rsidP="009A696B">
      <w:pPr>
        <w:ind w:firstLine="709"/>
        <w:jc w:val="both"/>
        <w:rPr>
          <w:b/>
        </w:rPr>
      </w:pPr>
      <w:r w:rsidRPr="00595E3A">
        <w:t>Направленность НИР может быть:</w:t>
      </w:r>
    </w:p>
    <w:p w:rsidR="009A696B" w:rsidRPr="00595E3A" w:rsidRDefault="009A696B" w:rsidP="00F66C61">
      <w:pPr>
        <w:numPr>
          <w:ilvl w:val="0"/>
          <w:numId w:val="9"/>
        </w:numPr>
        <w:tabs>
          <w:tab w:val="left" w:pos="993"/>
        </w:tabs>
        <w:ind w:left="0" w:firstLine="709"/>
        <w:jc w:val="both"/>
      </w:pPr>
      <w:r w:rsidRPr="00595E3A">
        <w:t>практическая. Научная работа является средством решения прак</w:t>
      </w:r>
      <w:r w:rsidRPr="00595E3A">
        <w:softHyphen/>
        <w:t xml:space="preserve">тических задач по своей специальности и позволяет им глубже узнать какую-то узловую проблему своей повседневной деятельности, чтобы потом успешнее работать в этой сфере. </w:t>
      </w:r>
    </w:p>
    <w:p w:rsidR="009A696B" w:rsidRPr="00595E3A" w:rsidRDefault="009A696B" w:rsidP="00F66C61">
      <w:pPr>
        <w:numPr>
          <w:ilvl w:val="0"/>
          <w:numId w:val="9"/>
        </w:numPr>
        <w:tabs>
          <w:tab w:val="left" w:pos="993"/>
        </w:tabs>
        <w:ind w:left="0" w:firstLine="709"/>
        <w:jc w:val="both"/>
      </w:pPr>
      <w:r w:rsidRPr="00595E3A">
        <w:t>научная. Научное исследование как этап длительного творческого пути,</w:t>
      </w:r>
      <w:r w:rsidRPr="00595E3A">
        <w:rPr>
          <w:b/>
          <w:i/>
        </w:rPr>
        <w:t xml:space="preserve"> </w:t>
      </w:r>
      <w:r w:rsidRPr="00595E3A">
        <w:t>стратегический выбор направления научных поисков</w:t>
      </w:r>
      <w:r w:rsidRPr="00595E3A">
        <w:rPr>
          <w:b/>
          <w:i/>
        </w:rPr>
        <w:t xml:space="preserve"> </w:t>
      </w:r>
      <w:r w:rsidRPr="00595E3A">
        <w:t xml:space="preserve">на многие годы. </w:t>
      </w:r>
    </w:p>
    <w:p w:rsidR="009A696B" w:rsidRPr="00595E3A" w:rsidRDefault="009A696B" w:rsidP="009A696B">
      <w:pPr>
        <w:ind w:firstLine="709"/>
        <w:jc w:val="both"/>
      </w:pPr>
      <w:r w:rsidRPr="00595E3A">
        <w:t>От выбора направленности работы зависит, будет ли это узкоспециальная тема с большим выходом в практику или чисто научная, но очень перспективная и плодотворная теорети</w:t>
      </w:r>
      <w:r w:rsidRPr="00595E3A">
        <w:softHyphen/>
        <w:t>чески.</w:t>
      </w:r>
    </w:p>
    <w:p w:rsidR="009A696B" w:rsidRPr="00595E3A" w:rsidRDefault="009A696B" w:rsidP="009A696B">
      <w:pPr>
        <w:ind w:firstLine="709"/>
        <w:jc w:val="both"/>
        <w:rPr>
          <w:i/>
        </w:rPr>
      </w:pPr>
      <w:r w:rsidRPr="00595E3A">
        <w:rPr>
          <w:i/>
        </w:rPr>
        <w:t xml:space="preserve">У человека при небольшом опыте научной работы недостает перспективы видения, чувства актуальности, а также умения кратко и терминологически правильно выразить то, что он смутно чувствует и понимает. </w:t>
      </w:r>
    </w:p>
    <w:p w:rsidR="009A696B" w:rsidRPr="00595E3A" w:rsidRDefault="009A696B" w:rsidP="009A696B">
      <w:pPr>
        <w:ind w:firstLine="709"/>
        <w:jc w:val="both"/>
      </w:pPr>
      <w:r w:rsidRPr="00595E3A">
        <w:t xml:space="preserve">При выборе темы следует учитывать: </w:t>
      </w:r>
    </w:p>
    <w:p w:rsidR="009A696B" w:rsidRPr="00595E3A" w:rsidRDefault="009A696B" w:rsidP="00F66C61">
      <w:pPr>
        <w:numPr>
          <w:ilvl w:val="0"/>
          <w:numId w:val="8"/>
        </w:numPr>
        <w:tabs>
          <w:tab w:val="left" w:pos="993"/>
        </w:tabs>
        <w:ind w:left="0" w:firstLine="709"/>
        <w:jc w:val="both"/>
      </w:pPr>
      <w:r w:rsidRPr="00595E3A">
        <w:t>чтобы тема позволила максимально раскрыться именно Вашим способностям, знаниям, интересам;</w:t>
      </w:r>
    </w:p>
    <w:p w:rsidR="009A696B" w:rsidRPr="00595E3A" w:rsidRDefault="009A696B" w:rsidP="00F66C61">
      <w:pPr>
        <w:numPr>
          <w:ilvl w:val="0"/>
          <w:numId w:val="8"/>
        </w:numPr>
        <w:tabs>
          <w:tab w:val="left" w:pos="993"/>
        </w:tabs>
        <w:ind w:left="0" w:firstLine="709"/>
        <w:jc w:val="both"/>
      </w:pPr>
      <w:r w:rsidRPr="00595E3A">
        <w:t xml:space="preserve">проанализировать имеющийся у Вас «задел»: близкие Вам темы и наличие собственных творческих идей, возможности получения материала для работы. </w:t>
      </w:r>
    </w:p>
    <w:p w:rsidR="009A696B" w:rsidRPr="00595E3A" w:rsidRDefault="009A696B" w:rsidP="009A696B">
      <w:pPr>
        <w:ind w:firstLine="709"/>
        <w:jc w:val="both"/>
      </w:pPr>
      <w:r w:rsidRPr="00595E3A">
        <w:t xml:space="preserve">Материал для работы может черпаться из самых разных источников: непосредственные источники практических данных, монографии, научные журналы, сеть Интернет. </w:t>
      </w:r>
    </w:p>
    <w:p w:rsidR="009A696B" w:rsidRPr="00595E3A" w:rsidRDefault="009A696B" w:rsidP="009A696B">
      <w:pPr>
        <w:ind w:firstLine="709"/>
        <w:jc w:val="both"/>
      </w:pPr>
      <w:r w:rsidRPr="00595E3A">
        <w:rPr>
          <w:b/>
        </w:rPr>
        <w:t xml:space="preserve">Предпочтение следует отдавать самым свежим и </w:t>
      </w:r>
      <w:r w:rsidRPr="00595E3A">
        <w:rPr>
          <w:b/>
          <w:u w:val="single"/>
        </w:rPr>
        <w:t>авторитетным</w:t>
      </w:r>
      <w:r w:rsidRPr="00595E3A">
        <w:rPr>
          <w:b/>
        </w:rPr>
        <w:t xml:space="preserve"> источникам. </w:t>
      </w:r>
    </w:p>
    <w:p w:rsidR="009A696B" w:rsidRPr="00595E3A" w:rsidRDefault="009A696B" w:rsidP="009A696B">
      <w:pPr>
        <w:ind w:firstLine="709"/>
        <w:jc w:val="both"/>
        <w:rPr>
          <w:i/>
        </w:rPr>
      </w:pPr>
      <w:r w:rsidRPr="00595E3A">
        <w:rPr>
          <w:i/>
        </w:rPr>
        <w:t>Чем больше Вы занимались той или иной темой, чем больше Вы имее</w:t>
      </w:r>
      <w:r w:rsidRPr="00595E3A">
        <w:rPr>
          <w:i/>
        </w:rPr>
        <w:softHyphen/>
        <w:t xml:space="preserve">те по ней публикаций, выступлений с научными сообщениями на различных конференциях и семинарах, чем больше у Вас оригинальных идей, связанных с данной темой, тем лучше и богаче получится Ваша работа. </w:t>
      </w:r>
    </w:p>
    <w:p w:rsidR="009A696B" w:rsidRPr="00595E3A" w:rsidRDefault="009A696B" w:rsidP="009A696B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 w:rsidRPr="00595E3A">
        <w:rPr>
          <w:rFonts w:ascii="Times New Roman" w:hAnsi="Times New Roman"/>
          <w:sz w:val="24"/>
          <w:szCs w:val="24"/>
        </w:rPr>
        <w:t xml:space="preserve">После выбора темы начинается следующий этап Вашей работы: выбранную тему нужно проанализировать и зафиксировать в четких формулировках. </w:t>
      </w:r>
    </w:p>
    <w:p w:rsidR="009A696B" w:rsidRPr="00595E3A" w:rsidRDefault="009A696B" w:rsidP="009A696B">
      <w:pPr>
        <w:pStyle w:val="a8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595E3A">
        <w:rPr>
          <w:rFonts w:ascii="Times New Roman" w:hAnsi="Times New Roman"/>
          <w:i/>
          <w:sz w:val="24"/>
          <w:szCs w:val="24"/>
        </w:rPr>
        <w:t xml:space="preserve">Необходимо определить </w:t>
      </w:r>
      <w:r w:rsidRPr="00595E3A">
        <w:rPr>
          <w:rFonts w:ascii="Times New Roman" w:hAnsi="Times New Roman"/>
          <w:b/>
          <w:i/>
          <w:sz w:val="24"/>
          <w:szCs w:val="24"/>
        </w:rPr>
        <w:t>актуальность темы</w:t>
      </w:r>
      <w:r w:rsidRPr="00595E3A">
        <w:rPr>
          <w:rFonts w:ascii="Times New Roman" w:hAnsi="Times New Roman"/>
          <w:i/>
          <w:sz w:val="24"/>
          <w:szCs w:val="24"/>
        </w:rPr>
        <w:t xml:space="preserve">, </w:t>
      </w:r>
      <w:r w:rsidRPr="00595E3A">
        <w:rPr>
          <w:rFonts w:ascii="Times New Roman" w:hAnsi="Times New Roman"/>
          <w:b/>
          <w:i/>
          <w:sz w:val="24"/>
          <w:szCs w:val="24"/>
        </w:rPr>
        <w:t>научную новизну,</w:t>
      </w:r>
      <w:r w:rsidRPr="00595E3A">
        <w:rPr>
          <w:rFonts w:ascii="Times New Roman" w:hAnsi="Times New Roman"/>
          <w:i/>
          <w:sz w:val="24"/>
          <w:szCs w:val="24"/>
        </w:rPr>
        <w:t xml:space="preserve"> </w:t>
      </w:r>
      <w:r w:rsidRPr="00595E3A">
        <w:rPr>
          <w:rFonts w:ascii="Times New Roman" w:hAnsi="Times New Roman"/>
          <w:b/>
          <w:i/>
          <w:sz w:val="24"/>
          <w:szCs w:val="24"/>
        </w:rPr>
        <w:t>практическую и теоретическую значимость</w:t>
      </w:r>
      <w:r w:rsidRPr="00595E3A">
        <w:rPr>
          <w:rFonts w:ascii="Times New Roman" w:hAnsi="Times New Roman"/>
          <w:i/>
          <w:sz w:val="24"/>
          <w:szCs w:val="24"/>
        </w:rPr>
        <w:t>.</w:t>
      </w:r>
    </w:p>
    <w:p w:rsidR="009A696B" w:rsidRPr="00595E3A" w:rsidRDefault="009A696B" w:rsidP="009A696B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 w:rsidRPr="00595E3A">
        <w:rPr>
          <w:rFonts w:ascii="Times New Roman" w:hAnsi="Times New Roman"/>
          <w:sz w:val="24"/>
          <w:szCs w:val="24"/>
        </w:rPr>
        <w:t>Выбираемая тема, несомненно, должна быть актуальна, то есть ее разработка и получаемые результаты по ряду причин должны быть востребованы в теоретической и прикладной областях. Актуальность работы тесно связана с ее практической и теоретической значимостью, которая конкретизируется в ожидаемых и получаемых результатах исследований.</w:t>
      </w:r>
    </w:p>
    <w:p w:rsidR="000A30ED" w:rsidRPr="009A696B" w:rsidRDefault="000A30ED" w:rsidP="00595E3A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A30ED" w:rsidRPr="00595E3A" w:rsidRDefault="0049519C" w:rsidP="009A696B">
      <w:pPr>
        <w:pStyle w:val="a8"/>
        <w:ind w:firstLine="709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</w:r>
      <w:r>
        <w:rPr>
          <w:rFonts w:ascii="Times New Roman" w:hAnsi="Times New Roman"/>
          <w:i/>
          <w:sz w:val="24"/>
          <w:szCs w:val="24"/>
        </w:rPr>
        <w:pict>
          <v:group id="_x0000_s1052" style="width:283.45pt;height:510.5pt;mso-position-horizontal-relative:char;mso-position-vertical-relative:line" coordorigin="2812,3613" coordsize="5669,10210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3" type="#_x0000_t202" style="position:absolute;left:2812;top:3613;width:5669;height:1134;mso-position-vertical-relative:page">
              <v:textbox style="mso-next-textbox:#_x0000_s1053">
                <w:txbxContent>
                  <w:p w:rsidR="008913B6" w:rsidRPr="00E41F78" w:rsidRDefault="008913B6" w:rsidP="000A30ED">
                    <w:pPr>
                      <w:jc w:val="center"/>
                    </w:pPr>
                    <w:r w:rsidRPr="00E41F78">
                      <w:t xml:space="preserve">Предварительная оценка </w:t>
                    </w:r>
                  </w:p>
                  <w:p w:rsidR="008913B6" w:rsidRPr="00E41F78" w:rsidRDefault="008913B6" w:rsidP="000A30ED">
                    <w:pPr>
                      <w:jc w:val="center"/>
                    </w:pPr>
                    <w:r w:rsidRPr="00E41F78">
                      <w:t xml:space="preserve">возможностей и интересов </w:t>
                    </w:r>
                  </w:p>
                  <w:p w:rsidR="008913B6" w:rsidRPr="00E41F78" w:rsidRDefault="008913B6" w:rsidP="000A30ED">
                    <w:pPr>
                      <w:jc w:val="center"/>
                    </w:pPr>
                    <w:r w:rsidRPr="00E41F78">
                      <w:t>Исследователя</w:t>
                    </w:r>
                  </w:p>
                </w:txbxContent>
              </v:textbox>
            </v:shape>
            <v:shape id="_x0000_s1054" type="#_x0000_t202" style="position:absolute;left:2812;top:5094;width:5669;height:1134">
              <v:textbox>
                <w:txbxContent>
                  <w:p w:rsidR="008913B6" w:rsidRPr="00E41F78" w:rsidRDefault="008913B6" w:rsidP="000A30ED">
                    <w:pPr>
                      <w:jc w:val="center"/>
                      <w:rPr>
                        <w:b/>
                      </w:rPr>
                    </w:pPr>
                    <w:r w:rsidRPr="00E41F78">
                      <w:t xml:space="preserve">Выбор темы </w:t>
                    </w:r>
                  </w:p>
                  <w:p w:rsidR="008913B6" w:rsidRPr="00E41F78" w:rsidRDefault="008913B6" w:rsidP="000A30ED">
                    <w:pPr>
                      <w:jc w:val="center"/>
                    </w:pPr>
                    <w:r w:rsidRPr="00E41F78">
                      <w:t xml:space="preserve">(постановка проблемы, </w:t>
                    </w:r>
                  </w:p>
                  <w:p w:rsidR="008913B6" w:rsidRPr="00E41F78" w:rsidRDefault="008913B6" w:rsidP="000A30ED">
                    <w:pPr>
                      <w:jc w:val="center"/>
                    </w:pPr>
                    <w:r w:rsidRPr="00E41F78">
                      <w:t>вывод цели, разработка задач)</w:t>
                    </w:r>
                  </w:p>
                  <w:p w:rsidR="008913B6" w:rsidRPr="00E41F78" w:rsidRDefault="008913B6" w:rsidP="000A30ED"/>
                </w:txbxContent>
              </v:textbox>
            </v:shape>
            <v:shape id="_x0000_s1055" type="#_x0000_t202" style="position:absolute;left:2812;top:6575;width:5669;height:1134">
              <v:textbox>
                <w:txbxContent>
                  <w:p w:rsidR="008913B6" w:rsidRPr="00E41F78" w:rsidRDefault="008913B6" w:rsidP="000A30ED">
                    <w:pPr>
                      <w:jc w:val="center"/>
                    </w:pPr>
                    <w:r w:rsidRPr="00E41F78">
                      <w:t>Обзор источников</w:t>
                    </w:r>
                  </w:p>
                  <w:p w:rsidR="008913B6" w:rsidRPr="00E41F78" w:rsidRDefault="008913B6" w:rsidP="000A30ED">
                    <w:pPr>
                      <w:jc w:val="center"/>
                    </w:pPr>
                    <w:r w:rsidRPr="00E41F78">
                      <w:t>по выбранной теме</w:t>
                    </w:r>
                  </w:p>
                </w:txbxContent>
              </v:textbox>
            </v:shape>
            <v:shape id="_x0000_s1056" type="#_x0000_t202" style="position:absolute;left:2812;top:8093;width:5669;height:1134">
              <v:textbox>
                <w:txbxContent>
                  <w:p w:rsidR="008913B6" w:rsidRPr="00E41F78" w:rsidRDefault="008913B6" w:rsidP="000A30ED">
                    <w:pPr>
                      <w:jc w:val="center"/>
                    </w:pPr>
                    <w:r w:rsidRPr="00E41F78">
                      <w:t>Разработка гипотезы</w:t>
                    </w:r>
                  </w:p>
                  <w:p w:rsidR="008913B6" w:rsidRPr="00E41F78" w:rsidRDefault="008913B6" w:rsidP="000A30ED">
                    <w:pPr>
                      <w:jc w:val="center"/>
                    </w:pPr>
                    <w:r w:rsidRPr="00E41F78">
                      <w:t>(корректировка задач, возможные пути решения проблемы, формулировка ожидаемых результатов)</w:t>
                    </w:r>
                  </w:p>
                </w:txbxContent>
              </v:textbox>
            </v:shape>
            <v:shape id="_x0000_s1057" type="#_x0000_t202" style="position:absolute;left:2812;top:9614;width:5669;height:1134">
              <v:textbox>
                <w:txbxContent>
                  <w:p w:rsidR="008913B6" w:rsidRPr="00E41F78" w:rsidRDefault="008913B6" w:rsidP="000A30ED">
                    <w:pPr>
                      <w:jc w:val="center"/>
                    </w:pPr>
                    <w:r w:rsidRPr="00E41F78">
                      <w:t>Разработка программы исследования</w:t>
                    </w:r>
                  </w:p>
                </w:txbxContent>
              </v:textbox>
            </v:shape>
            <v:shape id="_x0000_s1058" type="#_x0000_t202" style="position:absolute;left:2812;top:11146;width:5669;height:1134">
              <v:textbox>
                <w:txbxContent>
                  <w:p w:rsidR="008913B6" w:rsidRPr="00E41F78" w:rsidRDefault="008913B6" w:rsidP="000A30ED">
                    <w:pPr>
                      <w:jc w:val="center"/>
                    </w:pPr>
                    <w:r w:rsidRPr="00E41F78">
                      <w:t>Сбор и анализ данных</w:t>
                    </w:r>
                  </w:p>
                </w:txbxContent>
              </v:textbox>
            </v:shape>
            <v:shape id="_x0000_s1059" type="#_x0000_t202" style="position:absolute;left:2812;top:12689;width:5669;height:1134">
              <v:textbox>
                <w:txbxContent>
                  <w:p w:rsidR="008913B6" w:rsidRPr="00E41F78" w:rsidRDefault="008913B6" w:rsidP="000A30ED">
                    <w:pPr>
                      <w:jc w:val="center"/>
                    </w:pPr>
                    <w:r w:rsidRPr="00E41F78">
                      <w:t>Выводы и решения</w:t>
                    </w:r>
                  </w:p>
                </w:txbxContent>
              </v:textbox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60" type="#_x0000_t32" style="position:absolute;left:5638;top:4748;width:0;height:346" o:connectortype="straight">
              <v:stroke endarrow="block"/>
            </v:shape>
            <v:shape id="_x0000_s1061" type="#_x0000_t32" style="position:absolute;left:5638;top:6228;width:0;height:347" o:connectortype="straight">
              <v:stroke endarrow="block"/>
            </v:shape>
            <v:shape id="_x0000_s1062" type="#_x0000_t32" style="position:absolute;left:5638;top:7709;width:0;height:384" o:connectortype="straight">
              <v:stroke endarrow="block"/>
            </v:shape>
            <v:shape id="_x0000_s1063" type="#_x0000_t32" style="position:absolute;left:5638;top:9227;width:0;height:387" o:connectortype="straight">
              <v:stroke endarrow="block"/>
            </v:shape>
            <v:shape id="_x0000_s1064" type="#_x0000_t32" style="position:absolute;left:5638;top:10748;width:0;height:398" o:connectortype="straight">
              <v:stroke endarrow="block"/>
            </v:shape>
            <v:shape id="_x0000_s1065" type="#_x0000_t32" style="position:absolute;left:5638;top:12280;width:0;height:409" o:connectortype="straight">
              <v:stroke endarrow="block"/>
            </v:shape>
            <w10:wrap type="none"/>
            <w10:anchorlock/>
          </v:group>
        </w:pict>
      </w:r>
    </w:p>
    <w:p w:rsidR="000A30ED" w:rsidRPr="00595E3A" w:rsidRDefault="000A30ED" w:rsidP="00595E3A">
      <w:pPr>
        <w:pStyle w:val="a8"/>
        <w:ind w:firstLine="709"/>
        <w:jc w:val="both"/>
        <w:rPr>
          <w:rFonts w:ascii="Times New Roman" w:hAnsi="Times New Roman"/>
          <w:i/>
          <w:sz w:val="24"/>
          <w:szCs w:val="24"/>
        </w:rPr>
      </w:pPr>
    </w:p>
    <w:p w:rsidR="000A30ED" w:rsidRPr="009A696B" w:rsidRDefault="000A30ED" w:rsidP="009A696B">
      <w:pPr>
        <w:pStyle w:val="a8"/>
        <w:ind w:firstLine="709"/>
        <w:rPr>
          <w:rFonts w:ascii="Times New Roman" w:hAnsi="Times New Roman"/>
          <w:sz w:val="24"/>
          <w:szCs w:val="24"/>
        </w:rPr>
      </w:pPr>
      <w:r w:rsidRPr="009A696B">
        <w:rPr>
          <w:rFonts w:ascii="Times New Roman" w:hAnsi="Times New Roman"/>
          <w:sz w:val="24"/>
          <w:szCs w:val="24"/>
        </w:rPr>
        <w:t>Рисунок 1</w:t>
      </w:r>
      <w:r w:rsidR="00323629">
        <w:rPr>
          <w:rFonts w:ascii="Times New Roman" w:hAnsi="Times New Roman"/>
          <w:sz w:val="24"/>
          <w:szCs w:val="24"/>
        </w:rPr>
        <w:t>.1</w:t>
      </w:r>
      <w:r w:rsidRPr="009A696B">
        <w:rPr>
          <w:rFonts w:ascii="Times New Roman" w:hAnsi="Times New Roman"/>
          <w:sz w:val="24"/>
          <w:szCs w:val="24"/>
        </w:rPr>
        <w:t xml:space="preserve"> - Общая схема исследовательского процесса</w:t>
      </w:r>
    </w:p>
    <w:p w:rsidR="000A30ED" w:rsidRPr="009A696B" w:rsidRDefault="000A30ED" w:rsidP="009A696B">
      <w:pPr>
        <w:pStyle w:val="a8"/>
        <w:ind w:firstLine="709"/>
        <w:rPr>
          <w:rFonts w:ascii="Times New Roman" w:hAnsi="Times New Roman"/>
          <w:sz w:val="24"/>
          <w:szCs w:val="24"/>
        </w:rPr>
      </w:pPr>
      <w:r w:rsidRPr="009A696B">
        <w:rPr>
          <w:rFonts w:ascii="Times New Roman" w:hAnsi="Times New Roman"/>
          <w:sz w:val="24"/>
          <w:szCs w:val="24"/>
        </w:rPr>
        <w:t>научно-исследовательской работы студента</w:t>
      </w:r>
      <w:r w:rsidR="009A696B">
        <w:rPr>
          <w:rFonts w:ascii="Times New Roman" w:hAnsi="Times New Roman"/>
          <w:sz w:val="24"/>
          <w:szCs w:val="24"/>
        </w:rPr>
        <w:t>.</w:t>
      </w:r>
    </w:p>
    <w:p w:rsidR="000A30ED" w:rsidRPr="00595E3A" w:rsidRDefault="000A30ED" w:rsidP="00595E3A">
      <w:pPr>
        <w:pStyle w:val="a8"/>
        <w:ind w:firstLine="709"/>
        <w:jc w:val="both"/>
        <w:rPr>
          <w:rFonts w:ascii="Times New Roman" w:hAnsi="Times New Roman"/>
          <w:i/>
          <w:sz w:val="24"/>
          <w:szCs w:val="24"/>
        </w:rPr>
      </w:pPr>
    </w:p>
    <w:p w:rsidR="000A30ED" w:rsidRPr="00595E3A" w:rsidRDefault="000A30ED" w:rsidP="00595E3A">
      <w:pPr>
        <w:pStyle w:val="a8"/>
        <w:ind w:firstLine="709"/>
        <w:jc w:val="both"/>
        <w:rPr>
          <w:rFonts w:ascii="Times New Roman" w:hAnsi="Times New Roman"/>
          <w:sz w:val="24"/>
          <w:szCs w:val="24"/>
        </w:rPr>
      </w:pPr>
      <w:r w:rsidRPr="00595E3A">
        <w:rPr>
          <w:rFonts w:ascii="Times New Roman" w:hAnsi="Times New Roman"/>
          <w:sz w:val="24"/>
          <w:szCs w:val="24"/>
        </w:rPr>
        <w:t>Применительно к научной работе научная новизна – это признак, наличие которого дает автору право на использование понятия «впервые» при характеристике полученных им результатов и проведенного исследования в целом. В науке понятие «впервые» означает факт отсутствия подобных результатов до их публикации. Впервые может проводиться исследо</w:t>
      </w:r>
      <w:r w:rsidRPr="00595E3A">
        <w:rPr>
          <w:rFonts w:ascii="Times New Roman" w:hAnsi="Times New Roman"/>
          <w:sz w:val="24"/>
          <w:szCs w:val="24"/>
        </w:rPr>
        <w:softHyphen/>
        <w:t>вание на оригинальные темы, которые ранее вообще не исследовались. Требование новизны вовсе не означает, что вся работа от начала и до конца должна состоять из никем доселе не сформулированных положений, небывалых понятий, которых не было в научном обороте, и т.д. Применительно к исследовательской работе новизна может сво</w:t>
      </w:r>
      <w:r w:rsidRPr="00595E3A">
        <w:rPr>
          <w:rFonts w:ascii="Times New Roman" w:hAnsi="Times New Roman"/>
          <w:sz w:val="24"/>
          <w:szCs w:val="24"/>
        </w:rPr>
        <w:softHyphen/>
        <w:t>диться к так называемому «элементу новизны».</w:t>
      </w:r>
    </w:p>
    <w:p w:rsidR="000A30ED" w:rsidRPr="00595E3A" w:rsidRDefault="000A30ED" w:rsidP="00595E3A">
      <w:pPr>
        <w:ind w:firstLine="709"/>
        <w:jc w:val="both"/>
      </w:pPr>
    </w:p>
    <w:p w:rsidR="009A696B" w:rsidRDefault="009A696B" w:rsidP="00595E3A">
      <w:pPr>
        <w:ind w:firstLine="709"/>
        <w:jc w:val="both"/>
        <w:rPr>
          <w:b/>
        </w:rPr>
      </w:pPr>
    </w:p>
    <w:sectPr w:rsidR="009A696B" w:rsidSect="002002DA">
      <w:footerReference w:type="even" r:id="rId9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2CF5" w:rsidRDefault="00DE2CF5">
      <w:r>
        <w:separator/>
      </w:r>
    </w:p>
  </w:endnote>
  <w:endnote w:type="continuationSeparator" w:id="1">
    <w:p w:rsidR="00DE2CF5" w:rsidRDefault="00DE2C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3B6" w:rsidRDefault="0049519C" w:rsidP="004C12A5">
    <w:pPr>
      <w:pStyle w:val="ac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8913B6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8913B6" w:rsidRDefault="008913B6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2CF5" w:rsidRDefault="00DE2CF5">
      <w:r>
        <w:separator/>
      </w:r>
    </w:p>
  </w:footnote>
  <w:footnote w:type="continuationSeparator" w:id="1">
    <w:p w:rsidR="00DE2CF5" w:rsidRDefault="00DE2CF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E0ACE634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725360F"/>
    <w:multiLevelType w:val="hybridMultilevel"/>
    <w:tmpl w:val="3366273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">
    <w:nsid w:val="0EDD64B0"/>
    <w:multiLevelType w:val="hybridMultilevel"/>
    <w:tmpl w:val="2200BE5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">
    <w:nsid w:val="14757BFA"/>
    <w:multiLevelType w:val="hybridMultilevel"/>
    <w:tmpl w:val="02D29E8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4">
    <w:nsid w:val="1D312AF2"/>
    <w:multiLevelType w:val="hybridMultilevel"/>
    <w:tmpl w:val="722ECBFE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E5E26BA"/>
    <w:multiLevelType w:val="hybridMultilevel"/>
    <w:tmpl w:val="D806EF8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6">
    <w:nsid w:val="210A2A74"/>
    <w:multiLevelType w:val="hybridMultilevel"/>
    <w:tmpl w:val="C01479E2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3D71E82"/>
    <w:multiLevelType w:val="hybridMultilevel"/>
    <w:tmpl w:val="402EB62C"/>
    <w:lvl w:ilvl="0" w:tplc="F6A6C56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6C223AB"/>
    <w:multiLevelType w:val="hybridMultilevel"/>
    <w:tmpl w:val="255209B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9">
    <w:nsid w:val="29C17D9D"/>
    <w:multiLevelType w:val="hybridMultilevel"/>
    <w:tmpl w:val="6A0A810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0">
    <w:nsid w:val="2C7F4369"/>
    <w:multiLevelType w:val="hybridMultilevel"/>
    <w:tmpl w:val="CF48B968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1">
    <w:nsid w:val="2FF04587"/>
    <w:multiLevelType w:val="hybridMultilevel"/>
    <w:tmpl w:val="D29658F6"/>
    <w:lvl w:ilvl="0" w:tplc="66C6340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2">
    <w:nsid w:val="30F5748C"/>
    <w:multiLevelType w:val="hybridMultilevel"/>
    <w:tmpl w:val="C028459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3">
    <w:nsid w:val="3738113D"/>
    <w:multiLevelType w:val="hybridMultilevel"/>
    <w:tmpl w:val="F22AE15A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4">
    <w:nsid w:val="3974498E"/>
    <w:multiLevelType w:val="hybridMultilevel"/>
    <w:tmpl w:val="18D63BAE"/>
    <w:lvl w:ilvl="0" w:tplc="F6A6C568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>
    <w:nsid w:val="3ADC531A"/>
    <w:multiLevelType w:val="hybridMultilevel"/>
    <w:tmpl w:val="9B58EDF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6">
    <w:nsid w:val="3EA166C2"/>
    <w:multiLevelType w:val="hybridMultilevel"/>
    <w:tmpl w:val="C0B2F326"/>
    <w:lvl w:ilvl="0" w:tplc="F6A6C5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7AB21B0"/>
    <w:multiLevelType w:val="hybridMultilevel"/>
    <w:tmpl w:val="35B83A80"/>
    <w:lvl w:ilvl="0" w:tplc="2446FD72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Marlett" w:hAnsi="Marlett" w:hint="default"/>
      </w:rPr>
    </w:lvl>
  </w:abstractNum>
  <w:abstractNum w:abstractNumId="18">
    <w:nsid w:val="4A160000"/>
    <w:multiLevelType w:val="hybridMultilevel"/>
    <w:tmpl w:val="7B2E18E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9">
    <w:nsid w:val="4CA87E91"/>
    <w:multiLevelType w:val="hybridMultilevel"/>
    <w:tmpl w:val="2DEAB078"/>
    <w:lvl w:ilvl="0" w:tplc="16D402C2">
      <w:start w:val="1"/>
      <w:numFmt w:val="bullet"/>
      <w:lvlText w:val="-"/>
      <w:lvlJc w:val="left"/>
      <w:pPr>
        <w:tabs>
          <w:tab w:val="num" w:pos="2410"/>
        </w:tabs>
        <w:ind w:left="1418" w:firstLine="709"/>
      </w:pPr>
      <w:rPr>
        <w:rFonts w:ascii="Times New Roman" w:hAnsi="Times New Roman" w:cs="Times New Roman" w:hint="default"/>
        <w:b w:val="0"/>
        <w:i w:val="0"/>
        <w:sz w:val="28"/>
        <w:szCs w:val="28"/>
      </w:rPr>
    </w:lvl>
    <w:lvl w:ilvl="1" w:tplc="79649346">
      <w:start w:val="1"/>
      <w:numFmt w:val="bullet"/>
      <w:lvlText w:val="-"/>
      <w:lvlJc w:val="left"/>
      <w:pPr>
        <w:tabs>
          <w:tab w:val="num" w:pos="2072"/>
        </w:tabs>
        <w:ind w:left="1080" w:firstLine="709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0">
    <w:nsid w:val="51B00DA5"/>
    <w:multiLevelType w:val="hybridMultilevel"/>
    <w:tmpl w:val="45706CA6"/>
    <w:lvl w:ilvl="0" w:tplc="66C63408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1">
    <w:nsid w:val="5AF65916"/>
    <w:multiLevelType w:val="hybridMultilevel"/>
    <w:tmpl w:val="B67E8BA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2">
    <w:nsid w:val="5B081413"/>
    <w:multiLevelType w:val="hybridMultilevel"/>
    <w:tmpl w:val="BB58D17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3">
    <w:nsid w:val="5BCA0CB2"/>
    <w:multiLevelType w:val="hybridMultilevel"/>
    <w:tmpl w:val="9578ACF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4">
    <w:nsid w:val="5DC52BBD"/>
    <w:multiLevelType w:val="hybridMultilevel"/>
    <w:tmpl w:val="35AEC80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5">
    <w:nsid w:val="5FDF38FC"/>
    <w:multiLevelType w:val="hybridMultilevel"/>
    <w:tmpl w:val="936C220E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6">
    <w:nsid w:val="690F28E6"/>
    <w:multiLevelType w:val="hybridMultilevel"/>
    <w:tmpl w:val="71C63DD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7">
    <w:nsid w:val="70676514"/>
    <w:multiLevelType w:val="hybridMultilevel"/>
    <w:tmpl w:val="16EEED8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8">
    <w:nsid w:val="74E2605C"/>
    <w:multiLevelType w:val="hybridMultilevel"/>
    <w:tmpl w:val="FB766392"/>
    <w:lvl w:ilvl="0" w:tplc="F6A6C56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75DE1F8C"/>
    <w:multiLevelType w:val="hybridMultilevel"/>
    <w:tmpl w:val="FEDA97D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0">
    <w:nsid w:val="7C034C75"/>
    <w:multiLevelType w:val="hybridMultilevel"/>
    <w:tmpl w:val="DBB41D3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num w:numId="1">
    <w:abstractNumId w:val="0"/>
  </w:num>
  <w:num w:numId="2">
    <w:abstractNumId w:val="19"/>
  </w:num>
  <w:num w:numId="3">
    <w:abstractNumId w:val="9"/>
  </w:num>
  <w:num w:numId="4">
    <w:abstractNumId w:val="12"/>
  </w:num>
  <w:num w:numId="5">
    <w:abstractNumId w:val="1"/>
  </w:num>
  <w:num w:numId="6">
    <w:abstractNumId w:val="2"/>
  </w:num>
  <w:num w:numId="7">
    <w:abstractNumId w:val="7"/>
  </w:num>
  <w:num w:numId="8">
    <w:abstractNumId w:val="14"/>
  </w:num>
  <w:num w:numId="9">
    <w:abstractNumId w:val="28"/>
  </w:num>
  <w:num w:numId="10">
    <w:abstractNumId w:val="16"/>
  </w:num>
  <w:num w:numId="11">
    <w:abstractNumId w:val="17"/>
  </w:num>
  <w:num w:numId="12">
    <w:abstractNumId w:val="26"/>
  </w:num>
  <w:num w:numId="13">
    <w:abstractNumId w:val="29"/>
  </w:num>
  <w:num w:numId="14">
    <w:abstractNumId w:val="25"/>
  </w:num>
  <w:num w:numId="15">
    <w:abstractNumId w:val="13"/>
  </w:num>
  <w:num w:numId="16">
    <w:abstractNumId w:val="6"/>
  </w:num>
  <w:num w:numId="17">
    <w:abstractNumId w:val="11"/>
  </w:num>
  <w:num w:numId="18">
    <w:abstractNumId w:val="20"/>
  </w:num>
  <w:num w:numId="19">
    <w:abstractNumId w:val="10"/>
  </w:num>
  <w:num w:numId="20">
    <w:abstractNumId w:val="21"/>
  </w:num>
  <w:num w:numId="21">
    <w:abstractNumId w:val="4"/>
  </w:num>
  <w:num w:numId="22">
    <w:abstractNumId w:val="18"/>
  </w:num>
  <w:num w:numId="23">
    <w:abstractNumId w:val="3"/>
  </w:num>
  <w:num w:numId="24">
    <w:abstractNumId w:val="27"/>
  </w:num>
  <w:num w:numId="25">
    <w:abstractNumId w:val="24"/>
  </w:num>
  <w:num w:numId="26">
    <w:abstractNumId w:val="30"/>
  </w:num>
  <w:num w:numId="27">
    <w:abstractNumId w:val="15"/>
  </w:num>
  <w:num w:numId="28">
    <w:abstractNumId w:val="8"/>
  </w:num>
  <w:num w:numId="29">
    <w:abstractNumId w:val="22"/>
  </w:num>
  <w:num w:numId="30">
    <w:abstractNumId w:val="5"/>
  </w:num>
  <w:num w:numId="31">
    <w:abstractNumId w:val="23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C7B7C"/>
    <w:rsid w:val="00003941"/>
    <w:rsid w:val="000043F4"/>
    <w:rsid w:val="00014A2C"/>
    <w:rsid w:val="00017D31"/>
    <w:rsid w:val="00017E27"/>
    <w:rsid w:val="000203CB"/>
    <w:rsid w:val="0002217C"/>
    <w:rsid w:val="00031B69"/>
    <w:rsid w:val="000322D4"/>
    <w:rsid w:val="000340A6"/>
    <w:rsid w:val="00041185"/>
    <w:rsid w:val="000440F1"/>
    <w:rsid w:val="000457F0"/>
    <w:rsid w:val="00073A75"/>
    <w:rsid w:val="00073AD2"/>
    <w:rsid w:val="0007683C"/>
    <w:rsid w:val="000836F7"/>
    <w:rsid w:val="000906F4"/>
    <w:rsid w:val="00094D74"/>
    <w:rsid w:val="000A0AB0"/>
    <w:rsid w:val="000A30ED"/>
    <w:rsid w:val="000A70DD"/>
    <w:rsid w:val="000B0642"/>
    <w:rsid w:val="000B0AC1"/>
    <w:rsid w:val="000B5363"/>
    <w:rsid w:val="000B66EA"/>
    <w:rsid w:val="000C0D0F"/>
    <w:rsid w:val="000C1374"/>
    <w:rsid w:val="000C18BA"/>
    <w:rsid w:val="000D013D"/>
    <w:rsid w:val="000D5390"/>
    <w:rsid w:val="000E3E23"/>
    <w:rsid w:val="000E4E97"/>
    <w:rsid w:val="000E7298"/>
    <w:rsid w:val="000F0037"/>
    <w:rsid w:val="000F4461"/>
    <w:rsid w:val="00102C89"/>
    <w:rsid w:val="00112036"/>
    <w:rsid w:val="00116F20"/>
    <w:rsid w:val="00122D80"/>
    <w:rsid w:val="00127C85"/>
    <w:rsid w:val="001307F1"/>
    <w:rsid w:val="001357A7"/>
    <w:rsid w:val="00141336"/>
    <w:rsid w:val="00156DC1"/>
    <w:rsid w:val="0017250C"/>
    <w:rsid w:val="00174843"/>
    <w:rsid w:val="0017530A"/>
    <w:rsid w:val="00176520"/>
    <w:rsid w:val="00176FB7"/>
    <w:rsid w:val="0018215E"/>
    <w:rsid w:val="001966ED"/>
    <w:rsid w:val="001A2CA3"/>
    <w:rsid w:val="001A5592"/>
    <w:rsid w:val="001A64AE"/>
    <w:rsid w:val="001A64C9"/>
    <w:rsid w:val="001B1D4B"/>
    <w:rsid w:val="001B2793"/>
    <w:rsid w:val="001B351C"/>
    <w:rsid w:val="001B3AA8"/>
    <w:rsid w:val="001C52F3"/>
    <w:rsid w:val="001C52FB"/>
    <w:rsid w:val="001E25D6"/>
    <w:rsid w:val="001E307E"/>
    <w:rsid w:val="001F11E3"/>
    <w:rsid w:val="001F3C6D"/>
    <w:rsid w:val="001F4C9B"/>
    <w:rsid w:val="001F6BB5"/>
    <w:rsid w:val="002002DA"/>
    <w:rsid w:val="0020125A"/>
    <w:rsid w:val="00206132"/>
    <w:rsid w:val="00207376"/>
    <w:rsid w:val="00210B7F"/>
    <w:rsid w:val="00210EB5"/>
    <w:rsid w:val="00211231"/>
    <w:rsid w:val="00211DC3"/>
    <w:rsid w:val="0022011C"/>
    <w:rsid w:val="002239C0"/>
    <w:rsid w:val="00223AE3"/>
    <w:rsid w:val="00226931"/>
    <w:rsid w:val="002269F9"/>
    <w:rsid w:val="0023012E"/>
    <w:rsid w:val="00231AAC"/>
    <w:rsid w:val="00232983"/>
    <w:rsid w:val="00237A09"/>
    <w:rsid w:val="002441E0"/>
    <w:rsid w:val="00247AF9"/>
    <w:rsid w:val="00257387"/>
    <w:rsid w:val="00257650"/>
    <w:rsid w:val="00260B9E"/>
    <w:rsid w:val="0026337A"/>
    <w:rsid w:val="002637FE"/>
    <w:rsid w:val="00264BAD"/>
    <w:rsid w:val="00274E7F"/>
    <w:rsid w:val="00287DE7"/>
    <w:rsid w:val="002A798D"/>
    <w:rsid w:val="002C7225"/>
    <w:rsid w:val="002D11F3"/>
    <w:rsid w:val="002D1F5C"/>
    <w:rsid w:val="002D1F7B"/>
    <w:rsid w:val="002D4E92"/>
    <w:rsid w:val="002D6747"/>
    <w:rsid w:val="002D7C42"/>
    <w:rsid w:val="002E03A1"/>
    <w:rsid w:val="002E045A"/>
    <w:rsid w:val="002E5AB1"/>
    <w:rsid w:val="002E5DF4"/>
    <w:rsid w:val="002F08D2"/>
    <w:rsid w:val="002F0E3A"/>
    <w:rsid w:val="002F4119"/>
    <w:rsid w:val="002F7F78"/>
    <w:rsid w:val="003034C6"/>
    <w:rsid w:val="00303528"/>
    <w:rsid w:val="00304EAF"/>
    <w:rsid w:val="00310AA3"/>
    <w:rsid w:val="00320199"/>
    <w:rsid w:val="00321A5B"/>
    <w:rsid w:val="00323629"/>
    <w:rsid w:val="003252D7"/>
    <w:rsid w:val="0032632E"/>
    <w:rsid w:val="003334E6"/>
    <w:rsid w:val="00336CA6"/>
    <w:rsid w:val="003420F4"/>
    <w:rsid w:val="00355E78"/>
    <w:rsid w:val="0035674E"/>
    <w:rsid w:val="00367CCE"/>
    <w:rsid w:val="003706D4"/>
    <w:rsid w:val="00377C7D"/>
    <w:rsid w:val="00380D5E"/>
    <w:rsid w:val="00383B85"/>
    <w:rsid w:val="00383F33"/>
    <w:rsid w:val="0038416E"/>
    <w:rsid w:val="00391865"/>
    <w:rsid w:val="00393B79"/>
    <w:rsid w:val="00393F2B"/>
    <w:rsid w:val="00395F59"/>
    <w:rsid w:val="0039670D"/>
    <w:rsid w:val="003969E3"/>
    <w:rsid w:val="00397B2C"/>
    <w:rsid w:val="003C1B8D"/>
    <w:rsid w:val="003C2EF4"/>
    <w:rsid w:val="003C6AB2"/>
    <w:rsid w:val="003D096A"/>
    <w:rsid w:val="003D457A"/>
    <w:rsid w:val="003D655A"/>
    <w:rsid w:val="003E184C"/>
    <w:rsid w:val="003E736C"/>
    <w:rsid w:val="003F0DF9"/>
    <w:rsid w:val="003F54CD"/>
    <w:rsid w:val="003F6011"/>
    <w:rsid w:val="003F6BDD"/>
    <w:rsid w:val="004009D9"/>
    <w:rsid w:val="00404420"/>
    <w:rsid w:val="004058E7"/>
    <w:rsid w:val="0041128D"/>
    <w:rsid w:val="00413F14"/>
    <w:rsid w:val="0042111F"/>
    <w:rsid w:val="00426465"/>
    <w:rsid w:val="00431AA7"/>
    <w:rsid w:val="00432940"/>
    <w:rsid w:val="00440CE6"/>
    <w:rsid w:val="00443509"/>
    <w:rsid w:val="00447134"/>
    <w:rsid w:val="00461D4F"/>
    <w:rsid w:val="00470130"/>
    <w:rsid w:val="00472AC5"/>
    <w:rsid w:val="004738B9"/>
    <w:rsid w:val="0047391A"/>
    <w:rsid w:val="00486318"/>
    <w:rsid w:val="0049519C"/>
    <w:rsid w:val="00497FA8"/>
    <w:rsid w:val="004A60D3"/>
    <w:rsid w:val="004C12A5"/>
    <w:rsid w:val="004C5157"/>
    <w:rsid w:val="004C545F"/>
    <w:rsid w:val="004E0127"/>
    <w:rsid w:val="004E1F4C"/>
    <w:rsid w:val="004E2191"/>
    <w:rsid w:val="004E2946"/>
    <w:rsid w:val="004E6F0B"/>
    <w:rsid w:val="004E701B"/>
    <w:rsid w:val="004E7886"/>
    <w:rsid w:val="004F3587"/>
    <w:rsid w:val="004F58EB"/>
    <w:rsid w:val="004F5D02"/>
    <w:rsid w:val="004F6E13"/>
    <w:rsid w:val="004F7E01"/>
    <w:rsid w:val="005038A7"/>
    <w:rsid w:val="0051505C"/>
    <w:rsid w:val="0052265E"/>
    <w:rsid w:val="00527A0B"/>
    <w:rsid w:val="00531263"/>
    <w:rsid w:val="00533D35"/>
    <w:rsid w:val="00534991"/>
    <w:rsid w:val="00551A08"/>
    <w:rsid w:val="005564F4"/>
    <w:rsid w:val="00562277"/>
    <w:rsid w:val="00572F7E"/>
    <w:rsid w:val="00574322"/>
    <w:rsid w:val="00576B94"/>
    <w:rsid w:val="00576CE0"/>
    <w:rsid w:val="005770D6"/>
    <w:rsid w:val="005830A6"/>
    <w:rsid w:val="00584BDE"/>
    <w:rsid w:val="00586A5D"/>
    <w:rsid w:val="00592E98"/>
    <w:rsid w:val="00595E3A"/>
    <w:rsid w:val="0059620F"/>
    <w:rsid w:val="005A6B3D"/>
    <w:rsid w:val="005B1841"/>
    <w:rsid w:val="005B50EE"/>
    <w:rsid w:val="005C2307"/>
    <w:rsid w:val="005C2F6F"/>
    <w:rsid w:val="005C618C"/>
    <w:rsid w:val="005C68D2"/>
    <w:rsid w:val="005C7AA8"/>
    <w:rsid w:val="005D1BF9"/>
    <w:rsid w:val="005D3F85"/>
    <w:rsid w:val="005D3FE5"/>
    <w:rsid w:val="005E4BD6"/>
    <w:rsid w:val="005E5DB0"/>
    <w:rsid w:val="005F5B3A"/>
    <w:rsid w:val="0060093B"/>
    <w:rsid w:val="00613E0C"/>
    <w:rsid w:val="00625975"/>
    <w:rsid w:val="006269EF"/>
    <w:rsid w:val="00633C0F"/>
    <w:rsid w:val="00635565"/>
    <w:rsid w:val="00642B40"/>
    <w:rsid w:val="00647ECD"/>
    <w:rsid w:val="006541F8"/>
    <w:rsid w:val="0065647D"/>
    <w:rsid w:val="00662CD8"/>
    <w:rsid w:val="00662E4D"/>
    <w:rsid w:val="00665093"/>
    <w:rsid w:val="006653F8"/>
    <w:rsid w:val="00681579"/>
    <w:rsid w:val="00681F5C"/>
    <w:rsid w:val="00681FF2"/>
    <w:rsid w:val="00693FEA"/>
    <w:rsid w:val="006A2E53"/>
    <w:rsid w:val="006B17D3"/>
    <w:rsid w:val="006B18A8"/>
    <w:rsid w:val="006B3D4E"/>
    <w:rsid w:val="006B54E7"/>
    <w:rsid w:val="006B59EF"/>
    <w:rsid w:val="006B6D93"/>
    <w:rsid w:val="006C087D"/>
    <w:rsid w:val="006C11B7"/>
    <w:rsid w:val="006C21E7"/>
    <w:rsid w:val="006C3EDA"/>
    <w:rsid w:val="006C4A10"/>
    <w:rsid w:val="006D27DC"/>
    <w:rsid w:val="006D5131"/>
    <w:rsid w:val="006D7F49"/>
    <w:rsid w:val="006E096F"/>
    <w:rsid w:val="006E0C63"/>
    <w:rsid w:val="006E1ACF"/>
    <w:rsid w:val="006F2CDE"/>
    <w:rsid w:val="006F3AAD"/>
    <w:rsid w:val="006F440C"/>
    <w:rsid w:val="006F5559"/>
    <w:rsid w:val="0071254D"/>
    <w:rsid w:val="007158BF"/>
    <w:rsid w:val="00720047"/>
    <w:rsid w:val="0072172E"/>
    <w:rsid w:val="00725C6C"/>
    <w:rsid w:val="00727106"/>
    <w:rsid w:val="00727202"/>
    <w:rsid w:val="00730B72"/>
    <w:rsid w:val="007320DA"/>
    <w:rsid w:val="0073212A"/>
    <w:rsid w:val="007344B5"/>
    <w:rsid w:val="00735877"/>
    <w:rsid w:val="007364EA"/>
    <w:rsid w:val="00737D2B"/>
    <w:rsid w:val="00742BE5"/>
    <w:rsid w:val="00743641"/>
    <w:rsid w:val="007436E8"/>
    <w:rsid w:val="0076533D"/>
    <w:rsid w:val="007706D2"/>
    <w:rsid w:val="00772A6D"/>
    <w:rsid w:val="00772E83"/>
    <w:rsid w:val="00783520"/>
    <w:rsid w:val="00787907"/>
    <w:rsid w:val="00793EEE"/>
    <w:rsid w:val="00795840"/>
    <w:rsid w:val="007A1B6F"/>
    <w:rsid w:val="007A3653"/>
    <w:rsid w:val="007A662E"/>
    <w:rsid w:val="007A6EE6"/>
    <w:rsid w:val="007B0CA6"/>
    <w:rsid w:val="007B6824"/>
    <w:rsid w:val="007B7400"/>
    <w:rsid w:val="007C2388"/>
    <w:rsid w:val="007D10D2"/>
    <w:rsid w:val="007D144D"/>
    <w:rsid w:val="007D1E96"/>
    <w:rsid w:val="007D1F06"/>
    <w:rsid w:val="007D240C"/>
    <w:rsid w:val="007D7216"/>
    <w:rsid w:val="008016D3"/>
    <w:rsid w:val="00801833"/>
    <w:rsid w:val="00802960"/>
    <w:rsid w:val="008056CC"/>
    <w:rsid w:val="008258F0"/>
    <w:rsid w:val="00835533"/>
    <w:rsid w:val="00843BE8"/>
    <w:rsid w:val="0084462A"/>
    <w:rsid w:val="0085013C"/>
    <w:rsid w:val="00854ABF"/>
    <w:rsid w:val="00860341"/>
    <w:rsid w:val="008740F6"/>
    <w:rsid w:val="0087510D"/>
    <w:rsid w:val="00885754"/>
    <w:rsid w:val="00886F65"/>
    <w:rsid w:val="008913B6"/>
    <w:rsid w:val="0089185F"/>
    <w:rsid w:val="008922D4"/>
    <w:rsid w:val="0089671F"/>
    <w:rsid w:val="008A3019"/>
    <w:rsid w:val="008A4241"/>
    <w:rsid w:val="008A68F4"/>
    <w:rsid w:val="008A6CFC"/>
    <w:rsid w:val="008B4D52"/>
    <w:rsid w:val="008B7B17"/>
    <w:rsid w:val="008C3D02"/>
    <w:rsid w:val="008C4011"/>
    <w:rsid w:val="008C774A"/>
    <w:rsid w:val="008C7B7C"/>
    <w:rsid w:val="008C7DCB"/>
    <w:rsid w:val="008D15A0"/>
    <w:rsid w:val="008D3592"/>
    <w:rsid w:val="008D6DD4"/>
    <w:rsid w:val="008E5AED"/>
    <w:rsid w:val="008F07F2"/>
    <w:rsid w:val="009014A0"/>
    <w:rsid w:val="00907F55"/>
    <w:rsid w:val="00910696"/>
    <w:rsid w:val="00916FCD"/>
    <w:rsid w:val="00922F95"/>
    <w:rsid w:val="009236D7"/>
    <w:rsid w:val="0092628F"/>
    <w:rsid w:val="00931418"/>
    <w:rsid w:val="00935DE7"/>
    <w:rsid w:val="0094280A"/>
    <w:rsid w:val="00946112"/>
    <w:rsid w:val="00946862"/>
    <w:rsid w:val="00953FC9"/>
    <w:rsid w:val="00955685"/>
    <w:rsid w:val="00956716"/>
    <w:rsid w:val="00956EA4"/>
    <w:rsid w:val="009655DC"/>
    <w:rsid w:val="009702ED"/>
    <w:rsid w:val="00974E10"/>
    <w:rsid w:val="00977CD7"/>
    <w:rsid w:val="009831F1"/>
    <w:rsid w:val="009965DA"/>
    <w:rsid w:val="009A31FA"/>
    <w:rsid w:val="009A696B"/>
    <w:rsid w:val="009B1FC6"/>
    <w:rsid w:val="009B6990"/>
    <w:rsid w:val="009C054F"/>
    <w:rsid w:val="009C1BD9"/>
    <w:rsid w:val="009C26B6"/>
    <w:rsid w:val="009C2EAF"/>
    <w:rsid w:val="009C2FFA"/>
    <w:rsid w:val="009C46EE"/>
    <w:rsid w:val="009C4FD0"/>
    <w:rsid w:val="009D149D"/>
    <w:rsid w:val="009D35E9"/>
    <w:rsid w:val="009D5840"/>
    <w:rsid w:val="009D7748"/>
    <w:rsid w:val="009E179E"/>
    <w:rsid w:val="009E1EE5"/>
    <w:rsid w:val="009E347B"/>
    <w:rsid w:val="009E59F9"/>
    <w:rsid w:val="009F7F21"/>
    <w:rsid w:val="00A0179E"/>
    <w:rsid w:val="00A15D5C"/>
    <w:rsid w:val="00A25519"/>
    <w:rsid w:val="00A32AD5"/>
    <w:rsid w:val="00A34D82"/>
    <w:rsid w:val="00A46B73"/>
    <w:rsid w:val="00A4720B"/>
    <w:rsid w:val="00A54F00"/>
    <w:rsid w:val="00A55D11"/>
    <w:rsid w:val="00A55F87"/>
    <w:rsid w:val="00A563A6"/>
    <w:rsid w:val="00A5737C"/>
    <w:rsid w:val="00A6067E"/>
    <w:rsid w:val="00A60AB8"/>
    <w:rsid w:val="00A61DE9"/>
    <w:rsid w:val="00A6443F"/>
    <w:rsid w:val="00A6762A"/>
    <w:rsid w:val="00A70F8F"/>
    <w:rsid w:val="00A71D4B"/>
    <w:rsid w:val="00A74646"/>
    <w:rsid w:val="00A93D56"/>
    <w:rsid w:val="00A954DA"/>
    <w:rsid w:val="00AA493F"/>
    <w:rsid w:val="00AA6E58"/>
    <w:rsid w:val="00AB1B3E"/>
    <w:rsid w:val="00AC24FA"/>
    <w:rsid w:val="00AC3702"/>
    <w:rsid w:val="00AC7DAE"/>
    <w:rsid w:val="00AD0DB7"/>
    <w:rsid w:val="00AD0E20"/>
    <w:rsid w:val="00AD1317"/>
    <w:rsid w:val="00AD43D0"/>
    <w:rsid w:val="00AD58A9"/>
    <w:rsid w:val="00AD7B48"/>
    <w:rsid w:val="00AE22B1"/>
    <w:rsid w:val="00AE3803"/>
    <w:rsid w:val="00AE39BF"/>
    <w:rsid w:val="00AE3C51"/>
    <w:rsid w:val="00AE741C"/>
    <w:rsid w:val="00AF3513"/>
    <w:rsid w:val="00B00EB7"/>
    <w:rsid w:val="00B03DF9"/>
    <w:rsid w:val="00B17ADC"/>
    <w:rsid w:val="00B20497"/>
    <w:rsid w:val="00B23494"/>
    <w:rsid w:val="00B256C0"/>
    <w:rsid w:val="00B317DF"/>
    <w:rsid w:val="00B45684"/>
    <w:rsid w:val="00B53276"/>
    <w:rsid w:val="00B61840"/>
    <w:rsid w:val="00B63FD7"/>
    <w:rsid w:val="00B71078"/>
    <w:rsid w:val="00B71EB3"/>
    <w:rsid w:val="00B7624B"/>
    <w:rsid w:val="00B92492"/>
    <w:rsid w:val="00B971C1"/>
    <w:rsid w:val="00BA0BA9"/>
    <w:rsid w:val="00BA312B"/>
    <w:rsid w:val="00BA3E75"/>
    <w:rsid w:val="00BA4138"/>
    <w:rsid w:val="00BA6801"/>
    <w:rsid w:val="00BB3FA0"/>
    <w:rsid w:val="00BB547B"/>
    <w:rsid w:val="00BC13DB"/>
    <w:rsid w:val="00BC31C6"/>
    <w:rsid w:val="00BD0DAC"/>
    <w:rsid w:val="00BD1FFD"/>
    <w:rsid w:val="00BD3553"/>
    <w:rsid w:val="00BD7B01"/>
    <w:rsid w:val="00BE5934"/>
    <w:rsid w:val="00BF72A4"/>
    <w:rsid w:val="00C07E56"/>
    <w:rsid w:val="00C13E8A"/>
    <w:rsid w:val="00C300DB"/>
    <w:rsid w:val="00C326B6"/>
    <w:rsid w:val="00C332B9"/>
    <w:rsid w:val="00C36019"/>
    <w:rsid w:val="00C41521"/>
    <w:rsid w:val="00C4302E"/>
    <w:rsid w:val="00C5294C"/>
    <w:rsid w:val="00C609DC"/>
    <w:rsid w:val="00C61404"/>
    <w:rsid w:val="00C625E3"/>
    <w:rsid w:val="00C71ACA"/>
    <w:rsid w:val="00C71C80"/>
    <w:rsid w:val="00C71EFA"/>
    <w:rsid w:val="00C729D2"/>
    <w:rsid w:val="00C73A46"/>
    <w:rsid w:val="00C75EB0"/>
    <w:rsid w:val="00C77293"/>
    <w:rsid w:val="00C77C29"/>
    <w:rsid w:val="00C819C7"/>
    <w:rsid w:val="00C84E81"/>
    <w:rsid w:val="00C86BF5"/>
    <w:rsid w:val="00C87A55"/>
    <w:rsid w:val="00C94DE1"/>
    <w:rsid w:val="00C95914"/>
    <w:rsid w:val="00CA14AC"/>
    <w:rsid w:val="00CA25DF"/>
    <w:rsid w:val="00CA59F3"/>
    <w:rsid w:val="00CB43EE"/>
    <w:rsid w:val="00CB4D3E"/>
    <w:rsid w:val="00CB5022"/>
    <w:rsid w:val="00CC19B8"/>
    <w:rsid w:val="00CC3733"/>
    <w:rsid w:val="00CC62AB"/>
    <w:rsid w:val="00CE4307"/>
    <w:rsid w:val="00CE4FDC"/>
    <w:rsid w:val="00CF236C"/>
    <w:rsid w:val="00CF2DC4"/>
    <w:rsid w:val="00CF7464"/>
    <w:rsid w:val="00D01D03"/>
    <w:rsid w:val="00D10037"/>
    <w:rsid w:val="00D12D27"/>
    <w:rsid w:val="00D45AB3"/>
    <w:rsid w:val="00D47D99"/>
    <w:rsid w:val="00D53D8B"/>
    <w:rsid w:val="00D54089"/>
    <w:rsid w:val="00D73B27"/>
    <w:rsid w:val="00D74A56"/>
    <w:rsid w:val="00D84727"/>
    <w:rsid w:val="00D85ED1"/>
    <w:rsid w:val="00D86E54"/>
    <w:rsid w:val="00D90DB9"/>
    <w:rsid w:val="00D92FAE"/>
    <w:rsid w:val="00D94079"/>
    <w:rsid w:val="00D95B39"/>
    <w:rsid w:val="00D961D7"/>
    <w:rsid w:val="00DA377C"/>
    <w:rsid w:val="00DA65EF"/>
    <w:rsid w:val="00DB2235"/>
    <w:rsid w:val="00DC4B13"/>
    <w:rsid w:val="00DC4B57"/>
    <w:rsid w:val="00DC6A47"/>
    <w:rsid w:val="00DC7595"/>
    <w:rsid w:val="00DD15EF"/>
    <w:rsid w:val="00DD6129"/>
    <w:rsid w:val="00DD7BDC"/>
    <w:rsid w:val="00DE2CF5"/>
    <w:rsid w:val="00DE4612"/>
    <w:rsid w:val="00DF3C18"/>
    <w:rsid w:val="00DF6B01"/>
    <w:rsid w:val="00E11C94"/>
    <w:rsid w:val="00E1536F"/>
    <w:rsid w:val="00E179D2"/>
    <w:rsid w:val="00E2336C"/>
    <w:rsid w:val="00E26C1C"/>
    <w:rsid w:val="00E31FD8"/>
    <w:rsid w:val="00E479BF"/>
    <w:rsid w:val="00E54D4F"/>
    <w:rsid w:val="00E6272C"/>
    <w:rsid w:val="00E67073"/>
    <w:rsid w:val="00E728F1"/>
    <w:rsid w:val="00E761E2"/>
    <w:rsid w:val="00E80125"/>
    <w:rsid w:val="00E82F39"/>
    <w:rsid w:val="00E91F97"/>
    <w:rsid w:val="00E929D2"/>
    <w:rsid w:val="00E9445B"/>
    <w:rsid w:val="00E95231"/>
    <w:rsid w:val="00E95F05"/>
    <w:rsid w:val="00E97765"/>
    <w:rsid w:val="00EA0CDC"/>
    <w:rsid w:val="00EA747A"/>
    <w:rsid w:val="00EB1A32"/>
    <w:rsid w:val="00EB23ED"/>
    <w:rsid w:val="00EB27FD"/>
    <w:rsid w:val="00EC71A8"/>
    <w:rsid w:val="00EC74C0"/>
    <w:rsid w:val="00ED425A"/>
    <w:rsid w:val="00EE2036"/>
    <w:rsid w:val="00EE6044"/>
    <w:rsid w:val="00EF40B4"/>
    <w:rsid w:val="00F01717"/>
    <w:rsid w:val="00F037EB"/>
    <w:rsid w:val="00F03CAE"/>
    <w:rsid w:val="00F03E00"/>
    <w:rsid w:val="00F06403"/>
    <w:rsid w:val="00F0676F"/>
    <w:rsid w:val="00F079AC"/>
    <w:rsid w:val="00F10036"/>
    <w:rsid w:val="00F117C3"/>
    <w:rsid w:val="00F14D09"/>
    <w:rsid w:val="00F151CC"/>
    <w:rsid w:val="00F23C26"/>
    <w:rsid w:val="00F2619E"/>
    <w:rsid w:val="00F311E4"/>
    <w:rsid w:val="00F340FD"/>
    <w:rsid w:val="00F371AC"/>
    <w:rsid w:val="00F40A82"/>
    <w:rsid w:val="00F41125"/>
    <w:rsid w:val="00F427D0"/>
    <w:rsid w:val="00F50499"/>
    <w:rsid w:val="00F5213A"/>
    <w:rsid w:val="00F540FD"/>
    <w:rsid w:val="00F660C0"/>
    <w:rsid w:val="00F66C61"/>
    <w:rsid w:val="00F71528"/>
    <w:rsid w:val="00F71BB0"/>
    <w:rsid w:val="00F74EC7"/>
    <w:rsid w:val="00F77243"/>
    <w:rsid w:val="00F775F0"/>
    <w:rsid w:val="00F83999"/>
    <w:rsid w:val="00F869DB"/>
    <w:rsid w:val="00FA0E63"/>
    <w:rsid w:val="00FA2403"/>
    <w:rsid w:val="00FA3BD0"/>
    <w:rsid w:val="00FB5D0E"/>
    <w:rsid w:val="00FB6117"/>
    <w:rsid w:val="00FB67BB"/>
    <w:rsid w:val="00FC0CB7"/>
    <w:rsid w:val="00FC4ECB"/>
    <w:rsid w:val="00FC7C4E"/>
    <w:rsid w:val="00FD1855"/>
    <w:rsid w:val="00FD2E0E"/>
    <w:rsid w:val="00FD37F8"/>
    <w:rsid w:val="00FE376E"/>
    <w:rsid w:val="00FE42AA"/>
    <w:rsid w:val="00FF6570"/>
    <w:rsid w:val="00FF7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  <o:rules v:ext="edit">
        <o:r id="V:Rule7" type="connector" idref="#_x0000_s1060"/>
        <o:r id="V:Rule8" type="connector" idref="#_x0000_s1065"/>
        <o:r id="V:Rule9" type="connector" idref="#_x0000_s1063"/>
        <o:r id="V:Rule10" type="connector" idref="#_x0000_s1061"/>
        <o:r id="V:Rule11" type="connector" idref="#_x0000_s1062"/>
        <o:r id="V:Rule12" type="connector" idref="#_x0000_s106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/>
    <w:lsdException w:name="header" w:uiPriority="99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Body Text Indent 3" w:uiPriority="99"/>
    <w:lsdException w:name="Hyperlink" w:uiPriority="99"/>
    <w:lsdException w:name="Strong" w:uiPriority="22" w:qFormat="1"/>
    <w:lsdException w:name="Emphasis" w:uiPriority="20" w:qFormat="1"/>
    <w:lsdException w:name="HTML Cite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7A1B6F"/>
    <w:rPr>
      <w:sz w:val="24"/>
      <w:szCs w:val="24"/>
    </w:rPr>
  </w:style>
  <w:style w:type="paragraph" w:styleId="1">
    <w:name w:val="heading 1"/>
    <w:basedOn w:val="a0"/>
    <w:next w:val="a0"/>
    <w:link w:val="10"/>
    <w:uiPriority w:val="9"/>
    <w:qFormat/>
    <w:rsid w:val="004C12A5"/>
    <w:pPr>
      <w:keepNext/>
      <w:jc w:val="center"/>
      <w:outlineLvl w:val="0"/>
    </w:pPr>
    <w:rPr>
      <w:rFonts w:ascii="Courier New" w:hAnsi="Courier New"/>
      <w:b/>
      <w:sz w:val="28"/>
      <w:szCs w:val="20"/>
      <w:lang w:eastAsia="zh-CN"/>
    </w:rPr>
  </w:style>
  <w:style w:type="paragraph" w:styleId="2">
    <w:name w:val="heading 2"/>
    <w:basedOn w:val="a0"/>
    <w:next w:val="a0"/>
    <w:link w:val="20"/>
    <w:uiPriority w:val="9"/>
    <w:qFormat/>
    <w:rsid w:val="00D94079"/>
    <w:pPr>
      <w:keepNext/>
      <w:ind w:firstLine="851"/>
      <w:jc w:val="center"/>
      <w:outlineLvl w:val="1"/>
    </w:pPr>
    <w:rPr>
      <w:sz w:val="28"/>
      <w:szCs w:val="20"/>
      <w:lang w:eastAsia="zh-CN"/>
    </w:rPr>
  </w:style>
  <w:style w:type="paragraph" w:styleId="3">
    <w:name w:val="heading 3"/>
    <w:basedOn w:val="a0"/>
    <w:next w:val="a0"/>
    <w:link w:val="30"/>
    <w:uiPriority w:val="9"/>
    <w:qFormat/>
    <w:rsid w:val="004C12A5"/>
    <w:pPr>
      <w:keepNext/>
      <w:ind w:firstLine="851"/>
      <w:jc w:val="both"/>
      <w:outlineLvl w:val="2"/>
    </w:pPr>
    <w:rPr>
      <w:sz w:val="28"/>
      <w:szCs w:val="20"/>
      <w:lang w:eastAsia="zh-CN"/>
    </w:rPr>
  </w:style>
  <w:style w:type="paragraph" w:styleId="4">
    <w:name w:val="heading 4"/>
    <w:basedOn w:val="a0"/>
    <w:next w:val="a0"/>
    <w:link w:val="40"/>
    <w:uiPriority w:val="9"/>
    <w:qFormat/>
    <w:rsid w:val="004C12A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0"/>
    <w:next w:val="a0"/>
    <w:qFormat/>
    <w:rsid w:val="004C12A5"/>
    <w:pPr>
      <w:keepNext/>
      <w:ind w:left="72"/>
      <w:jc w:val="center"/>
      <w:outlineLvl w:val="4"/>
    </w:pPr>
    <w:rPr>
      <w:sz w:val="28"/>
      <w:szCs w:val="20"/>
      <w:lang w:eastAsia="zh-CN"/>
    </w:rPr>
  </w:style>
  <w:style w:type="paragraph" w:styleId="6">
    <w:name w:val="heading 6"/>
    <w:basedOn w:val="a0"/>
    <w:next w:val="a0"/>
    <w:qFormat/>
    <w:rsid w:val="004C12A5"/>
    <w:pPr>
      <w:keepNext/>
      <w:jc w:val="center"/>
      <w:outlineLvl w:val="5"/>
    </w:pPr>
    <w:rPr>
      <w:sz w:val="28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F660C0"/>
    <w:rPr>
      <w:rFonts w:ascii="Courier New" w:hAnsi="Courier New"/>
      <w:b/>
      <w:sz w:val="28"/>
      <w:lang w:eastAsia="zh-CN"/>
    </w:rPr>
  </w:style>
  <w:style w:type="character" w:customStyle="1" w:styleId="20">
    <w:name w:val="Заголовок 2 Знак"/>
    <w:basedOn w:val="a1"/>
    <w:link w:val="2"/>
    <w:uiPriority w:val="9"/>
    <w:rsid w:val="00F660C0"/>
    <w:rPr>
      <w:sz w:val="28"/>
      <w:lang w:eastAsia="zh-CN"/>
    </w:rPr>
  </w:style>
  <w:style w:type="character" w:customStyle="1" w:styleId="30">
    <w:name w:val="Заголовок 3 Знак"/>
    <w:basedOn w:val="a1"/>
    <w:link w:val="3"/>
    <w:uiPriority w:val="9"/>
    <w:rsid w:val="00F660C0"/>
    <w:rPr>
      <w:sz w:val="28"/>
      <w:lang w:eastAsia="zh-CN"/>
    </w:rPr>
  </w:style>
  <w:style w:type="character" w:customStyle="1" w:styleId="40">
    <w:name w:val="Заголовок 4 Знак"/>
    <w:basedOn w:val="a1"/>
    <w:link w:val="4"/>
    <w:uiPriority w:val="9"/>
    <w:rsid w:val="00F660C0"/>
    <w:rPr>
      <w:b/>
      <w:bCs/>
      <w:sz w:val="28"/>
      <w:szCs w:val="28"/>
    </w:rPr>
  </w:style>
  <w:style w:type="paragraph" w:customStyle="1" w:styleId="Oaeno">
    <w:name w:val="Oaeno"/>
    <w:basedOn w:val="a0"/>
    <w:rsid w:val="0041128D"/>
    <w:rPr>
      <w:rFonts w:ascii="Courier New" w:hAnsi="Courier New"/>
      <w:sz w:val="20"/>
      <w:szCs w:val="20"/>
    </w:rPr>
  </w:style>
  <w:style w:type="paragraph" w:styleId="a4">
    <w:name w:val="Body Text Indent"/>
    <w:basedOn w:val="a0"/>
    <w:rsid w:val="002D4E92"/>
    <w:pPr>
      <w:ind w:firstLine="851"/>
      <w:jc w:val="both"/>
    </w:pPr>
    <w:rPr>
      <w:sz w:val="28"/>
      <w:szCs w:val="20"/>
      <w:lang w:eastAsia="zh-CN"/>
    </w:rPr>
  </w:style>
  <w:style w:type="table" w:styleId="a5">
    <w:name w:val="Table Grid"/>
    <w:basedOn w:val="a2"/>
    <w:uiPriority w:val="59"/>
    <w:rsid w:val="00D940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0"/>
    <w:semiHidden/>
    <w:rsid w:val="00D94079"/>
    <w:rPr>
      <w:sz w:val="20"/>
      <w:szCs w:val="20"/>
      <w:lang w:eastAsia="zh-CN"/>
    </w:rPr>
  </w:style>
  <w:style w:type="character" w:styleId="a7">
    <w:name w:val="footnote reference"/>
    <w:basedOn w:val="a1"/>
    <w:semiHidden/>
    <w:rsid w:val="00D94079"/>
    <w:rPr>
      <w:vertAlign w:val="superscript"/>
    </w:rPr>
  </w:style>
  <w:style w:type="paragraph" w:customStyle="1" w:styleId="Iauiue">
    <w:name w:val="Iau?iue"/>
    <w:rsid w:val="00102C89"/>
    <w:pPr>
      <w:overflowPunct w:val="0"/>
      <w:autoSpaceDE w:val="0"/>
      <w:autoSpaceDN w:val="0"/>
      <w:adjustRightInd w:val="0"/>
      <w:textAlignment w:val="baseline"/>
    </w:pPr>
  </w:style>
  <w:style w:type="paragraph" w:customStyle="1" w:styleId="Iniiaiieoaeno">
    <w:name w:val="Iniiaiie oaeno"/>
    <w:basedOn w:val="Iauiue"/>
    <w:rsid w:val="00102C89"/>
    <w:pPr>
      <w:jc w:val="center"/>
    </w:pPr>
    <w:rPr>
      <w:b/>
      <w:sz w:val="28"/>
    </w:rPr>
  </w:style>
  <w:style w:type="paragraph" w:customStyle="1" w:styleId="caaieiaie1">
    <w:name w:val="caaieiaie 1"/>
    <w:basedOn w:val="Iauiue"/>
    <w:next w:val="Iauiue"/>
    <w:rsid w:val="00102C89"/>
    <w:pPr>
      <w:keepNext/>
      <w:jc w:val="center"/>
    </w:pPr>
    <w:rPr>
      <w:b/>
      <w:sz w:val="28"/>
    </w:rPr>
  </w:style>
  <w:style w:type="paragraph" w:customStyle="1" w:styleId="Iniiaiieoaeno2">
    <w:name w:val="Iniiaiie oaeno 2"/>
    <w:basedOn w:val="Iauiue"/>
    <w:rsid w:val="00102C89"/>
    <w:pPr>
      <w:jc w:val="both"/>
    </w:pPr>
    <w:rPr>
      <w:sz w:val="28"/>
    </w:rPr>
  </w:style>
  <w:style w:type="paragraph" w:customStyle="1" w:styleId="Iniiaiieoaenonionooiii3">
    <w:name w:val="Iniiaiie oaeno n ionooiii 3"/>
    <w:basedOn w:val="Iauiue"/>
    <w:rsid w:val="00102C89"/>
    <w:pPr>
      <w:ind w:left="360"/>
      <w:jc w:val="center"/>
    </w:pPr>
    <w:rPr>
      <w:b/>
      <w:sz w:val="28"/>
    </w:rPr>
  </w:style>
  <w:style w:type="paragraph" w:styleId="a8">
    <w:name w:val="Body Text"/>
    <w:basedOn w:val="a0"/>
    <w:rsid w:val="004C12A5"/>
    <w:pPr>
      <w:jc w:val="center"/>
    </w:pPr>
    <w:rPr>
      <w:rFonts w:ascii="Courier New" w:hAnsi="Courier New"/>
      <w:sz w:val="28"/>
      <w:szCs w:val="20"/>
      <w:lang w:eastAsia="zh-CN"/>
    </w:rPr>
  </w:style>
  <w:style w:type="paragraph" w:styleId="21">
    <w:name w:val="Body Text Indent 2"/>
    <w:basedOn w:val="a0"/>
    <w:rsid w:val="004C12A5"/>
    <w:pPr>
      <w:ind w:firstLine="851"/>
    </w:pPr>
    <w:rPr>
      <w:sz w:val="28"/>
      <w:szCs w:val="20"/>
      <w:lang w:eastAsia="zh-CN"/>
    </w:rPr>
  </w:style>
  <w:style w:type="paragraph" w:styleId="a9">
    <w:name w:val="header"/>
    <w:basedOn w:val="a0"/>
    <w:link w:val="aa"/>
    <w:uiPriority w:val="99"/>
    <w:rsid w:val="004C12A5"/>
    <w:pPr>
      <w:tabs>
        <w:tab w:val="center" w:pos="4153"/>
        <w:tab w:val="right" w:pos="8306"/>
      </w:tabs>
    </w:pPr>
    <w:rPr>
      <w:sz w:val="20"/>
      <w:szCs w:val="20"/>
      <w:lang w:eastAsia="zh-CN"/>
    </w:rPr>
  </w:style>
  <w:style w:type="character" w:customStyle="1" w:styleId="aa">
    <w:name w:val="Верхний колонтитул Знак"/>
    <w:basedOn w:val="a1"/>
    <w:link w:val="a9"/>
    <w:uiPriority w:val="99"/>
    <w:rsid w:val="00F660C0"/>
    <w:rPr>
      <w:lang w:eastAsia="zh-CN"/>
    </w:rPr>
  </w:style>
  <w:style w:type="character" w:styleId="ab">
    <w:name w:val="page number"/>
    <w:basedOn w:val="a1"/>
    <w:rsid w:val="004C12A5"/>
  </w:style>
  <w:style w:type="paragraph" w:styleId="ac">
    <w:name w:val="footer"/>
    <w:basedOn w:val="a0"/>
    <w:rsid w:val="004C12A5"/>
    <w:pPr>
      <w:tabs>
        <w:tab w:val="center" w:pos="4677"/>
        <w:tab w:val="right" w:pos="9355"/>
      </w:tabs>
    </w:pPr>
    <w:rPr>
      <w:sz w:val="20"/>
      <w:szCs w:val="20"/>
      <w:lang w:eastAsia="zh-CN"/>
    </w:rPr>
  </w:style>
  <w:style w:type="paragraph" w:styleId="ad">
    <w:name w:val="Normal (Web)"/>
    <w:basedOn w:val="a0"/>
    <w:rsid w:val="000440F1"/>
    <w:pPr>
      <w:spacing w:before="100" w:beforeAutospacing="1" w:after="100" w:afterAutospacing="1"/>
    </w:pPr>
  </w:style>
  <w:style w:type="character" w:styleId="ae">
    <w:name w:val="Strong"/>
    <w:basedOn w:val="a1"/>
    <w:uiPriority w:val="22"/>
    <w:qFormat/>
    <w:rsid w:val="000440F1"/>
    <w:rPr>
      <w:b/>
      <w:bCs/>
    </w:rPr>
  </w:style>
  <w:style w:type="paragraph" w:styleId="af">
    <w:name w:val="List"/>
    <w:basedOn w:val="a0"/>
    <w:rsid w:val="00C326B6"/>
    <w:pPr>
      <w:ind w:left="283" w:hanging="283"/>
    </w:pPr>
    <w:rPr>
      <w:sz w:val="20"/>
      <w:szCs w:val="20"/>
    </w:rPr>
  </w:style>
  <w:style w:type="paragraph" w:styleId="22">
    <w:name w:val="List 2"/>
    <w:basedOn w:val="a0"/>
    <w:rsid w:val="00C326B6"/>
    <w:pPr>
      <w:ind w:left="566" w:hanging="283"/>
    </w:pPr>
    <w:rPr>
      <w:sz w:val="20"/>
      <w:szCs w:val="20"/>
    </w:rPr>
  </w:style>
  <w:style w:type="paragraph" w:styleId="af0">
    <w:name w:val="Title"/>
    <w:basedOn w:val="a0"/>
    <w:link w:val="af1"/>
    <w:uiPriority w:val="10"/>
    <w:qFormat/>
    <w:rsid w:val="00C326B6"/>
    <w:pPr>
      <w:jc w:val="center"/>
    </w:pPr>
    <w:rPr>
      <w:sz w:val="28"/>
      <w:szCs w:val="20"/>
    </w:rPr>
  </w:style>
  <w:style w:type="character" w:customStyle="1" w:styleId="af1">
    <w:name w:val="Название Знак"/>
    <w:basedOn w:val="a1"/>
    <w:link w:val="af0"/>
    <w:uiPriority w:val="10"/>
    <w:rsid w:val="00F660C0"/>
    <w:rPr>
      <w:sz w:val="28"/>
    </w:rPr>
  </w:style>
  <w:style w:type="character" w:styleId="af2">
    <w:name w:val="Hyperlink"/>
    <w:basedOn w:val="a1"/>
    <w:uiPriority w:val="99"/>
    <w:unhideWhenUsed/>
    <w:rsid w:val="009C2FFA"/>
    <w:rPr>
      <w:color w:val="0000FF"/>
      <w:u w:val="single"/>
    </w:rPr>
  </w:style>
  <w:style w:type="table" w:styleId="-1">
    <w:name w:val="Table Web 1"/>
    <w:basedOn w:val="a2"/>
    <w:rsid w:val="009C2FFA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2"/>
    <w:rsid w:val="009C2FFA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math-template">
    <w:name w:val="math-template"/>
    <w:basedOn w:val="a1"/>
    <w:rsid w:val="000E7298"/>
  </w:style>
  <w:style w:type="paragraph" w:styleId="af3">
    <w:name w:val="Balloon Text"/>
    <w:basedOn w:val="a0"/>
    <w:link w:val="af4"/>
    <w:uiPriority w:val="99"/>
    <w:rsid w:val="008B4D52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1"/>
    <w:link w:val="af3"/>
    <w:uiPriority w:val="99"/>
    <w:rsid w:val="008B4D52"/>
    <w:rPr>
      <w:rFonts w:ascii="Tahoma" w:hAnsi="Tahoma" w:cs="Tahoma"/>
      <w:sz w:val="16"/>
      <w:szCs w:val="16"/>
    </w:rPr>
  </w:style>
  <w:style w:type="character" w:styleId="af5">
    <w:name w:val="Placeholder Text"/>
    <w:basedOn w:val="a1"/>
    <w:uiPriority w:val="99"/>
    <w:semiHidden/>
    <w:rsid w:val="008B4D52"/>
    <w:rPr>
      <w:color w:val="808080"/>
    </w:rPr>
  </w:style>
  <w:style w:type="character" w:styleId="HTML">
    <w:name w:val="HTML Cite"/>
    <w:basedOn w:val="a1"/>
    <w:uiPriority w:val="99"/>
    <w:unhideWhenUsed/>
    <w:rsid w:val="00E2336C"/>
    <w:rPr>
      <w:i/>
      <w:iCs/>
    </w:rPr>
  </w:style>
  <w:style w:type="character" w:customStyle="1" w:styleId="apple-style-span">
    <w:name w:val="apple-style-span"/>
    <w:basedOn w:val="a1"/>
    <w:rsid w:val="00E2336C"/>
  </w:style>
  <w:style w:type="character" w:customStyle="1" w:styleId="w">
    <w:name w:val="w"/>
    <w:basedOn w:val="a1"/>
    <w:rsid w:val="00FA2403"/>
  </w:style>
  <w:style w:type="paragraph" w:styleId="af6">
    <w:name w:val="List Paragraph"/>
    <w:basedOn w:val="a0"/>
    <w:uiPriority w:val="34"/>
    <w:qFormat/>
    <w:rsid w:val="000322D4"/>
    <w:pPr>
      <w:ind w:left="720"/>
      <w:contextualSpacing/>
    </w:pPr>
  </w:style>
  <w:style w:type="character" w:customStyle="1" w:styleId="nowrap">
    <w:name w:val="nowrap"/>
    <w:basedOn w:val="a1"/>
    <w:rsid w:val="0059620F"/>
  </w:style>
  <w:style w:type="character" w:customStyle="1" w:styleId="s1">
    <w:name w:val="s1"/>
    <w:basedOn w:val="a1"/>
    <w:rsid w:val="0052265E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s0">
    <w:name w:val="s0"/>
    <w:basedOn w:val="a1"/>
    <w:rsid w:val="0052265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paragraph" w:customStyle="1" w:styleId="j13">
    <w:name w:val="j13"/>
    <w:basedOn w:val="a0"/>
    <w:rsid w:val="0052265E"/>
    <w:pPr>
      <w:spacing w:before="100" w:beforeAutospacing="1" w:after="100" w:afterAutospacing="1"/>
    </w:pPr>
  </w:style>
  <w:style w:type="character" w:styleId="af7">
    <w:name w:val="Emphasis"/>
    <w:basedOn w:val="a1"/>
    <w:uiPriority w:val="20"/>
    <w:qFormat/>
    <w:rsid w:val="00DC6A47"/>
    <w:rPr>
      <w:i/>
      <w:iCs/>
    </w:rPr>
  </w:style>
  <w:style w:type="paragraph" w:customStyle="1" w:styleId="rtejustify">
    <w:name w:val="rtejustify"/>
    <w:basedOn w:val="a0"/>
    <w:rsid w:val="00257387"/>
    <w:pPr>
      <w:spacing w:before="100" w:beforeAutospacing="1" w:after="100" w:afterAutospacing="1"/>
    </w:pPr>
  </w:style>
  <w:style w:type="character" w:customStyle="1" w:styleId="mw-headline">
    <w:name w:val="mw-headline"/>
    <w:basedOn w:val="a1"/>
    <w:rsid w:val="003F6011"/>
  </w:style>
  <w:style w:type="character" w:customStyle="1" w:styleId="af8">
    <w:name w:val="Подзаголовок Знак"/>
    <w:basedOn w:val="a1"/>
    <w:link w:val="af9"/>
    <w:uiPriority w:val="11"/>
    <w:rsid w:val="00F660C0"/>
    <w:rPr>
      <w:rFonts w:ascii="Consolas" w:eastAsia="Consolas" w:hAnsi="Consolas" w:cs="Consolas"/>
      <w:sz w:val="22"/>
      <w:szCs w:val="22"/>
      <w:lang w:val="en-US" w:eastAsia="en-US"/>
    </w:rPr>
  </w:style>
  <w:style w:type="paragraph" w:styleId="af9">
    <w:name w:val="Subtitle"/>
    <w:basedOn w:val="a0"/>
    <w:next w:val="a0"/>
    <w:link w:val="af8"/>
    <w:uiPriority w:val="11"/>
    <w:qFormat/>
    <w:rsid w:val="00F660C0"/>
    <w:pPr>
      <w:numPr>
        <w:ilvl w:val="1"/>
      </w:numPr>
      <w:spacing w:after="200" w:line="276" w:lineRule="auto"/>
      <w:ind w:left="86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styleId="afa">
    <w:name w:val="Normal Indent"/>
    <w:basedOn w:val="a0"/>
    <w:uiPriority w:val="99"/>
    <w:unhideWhenUsed/>
    <w:rsid w:val="00910696"/>
    <w:pPr>
      <w:spacing w:after="200" w:line="276" w:lineRule="auto"/>
      <w:ind w:left="720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styleId="afb">
    <w:name w:val="caption"/>
    <w:basedOn w:val="a0"/>
    <w:next w:val="a0"/>
    <w:uiPriority w:val="35"/>
    <w:semiHidden/>
    <w:unhideWhenUsed/>
    <w:qFormat/>
    <w:rsid w:val="00910696"/>
    <w:pPr>
      <w:spacing w:after="200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customStyle="1" w:styleId="disclaimer">
    <w:name w:val="disclaimer"/>
    <w:basedOn w:val="a0"/>
    <w:rsid w:val="00910696"/>
    <w:pPr>
      <w:spacing w:after="200" w:line="276" w:lineRule="auto"/>
      <w:jc w:val="center"/>
    </w:pPr>
    <w:rPr>
      <w:rFonts w:ascii="Consolas" w:eastAsia="Consolas" w:hAnsi="Consolas" w:cs="Consolas"/>
      <w:sz w:val="18"/>
      <w:szCs w:val="18"/>
      <w:lang w:val="en-US" w:eastAsia="en-US"/>
    </w:rPr>
  </w:style>
  <w:style w:type="paragraph" w:customStyle="1" w:styleId="DocDefaults">
    <w:name w:val="DocDefaults"/>
    <w:rsid w:val="00910696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Default">
    <w:name w:val="Default"/>
    <w:rsid w:val="007D7216"/>
    <w:pPr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styleId="afc">
    <w:name w:val="No Spacing"/>
    <w:uiPriority w:val="1"/>
    <w:qFormat/>
    <w:rsid w:val="007D7216"/>
    <w:rPr>
      <w:rFonts w:ascii="Calibri" w:hAnsi="Calibri"/>
      <w:sz w:val="22"/>
      <w:szCs w:val="22"/>
    </w:rPr>
  </w:style>
  <w:style w:type="character" w:customStyle="1" w:styleId="FontStyle12">
    <w:name w:val="Font Style12"/>
    <w:rsid w:val="003E736C"/>
    <w:rPr>
      <w:rFonts w:ascii="Times New Roman" w:hAnsi="Times New Roman" w:cs="Times New Roman"/>
      <w:sz w:val="24"/>
      <w:szCs w:val="24"/>
    </w:rPr>
  </w:style>
  <w:style w:type="paragraph" w:customStyle="1" w:styleId="Style2">
    <w:name w:val="Style2"/>
    <w:basedOn w:val="a0"/>
    <w:rsid w:val="003E736C"/>
    <w:pPr>
      <w:widowControl w:val="0"/>
      <w:autoSpaceDE w:val="0"/>
      <w:autoSpaceDN w:val="0"/>
      <w:adjustRightInd w:val="0"/>
      <w:spacing w:line="458" w:lineRule="exact"/>
      <w:ind w:firstLine="672"/>
      <w:jc w:val="both"/>
    </w:pPr>
  </w:style>
  <w:style w:type="paragraph" w:customStyle="1" w:styleId="Style1">
    <w:name w:val="Style1"/>
    <w:basedOn w:val="a0"/>
    <w:rsid w:val="003E736C"/>
    <w:pPr>
      <w:widowControl w:val="0"/>
      <w:autoSpaceDE w:val="0"/>
      <w:autoSpaceDN w:val="0"/>
      <w:adjustRightInd w:val="0"/>
      <w:spacing w:line="456" w:lineRule="exact"/>
    </w:pPr>
  </w:style>
  <w:style w:type="character" w:customStyle="1" w:styleId="FontStyle11">
    <w:name w:val="Font Style11"/>
    <w:rsid w:val="003E736C"/>
    <w:rPr>
      <w:rFonts w:ascii="Times New Roman" w:hAnsi="Times New Roman" w:cs="Times New Roman"/>
      <w:b/>
      <w:bCs/>
      <w:spacing w:val="10"/>
      <w:sz w:val="22"/>
      <w:szCs w:val="22"/>
    </w:rPr>
  </w:style>
  <w:style w:type="paragraph" w:customStyle="1" w:styleId="Style7">
    <w:name w:val="Style7"/>
    <w:basedOn w:val="a0"/>
    <w:rsid w:val="003E736C"/>
    <w:pPr>
      <w:widowControl w:val="0"/>
      <w:autoSpaceDE w:val="0"/>
      <w:autoSpaceDN w:val="0"/>
      <w:adjustRightInd w:val="0"/>
      <w:spacing w:line="456" w:lineRule="exact"/>
      <w:ind w:firstLine="677"/>
      <w:jc w:val="both"/>
    </w:pPr>
  </w:style>
  <w:style w:type="paragraph" w:customStyle="1" w:styleId="Style5">
    <w:name w:val="Style5"/>
    <w:basedOn w:val="a0"/>
    <w:rsid w:val="003E736C"/>
    <w:pPr>
      <w:widowControl w:val="0"/>
      <w:autoSpaceDE w:val="0"/>
      <w:autoSpaceDN w:val="0"/>
      <w:adjustRightInd w:val="0"/>
    </w:pPr>
  </w:style>
  <w:style w:type="character" w:customStyle="1" w:styleId="FontStyle25">
    <w:name w:val="Font Style25"/>
    <w:rsid w:val="003E736C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6">
    <w:name w:val="Font Style26"/>
    <w:rsid w:val="003E736C"/>
    <w:rPr>
      <w:rFonts w:ascii="Times New Roman" w:hAnsi="Times New Roman" w:cs="Times New Roman"/>
      <w:sz w:val="24"/>
      <w:szCs w:val="24"/>
    </w:rPr>
  </w:style>
  <w:style w:type="character" w:customStyle="1" w:styleId="FontStyle27">
    <w:name w:val="Font Style27"/>
    <w:rsid w:val="003E736C"/>
    <w:rPr>
      <w:rFonts w:ascii="Times New Roman" w:hAnsi="Times New Roman" w:cs="Times New Roman"/>
      <w:i/>
      <w:iCs/>
      <w:sz w:val="24"/>
      <w:szCs w:val="24"/>
    </w:rPr>
  </w:style>
  <w:style w:type="paragraph" w:styleId="a">
    <w:name w:val="List Number"/>
    <w:basedOn w:val="a0"/>
    <w:rsid w:val="003E736C"/>
    <w:pPr>
      <w:numPr>
        <w:numId w:val="1"/>
      </w:numPr>
      <w:contextualSpacing/>
    </w:pPr>
  </w:style>
  <w:style w:type="paragraph" w:customStyle="1" w:styleId="Style3">
    <w:name w:val="Style3"/>
    <w:basedOn w:val="a0"/>
    <w:rsid w:val="003E736C"/>
    <w:pPr>
      <w:widowControl w:val="0"/>
      <w:autoSpaceDE w:val="0"/>
      <w:autoSpaceDN w:val="0"/>
      <w:adjustRightInd w:val="0"/>
    </w:pPr>
  </w:style>
  <w:style w:type="character" w:customStyle="1" w:styleId="FontStyle20">
    <w:name w:val="Font Style20"/>
    <w:rsid w:val="003E736C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4">
    <w:name w:val="Font Style24"/>
    <w:rsid w:val="003E736C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rsid w:val="003E736C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22">
    <w:name w:val="Font Style22"/>
    <w:rsid w:val="003E736C"/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Style4">
    <w:name w:val="Style4"/>
    <w:basedOn w:val="a0"/>
    <w:rsid w:val="003E736C"/>
    <w:pPr>
      <w:widowControl w:val="0"/>
      <w:autoSpaceDE w:val="0"/>
      <w:autoSpaceDN w:val="0"/>
      <w:adjustRightInd w:val="0"/>
      <w:spacing w:line="466" w:lineRule="exact"/>
      <w:jc w:val="both"/>
    </w:pPr>
  </w:style>
  <w:style w:type="paragraph" w:customStyle="1" w:styleId="Style11">
    <w:name w:val="Style11"/>
    <w:basedOn w:val="a0"/>
    <w:rsid w:val="003E736C"/>
    <w:pPr>
      <w:widowControl w:val="0"/>
      <w:autoSpaceDE w:val="0"/>
      <w:autoSpaceDN w:val="0"/>
      <w:adjustRightInd w:val="0"/>
      <w:spacing w:line="456" w:lineRule="exact"/>
      <w:ind w:hanging="336"/>
      <w:jc w:val="both"/>
    </w:pPr>
  </w:style>
  <w:style w:type="character" w:customStyle="1" w:styleId="FontStyle41">
    <w:name w:val="Font Style41"/>
    <w:rsid w:val="003E736C"/>
    <w:rPr>
      <w:rFonts w:ascii="Times New Roman" w:hAnsi="Times New Roman" w:cs="Times New Roman"/>
      <w:sz w:val="20"/>
      <w:szCs w:val="20"/>
    </w:rPr>
  </w:style>
  <w:style w:type="paragraph" w:customStyle="1" w:styleId="Style10">
    <w:name w:val="Style10"/>
    <w:basedOn w:val="a0"/>
    <w:rsid w:val="003E736C"/>
    <w:pPr>
      <w:widowControl w:val="0"/>
      <w:autoSpaceDE w:val="0"/>
      <w:autoSpaceDN w:val="0"/>
      <w:adjustRightInd w:val="0"/>
      <w:spacing w:line="216" w:lineRule="exact"/>
      <w:ind w:firstLine="288"/>
      <w:jc w:val="both"/>
    </w:pPr>
  </w:style>
  <w:style w:type="paragraph" w:customStyle="1" w:styleId="Style17">
    <w:name w:val="Style17"/>
    <w:basedOn w:val="a0"/>
    <w:rsid w:val="003E736C"/>
    <w:pPr>
      <w:widowControl w:val="0"/>
      <w:autoSpaceDE w:val="0"/>
      <w:autoSpaceDN w:val="0"/>
      <w:adjustRightInd w:val="0"/>
      <w:spacing w:line="233" w:lineRule="exact"/>
      <w:ind w:firstLine="211"/>
      <w:jc w:val="both"/>
    </w:pPr>
  </w:style>
  <w:style w:type="character" w:customStyle="1" w:styleId="FontStyle39">
    <w:name w:val="Font Style39"/>
    <w:rsid w:val="003E736C"/>
    <w:rPr>
      <w:rFonts w:ascii="Times New Roman" w:hAnsi="Times New Roman" w:cs="Times New Roman"/>
      <w:b/>
      <w:bCs/>
      <w:spacing w:val="-10"/>
      <w:sz w:val="20"/>
      <w:szCs w:val="20"/>
    </w:rPr>
  </w:style>
  <w:style w:type="paragraph" w:customStyle="1" w:styleId="Style8">
    <w:name w:val="Style8"/>
    <w:basedOn w:val="a0"/>
    <w:rsid w:val="003E736C"/>
    <w:pPr>
      <w:widowControl w:val="0"/>
      <w:autoSpaceDE w:val="0"/>
      <w:autoSpaceDN w:val="0"/>
      <w:adjustRightInd w:val="0"/>
      <w:spacing w:line="216" w:lineRule="exact"/>
      <w:jc w:val="both"/>
    </w:pPr>
  </w:style>
  <w:style w:type="character" w:customStyle="1" w:styleId="FontStyle42">
    <w:name w:val="Font Style42"/>
    <w:rsid w:val="003E736C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5">
    <w:name w:val="Style15"/>
    <w:basedOn w:val="a0"/>
    <w:rsid w:val="003E736C"/>
    <w:pPr>
      <w:widowControl w:val="0"/>
      <w:autoSpaceDE w:val="0"/>
      <w:autoSpaceDN w:val="0"/>
      <w:adjustRightInd w:val="0"/>
      <w:spacing w:line="206" w:lineRule="exact"/>
      <w:ind w:firstLine="586"/>
    </w:pPr>
  </w:style>
  <w:style w:type="paragraph" w:customStyle="1" w:styleId="Style21">
    <w:name w:val="Style21"/>
    <w:basedOn w:val="a0"/>
    <w:rsid w:val="003E736C"/>
    <w:pPr>
      <w:widowControl w:val="0"/>
      <w:autoSpaceDE w:val="0"/>
      <w:autoSpaceDN w:val="0"/>
      <w:adjustRightInd w:val="0"/>
      <w:spacing w:line="226" w:lineRule="exact"/>
      <w:ind w:firstLine="302"/>
    </w:pPr>
  </w:style>
  <w:style w:type="paragraph" w:customStyle="1" w:styleId="Style30">
    <w:name w:val="Style30"/>
    <w:basedOn w:val="a0"/>
    <w:rsid w:val="003E736C"/>
    <w:pPr>
      <w:widowControl w:val="0"/>
      <w:autoSpaceDE w:val="0"/>
      <w:autoSpaceDN w:val="0"/>
      <w:adjustRightInd w:val="0"/>
      <w:spacing w:line="197" w:lineRule="exact"/>
    </w:pPr>
  </w:style>
  <w:style w:type="paragraph" w:customStyle="1" w:styleId="Style34">
    <w:name w:val="Style34"/>
    <w:basedOn w:val="a0"/>
    <w:rsid w:val="003E736C"/>
    <w:pPr>
      <w:widowControl w:val="0"/>
      <w:autoSpaceDE w:val="0"/>
      <w:autoSpaceDN w:val="0"/>
      <w:adjustRightInd w:val="0"/>
      <w:spacing w:line="226" w:lineRule="exact"/>
      <w:ind w:firstLine="317"/>
    </w:pPr>
  </w:style>
  <w:style w:type="character" w:customStyle="1" w:styleId="FontStyle44">
    <w:name w:val="Font Style44"/>
    <w:rsid w:val="003E736C"/>
    <w:rPr>
      <w:rFonts w:ascii="Times New Roman" w:hAnsi="Times New Roman" w:cs="Times New Roman"/>
      <w:sz w:val="20"/>
      <w:szCs w:val="20"/>
    </w:rPr>
  </w:style>
  <w:style w:type="paragraph" w:styleId="31">
    <w:name w:val="Body Text Indent 3"/>
    <w:basedOn w:val="a0"/>
    <w:link w:val="32"/>
    <w:uiPriority w:val="99"/>
    <w:unhideWhenUsed/>
    <w:rsid w:val="000A30ED"/>
    <w:pPr>
      <w:spacing w:after="120"/>
      <w:ind w:left="283" w:firstLine="709"/>
      <w:jc w:val="both"/>
    </w:pPr>
    <w:rPr>
      <w:rFonts w:eastAsiaTheme="minorHAnsi"/>
      <w:sz w:val="16"/>
      <w:szCs w:val="16"/>
      <w:lang w:eastAsia="en-US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0A30ED"/>
    <w:rPr>
      <w:rFonts w:eastAsiaTheme="minorHAnsi"/>
      <w:sz w:val="16"/>
      <w:szCs w:val="16"/>
      <w:lang w:eastAsia="en-US"/>
    </w:rPr>
  </w:style>
  <w:style w:type="character" w:customStyle="1" w:styleId="refresult">
    <w:name w:val="ref_result"/>
    <w:basedOn w:val="a1"/>
    <w:rsid w:val="00613E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43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89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7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4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0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1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9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40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6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7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5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9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26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2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42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6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8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8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07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62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11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445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010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973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984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4761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827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976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478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83839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608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059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3098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999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8538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23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463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0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6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1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2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1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463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31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%D0%AD%D0%BA%D1%81%D0%BF%D0%B5%D1%80%D0%B8%D0%BC%D0%B5%D0%BD%D1%82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7B8439-03B3-4C65-94A3-2406F435D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3043</TotalTime>
  <Pages>3</Pages>
  <Words>1032</Words>
  <Characters>5886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6905</CharactersWithSpaces>
  <SharedDoc>false</SharedDoc>
  <HLinks>
    <vt:vector size="30" baseType="variant">
      <vt:variant>
        <vt:i4>7340120</vt:i4>
      </vt:variant>
      <vt:variant>
        <vt:i4>195</vt:i4>
      </vt:variant>
      <vt:variant>
        <vt:i4>0</vt:i4>
      </vt:variant>
      <vt:variant>
        <vt:i4>5</vt:i4>
      </vt:variant>
      <vt:variant>
        <vt:lpwstr>http://www.okpur.ru/img/odm-2f_lrg.jpg</vt:lpwstr>
      </vt:variant>
      <vt:variant>
        <vt:lpwstr/>
      </vt:variant>
      <vt:variant>
        <vt:i4>72156169</vt:i4>
      </vt:variant>
      <vt:variant>
        <vt:i4>219968</vt:i4>
      </vt:variant>
      <vt:variant>
        <vt:i4>1091</vt:i4>
      </vt:variant>
      <vt:variant>
        <vt:i4>1</vt:i4>
      </vt:variant>
      <vt:variant>
        <vt:lpwstr>C:\Documents and Settings\User\Мои документы\мет. пос. .и ук\уч.пос.рад.без\радинукл. из иноенета\Глава 8_ Источники радиации.files\image032_c.gif</vt:lpwstr>
      </vt:variant>
      <vt:variant>
        <vt:lpwstr/>
      </vt:variant>
      <vt:variant>
        <vt:i4>3801113</vt:i4>
      </vt:variant>
      <vt:variant>
        <vt:i4>-1</vt:i4>
      </vt:variant>
      <vt:variant>
        <vt:i4>1033</vt:i4>
      </vt:variant>
      <vt:variant>
        <vt:i4>1</vt:i4>
      </vt:variant>
      <vt:variant>
        <vt:lpwstr>радинукл.%20из%20иноенета/Глава%208_%20Источники%20радиации.files/image028.gif</vt:lpwstr>
      </vt:variant>
      <vt:variant>
        <vt:lpwstr/>
      </vt:variant>
      <vt:variant>
        <vt:i4>5308487</vt:i4>
      </vt:variant>
      <vt:variant>
        <vt:i4>-1</vt:i4>
      </vt:variant>
      <vt:variant>
        <vt:i4>1036</vt:i4>
      </vt:variant>
      <vt:variant>
        <vt:i4>1</vt:i4>
      </vt:variant>
      <vt:variant>
        <vt:lpwstr>радинукл.%20из%20иноенета/Глава%208_%20Источники%20радиации.files/image032_a.gif</vt:lpwstr>
      </vt:variant>
      <vt:variant>
        <vt:lpwstr/>
      </vt:variant>
      <vt:variant>
        <vt:i4>5374023</vt:i4>
      </vt:variant>
      <vt:variant>
        <vt:i4>-1</vt:i4>
      </vt:variant>
      <vt:variant>
        <vt:i4>1037</vt:i4>
      </vt:variant>
      <vt:variant>
        <vt:i4>1</vt:i4>
      </vt:variant>
      <vt:variant>
        <vt:lpwstr>радинукл.%20из%20иноенета/Глава%208_%20Источники%20радиации.files/image032_b.gif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Струнникова</dc:creator>
  <cp:keywords/>
  <cp:lastModifiedBy>USER</cp:lastModifiedBy>
  <cp:revision>245</cp:revision>
  <cp:lastPrinted>2017-11-17T08:54:00Z</cp:lastPrinted>
  <dcterms:created xsi:type="dcterms:W3CDTF">2017-02-06T20:09:00Z</dcterms:created>
  <dcterms:modified xsi:type="dcterms:W3CDTF">1979-12-31T18:08:00Z</dcterms:modified>
</cp:coreProperties>
</file>