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049" w:rsidRDefault="000C6049" w:rsidP="000C6049">
      <w:pP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  <w:r w:rsidRPr="00B92CF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Before we begin our lecture, I would like to emphasize the following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statement: This theme is </w:t>
      </w:r>
      <w:proofErr w:type="gramStart"/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important  to</w:t>
      </w:r>
      <w:proofErr w:type="gramEnd"/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 xml:space="preserve"> the enterprise </w:t>
      </w:r>
    </w:p>
    <w:p w:rsidR="00DF5F2F" w:rsidRDefault="00DF5F2F" w:rsidP="000C6049">
      <w:pP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</w:pPr>
    </w:p>
    <w:p w:rsidR="000C6049" w:rsidRDefault="000C6049" w:rsidP="000C604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16558"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I've really got to stress the importance</w:t>
      </w:r>
      <w:r w:rsidRPr="00016558"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of this </w:t>
      </w:r>
      <w:proofErr w:type="gramStart"/>
      <w:r w:rsidRPr="00016558">
        <w:rPr>
          <w:rFonts w:ascii="Times New Roman" w:hAnsi="Times New Roman" w:cs="Times New Roman"/>
          <w:color w:val="FF0000"/>
          <w:sz w:val="28"/>
          <w:szCs w:val="28"/>
          <w:lang w:val="en-US"/>
        </w:rPr>
        <w:t>topic</w:t>
      </w:r>
      <w:r w:rsidRPr="00016558">
        <w:rPr>
          <w:color w:val="FF0000"/>
          <w:sz w:val="28"/>
          <w:szCs w:val="28"/>
          <w:lang w:val="en-US"/>
        </w:rPr>
        <w:t xml:space="preserve"> </w:t>
      </w:r>
      <w:r w:rsidRPr="00EC3AFF">
        <w:rPr>
          <w:sz w:val="28"/>
          <w:szCs w:val="28"/>
          <w:lang w:val="en-US"/>
        </w:rPr>
        <w:t>.</w:t>
      </w:r>
      <w:proofErr w:type="gramEnd"/>
      <w:r w:rsidRPr="00EC3AFF">
        <w:rPr>
          <w:sz w:val="28"/>
          <w:szCs w:val="28"/>
          <w:lang w:val="en-US"/>
        </w:rPr>
        <w:t xml:space="preserve"> </w:t>
      </w:r>
    </w:p>
    <w:p w:rsidR="000C6049" w:rsidRPr="00BA4647" w:rsidRDefault="000C6049" w:rsidP="000C6049">
      <w:pPr>
        <w:rPr>
          <w:b/>
          <w:i/>
          <w:color w:val="4F6228" w:themeColor="accent3" w:themeShade="80"/>
          <w:sz w:val="28"/>
          <w:szCs w:val="28"/>
          <w:u w:val="single"/>
          <w:lang w:val="en-US"/>
        </w:rPr>
      </w:pPr>
      <w:r w:rsidRPr="00BA4647">
        <w:rPr>
          <w:b/>
          <w:i/>
          <w:color w:val="4F6228" w:themeColor="accent3" w:themeShade="80"/>
          <w:sz w:val="28"/>
          <w:szCs w:val="28"/>
          <w:u w:val="single"/>
          <w:lang w:val="en-US"/>
        </w:rPr>
        <w:t xml:space="preserve">Before we’ll start I’d like to </w:t>
      </w:r>
      <w:proofErr w:type="gramStart"/>
      <w:r w:rsidRPr="00BA4647">
        <w:rPr>
          <w:b/>
          <w:i/>
          <w:color w:val="4F6228" w:themeColor="accent3" w:themeShade="80"/>
          <w:sz w:val="28"/>
          <w:szCs w:val="28"/>
          <w:u w:val="single"/>
          <w:lang w:val="en-US"/>
        </w:rPr>
        <w:t>say  your</w:t>
      </w:r>
      <w:proofErr w:type="gramEnd"/>
      <w:r w:rsidRPr="00BA4647">
        <w:rPr>
          <w:b/>
          <w:i/>
          <w:color w:val="4F6228" w:themeColor="accent3" w:themeShade="80"/>
          <w:sz w:val="28"/>
          <w:szCs w:val="28"/>
          <w:u w:val="single"/>
          <w:lang w:val="en-US"/>
        </w:rPr>
        <w:t xml:space="preserve"> marks for solving problems</w:t>
      </w:r>
    </w:p>
    <w:tbl>
      <w:tblPr>
        <w:tblStyle w:val="a3"/>
        <w:tblpPr w:leftFromText="180" w:rightFromText="180" w:vertAnchor="page" w:horzAnchor="margin" w:tblpY="3924"/>
        <w:tblW w:w="0" w:type="auto"/>
        <w:tblLook w:val="04A0"/>
      </w:tblPr>
      <w:tblGrid>
        <w:gridCol w:w="4785"/>
        <w:gridCol w:w="4786"/>
      </w:tblGrid>
      <w:tr w:rsidR="006851DA" w:rsidRPr="000C6049" w:rsidTr="006851DA">
        <w:tc>
          <w:tcPr>
            <w:tcW w:w="4785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Topic</w:t>
            </w:r>
          </w:p>
        </w:tc>
        <w:tc>
          <w:tcPr>
            <w:tcW w:w="4786" w:type="dxa"/>
          </w:tcPr>
          <w:p w:rsidR="006851DA" w:rsidRPr="00241EFA" w:rsidRDefault="006851DA" w:rsidP="006851DA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C33901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MACROECONOMIC INSTABILITY</w:t>
            </w:r>
          </w:p>
        </w:tc>
      </w:tr>
      <w:tr w:rsidR="006851DA" w:rsidRPr="00822B65" w:rsidTr="006851DA">
        <w:tc>
          <w:tcPr>
            <w:tcW w:w="4785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Subtitles</w:t>
            </w:r>
          </w:p>
        </w:tc>
        <w:tc>
          <w:tcPr>
            <w:tcW w:w="4786" w:type="dxa"/>
          </w:tcPr>
          <w:p w:rsidR="006851DA" w:rsidRPr="00C33901" w:rsidRDefault="006851DA" w:rsidP="006851DA">
            <w:pPr>
              <w:tabs>
                <w:tab w:val="num" w:pos="177"/>
              </w:tabs>
              <w:ind w:left="3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390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1. The economic cycle and its phases.</w:t>
            </w:r>
          </w:p>
          <w:p w:rsidR="006851DA" w:rsidRPr="00C33901" w:rsidRDefault="006851DA" w:rsidP="006851DA">
            <w:pPr>
              <w:tabs>
                <w:tab w:val="num" w:pos="177"/>
              </w:tabs>
              <w:ind w:left="3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390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2. Unemployment and its forms. The socio-economic consequences of unemployment.</w:t>
            </w:r>
          </w:p>
          <w:p w:rsidR="006851DA" w:rsidRPr="00F309EC" w:rsidRDefault="006851DA" w:rsidP="006851DA">
            <w:pPr>
              <w:tabs>
                <w:tab w:val="num" w:pos="177"/>
              </w:tabs>
              <w:ind w:left="3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390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3. Inflation: the essence of the types and consequences. </w:t>
            </w:r>
          </w:p>
        </w:tc>
      </w:tr>
      <w:tr w:rsidR="006851DA" w:rsidRPr="00822B65" w:rsidTr="006851DA">
        <w:trPr>
          <w:trHeight w:val="801"/>
        </w:trPr>
        <w:tc>
          <w:tcPr>
            <w:tcW w:w="4785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After today</w:t>
            </w:r>
          </w:p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6851DA" w:rsidRPr="006C44A3" w:rsidRDefault="006851DA" w:rsidP="006851D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C44A3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 xml:space="preserve">You will be able determine according to the formulas </w:t>
            </w:r>
            <w:r w:rsidRPr="00C3390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level of inflation and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3390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unemployment</w:t>
            </w:r>
          </w:p>
        </w:tc>
      </w:tr>
      <w:tr w:rsidR="006851DA" w:rsidRPr="00822B65" w:rsidTr="006851DA">
        <w:tc>
          <w:tcPr>
            <w:tcW w:w="4785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The structure of the lesson </w:t>
            </w:r>
          </w:p>
        </w:tc>
        <w:tc>
          <w:tcPr>
            <w:tcW w:w="4786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Explore</w:t>
            </w: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our topic</w:t>
            </w:r>
          </w:p>
          <w:p w:rsidR="006851DA" w:rsidRPr="00B46DD4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Conclusions</w:t>
            </w: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 our today's topic </w:t>
            </w:r>
          </w:p>
        </w:tc>
      </w:tr>
      <w:tr w:rsidR="006851DA" w:rsidRPr="00241EFA" w:rsidTr="006851DA">
        <w:tc>
          <w:tcPr>
            <w:tcW w:w="4785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Giving an example</w:t>
            </w:r>
          </w:p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6851DA" w:rsidRPr="00B46DD4" w:rsidRDefault="006851DA" w:rsidP="006851D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////</w:t>
            </w:r>
            <w:r w:rsidRPr="00CF520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is illustrated by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//////</w:t>
            </w:r>
          </w:p>
        </w:tc>
      </w:tr>
      <w:tr w:rsidR="006851DA" w:rsidRPr="00822B65" w:rsidTr="006851DA">
        <w:tc>
          <w:tcPr>
            <w:tcW w:w="4785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Moving on</w:t>
            </w:r>
          </w:p>
        </w:tc>
        <w:tc>
          <w:tcPr>
            <w:tcW w:w="4786" w:type="dxa"/>
          </w:tcPr>
          <w:p w:rsidR="006851DA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B46D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next thing we're going to</w:t>
            </w: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851DA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851DA" w:rsidRPr="00B46DD4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 w:rsidRPr="00B46D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Now moving on next topic and let's </w:t>
            </w:r>
          </w:p>
        </w:tc>
      </w:tr>
      <w:tr w:rsidR="006851DA" w:rsidRPr="00822B65" w:rsidTr="006851DA">
        <w:tc>
          <w:tcPr>
            <w:tcW w:w="4785" w:type="dxa"/>
          </w:tcPr>
          <w:p w:rsidR="006851DA" w:rsidRPr="00B46DD4" w:rsidRDefault="006851DA" w:rsidP="006851D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Emphasizing </w:t>
            </w:r>
          </w:p>
        </w:tc>
        <w:tc>
          <w:tcPr>
            <w:tcW w:w="4786" w:type="dxa"/>
          </w:tcPr>
          <w:p w:rsidR="006851DA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 </w:t>
            </w:r>
            <w:r w:rsidRPr="00B46D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I've really got to stress the importance</w:t>
            </w: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 this topic</w:t>
            </w:r>
          </w:p>
          <w:p w:rsidR="006851DA" w:rsidRPr="00016558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851DA" w:rsidRPr="00B46DD4" w:rsidRDefault="006851DA" w:rsidP="006851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 w:rsidRPr="00B46DD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key thing to take away from</w:t>
            </w:r>
            <w:r w:rsidRPr="00B46D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0C6049" w:rsidRPr="00E43117" w:rsidRDefault="00E43117" w:rsidP="000C6049">
      <w:pPr>
        <w:rPr>
          <w:rFonts w:ascii="Times New Roman" w:hAnsi="Times New Roman" w:cs="Times New Roman"/>
          <w:b/>
          <w:i/>
          <w:color w:val="00B050"/>
          <w:sz w:val="36"/>
          <w:szCs w:val="36"/>
        </w:rPr>
      </w:pPr>
      <w:proofErr w:type="gramStart"/>
      <w:r w:rsidRPr="00E43117">
        <w:rPr>
          <w:rFonts w:ascii="Times New Roman" w:hAnsi="Times New Roman" w:cs="Times New Roman"/>
          <w:b/>
          <w:i/>
          <w:color w:val="00B050"/>
          <w:sz w:val="36"/>
          <w:szCs w:val="36"/>
          <w:lang w:val="en-US"/>
        </w:rPr>
        <w:t>please</w:t>
      </w:r>
      <w:proofErr w:type="gramEnd"/>
      <w:r w:rsidRPr="00E43117">
        <w:rPr>
          <w:rFonts w:ascii="Times New Roman" w:hAnsi="Times New Roman" w:cs="Times New Roman"/>
          <w:b/>
          <w:i/>
          <w:color w:val="00B050"/>
          <w:sz w:val="36"/>
          <w:szCs w:val="36"/>
          <w:lang w:val="en-US"/>
        </w:rPr>
        <w:t xml:space="preserve"> explain more!</w:t>
      </w:r>
    </w:p>
    <w:p w:rsidR="00816868" w:rsidRPr="001766BA" w:rsidRDefault="00816868" w:rsidP="00AD6539">
      <w:pPr>
        <w:pStyle w:val="a5"/>
        <w:widowControl w:val="0"/>
        <w:numPr>
          <w:ilvl w:val="0"/>
          <w:numId w:val="19"/>
        </w:numPr>
        <w:tabs>
          <w:tab w:val="left" w:pos="180"/>
          <w:tab w:val="left" w:pos="360"/>
          <w:tab w:val="left" w:pos="426"/>
        </w:tabs>
        <w:ind w:left="284" w:hanging="284"/>
        <w:rPr>
          <w:rStyle w:val="a6"/>
          <w:szCs w:val="28"/>
        </w:rPr>
      </w:pPr>
      <w:r w:rsidRPr="00822B65">
        <w:rPr>
          <w:rStyle w:val="a6"/>
          <w:color w:val="000000"/>
          <w:szCs w:val="28"/>
          <w:lang w:val="en-US"/>
        </w:rPr>
        <w:t>What are the phases of the economic cycle?</w:t>
      </w:r>
      <w:r w:rsidR="001766BA" w:rsidRPr="001766BA">
        <w:rPr>
          <w:rFonts w:eastAsia="Microsoft YaHei" w:cs="+mn-cs"/>
          <w:b/>
          <w:bCs/>
          <w:color w:val="000000"/>
          <w:kern w:val="24"/>
          <w:sz w:val="56"/>
          <w:szCs w:val="56"/>
          <w:lang w:val="en-US" w:eastAsia="ru-RU"/>
        </w:rPr>
        <w:t xml:space="preserve"> </w:t>
      </w:r>
      <w:r w:rsidR="001766BA" w:rsidRPr="001766BA">
        <w:rPr>
          <w:b/>
          <w:bCs/>
          <w:color w:val="FF0000"/>
          <w:szCs w:val="28"/>
          <w:lang w:val="en-US"/>
        </w:rPr>
        <w:t>Crisis Depression Recovery</w:t>
      </w:r>
      <w:r w:rsidR="001766BA" w:rsidRPr="001766BA">
        <w:rPr>
          <w:b/>
          <w:bCs/>
          <w:color w:val="FF0000"/>
          <w:szCs w:val="28"/>
        </w:rPr>
        <w:t xml:space="preserve"> </w:t>
      </w:r>
      <w:r w:rsidR="001766BA" w:rsidRPr="001766BA">
        <w:rPr>
          <w:b/>
          <w:bCs/>
          <w:color w:val="FF0000"/>
          <w:szCs w:val="28"/>
          <w:lang w:val="en-US"/>
        </w:rPr>
        <w:t>Rise</w:t>
      </w:r>
    </w:p>
    <w:p w:rsidR="00816868" w:rsidRPr="008C0FD0" w:rsidRDefault="00816868" w:rsidP="00AD6539">
      <w:pPr>
        <w:pStyle w:val="a5"/>
        <w:widowControl w:val="0"/>
        <w:numPr>
          <w:ilvl w:val="0"/>
          <w:numId w:val="19"/>
        </w:numPr>
        <w:tabs>
          <w:tab w:val="left" w:pos="180"/>
          <w:tab w:val="left" w:pos="360"/>
          <w:tab w:val="left" w:pos="426"/>
        </w:tabs>
        <w:ind w:left="284" w:hanging="284"/>
        <w:rPr>
          <w:rStyle w:val="a6"/>
          <w:szCs w:val="28"/>
        </w:rPr>
      </w:pPr>
      <w:r w:rsidRPr="00822B65">
        <w:rPr>
          <w:rStyle w:val="a6"/>
          <w:szCs w:val="28"/>
          <w:lang w:val="en-US"/>
        </w:rPr>
        <w:t>What are the causes of cyclical fluctuations in the market economy?</w:t>
      </w:r>
      <w:r w:rsidR="008C0FD0" w:rsidRPr="008C0FD0">
        <w:rPr>
          <w:rStyle w:val="a6"/>
          <w:szCs w:val="28"/>
          <w:lang w:val="en-US"/>
        </w:rPr>
        <w:t xml:space="preserve"> </w:t>
      </w:r>
      <w:r w:rsidR="008C0FD0" w:rsidRPr="008C0FD0">
        <w:rPr>
          <w:b/>
          <w:bCs/>
          <w:i/>
          <w:iCs/>
          <w:color w:val="FF0000"/>
          <w:szCs w:val="28"/>
          <w:lang w:val="en-US"/>
        </w:rPr>
        <w:t>Internal factors</w:t>
      </w:r>
      <w:r w:rsidR="008C0FD0" w:rsidRPr="008C0FD0">
        <w:rPr>
          <w:b/>
          <w:bCs/>
          <w:i/>
          <w:iCs/>
          <w:color w:val="FF0000"/>
          <w:szCs w:val="28"/>
        </w:rPr>
        <w:t xml:space="preserve"> </w:t>
      </w:r>
      <w:r w:rsidR="00BC4458">
        <w:rPr>
          <w:b/>
          <w:bCs/>
          <w:i/>
          <w:iCs/>
          <w:color w:val="FF0000"/>
          <w:szCs w:val="28"/>
          <w:lang w:val="en-US"/>
        </w:rPr>
        <w:t>Ex</w:t>
      </w:r>
      <w:r w:rsidR="008C0FD0" w:rsidRPr="008C0FD0">
        <w:rPr>
          <w:b/>
          <w:bCs/>
          <w:i/>
          <w:iCs/>
          <w:color w:val="FF0000"/>
          <w:szCs w:val="28"/>
          <w:lang w:val="en-US"/>
        </w:rPr>
        <w:t>ternal factors</w:t>
      </w:r>
      <w:r w:rsidR="008C0FD0" w:rsidRPr="008C0FD0">
        <w:rPr>
          <w:b/>
          <w:bCs/>
          <w:i/>
          <w:iCs/>
          <w:color w:val="FF0000"/>
          <w:szCs w:val="28"/>
        </w:rPr>
        <w:t xml:space="preserve"> </w:t>
      </w:r>
    </w:p>
    <w:p w:rsidR="008C0FD0" w:rsidRPr="008C0FD0" w:rsidRDefault="00816868" w:rsidP="00AD6539">
      <w:pPr>
        <w:pStyle w:val="a5"/>
        <w:widowControl w:val="0"/>
        <w:numPr>
          <w:ilvl w:val="0"/>
          <w:numId w:val="19"/>
        </w:numPr>
        <w:tabs>
          <w:tab w:val="left" w:pos="180"/>
          <w:tab w:val="left" w:pos="360"/>
          <w:tab w:val="left" w:pos="426"/>
        </w:tabs>
        <w:ind w:left="284" w:hanging="284"/>
        <w:rPr>
          <w:color w:val="FF0000"/>
          <w:szCs w:val="28"/>
          <w:lang w:val="en-US"/>
        </w:rPr>
      </w:pPr>
      <w:r w:rsidRPr="00822B65">
        <w:rPr>
          <w:rStyle w:val="a6"/>
          <w:color w:val="000000"/>
          <w:szCs w:val="28"/>
          <w:lang w:val="en-US"/>
        </w:rPr>
        <w:t>What types of cycles are distinguished in economic theory?</w:t>
      </w:r>
      <w:r w:rsidR="008C0FD0" w:rsidRPr="008C0FD0">
        <w:rPr>
          <w:rFonts w:eastAsia="Microsoft YaHei" w:cs="+mn-cs"/>
          <w:b/>
          <w:bCs/>
          <w:i/>
          <w:iCs/>
          <w:color w:val="FF3300"/>
          <w:kern w:val="24"/>
          <w:sz w:val="48"/>
          <w:szCs w:val="48"/>
          <w:lang w:val="en-US" w:eastAsia="ru-RU"/>
        </w:rPr>
        <w:t xml:space="preserve"> </w:t>
      </w:r>
      <w:r w:rsidR="008C0FD0" w:rsidRPr="008C0FD0">
        <w:rPr>
          <w:b/>
          <w:bCs/>
          <w:i/>
          <w:iCs/>
          <w:color w:val="FF0000"/>
          <w:szCs w:val="28"/>
          <w:lang w:val="en-US"/>
        </w:rPr>
        <w:t xml:space="preserve">Short cycles </w:t>
      </w:r>
      <w:r w:rsidR="008C0FD0" w:rsidRPr="008C0FD0">
        <w:rPr>
          <w:b/>
          <w:bCs/>
          <w:color w:val="FF0000"/>
          <w:szCs w:val="28"/>
          <w:lang w:val="en-US"/>
        </w:rPr>
        <w:t xml:space="preserve">from 3 to 5 years, they are called the </w:t>
      </w:r>
      <w:proofErr w:type="spellStart"/>
      <w:r w:rsidR="008C0FD0" w:rsidRPr="008C0FD0">
        <w:rPr>
          <w:b/>
          <w:bCs/>
          <w:color w:val="FF0000"/>
          <w:szCs w:val="28"/>
          <w:lang w:val="en-US"/>
        </w:rPr>
        <w:t>Kitchin</w:t>
      </w:r>
      <w:proofErr w:type="spellEnd"/>
      <w:r w:rsidR="008C0FD0" w:rsidRPr="008C0FD0">
        <w:rPr>
          <w:b/>
          <w:bCs/>
          <w:color w:val="FF0000"/>
          <w:szCs w:val="28"/>
          <w:lang w:val="en-US"/>
        </w:rPr>
        <w:t xml:space="preserve"> cycles.</w:t>
      </w:r>
      <w:r w:rsidR="008C0FD0" w:rsidRPr="008C0FD0">
        <w:rPr>
          <w:b/>
          <w:bCs/>
          <w:i/>
          <w:iCs/>
          <w:color w:val="FF0000"/>
          <w:szCs w:val="28"/>
          <w:lang w:val="en-US"/>
        </w:rPr>
        <w:t xml:space="preserve"> </w:t>
      </w:r>
    </w:p>
    <w:p w:rsidR="008C0FD0" w:rsidRPr="008C0FD0" w:rsidRDefault="008C0FD0" w:rsidP="008C0FD0">
      <w:pPr>
        <w:pStyle w:val="a5"/>
        <w:widowControl w:val="0"/>
        <w:tabs>
          <w:tab w:val="left" w:pos="180"/>
          <w:tab w:val="left" w:pos="360"/>
          <w:tab w:val="left" w:pos="426"/>
        </w:tabs>
        <w:ind w:left="284"/>
        <w:rPr>
          <w:color w:val="FF0000"/>
          <w:szCs w:val="28"/>
          <w:lang w:val="en-US"/>
        </w:rPr>
      </w:pPr>
      <w:r w:rsidRPr="008C0FD0">
        <w:rPr>
          <w:b/>
          <w:bCs/>
          <w:i/>
          <w:iCs/>
          <w:color w:val="FF0000"/>
          <w:szCs w:val="28"/>
          <w:lang w:val="en-US"/>
        </w:rPr>
        <w:t xml:space="preserve">Normal cycles </w:t>
      </w:r>
      <w:r w:rsidRPr="008C0FD0">
        <w:rPr>
          <w:b/>
          <w:bCs/>
          <w:color w:val="FF0000"/>
          <w:szCs w:val="28"/>
          <w:lang w:val="en-US"/>
        </w:rPr>
        <w:t xml:space="preserve">7-10 years, they are called </w:t>
      </w:r>
      <w:proofErr w:type="spellStart"/>
      <w:r w:rsidRPr="008C0FD0">
        <w:rPr>
          <w:b/>
          <w:bCs/>
          <w:color w:val="FF0000"/>
          <w:szCs w:val="28"/>
          <w:lang w:val="en-US"/>
        </w:rPr>
        <w:t>Juglar</w:t>
      </w:r>
      <w:proofErr w:type="spellEnd"/>
      <w:r w:rsidRPr="008C0FD0">
        <w:rPr>
          <w:b/>
          <w:bCs/>
          <w:color w:val="FF0000"/>
          <w:szCs w:val="28"/>
          <w:lang w:val="en-US"/>
        </w:rPr>
        <w:t xml:space="preserve"> fixed-investment cycles</w:t>
      </w:r>
      <w:r w:rsidRPr="008C0FD0">
        <w:rPr>
          <w:color w:val="FF0000"/>
          <w:szCs w:val="28"/>
          <w:lang w:val="en-US"/>
        </w:rPr>
        <w:t>.</w:t>
      </w:r>
    </w:p>
    <w:p w:rsidR="008C0FD0" w:rsidRPr="008C0FD0" w:rsidRDefault="008C0FD0" w:rsidP="008C0FD0">
      <w:pPr>
        <w:pStyle w:val="a5"/>
        <w:widowControl w:val="0"/>
        <w:tabs>
          <w:tab w:val="left" w:pos="180"/>
          <w:tab w:val="left" w:pos="360"/>
          <w:tab w:val="left" w:pos="426"/>
        </w:tabs>
        <w:ind w:left="284"/>
        <w:rPr>
          <w:color w:val="FF0000"/>
          <w:szCs w:val="28"/>
          <w:lang w:val="en-US"/>
        </w:rPr>
      </w:pPr>
      <w:r w:rsidRPr="008C0FD0">
        <w:rPr>
          <w:b/>
          <w:bCs/>
          <w:i/>
          <w:iCs/>
          <w:color w:val="FF0000"/>
          <w:szCs w:val="28"/>
          <w:lang w:val="en-US"/>
        </w:rPr>
        <w:t xml:space="preserve">Large cycles </w:t>
      </w:r>
      <w:r w:rsidRPr="008C0FD0">
        <w:rPr>
          <w:b/>
          <w:bCs/>
          <w:color w:val="FF0000"/>
          <w:szCs w:val="28"/>
          <w:lang w:val="en-US"/>
        </w:rPr>
        <w:t xml:space="preserve">of economic conditions with </w:t>
      </w:r>
      <w:proofErr w:type="gramStart"/>
      <w:r w:rsidRPr="008C0FD0">
        <w:rPr>
          <w:b/>
          <w:bCs/>
          <w:color w:val="FF0000"/>
          <w:szCs w:val="28"/>
          <w:lang w:val="en-US"/>
        </w:rPr>
        <w:t>a duration</w:t>
      </w:r>
      <w:proofErr w:type="gramEnd"/>
      <w:r w:rsidRPr="008C0FD0">
        <w:rPr>
          <w:b/>
          <w:bCs/>
          <w:color w:val="FF0000"/>
          <w:szCs w:val="28"/>
          <w:lang w:val="en-US"/>
        </w:rPr>
        <w:t xml:space="preserve"> of 40-60 years, they are called the </w:t>
      </w:r>
      <w:proofErr w:type="spellStart"/>
      <w:r w:rsidRPr="008C0FD0">
        <w:rPr>
          <w:b/>
          <w:bCs/>
          <w:color w:val="FF0000"/>
          <w:szCs w:val="28"/>
          <w:lang w:val="en-US"/>
        </w:rPr>
        <w:t>Kondratiev</w:t>
      </w:r>
      <w:proofErr w:type="spellEnd"/>
      <w:r w:rsidRPr="008C0FD0">
        <w:rPr>
          <w:b/>
          <w:bCs/>
          <w:color w:val="FF0000"/>
          <w:szCs w:val="28"/>
          <w:lang w:val="en-US"/>
        </w:rPr>
        <w:t xml:space="preserve"> waves. (</w:t>
      </w:r>
      <w:proofErr w:type="gramStart"/>
      <w:r w:rsidRPr="008C0FD0">
        <w:rPr>
          <w:b/>
          <w:bCs/>
          <w:color w:val="FF0000"/>
          <w:szCs w:val="28"/>
          <w:lang w:val="en-US"/>
        </w:rPr>
        <w:t>long</w:t>
      </w:r>
      <w:proofErr w:type="gramEnd"/>
      <w:r w:rsidRPr="008C0FD0">
        <w:rPr>
          <w:b/>
          <w:bCs/>
          <w:color w:val="FF0000"/>
          <w:szCs w:val="28"/>
          <w:lang w:val="en-US"/>
        </w:rPr>
        <w:t xml:space="preserve"> waves) </w:t>
      </w:r>
    </w:p>
    <w:p w:rsidR="008C0FD0" w:rsidRPr="008C0FD0" w:rsidRDefault="008C0FD0" w:rsidP="008C0FD0">
      <w:pPr>
        <w:pStyle w:val="a5"/>
        <w:widowControl w:val="0"/>
        <w:tabs>
          <w:tab w:val="left" w:pos="180"/>
          <w:tab w:val="left" w:pos="360"/>
          <w:tab w:val="left" w:pos="426"/>
        </w:tabs>
        <w:ind w:left="284"/>
        <w:rPr>
          <w:color w:val="FF0000"/>
          <w:szCs w:val="28"/>
          <w:lang w:val="en-US"/>
        </w:rPr>
      </w:pPr>
      <w:r w:rsidRPr="008C0FD0">
        <w:rPr>
          <w:b/>
          <w:bCs/>
          <w:i/>
          <w:iCs/>
          <w:color w:val="FF0000"/>
          <w:szCs w:val="28"/>
          <w:lang w:val="en-US"/>
        </w:rPr>
        <w:t>Centenary cycles</w:t>
      </w:r>
      <w:r w:rsidRPr="008C0FD0">
        <w:rPr>
          <w:color w:val="FF0000"/>
          <w:szCs w:val="28"/>
          <w:lang w:val="en-US"/>
        </w:rPr>
        <w:t xml:space="preserve">, </w:t>
      </w:r>
      <w:r w:rsidRPr="008C0FD0">
        <w:rPr>
          <w:b/>
          <w:bCs/>
          <w:color w:val="FF0000"/>
          <w:szCs w:val="28"/>
          <w:lang w:val="en-US"/>
        </w:rPr>
        <w:t xml:space="preserve">which characterize fluctuations in economic activity over 100 years or more, the so-called “age-old trend”. </w:t>
      </w:r>
    </w:p>
    <w:p w:rsidR="00FD4B7C" w:rsidRPr="00362343" w:rsidRDefault="00FD4B7C" w:rsidP="00AD6539">
      <w:pPr>
        <w:pStyle w:val="a4"/>
        <w:widowControl w:val="0"/>
        <w:numPr>
          <w:ilvl w:val="0"/>
          <w:numId w:val="19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noProof/>
          <w:color w:val="FF0000"/>
          <w:sz w:val="28"/>
          <w:szCs w:val="28"/>
          <w:lang w:val="en-US"/>
        </w:rPr>
      </w:pPr>
      <w:r w:rsidRPr="0017677E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What indicators can be used to assess inflationary processes?</w:t>
      </w:r>
      <w:r w:rsidR="008C0FD0" w:rsidRPr="008C0FD0">
        <w:rPr>
          <w:rFonts w:eastAsia="Microsoft YaHei"/>
          <w:b/>
          <w:bCs/>
          <w:color w:val="FF3300"/>
          <w:kern w:val="24"/>
          <w:sz w:val="40"/>
          <w:szCs w:val="40"/>
          <w:lang w:val="en-US"/>
        </w:rPr>
        <w:t xml:space="preserve"> </w:t>
      </w:r>
      <w:r w:rsidR="008C0FD0" w:rsidRPr="00362343"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lang w:val="en-US"/>
        </w:rPr>
        <w:t>Price Index</w:t>
      </w:r>
      <w:r w:rsidR="008C0FD0" w:rsidRPr="00362343">
        <w:rPr>
          <w:rFonts w:eastAsia="Microsoft YaHei"/>
          <w:b/>
          <w:bCs/>
          <w:color w:val="FF0000"/>
          <w:kern w:val="24"/>
          <w:sz w:val="40"/>
          <w:szCs w:val="40"/>
          <w:lang w:val="en-US"/>
        </w:rPr>
        <w:t xml:space="preserve"> </w:t>
      </w:r>
      <w:r w:rsidR="008C0FD0" w:rsidRPr="00362343"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lang w:val="en-US"/>
        </w:rPr>
        <w:t>Inflation rate</w:t>
      </w:r>
      <w:r w:rsidR="008C0FD0" w:rsidRPr="00362343">
        <w:rPr>
          <w:rFonts w:eastAsia="Microsoft YaHei"/>
          <w:b/>
          <w:bCs/>
          <w:color w:val="FF0000"/>
          <w:kern w:val="24"/>
          <w:sz w:val="40"/>
          <w:szCs w:val="40"/>
          <w:lang w:val="en-US"/>
        </w:rPr>
        <w:t xml:space="preserve"> </w:t>
      </w:r>
      <w:r w:rsidR="008C0FD0" w:rsidRPr="00362343">
        <w:rPr>
          <w:rFonts w:ascii="Times New Roman" w:hAnsi="Times New Roman" w:cs="Times New Roman"/>
          <w:b/>
          <w:bCs/>
          <w:noProof/>
          <w:color w:val="FF0000"/>
          <w:sz w:val="28"/>
          <w:szCs w:val="28"/>
          <w:lang w:val="en-US"/>
        </w:rPr>
        <w:t>Rule 70</w:t>
      </w:r>
    </w:p>
    <w:p w:rsidR="00BE555D" w:rsidRPr="00362343" w:rsidRDefault="00FD4B7C" w:rsidP="00AD6539">
      <w:pPr>
        <w:pStyle w:val="a4"/>
        <w:widowControl w:val="0"/>
        <w:numPr>
          <w:ilvl w:val="0"/>
          <w:numId w:val="19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62343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What causes inflation?</w:t>
      </w:r>
      <w:r w:rsidR="00362343" w:rsidRPr="00362343">
        <w:rPr>
          <w:rFonts w:ascii="Times New Roman" w:eastAsia="Microsoft YaHei" w:hAnsi="Times New Roman" w:cs="+mn-cs"/>
          <w:b/>
          <w:bCs/>
          <w:color w:val="000000"/>
          <w:kern w:val="24"/>
          <w:sz w:val="48"/>
          <w:szCs w:val="48"/>
          <w:lang w:val="en-US"/>
        </w:rPr>
        <w:t xml:space="preserve"> </w:t>
      </w:r>
      <w:r w:rsidR="00362343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00AD6539" w:rsidRPr="00362343">
        <w:rPr>
          <w:rFonts w:ascii="Times New Roman" w:hAnsi="Times New Roman" w:cs="Times New Roman"/>
          <w:b/>
          <w:bCs/>
          <w:color w:val="FF0000"/>
          <w:sz w:val="28"/>
          <w:szCs w:val="28"/>
          <w:lang w:val="en-US"/>
        </w:rPr>
        <w:t>demand inflation</w:t>
      </w:r>
      <w:r w:rsidR="00362343" w:rsidRPr="00362343">
        <w:rPr>
          <w:rFonts w:ascii="Times New Roman" w:hAnsi="Times New Roman" w:cs="Times New Roman"/>
          <w:b/>
          <w:bCs/>
          <w:color w:val="FF0000"/>
          <w:sz w:val="28"/>
          <w:szCs w:val="28"/>
          <w:lang w:val="en-US"/>
        </w:rPr>
        <w:t xml:space="preserve"> </w:t>
      </w:r>
      <w:proofErr w:type="spellStart"/>
      <w:r w:rsidR="00AD6539" w:rsidRPr="00362343">
        <w:rPr>
          <w:rFonts w:ascii="Times New Roman" w:hAnsi="Times New Roman" w:cs="Times New Roman"/>
          <w:b/>
          <w:bCs/>
          <w:color w:val="FF0000"/>
          <w:sz w:val="28"/>
          <w:szCs w:val="28"/>
          <w:lang w:val="en-US"/>
        </w:rPr>
        <w:t>supplay</w:t>
      </w:r>
      <w:proofErr w:type="spellEnd"/>
      <w:r w:rsidR="00AD6539" w:rsidRPr="00362343">
        <w:rPr>
          <w:rFonts w:ascii="Times New Roman" w:hAnsi="Times New Roman" w:cs="Times New Roman"/>
          <w:b/>
          <w:bCs/>
          <w:color w:val="FF0000"/>
          <w:sz w:val="28"/>
          <w:szCs w:val="28"/>
          <w:lang w:val="en-US"/>
        </w:rPr>
        <w:t xml:space="preserve"> inflation</w:t>
      </w:r>
      <w:r w:rsidR="00AD6539" w:rsidRPr="00362343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:rsidR="00614132" w:rsidRPr="00260B6E" w:rsidRDefault="00FD4B7C" w:rsidP="00AD6539">
      <w:pPr>
        <w:pStyle w:val="a4"/>
        <w:widowControl w:val="0"/>
        <w:numPr>
          <w:ilvl w:val="0"/>
          <w:numId w:val="19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60B6E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What are the forms and types of inflation?</w:t>
      </w:r>
      <w:r w:rsidR="00362343" w:rsidRPr="00260B6E">
        <w:rPr>
          <w:rFonts w:ascii="Arial" w:eastAsia="Microsoft YaHei" w:hAnsi="Arial" w:cs="+mn-cs"/>
          <w:b/>
          <w:bCs/>
          <w:color w:val="000000"/>
          <w:kern w:val="24"/>
          <w:sz w:val="24"/>
          <w:szCs w:val="24"/>
          <w:lang w:val="en-US"/>
        </w:rPr>
        <w:t xml:space="preserve"> </w:t>
      </w:r>
      <w:r w:rsidR="00362343" w:rsidRPr="00260B6E">
        <w:rPr>
          <w:b/>
          <w:bCs/>
          <w:sz w:val="28"/>
          <w:szCs w:val="28"/>
          <w:lang w:val="en-US"/>
        </w:rPr>
        <w:t>Creeping</w:t>
      </w:r>
      <w:r w:rsidR="00362343" w:rsidRPr="00260B6E">
        <w:rPr>
          <w:b/>
          <w:bCs/>
          <w:color w:val="FF0000"/>
          <w:sz w:val="28"/>
          <w:szCs w:val="28"/>
          <w:lang w:val="en-US"/>
        </w:rPr>
        <w:t xml:space="preserve"> up to 10% per year </w:t>
      </w:r>
      <w:r w:rsidR="00260B6E" w:rsidRPr="00260B6E">
        <w:rPr>
          <w:b/>
          <w:bCs/>
          <w:sz w:val="28"/>
          <w:szCs w:val="28"/>
          <w:lang w:val="en-US"/>
        </w:rPr>
        <w:lastRenderedPageBreak/>
        <w:t>Galloping</w:t>
      </w:r>
      <w:r w:rsidR="00260B6E" w:rsidRPr="00260B6E">
        <w:rPr>
          <w:b/>
          <w:bCs/>
          <w:color w:val="FF0000"/>
          <w:sz w:val="28"/>
          <w:szCs w:val="28"/>
          <w:lang w:val="en-US"/>
        </w:rPr>
        <w:t xml:space="preserve"> </w:t>
      </w:r>
      <w:r w:rsidR="00362343" w:rsidRPr="00260B6E">
        <w:rPr>
          <w:b/>
          <w:bCs/>
          <w:color w:val="FF0000"/>
          <w:sz w:val="28"/>
          <w:szCs w:val="28"/>
          <w:lang w:val="en-US"/>
        </w:rPr>
        <w:t xml:space="preserve">from 10 to 200% per year </w:t>
      </w:r>
      <w:r w:rsidR="00260B6E" w:rsidRPr="00260B6E">
        <w:rPr>
          <w:b/>
          <w:bCs/>
          <w:sz w:val="28"/>
          <w:szCs w:val="28"/>
          <w:lang w:val="en-US"/>
        </w:rPr>
        <w:t xml:space="preserve">Hyperinflation </w:t>
      </w:r>
      <w:r w:rsidR="00362343" w:rsidRPr="00260B6E">
        <w:rPr>
          <w:b/>
          <w:bCs/>
          <w:color w:val="FF0000"/>
          <w:sz w:val="28"/>
          <w:szCs w:val="28"/>
          <w:lang w:val="en-US"/>
        </w:rPr>
        <w:t>up to 50% per month</w:t>
      </w:r>
    </w:p>
    <w:p w:rsidR="00475B65" w:rsidRPr="00475B65" w:rsidRDefault="00614132" w:rsidP="00AD6539">
      <w:pPr>
        <w:pStyle w:val="a4"/>
        <w:widowControl w:val="0"/>
        <w:numPr>
          <w:ilvl w:val="0"/>
          <w:numId w:val="19"/>
        </w:numPr>
        <w:tabs>
          <w:tab w:val="left" w:pos="-142"/>
          <w:tab w:val="left" w:pos="180"/>
          <w:tab w:val="left" w:pos="284"/>
          <w:tab w:val="left" w:pos="543"/>
          <w:tab w:val="left" w:pos="851"/>
        </w:tabs>
        <w:spacing w:line="240" w:lineRule="auto"/>
        <w:ind w:left="284" w:hanging="284"/>
        <w:rPr>
          <w:color w:val="C00000"/>
          <w:sz w:val="28"/>
          <w:szCs w:val="28"/>
          <w:lang w:val="en-US"/>
        </w:rPr>
      </w:pPr>
      <w:r w:rsidRPr="00475B65">
        <w:rPr>
          <w:rFonts w:ascii="Times New Roman" w:hAnsi="Times New Roman" w:cs="Times New Roman"/>
          <w:color w:val="000000"/>
          <w:sz w:val="28"/>
          <w:szCs w:val="28"/>
          <w:lang w:val="en-US"/>
        </w:rPr>
        <w:t>What is unemployment?</w:t>
      </w:r>
      <w:r w:rsidR="00260B6E" w:rsidRPr="00475B65">
        <w:rPr>
          <w:rFonts w:ascii="Times New Roman" w:eastAsia="Microsoft YaHei" w:hAnsi="Times New Roman" w:cs="+mn-cs"/>
          <w:b/>
          <w:bCs/>
          <w:color w:val="000000"/>
          <w:kern w:val="24"/>
          <w:sz w:val="48"/>
          <w:szCs w:val="48"/>
          <w:lang w:val="en-US"/>
        </w:rPr>
        <w:t xml:space="preserve"> </w:t>
      </w:r>
      <w:r w:rsidR="00475B65" w:rsidRPr="00475B65">
        <w:rPr>
          <w:b/>
          <w:bCs/>
          <w:color w:val="C00000"/>
          <w:sz w:val="28"/>
          <w:szCs w:val="28"/>
          <w:lang w:val="en-US"/>
        </w:rPr>
        <w:t xml:space="preserve">UNEMPLOYMENT - this is a state in the economy when a part of people willing and able to work for hire cannot find work in their specialty or work in general </w:t>
      </w:r>
    </w:p>
    <w:p w:rsidR="00475B65" w:rsidRPr="00475B65" w:rsidRDefault="00614132" w:rsidP="00AD6539">
      <w:pPr>
        <w:pStyle w:val="a5"/>
        <w:widowControl w:val="0"/>
        <w:numPr>
          <w:ilvl w:val="0"/>
          <w:numId w:val="19"/>
        </w:numPr>
        <w:tabs>
          <w:tab w:val="left" w:pos="180"/>
          <w:tab w:val="left" w:pos="543"/>
          <w:tab w:val="left" w:pos="851"/>
        </w:tabs>
        <w:ind w:left="284" w:hanging="284"/>
        <w:rPr>
          <w:szCs w:val="28"/>
          <w:lang w:val="en-US"/>
        </w:rPr>
      </w:pPr>
      <w:r w:rsidRPr="00822B65">
        <w:rPr>
          <w:color w:val="000000"/>
          <w:szCs w:val="28"/>
          <w:lang w:val="en-US"/>
        </w:rPr>
        <w:t xml:space="preserve">What is the state of the economy called "full employment" </w:t>
      </w:r>
      <w:r w:rsidR="00475B65" w:rsidRPr="00475B65">
        <w:rPr>
          <w:b/>
          <w:bCs/>
          <w:color w:val="C00000"/>
          <w:szCs w:val="28"/>
          <w:lang w:val="en-US"/>
        </w:rPr>
        <w:t>Frictional</w:t>
      </w:r>
      <w:r w:rsidR="00475B65" w:rsidRPr="00475B65">
        <w:rPr>
          <w:color w:val="C00000"/>
          <w:szCs w:val="28"/>
          <w:lang w:val="en-US"/>
        </w:rPr>
        <w:t xml:space="preserve"> </w:t>
      </w:r>
      <w:r w:rsidR="00475B65" w:rsidRPr="00475B65">
        <w:rPr>
          <w:b/>
          <w:bCs/>
          <w:color w:val="C00000"/>
          <w:szCs w:val="28"/>
          <w:lang w:val="en-US"/>
        </w:rPr>
        <w:t>  UNEMPLOYMENT + STRUCTURAL</w:t>
      </w:r>
      <w:r w:rsidR="00475B65" w:rsidRPr="00475B65">
        <w:rPr>
          <w:color w:val="C00000"/>
          <w:szCs w:val="28"/>
          <w:lang w:val="en-US"/>
        </w:rPr>
        <w:t xml:space="preserve"> </w:t>
      </w:r>
      <w:r w:rsidR="00475B65" w:rsidRPr="00475B65">
        <w:rPr>
          <w:b/>
          <w:bCs/>
          <w:color w:val="C00000"/>
          <w:szCs w:val="28"/>
          <w:lang w:val="en-US"/>
        </w:rPr>
        <w:t>  UNEMPLOYMENT</w:t>
      </w:r>
    </w:p>
    <w:p w:rsidR="0017677E" w:rsidRPr="00822B65" w:rsidRDefault="0017677E" w:rsidP="00475B65">
      <w:pPr>
        <w:pStyle w:val="a5"/>
        <w:widowControl w:val="0"/>
        <w:tabs>
          <w:tab w:val="left" w:pos="0"/>
          <w:tab w:val="left" w:pos="180"/>
          <w:tab w:val="left" w:pos="543"/>
          <w:tab w:val="left" w:pos="851"/>
        </w:tabs>
        <w:ind w:left="284"/>
        <w:rPr>
          <w:szCs w:val="28"/>
          <w:lang w:val="en-US"/>
        </w:rPr>
      </w:pPr>
    </w:p>
    <w:p w:rsidR="00614132" w:rsidRPr="00822B65" w:rsidRDefault="00614132" w:rsidP="00AD6539">
      <w:pPr>
        <w:pStyle w:val="a5"/>
        <w:widowControl w:val="0"/>
        <w:numPr>
          <w:ilvl w:val="0"/>
          <w:numId w:val="19"/>
        </w:numPr>
        <w:tabs>
          <w:tab w:val="left" w:pos="0"/>
          <w:tab w:val="left" w:pos="180"/>
          <w:tab w:val="left" w:pos="543"/>
          <w:tab w:val="left" w:pos="851"/>
        </w:tabs>
        <w:ind w:left="284" w:hanging="284"/>
        <w:rPr>
          <w:szCs w:val="28"/>
          <w:lang w:val="en-US"/>
        </w:rPr>
      </w:pPr>
      <w:r w:rsidRPr="00822B65">
        <w:rPr>
          <w:color w:val="000000"/>
          <w:szCs w:val="28"/>
          <w:lang w:val="en-US"/>
        </w:rPr>
        <w:t>How is the unemployment rate calculated at the macro level?</w:t>
      </w:r>
      <w:r w:rsidR="001766BA" w:rsidRPr="00822B65">
        <w:rPr>
          <w:lang w:val="en-US"/>
        </w:rPr>
        <w:t xml:space="preserve"> </w:t>
      </w:r>
      <w:proofErr w:type="gramStart"/>
      <w:r w:rsidR="001766BA" w:rsidRPr="00822B65">
        <w:rPr>
          <w:szCs w:val="28"/>
          <w:lang w:val="en-US"/>
        </w:rPr>
        <w:t>what's</w:t>
      </w:r>
      <w:proofErr w:type="gramEnd"/>
      <w:r w:rsidR="001766BA" w:rsidRPr="00822B65">
        <w:rPr>
          <w:szCs w:val="28"/>
          <w:lang w:val="en-US"/>
        </w:rPr>
        <w:t xml:space="preserve"> in the numerator</w:t>
      </w:r>
      <w:r w:rsidR="001766BA">
        <w:rPr>
          <w:szCs w:val="28"/>
          <w:lang w:val="en-US"/>
        </w:rPr>
        <w:t xml:space="preserve">? </w:t>
      </w:r>
      <w:proofErr w:type="gramStart"/>
      <w:r w:rsidR="001766BA" w:rsidRPr="00822B65">
        <w:rPr>
          <w:szCs w:val="28"/>
          <w:lang w:val="en-US"/>
        </w:rPr>
        <w:t>what's</w:t>
      </w:r>
      <w:proofErr w:type="gramEnd"/>
      <w:r w:rsidR="001766BA" w:rsidRPr="00822B65">
        <w:rPr>
          <w:szCs w:val="28"/>
          <w:lang w:val="en-US"/>
        </w:rPr>
        <w:t xml:space="preserve"> in the denominator?</w:t>
      </w:r>
      <w:r w:rsidR="00475B65" w:rsidRPr="00475B65">
        <w:rPr>
          <w:rFonts w:asciiTheme="minorHAnsi" w:eastAsiaTheme="minorEastAsia" w:hAnsiTheme="minorHAnsi" w:cstheme="minorBidi"/>
          <w:noProof/>
          <w:sz w:val="22"/>
          <w:szCs w:val="22"/>
          <w:lang w:val="en-US" w:eastAsia="ru-RU"/>
        </w:rPr>
        <w:t xml:space="preserve"> </w:t>
      </w:r>
      <w:r w:rsidR="00475B65" w:rsidRPr="00475B65">
        <w:rPr>
          <w:noProof/>
          <w:szCs w:val="28"/>
          <w:lang w:eastAsia="ru-RU"/>
        </w:rPr>
        <w:drawing>
          <wp:inline distT="0" distB="0" distL="0" distR="0">
            <wp:extent cx="4330262" cy="756744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Рисунок 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050" cy="757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345" w:rsidRPr="002A5345" w:rsidRDefault="002A5345" w:rsidP="002A5345">
      <w:pPr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</w:pPr>
      <w:proofErr w:type="gramStart"/>
      <w:r w:rsidRPr="002A5345"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>divide</w:t>
      </w:r>
      <w:proofErr w:type="gramEnd"/>
      <w:r w:rsidRPr="002A5345">
        <w:rPr>
          <w:rFonts w:ascii="Times New Roman" w:hAnsi="Times New Roman" w:cs="Times New Roman"/>
          <w:b/>
          <w:color w:val="C00000"/>
          <w:sz w:val="28"/>
          <w:szCs w:val="28"/>
          <w:lang w:val="en-US"/>
        </w:rPr>
        <w:t xml:space="preserve"> the number of unemployed by labor force</w:t>
      </w:r>
    </w:p>
    <w:p w:rsidR="00614132" w:rsidRPr="00822B65" w:rsidRDefault="00614132" w:rsidP="00AD6539">
      <w:pPr>
        <w:pStyle w:val="a5"/>
        <w:widowControl w:val="0"/>
        <w:numPr>
          <w:ilvl w:val="0"/>
          <w:numId w:val="19"/>
        </w:numPr>
        <w:tabs>
          <w:tab w:val="left" w:pos="0"/>
          <w:tab w:val="left" w:pos="180"/>
          <w:tab w:val="left" w:pos="543"/>
          <w:tab w:val="left" w:pos="851"/>
        </w:tabs>
        <w:ind w:left="284" w:hanging="284"/>
        <w:rPr>
          <w:szCs w:val="28"/>
          <w:lang w:val="en-US"/>
        </w:rPr>
      </w:pPr>
      <w:r w:rsidRPr="00822B65">
        <w:rPr>
          <w:color w:val="000000"/>
          <w:szCs w:val="28"/>
          <w:lang w:val="en-US"/>
        </w:rPr>
        <w:t>What are the main forms of unemployment distinguishes economic science?</w:t>
      </w:r>
    </w:p>
    <w:p w:rsidR="00475B65" w:rsidRPr="00822B65" w:rsidRDefault="00475B65" w:rsidP="00475B65">
      <w:pPr>
        <w:pStyle w:val="a5"/>
        <w:widowControl w:val="0"/>
        <w:tabs>
          <w:tab w:val="left" w:pos="0"/>
          <w:tab w:val="left" w:pos="180"/>
          <w:tab w:val="left" w:pos="543"/>
          <w:tab w:val="left" w:pos="851"/>
        </w:tabs>
        <w:ind w:left="284"/>
        <w:rPr>
          <w:szCs w:val="28"/>
          <w:lang w:val="en-US"/>
        </w:rPr>
      </w:pPr>
    </w:p>
    <w:p w:rsidR="006851DA" w:rsidRPr="006851DA" w:rsidRDefault="00614132" w:rsidP="00AD6539">
      <w:pPr>
        <w:pStyle w:val="a4"/>
        <w:widowControl w:val="0"/>
        <w:numPr>
          <w:ilvl w:val="0"/>
          <w:numId w:val="19"/>
        </w:numPr>
        <w:tabs>
          <w:tab w:val="left" w:pos="0"/>
          <w:tab w:val="left" w:pos="180"/>
          <w:tab w:val="left" w:pos="543"/>
          <w:tab w:val="left" w:pos="851"/>
        </w:tabs>
        <w:ind w:left="284" w:hanging="284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>what</w:t>
      </w:r>
      <w:proofErr w:type="gramEnd"/>
      <w:r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475B65"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is </w:t>
      </w:r>
      <w:r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>economic indic</w:t>
      </w:r>
      <w:r w:rsidR="00475B65"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>ators defined in the law of O</w:t>
      </w:r>
      <w:r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>aken?</w:t>
      </w:r>
      <w:r w:rsidR="006851DA" w:rsidRPr="006851DA">
        <w:rPr>
          <w:rFonts w:ascii="Arial" w:eastAsia="Microsoft YaHei" w:hAnsi="Arial" w:cs="+mn-cs"/>
          <w:b/>
          <w:bCs/>
          <w:color w:val="FF3300"/>
          <w:kern w:val="24"/>
          <w:sz w:val="24"/>
          <w:szCs w:val="24"/>
          <w:lang w:val="en-US"/>
        </w:rPr>
        <w:t xml:space="preserve"> </w:t>
      </w:r>
      <w:r w:rsidR="006851DA" w:rsidRPr="006851DA">
        <w:rPr>
          <w:b/>
          <w:bCs/>
          <w:color w:val="000000"/>
          <w:sz w:val="28"/>
          <w:szCs w:val="28"/>
          <w:lang w:val="en-US"/>
        </w:rPr>
        <w:t>if the level</w:t>
      </w:r>
      <w:r w:rsidR="006851DA" w:rsidRPr="006851DA">
        <w:rPr>
          <w:color w:val="000000"/>
          <w:sz w:val="28"/>
          <w:szCs w:val="28"/>
          <w:lang w:val="en-US"/>
        </w:rPr>
        <w:t xml:space="preserve"> </w:t>
      </w:r>
      <w:r w:rsidR="006851DA" w:rsidRPr="006851DA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unemployment exceeds</w:t>
      </w:r>
      <w:r w:rsidR="006851DA" w:rsidRPr="006851DA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="006851DA" w:rsidRPr="006851DA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its natural </w:t>
      </w:r>
      <w:proofErr w:type="spellStart"/>
      <w:r w:rsidR="006851DA" w:rsidRPr="006851DA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levelat</w:t>
      </w:r>
      <w:proofErr w:type="spellEnd"/>
      <w:r w:rsidR="006851DA" w:rsidRPr="006851DA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1%, the GNP loss is 2.5%</w:t>
      </w:r>
    </w:p>
    <w:p w:rsidR="00BC4458" w:rsidRPr="00822B65" w:rsidRDefault="00BC4458" w:rsidP="00BC445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/>
          <w:bCs/>
          <w:szCs w:val="28"/>
          <w:lang w:val="en-US"/>
        </w:rPr>
      </w:pPr>
      <w:r>
        <w:rPr>
          <w:b/>
          <w:bCs/>
          <w:szCs w:val="28"/>
          <w:lang w:val="en-US"/>
        </w:rPr>
        <w:t>Task</w:t>
      </w:r>
      <w:r w:rsidRPr="00822B65">
        <w:rPr>
          <w:b/>
          <w:bCs/>
          <w:szCs w:val="28"/>
          <w:lang w:val="en-US"/>
        </w:rPr>
        <w:t xml:space="preserve"> 1</w:t>
      </w:r>
    </w:p>
    <w:p w:rsidR="00BC4458" w:rsidRPr="00822B65" w:rsidRDefault="00BC4458" w:rsidP="00BC445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Cs/>
          <w:szCs w:val="28"/>
          <w:lang w:val="en-US"/>
        </w:rPr>
      </w:pPr>
      <w:r w:rsidRPr="00822B65">
        <w:rPr>
          <w:bCs/>
          <w:szCs w:val="28"/>
          <w:lang w:val="en-US"/>
        </w:rPr>
        <w:t>Identify the authors who have studied the economic cycle:</w:t>
      </w:r>
    </w:p>
    <w:p w:rsidR="00BC4458" w:rsidRPr="00B92E3B" w:rsidRDefault="00BC4458" w:rsidP="00AD6539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i/>
          <w:color w:val="FF0000"/>
          <w:sz w:val="28"/>
          <w:szCs w:val="28"/>
          <w:lang w:val="en-US"/>
        </w:rPr>
      </w:pPr>
      <w:r w:rsidRPr="00B92E3B">
        <w:rPr>
          <w:sz w:val="28"/>
          <w:szCs w:val="28"/>
          <w:lang w:val="en-US"/>
        </w:rPr>
        <w:t>short cycles from 3 to 5 years;</w:t>
      </w:r>
    </w:p>
    <w:p w:rsidR="00BC4458" w:rsidRPr="00B92E3B" w:rsidRDefault="00BC4458" w:rsidP="00AD6539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i/>
          <w:color w:val="FF0000"/>
          <w:sz w:val="28"/>
          <w:szCs w:val="28"/>
          <w:lang w:val="en-US"/>
        </w:rPr>
      </w:pPr>
      <w:r w:rsidRPr="00B92E3B">
        <w:rPr>
          <w:sz w:val="28"/>
          <w:szCs w:val="28"/>
          <w:lang w:val="en-US"/>
        </w:rPr>
        <w:t>normal cycles 7-8 years (10);</w:t>
      </w:r>
    </w:p>
    <w:p w:rsidR="00BC4458" w:rsidRPr="00E96AF5" w:rsidRDefault="00BC4458" w:rsidP="00AD6539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color w:val="000000"/>
          <w:sz w:val="28"/>
          <w:szCs w:val="28"/>
          <w:lang w:val="en-US"/>
        </w:rPr>
      </w:pPr>
      <w:proofErr w:type="gramStart"/>
      <w:r w:rsidRPr="00E96AF5">
        <w:rPr>
          <w:color w:val="000000"/>
          <w:sz w:val="28"/>
          <w:szCs w:val="28"/>
          <w:lang w:val="en-US"/>
        </w:rPr>
        <w:t>large</w:t>
      </w:r>
      <w:proofErr w:type="gramEnd"/>
      <w:r w:rsidRPr="00E96AF5">
        <w:rPr>
          <w:color w:val="000000"/>
          <w:sz w:val="28"/>
          <w:szCs w:val="28"/>
          <w:lang w:val="en-US"/>
        </w:rPr>
        <w:t xml:space="preserve"> cycles of economic conditions 40-50 years cycles.</w:t>
      </w:r>
    </w:p>
    <w:p w:rsidR="00BC4458" w:rsidRPr="00822B65" w:rsidRDefault="00BC4458" w:rsidP="00BC445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/>
          <w:bCs/>
          <w:szCs w:val="28"/>
          <w:lang w:val="en-US"/>
        </w:rPr>
      </w:pPr>
      <w:r w:rsidRPr="002A5345">
        <w:rPr>
          <w:b/>
          <w:bCs/>
          <w:szCs w:val="28"/>
          <w:lang w:val="en-US"/>
        </w:rPr>
        <w:t>Task</w:t>
      </w:r>
      <w:r w:rsidRPr="00822B65">
        <w:rPr>
          <w:b/>
          <w:bCs/>
          <w:szCs w:val="28"/>
          <w:lang w:val="en-US"/>
        </w:rPr>
        <w:t xml:space="preserve"> 2</w:t>
      </w:r>
    </w:p>
    <w:p w:rsidR="00BC4458" w:rsidRPr="00822B65" w:rsidRDefault="00BC4458" w:rsidP="00BC445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Cs/>
          <w:szCs w:val="28"/>
          <w:lang w:val="en-US"/>
        </w:rPr>
      </w:pPr>
      <w:r w:rsidRPr="00822B65">
        <w:rPr>
          <w:bCs/>
          <w:szCs w:val="28"/>
          <w:lang w:val="en-US"/>
        </w:rPr>
        <w:t>Determine from the proposed list of causes of crises that relate to internals theories and external theories:</w:t>
      </w:r>
    </w:p>
    <w:p w:rsidR="00BC4458" w:rsidRPr="00BC4458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C00000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Investment, i.e. investment in the expansion of production and its modernization.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C4458">
        <w:rPr>
          <w:rFonts w:ascii="Times New Roman" w:hAnsi="Times New Roman" w:cs="Times New Roman"/>
          <w:color w:val="C00000"/>
          <w:sz w:val="28"/>
          <w:szCs w:val="28"/>
          <w:lang w:val="en-US"/>
        </w:rPr>
        <w:t>I</w:t>
      </w:r>
    </w:p>
    <w:p w:rsidR="00BC4458" w:rsidRPr="002A5345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 xml:space="preserve">Wars, revolutions and other political </w:t>
      </w:r>
      <w:proofErr w:type="spellStart"/>
      <w:r w:rsidRPr="002A5345">
        <w:rPr>
          <w:rFonts w:ascii="Times New Roman" w:hAnsi="Times New Roman" w:cs="Times New Roman"/>
          <w:sz w:val="28"/>
          <w:szCs w:val="28"/>
          <w:lang w:val="en-US"/>
        </w:rPr>
        <w:t>upheavals.</w:t>
      </w:r>
      <w:r w:rsidRPr="00BC4458">
        <w:rPr>
          <w:rFonts w:ascii="Times New Roman" w:hAnsi="Times New Roman" w:cs="Times New Roman"/>
          <w:color w:val="C00000"/>
          <w:sz w:val="28"/>
          <w:szCs w:val="28"/>
          <w:lang w:val="en-US"/>
        </w:rPr>
        <w:t>E</w:t>
      </w:r>
      <w:proofErr w:type="spellEnd"/>
    </w:p>
    <w:p w:rsidR="00BC4458" w:rsidRPr="002A5345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Powerful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breakthroughs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technology</w:t>
      </w:r>
      <w:proofErr w:type="spellEnd"/>
      <w:r w:rsidRPr="00BC4458">
        <w:rPr>
          <w:rFonts w:ascii="Times New Roman" w:hAnsi="Times New Roman" w:cs="Times New Roman"/>
          <w:color w:val="C00000"/>
          <w:sz w:val="28"/>
          <w:szCs w:val="28"/>
        </w:rPr>
        <w:t xml:space="preserve">. </w:t>
      </w:r>
      <w:r w:rsidRPr="00BC4458">
        <w:rPr>
          <w:rFonts w:ascii="Times New Roman" w:hAnsi="Times New Roman" w:cs="Times New Roman"/>
          <w:color w:val="C00000"/>
          <w:sz w:val="28"/>
          <w:szCs w:val="28"/>
          <w:lang w:val="en-US"/>
        </w:rPr>
        <w:t>I</w:t>
      </w:r>
    </w:p>
    <w:p w:rsidR="00BC4458" w:rsidRPr="002A5345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 xml:space="preserve">Discovery of new oil, uranium, gold and other precious </w:t>
      </w:r>
      <w:proofErr w:type="spellStart"/>
      <w:r w:rsidRPr="002A5345">
        <w:rPr>
          <w:rFonts w:ascii="Times New Roman" w:hAnsi="Times New Roman" w:cs="Times New Roman"/>
          <w:sz w:val="28"/>
          <w:szCs w:val="28"/>
          <w:lang w:val="en-US"/>
        </w:rPr>
        <w:t>resources.</w:t>
      </w:r>
      <w:r w:rsidRPr="00BC4458">
        <w:rPr>
          <w:rFonts w:ascii="Times New Roman" w:hAnsi="Times New Roman" w:cs="Times New Roman"/>
          <w:color w:val="C00000"/>
          <w:sz w:val="28"/>
          <w:szCs w:val="28"/>
          <w:lang w:val="en-US"/>
        </w:rPr>
        <w:t>E</w:t>
      </w:r>
      <w:proofErr w:type="spellEnd"/>
    </w:p>
    <w:p w:rsidR="00BC4458" w:rsidRPr="002A5345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 xml:space="preserve">The development of new territories and the associated migration of the </w:t>
      </w:r>
      <w:proofErr w:type="spellStart"/>
      <w:r w:rsidRPr="002A5345">
        <w:rPr>
          <w:rFonts w:ascii="Times New Roman" w:hAnsi="Times New Roman" w:cs="Times New Roman"/>
          <w:sz w:val="28"/>
          <w:szCs w:val="28"/>
          <w:lang w:val="en-US"/>
        </w:rPr>
        <w:t>population.</w:t>
      </w:r>
      <w:r w:rsidRPr="00BC4458">
        <w:rPr>
          <w:rFonts w:ascii="Times New Roman" w:hAnsi="Times New Roman" w:cs="Times New Roman"/>
          <w:color w:val="C00000"/>
          <w:sz w:val="28"/>
          <w:szCs w:val="28"/>
          <w:lang w:val="en-US"/>
        </w:rPr>
        <w:t>E</w:t>
      </w:r>
      <w:proofErr w:type="spellEnd"/>
    </w:p>
    <w:p w:rsidR="00BC4458" w:rsidRPr="00DA34B9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C00000"/>
          <w:sz w:val="28"/>
          <w:szCs w:val="28"/>
          <w:lang w:val="en-US"/>
        </w:rPr>
      </w:pPr>
      <w:r w:rsidRPr="00BC4458">
        <w:rPr>
          <w:rFonts w:ascii="Times New Roman" w:hAnsi="Times New Roman" w:cs="Times New Roman"/>
          <w:sz w:val="28"/>
          <w:szCs w:val="28"/>
          <w:lang w:val="en-US"/>
        </w:rPr>
        <w:t xml:space="preserve">Physical life of fixed capital </w:t>
      </w:r>
      <w:r w:rsidR="00DA34B9" w:rsidRPr="00DA34B9">
        <w:rPr>
          <w:rFonts w:ascii="Times New Roman" w:hAnsi="Times New Roman" w:cs="Times New Roman"/>
          <w:color w:val="C00000"/>
          <w:sz w:val="28"/>
          <w:szCs w:val="28"/>
          <w:lang w:val="en-US"/>
        </w:rPr>
        <w:t>I</w:t>
      </w:r>
    </w:p>
    <w:p w:rsidR="00BC4458" w:rsidRPr="002A5345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The amount of money in circulation</w:t>
      </w:r>
      <w:r w:rsidR="00DA34B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A34B9" w:rsidRPr="00DA34B9">
        <w:rPr>
          <w:rFonts w:ascii="Times New Roman" w:hAnsi="Times New Roman" w:cs="Times New Roman"/>
          <w:color w:val="C00000"/>
          <w:sz w:val="28"/>
          <w:szCs w:val="28"/>
          <w:lang w:val="en-US"/>
        </w:rPr>
        <w:t>E</w:t>
      </w:r>
    </w:p>
    <w:p w:rsidR="00BC4458" w:rsidRPr="002A5345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 xml:space="preserve">State regulation of the </w:t>
      </w:r>
      <w:proofErr w:type="spellStart"/>
      <w:r w:rsidRPr="002A5345">
        <w:rPr>
          <w:rFonts w:ascii="Times New Roman" w:hAnsi="Times New Roman" w:cs="Times New Roman"/>
          <w:sz w:val="28"/>
          <w:szCs w:val="28"/>
          <w:lang w:val="en-US"/>
        </w:rPr>
        <w:t>economy.</w:t>
      </w:r>
      <w:r w:rsidR="00DA34B9" w:rsidRPr="00DA34B9">
        <w:rPr>
          <w:rFonts w:ascii="Times New Roman" w:hAnsi="Times New Roman" w:cs="Times New Roman"/>
          <w:bCs/>
          <w:color w:val="C00000"/>
          <w:sz w:val="28"/>
          <w:szCs w:val="28"/>
          <w:lang w:val="en-US"/>
        </w:rPr>
        <w:t>E</w:t>
      </w:r>
      <w:proofErr w:type="spellEnd"/>
    </w:p>
    <w:p w:rsidR="00BC4458" w:rsidRPr="00DA34B9" w:rsidRDefault="00BC445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sz w:val="28"/>
          <w:szCs w:val="28"/>
          <w:lang w:val="en-US"/>
        </w:rPr>
        <w:t xml:space="preserve">Personal </w:t>
      </w:r>
      <w:proofErr w:type="spellStart"/>
      <w:r w:rsidRPr="00DA34B9">
        <w:rPr>
          <w:rFonts w:ascii="Times New Roman" w:hAnsi="Times New Roman" w:cs="Times New Roman"/>
          <w:sz w:val="28"/>
          <w:szCs w:val="28"/>
          <w:lang w:val="en-US"/>
        </w:rPr>
        <w:t>consumption.</w:t>
      </w:r>
      <w:r w:rsidR="00DA34B9" w:rsidRPr="00DA34B9">
        <w:rPr>
          <w:rFonts w:ascii="Times New Roman" w:hAnsi="Times New Roman" w:cs="Times New Roman"/>
          <w:color w:val="C00000"/>
          <w:sz w:val="28"/>
          <w:szCs w:val="28"/>
          <w:lang w:val="en-US"/>
        </w:rPr>
        <w:t>I</w:t>
      </w:r>
      <w:proofErr w:type="spellEnd"/>
      <w:r w:rsidRPr="00DA34B9">
        <w:rPr>
          <w:rFonts w:ascii="Times New Roman" w:hAnsi="Times New Roman" w:cs="Times New Roman"/>
          <w:color w:val="C00000"/>
          <w:sz w:val="28"/>
          <w:szCs w:val="28"/>
          <w:lang w:val="en-US"/>
        </w:rPr>
        <w:t xml:space="preserve"> </w:t>
      </w:r>
    </w:p>
    <w:p w:rsidR="00DA34B9" w:rsidRDefault="00BC4458" w:rsidP="00DA34B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Task</w:t>
      </w:r>
      <w:r w:rsidRPr="00DA34B9">
        <w:rPr>
          <w:b/>
          <w:sz w:val="28"/>
          <w:szCs w:val="28"/>
          <w:lang w:val="en-US"/>
        </w:rPr>
        <w:t xml:space="preserve"> 3</w:t>
      </w:r>
    </w:p>
    <w:p w:rsidR="00BC4458" w:rsidRPr="002A5345" w:rsidRDefault="00BC4458" w:rsidP="00DA34B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Determine the correct order of the stages of the economic cycle:</w:t>
      </w:r>
    </w:p>
    <w:p w:rsidR="00BC4458" w:rsidRPr="00DA34B9" w:rsidRDefault="00BC445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sz w:val="28"/>
          <w:szCs w:val="28"/>
          <w:lang w:val="en-US"/>
        </w:rPr>
        <w:t>rise;</w:t>
      </w:r>
    </w:p>
    <w:p w:rsidR="00BC4458" w:rsidRPr="00DA34B9" w:rsidRDefault="00BC445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sz w:val="28"/>
          <w:szCs w:val="28"/>
          <w:lang w:val="en-US"/>
        </w:rPr>
        <w:t>crisis;</w:t>
      </w:r>
    </w:p>
    <w:p w:rsidR="00BC4458" w:rsidRPr="00DA34B9" w:rsidRDefault="00BC445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sz w:val="28"/>
          <w:szCs w:val="28"/>
          <w:lang w:val="en-US"/>
        </w:rPr>
        <w:t>depression;</w:t>
      </w:r>
    </w:p>
    <w:p w:rsidR="00BC4458" w:rsidRPr="00DA34B9" w:rsidRDefault="00BC445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DA34B9">
        <w:rPr>
          <w:rFonts w:ascii="Times New Roman" w:hAnsi="Times New Roman" w:cs="Times New Roman"/>
          <w:sz w:val="28"/>
          <w:szCs w:val="28"/>
          <w:lang w:val="en-US"/>
        </w:rPr>
        <w:lastRenderedPageBreak/>
        <w:t>revival</w:t>
      </w:r>
      <w:proofErr w:type="gramEnd"/>
      <w:r w:rsidRPr="00DA34B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C4458" w:rsidRPr="00816868" w:rsidRDefault="00BC4458" w:rsidP="00BC4458">
      <w:pPr>
        <w:pStyle w:val="71"/>
        <w:shd w:val="clear" w:color="auto" w:fill="auto"/>
        <w:tabs>
          <w:tab w:val="left" w:pos="993"/>
        </w:tabs>
        <w:spacing w:before="0" w:after="0" w:line="240" w:lineRule="auto"/>
        <w:ind w:firstLine="567"/>
        <w:rPr>
          <w:rStyle w:val="7"/>
          <w:rFonts w:ascii="Times New Roman" w:hAnsi="Times New Roman"/>
          <w:color w:val="000000"/>
          <w:sz w:val="28"/>
          <w:szCs w:val="28"/>
          <w:lang w:val="en-US"/>
        </w:rPr>
      </w:pPr>
      <w:r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>Task</w:t>
      </w:r>
      <w:r w:rsidR="00DA34B9"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 xml:space="preserve"> 4</w:t>
      </w:r>
    </w:p>
    <w:p w:rsidR="00BC4458" w:rsidRPr="00816868" w:rsidRDefault="00BC4458" w:rsidP="00BC4458">
      <w:pPr>
        <w:pStyle w:val="71"/>
        <w:shd w:val="clear" w:color="auto" w:fill="auto"/>
        <w:tabs>
          <w:tab w:val="left" w:pos="993"/>
        </w:tabs>
        <w:spacing w:before="0" w:after="0" w:line="240" w:lineRule="auto"/>
        <w:ind w:firstLine="567"/>
        <w:rPr>
          <w:rStyle w:val="7"/>
          <w:rFonts w:ascii="Times New Roman" w:hAnsi="Times New Roman"/>
          <w:color w:val="000000"/>
          <w:sz w:val="28"/>
          <w:szCs w:val="28"/>
          <w:lang w:val="en-US"/>
        </w:rPr>
      </w:pPr>
      <w:r w:rsidRPr="00816868"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 xml:space="preserve">Are the following statements </w:t>
      </w:r>
      <w:proofErr w:type="gramStart"/>
      <w:r w:rsidRPr="00816868"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>true:</w:t>
      </w:r>
      <w:proofErr w:type="gramEnd"/>
    </w:p>
    <w:p w:rsidR="00BC4458" w:rsidRPr="00260BB8" w:rsidRDefault="00BC4458" w:rsidP="00AD6539">
      <w:pPr>
        <w:pStyle w:val="a4"/>
        <w:widowControl w:val="0"/>
        <w:numPr>
          <w:ilvl w:val="0"/>
          <w:numId w:val="20"/>
        </w:numPr>
        <w:tabs>
          <w:tab w:val="left" w:pos="0"/>
          <w:tab w:val="left" w:pos="180"/>
          <w:tab w:val="left" w:pos="540"/>
        </w:tabs>
        <w:spacing w:after="0" w:line="240" w:lineRule="auto"/>
        <w:ind w:left="426" w:hanging="426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Women who have gone on maternity leave are engaged in the economy</w:t>
      </w:r>
      <w:proofErr w:type="gramStart"/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+</w:t>
      </w:r>
      <w:proofErr w:type="gramEnd"/>
    </w:p>
    <w:p w:rsidR="00BC4458" w:rsidRPr="00260BB8" w:rsidRDefault="00BC4458" w:rsidP="00AD6539">
      <w:pPr>
        <w:pStyle w:val="a4"/>
        <w:widowControl w:val="0"/>
        <w:numPr>
          <w:ilvl w:val="0"/>
          <w:numId w:val="20"/>
        </w:numPr>
        <w:tabs>
          <w:tab w:val="left" w:pos="0"/>
          <w:tab w:val="left" w:pos="180"/>
          <w:tab w:val="left" w:pos="540"/>
        </w:tabs>
        <w:spacing w:after="0" w:line="240" w:lineRule="auto"/>
        <w:ind w:left="426" w:hanging="426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Employees of the enterprise participating in the strike are engaged in the economy</w:t>
      </w:r>
      <w:proofErr w:type="gramStart"/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+</w:t>
      </w:r>
      <w:proofErr w:type="gramEnd"/>
    </w:p>
    <w:p w:rsidR="00BC4458" w:rsidRPr="00260BB8" w:rsidRDefault="00BC4458" w:rsidP="00AD6539">
      <w:pPr>
        <w:pStyle w:val="a4"/>
        <w:widowControl w:val="0"/>
        <w:numPr>
          <w:ilvl w:val="0"/>
          <w:numId w:val="20"/>
        </w:numPr>
        <w:tabs>
          <w:tab w:val="left" w:pos="0"/>
          <w:tab w:val="left" w:pos="180"/>
          <w:tab w:val="left" w:pos="540"/>
        </w:tabs>
        <w:spacing w:after="0" w:line="240" w:lineRule="auto"/>
        <w:ind w:left="426" w:hanging="426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People who work independently, are not self-employed, are not engaged in the economy.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-</w:t>
      </w:r>
    </w:p>
    <w:p w:rsidR="00BC4458" w:rsidRPr="00260BB8" w:rsidRDefault="00BC4458" w:rsidP="00AD6539">
      <w:pPr>
        <w:pStyle w:val="a4"/>
        <w:widowControl w:val="0"/>
        <w:numPr>
          <w:ilvl w:val="0"/>
          <w:numId w:val="20"/>
        </w:numPr>
        <w:tabs>
          <w:tab w:val="left" w:pos="0"/>
          <w:tab w:val="left" w:pos="180"/>
          <w:tab w:val="left" w:pos="540"/>
        </w:tabs>
        <w:spacing w:after="0" w:line="240" w:lineRule="auto"/>
        <w:ind w:left="426" w:hanging="426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Women who have left their jobs to raise children represent people employed in the economy</w:t>
      </w:r>
      <w:proofErr w:type="gramStart"/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+</w:t>
      </w:r>
      <w:proofErr w:type="gramEnd"/>
    </w:p>
    <w:p w:rsidR="00BC4458" w:rsidRPr="00260BB8" w:rsidRDefault="00BC4458" w:rsidP="00AD6539">
      <w:pPr>
        <w:pStyle w:val="a4"/>
        <w:widowControl w:val="0"/>
        <w:numPr>
          <w:ilvl w:val="0"/>
          <w:numId w:val="20"/>
        </w:numPr>
        <w:tabs>
          <w:tab w:val="left" w:pos="0"/>
          <w:tab w:val="left" w:pos="180"/>
          <w:tab w:val="left" w:pos="540"/>
        </w:tabs>
        <w:spacing w:after="0" w:line="240" w:lineRule="auto"/>
        <w:ind w:left="426" w:hanging="426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Persons performing work without payment in the family business are included in the number of employees</w:t>
      </w:r>
      <w:proofErr w:type="gramStart"/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+</w:t>
      </w:r>
      <w:proofErr w:type="gramEnd"/>
    </w:p>
    <w:p w:rsidR="00BC4458" w:rsidRPr="00260BB8" w:rsidRDefault="00BC4458" w:rsidP="00AD6539">
      <w:pPr>
        <w:pStyle w:val="a4"/>
        <w:widowControl w:val="0"/>
        <w:numPr>
          <w:ilvl w:val="0"/>
          <w:numId w:val="20"/>
        </w:numPr>
        <w:tabs>
          <w:tab w:val="left" w:pos="0"/>
          <w:tab w:val="left" w:pos="180"/>
          <w:tab w:val="left" w:pos="540"/>
        </w:tabs>
        <w:spacing w:after="0" w:line="240" w:lineRule="auto"/>
        <w:ind w:left="426" w:hanging="426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A person who is unemployed and is about to start in six months is unemployed</w:t>
      </w:r>
      <w:proofErr w:type="gramStart"/>
      <w:r w:rsidRPr="00260BB8">
        <w:rPr>
          <w:rFonts w:ascii="Times New Roman" w:hAnsi="Times New Roman" w:cs="Times New Roman"/>
          <w:color w:val="000000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+</w:t>
      </w:r>
      <w:proofErr w:type="gramEnd"/>
    </w:p>
    <w:p w:rsidR="00614132" w:rsidRPr="0017677E" w:rsidRDefault="00614132" w:rsidP="0017677E">
      <w:pPr>
        <w:pStyle w:val="a4"/>
        <w:widowControl w:val="0"/>
        <w:tabs>
          <w:tab w:val="left" w:pos="0"/>
          <w:tab w:val="left" w:pos="180"/>
          <w:tab w:val="left" w:pos="543"/>
          <w:tab w:val="left" w:pos="851"/>
        </w:tabs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816868" w:rsidRPr="00822B65" w:rsidRDefault="00816868" w:rsidP="0081686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rPr>
          <w:b/>
          <w:bCs/>
          <w:szCs w:val="28"/>
          <w:lang w:val="en-US"/>
        </w:rPr>
      </w:pPr>
    </w:p>
    <w:p w:rsidR="00816868" w:rsidRPr="009D0253" w:rsidRDefault="00816868" w:rsidP="0081686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bCs/>
          <w:szCs w:val="28"/>
          <w:lang w:val="en-US"/>
        </w:rPr>
      </w:pPr>
      <w:r>
        <w:rPr>
          <w:b/>
          <w:bCs/>
          <w:szCs w:val="28"/>
          <w:lang w:val="en-US"/>
        </w:rPr>
        <w:t>Control tasks</w:t>
      </w:r>
    </w:p>
    <w:p w:rsidR="00816868" w:rsidRPr="00822B65" w:rsidRDefault="00816868" w:rsidP="0081686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/>
          <w:bCs/>
          <w:szCs w:val="28"/>
          <w:lang w:val="en-US"/>
        </w:rPr>
      </w:pPr>
    </w:p>
    <w:p w:rsidR="00816868" w:rsidRPr="00822B65" w:rsidRDefault="00816868" w:rsidP="0081686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/>
          <w:bCs/>
          <w:szCs w:val="28"/>
          <w:lang w:val="en-US"/>
        </w:rPr>
      </w:pPr>
      <w:r>
        <w:rPr>
          <w:b/>
          <w:bCs/>
          <w:szCs w:val="28"/>
          <w:lang w:val="en-US"/>
        </w:rPr>
        <w:t>Task</w:t>
      </w:r>
      <w:r w:rsidRPr="00822B65">
        <w:rPr>
          <w:b/>
          <w:bCs/>
          <w:szCs w:val="28"/>
          <w:lang w:val="en-US"/>
        </w:rPr>
        <w:t xml:space="preserve"> 1</w:t>
      </w:r>
    </w:p>
    <w:p w:rsidR="00816868" w:rsidRPr="00822B65" w:rsidRDefault="00816868" w:rsidP="0081686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Cs/>
          <w:szCs w:val="28"/>
          <w:lang w:val="en-US"/>
        </w:rPr>
      </w:pPr>
      <w:r w:rsidRPr="00822B65">
        <w:rPr>
          <w:bCs/>
          <w:szCs w:val="28"/>
          <w:lang w:val="en-US"/>
        </w:rPr>
        <w:t>Identify the authors who have studied the economic cycle:</w:t>
      </w:r>
    </w:p>
    <w:p w:rsidR="00816868" w:rsidRPr="00B92E3B" w:rsidRDefault="00816868" w:rsidP="00AD6539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i/>
          <w:color w:val="FF0000"/>
          <w:sz w:val="28"/>
          <w:szCs w:val="28"/>
          <w:lang w:val="en-US"/>
        </w:rPr>
      </w:pPr>
      <w:r w:rsidRPr="00B92E3B">
        <w:rPr>
          <w:sz w:val="28"/>
          <w:szCs w:val="28"/>
          <w:lang w:val="en-US"/>
        </w:rPr>
        <w:t>short cycles from 3 to 5 years;</w:t>
      </w:r>
    </w:p>
    <w:p w:rsidR="00816868" w:rsidRPr="00B92E3B" w:rsidRDefault="00816868" w:rsidP="00AD6539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i/>
          <w:color w:val="FF0000"/>
          <w:sz w:val="28"/>
          <w:szCs w:val="28"/>
          <w:lang w:val="en-US"/>
        </w:rPr>
      </w:pPr>
      <w:r w:rsidRPr="00B92E3B">
        <w:rPr>
          <w:sz w:val="28"/>
          <w:szCs w:val="28"/>
          <w:lang w:val="en-US"/>
        </w:rPr>
        <w:t>normal cycles 7-8 years (10);</w:t>
      </w:r>
    </w:p>
    <w:p w:rsidR="00816868" w:rsidRPr="00E96AF5" w:rsidRDefault="00816868" w:rsidP="00AD6539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color w:val="000000"/>
          <w:sz w:val="28"/>
          <w:szCs w:val="28"/>
          <w:lang w:val="en-US"/>
        </w:rPr>
      </w:pPr>
      <w:proofErr w:type="gramStart"/>
      <w:r w:rsidRPr="00E96AF5">
        <w:rPr>
          <w:color w:val="000000"/>
          <w:sz w:val="28"/>
          <w:szCs w:val="28"/>
          <w:lang w:val="en-US"/>
        </w:rPr>
        <w:t>large</w:t>
      </w:r>
      <w:proofErr w:type="gramEnd"/>
      <w:r w:rsidRPr="00E96AF5">
        <w:rPr>
          <w:color w:val="000000"/>
          <w:sz w:val="28"/>
          <w:szCs w:val="28"/>
          <w:lang w:val="en-US"/>
        </w:rPr>
        <w:t xml:space="preserve"> cycles of economic conditions 40-50 years cycles.</w:t>
      </w:r>
    </w:p>
    <w:p w:rsidR="00816868" w:rsidRPr="00822B65" w:rsidRDefault="00816868" w:rsidP="0081686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/>
          <w:bCs/>
          <w:szCs w:val="28"/>
          <w:lang w:val="en-US"/>
        </w:rPr>
      </w:pPr>
      <w:r w:rsidRPr="002A5345">
        <w:rPr>
          <w:b/>
          <w:bCs/>
          <w:szCs w:val="28"/>
          <w:lang w:val="en-US"/>
        </w:rPr>
        <w:t>Task</w:t>
      </w:r>
      <w:r w:rsidRPr="00822B65">
        <w:rPr>
          <w:b/>
          <w:bCs/>
          <w:szCs w:val="28"/>
          <w:lang w:val="en-US"/>
        </w:rPr>
        <w:t xml:space="preserve"> 2</w:t>
      </w:r>
    </w:p>
    <w:p w:rsidR="00816868" w:rsidRPr="00822B65" w:rsidRDefault="00816868" w:rsidP="0081686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Cs/>
          <w:szCs w:val="28"/>
          <w:lang w:val="en-US"/>
        </w:rPr>
      </w:pPr>
      <w:r w:rsidRPr="00822B65">
        <w:rPr>
          <w:bCs/>
          <w:szCs w:val="28"/>
          <w:lang w:val="en-US"/>
        </w:rPr>
        <w:t>Determine from the proposed list of causes of crises that relate to internals theories and external theories: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Investment, i.e. investment in the expansion of production and its modernization.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Wars, revolutions and other political upheavals.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Powerful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breakthroughs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technology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>.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Discovery of new oil, uranium, gold and other precious resources.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The development of new territories and the associated migration of the population.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Physical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life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fixed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capital</w:t>
      </w:r>
      <w:proofErr w:type="spellEnd"/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The amount of money in circulation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State regulation of the economy.</w:t>
      </w:r>
    </w:p>
    <w:p w:rsidR="00816868" w:rsidRPr="002A5345" w:rsidRDefault="00816868" w:rsidP="00AD6539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Personal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5345">
        <w:rPr>
          <w:rFonts w:ascii="Times New Roman" w:hAnsi="Times New Roman" w:cs="Times New Roman"/>
          <w:sz w:val="28"/>
          <w:szCs w:val="28"/>
        </w:rPr>
        <w:t>consumption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16868" w:rsidRPr="00287E25" w:rsidRDefault="00816868" w:rsidP="00DA34B9">
      <w:pPr>
        <w:widowControl w:val="0"/>
        <w:spacing w:after="0" w:line="24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Task</w:t>
      </w:r>
      <w:r w:rsidRPr="00287E25">
        <w:rPr>
          <w:b/>
          <w:sz w:val="28"/>
          <w:szCs w:val="28"/>
        </w:rPr>
        <w:t xml:space="preserve"> 3</w:t>
      </w:r>
    </w:p>
    <w:p w:rsidR="00816868" w:rsidRPr="002A5345" w:rsidRDefault="00816868" w:rsidP="00DA34B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A5345">
        <w:rPr>
          <w:rFonts w:ascii="Times New Roman" w:hAnsi="Times New Roman" w:cs="Times New Roman"/>
          <w:sz w:val="28"/>
          <w:szCs w:val="28"/>
          <w:lang w:val="en-US"/>
        </w:rPr>
        <w:t>Determine the correct order of the stages of the economic cycle:</w:t>
      </w:r>
    </w:p>
    <w:p w:rsidR="00816868" w:rsidRPr="002A5345" w:rsidRDefault="0081686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rise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>;</w:t>
      </w:r>
    </w:p>
    <w:p w:rsidR="00816868" w:rsidRPr="002A5345" w:rsidRDefault="0081686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crisis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>;</w:t>
      </w:r>
    </w:p>
    <w:p w:rsidR="00816868" w:rsidRPr="002A5345" w:rsidRDefault="0081686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depression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>;</w:t>
      </w:r>
    </w:p>
    <w:p w:rsidR="00816868" w:rsidRPr="002A5345" w:rsidRDefault="00816868" w:rsidP="00AD6539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345">
        <w:rPr>
          <w:rFonts w:ascii="Times New Roman" w:hAnsi="Times New Roman" w:cs="Times New Roman"/>
          <w:sz w:val="28"/>
          <w:szCs w:val="28"/>
        </w:rPr>
        <w:t>revival</w:t>
      </w:r>
      <w:proofErr w:type="spellEnd"/>
      <w:r w:rsidRPr="002A5345">
        <w:rPr>
          <w:rFonts w:ascii="Times New Roman" w:hAnsi="Times New Roman" w:cs="Times New Roman"/>
          <w:sz w:val="28"/>
          <w:szCs w:val="28"/>
        </w:rPr>
        <w:t>.</w:t>
      </w:r>
    </w:p>
    <w:p w:rsidR="00816868" w:rsidRPr="00816868" w:rsidRDefault="00816868" w:rsidP="00DA34B9">
      <w:pPr>
        <w:pStyle w:val="71"/>
        <w:shd w:val="clear" w:color="auto" w:fill="auto"/>
        <w:tabs>
          <w:tab w:val="left" w:pos="993"/>
        </w:tabs>
        <w:spacing w:before="0" w:after="0" w:line="240" w:lineRule="auto"/>
        <w:ind w:firstLine="567"/>
        <w:rPr>
          <w:rStyle w:val="7"/>
          <w:rFonts w:ascii="Times New Roman" w:hAnsi="Times New Roman"/>
          <w:color w:val="000000"/>
          <w:sz w:val="28"/>
          <w:szCs w:val="28"/>
          <w:lang w:val="en-US"/>
        </w:rPr>
      </w:pPr>
    </w:p>
    <w:p w:rsidR="00816868" w:rsidRPr="00816868" w:rsidRDefault="00816868" w:rsidP="00816868">
      <w:pPr>
        <w:pStyle w:val="71"/>
        <w:shd w:val="clear" w:color="auto" w:fill="auto"/>
        <w:tabs>
          <w:tab w:val="left" w:pos="993"/>
        </w:tabs>
        <w:spacing w:before="0" w:after="0" w:line="240" w:lineRule="auto"/>
        <w:ind w:firstLine="567"/>
        <w:rPr>
          <w:rStyle w:val="7"/>
          <w:rFonts w:ascii="Times New Roman" w:hAnsi="Times New Roman"/>
          <w:color w:val="000000"/>
          <w:sz w:val="28"/>
          <w:szCs w:val="28"/>
          <w:lang w:val="en-US"/>
        </w:rPr>
      </w:pPr>
      <w:r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lastRenderedPageBreak/>
        <w:t>Task</w:t>
      </w:r>
      <w:r w:rsidR="00DA34B9"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>4</w:t>
      </w:r>
      <w:r w:rsidRPr="00816868"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>1</w:t>
      </w:r>
    </w:p>
    <w:p w:rsidR="00816868" w:rsidRPr="00816868" w:rsidRDefault="00816868" w:rsidP="00816868">
      <w:pPr>
        <w:pStyle w:val="71"/>
        <w:shd w:val="clear" w:color="auto" w:fill="auto"/>
        <w:tabs>
          <w:tab w:val="left" w:pos="993"/>
        </w:tabs>
        <w:spacing w:before="0" w:after="0" w:line="240" w:lineRule="auto"/>
        <w:ind w:firstLine="567"/>
        <w:rPr>
          <w:rStyle w:val="7"/>
          <w:rFonts w:ascii="Times New Roman" w:hAnsi="Times New Roman"/>
          <w:color w:val="000000"/>
          <w:sz w:val="28"/>
          <w:szCs w:val="28"/>
          <w:lang w:val="en-US"/>
        </w:rPr>
      </w:pPr>
      <w:r w:rsidRPr="00816868"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 xml:space="preserve">Are the following statements </w:t>
      </w:r>
      <w:proofErr w:type="gramStart"/>
      <w:r w:rsidRPr="00816868">
        <w:rPr>
          <w:rStyle w:val="7"/>
          <w:rFonts w:ascii="Times New Roman" w:hAnsi="Times New Roman"/>
          <w:color w:val="000000"/>
          <w:sz w:val="28"/>
          <w:szCs w:val="28"/>
          <w:lang w:val="en-US"/>
        </w:rPr>
        <w:t>true:</w:t>
      </w:r>
      <w:proofErr w:type="gramEnd"/>
    </w:p>
    <w:p w:rsidR="00260BB8" w:rsidRPr="00DA34B9" w:rsidRDefault="00260BB8" w:rsidP="00AD6539">
      <w:pPr>
        <w:pStyle w:val="a4"/>
        <w:widowControl w:val="0"/>
        <w:numPr>
          <w:ilvl w:val="0"/>
          <w:numId w:val="21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Women who have gone on maternity leave are engaged in the economy</w:t>
      </w:r>
      <w:proofErr w:type="gramStart"/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260BB8" w:rsidRPr="00DA34B9" w:rsidRDefault="00260BB8" w:rsidP="00AD6539">
      <w:pPr>
        <w:pStyle w:val="a4"/>
        <w:widowControl w:val="0"/>
        <w:numPr>
          <w:ilvl w:val="0"/>
          <w:numId w:val="21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Employees of the enterprise participating in the strike are engaged in the economy</w:t>
      </w:r>
      <w:proofErr w:type="gramStart"/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260BB8" w:rsidRPr="00DA34B9" w:rsidRDefault="00260BB8" w:rsidP="00AD6539">
      <w:pPr>
        <w:pStyle w:val="a4"/>
        <w:widowControl w:val="0"/>
        <w:numPr>
          <w:ilvl w:val="0"/>
          <w:numId w:val="21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People who work independently, are not self-employed, are not engaged in the economy.-</w:t>
      </w:r>
    </w:p>
    <w:p w:rsidR="00260BB8" w:rsidRPr="00DA34B9" w:rsidRDefault="00260BB8" w:rsidP="00AD6539">
      <w:pPr>
        <w:pStyle w:val="a4"/>
        <w:widowControl w:val="0"/>
        <w:numPr>
          <w:ilvl w:val="0"/>
          <w:numId w:val="21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Women who have left their jobs to raise children represent people employed in the economy</w:t>
      </w:r>
      <w:proofErr w:type="gramStart"/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260BB8" w:rsidRPr="00DA34B9" w:rsidRDefault="00260BB8" w:rsidP="00AD6539">
      <w:pPr>
        <w:pStyle w:val="a4"/>
        <w:widowControl w:val="0"/>
        <w:numPr>
          <w:ilvl w:val="0"/>
          <w:numId w:val="21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Persons performing work without payment in the family business are included in the number of employees</w:t>
      </w:r>
      <w:proofErr w:type="gramStart"/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816868" w:rsidRPr="00DA34B9" w:rsidRDefault="00260BB8" w:rsidP="00AD6539">
      <w:pPr>
        <w:pStyle w:val="a4"/>
        <w:widowControl w:val="0"/>
        <w:numPr>
          <w:ilvl w:val="0"/>
          <w:numId w:val="21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A person who is unemployed and is about to start in six months is unemployed</w:t>
      </w:r>
      <w:proofErr w:type="gramStart"/>
      <w:r w:rsidRPr="00DA34B9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816868" w:rsidRPr="000D7B4D" w:rsidRDefault="00816868" w:rsidP="00260BB8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left="709"/>
        <w:rPr>
          <w:b/>
          <w:bCs/>
          <w:szCs w:val="28"/>
          <w:lang w:val="en-US"/>
        </w:rPr>
      </w:pPr>
    </w:p>
    <w:p w:rsidR="00816868" w:rsidRPr="004A73F9" w:rsidRDefault="00DA34B9" w:rsidP="00AF3162">
      <w:pPr>
        <w:widowControl w:val="0"/>
        <w:tabs>
          <w:tab w:val="left" w:pos="0"/>
          <w:tab w:val="left" w:pos="180"/>
          <w:tab w:val="left" w:pos="54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1</w:t>
      </w:r>
      <w:r w:rsidR="00816868" w:rsidRPr="004A73F9">
        <w:rPr>
          <w:rFonts w:ascii="Times New Roman" w:hAnsi="Times New Roman" w:cs="Times New Roman"/>
          <w:sz w:val="20"/>
          <w:szCs w:val="20"/>
        </w:rPr>
        <w:t>. Повторяющиеся на протяжении ряда лет подъемы и спады в экономике называется:</w:t>
      </w:r>
    </w:p>
    <w:p w:rsidR="00816868" w:rsidRPr="004A73F9" w:rsidRDefault="00816868" w:rsidP="00AD6539">
      <w:pPr>
        <w:widowControl w:val="0"/>
        <w:numPr>
          <w:ilvl w:val="0"/>
          <w:numId w:val="4"/>
        </w:numPr>
        <w:tabs>
          <w:tab w:val="left" w:pos="0"/>
          <w:tab w:val="left" w:pos="180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Экономическим ростом</w:t>
      </w:r>
    </w:p>
    <w:p w:rsidR="00816868" w:rsidRPr="004A73F9" w:rsidRDefault="00816868" w:rsidP="00AD6539">
      <w:pPr>
        <w:widowControl w:val="0"/>
        <w:numPr>
          <w:ilvl w:val="0"/>
          <w:numId w:val="4"/>
        </w:numPr>
        <w:tabs>
          <w:tab w:val="left" w:pos="0"/>
          <w:tab w:val="left" w:pos="180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Экономическим циклом</w:t>
      </w:r>
    </w:p>
    <w:p w:rsidR="00816868" w:rsidRPr="004A73F9" w:rsidRDefault="00816868" w:rsidP="00AD6539">
      <w:pPr>
        <w:widowControl w:val="0"/>
        <w:numPr>
          <w:ilvl w:val="0"/>
          <w:numId w:val="4"/>
        </w:numPr>
        <w:tabs>
          <w:tab w:val="left" w:pos="0"/>
          <w:tab w:val="left" w:pos="180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Экономическим кризисом</w:t>
      </w:r>
    </w:p>
    <w:p w:rsidR="00816868" w:rsidRPr="004A73F9" w:rsidRDefault="00816868" w:rsidP="00AD6539">
      <w:pPr>
        <w:widowControl w:val="0"/>
        <w:numPr>
          <w:ilvl w:val="0"/>
          <w:numId w:val="4"/>
        </w:numPr>
        <w:tabs>
          <w:tab w:val="left" w:pos="0"/>
          <w:tab w:val="left" w:pos="180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Экономической конъюнктурой</w:t>
      </w:r>
    </w:p>
    <w:p w:rsidR="00816868" w:rsidRPr="004A73F9" w:rsidRDefault="00816868" w:rsidP="00AD6539">
      <w:pPr>
        <w:widowControl w:val="0"/>
        <w:numPr>
          <w:ilvl w:val="0"/>
          <w:numId w:val="4"/>
        </w:numPr>
        <w:tabs>
          <w:tab w:val="left" w:pos="0"/>
          <w:tab w:val="left" w:pos="180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>Экономическим спадом</w:t>
      </w:r>
    </w:p>
    <w:p w:rsidR="00816868" w:rsidRPr="004A73F9" w:rsidRDefault="00DA34B9" w:rsidP="00AF3162">
      <w:pPr>
        <w:pStyle w:val="31"/>
        <w:shd w:val="clear" w:color="auto" w:fill="auto"/>
        <w:tabs>
          <w:tab w:val="left" w:pos="360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b w:val="0"/>
          <w:i w:val="0"/>
          <w:sz w:val="20"/>
          <w:szCs w:val="20"/>
        </w:rPr>
      </w:pPr>
      <w:r w:rsidRPr="004A73F9">
        <w:rPr>
          <w:rFonts w:ascii="Times New Roman" w:eastAsia="Batang" w:hAnsi="Times New Roman" w:cs="Times New Roman"/>
          <w:b w:val="0"/>
          <w:bCs w:val="0"/>
          <w:i w:val="0"/>
          <w:iCs w:val="0"/>
          <w:sz w:val="20"/>
          <w:szCs w:val="20"/>
          <w:lang w:eastAsia="ko-KR"/>
        </w:rPr>
        <w:t>2</w:t>
      </w:r>
      <w:r w:rsidR="00816868" w:rsidRPr="004A73F9">
        <w:rPr>
          <w:rFonts w:ascii="Times New Roman" w:eastAsia="Batang" w:hAnsi="Times New Roman" w:cs="Times New Roman"/>
          <w:b w:val="0"/>
          <w:bCs w:val="0"/>
          <w:i w:val="0"/>
          <w:iCs w:val="0"/>
          <w:sz w:val="20"/>
          <w:szCs w:val="20"/>
          <w:lang w:eastAsia="ko-KR"/>
        </w:rPr>
        <w:t xml:space="preserve">. </w:t>
      </w:r>
      <w:r w:rsidR="00816868" w:rsidRPr="004A73F9">
        <w:rPr>
          <w:rStyle w:val="3"/>
          <w:rFonts w:ascii="Times New Roman" w:hAnsi="Times New Roman" w:cs="Times New Roman"/>
          <w:color w:val="000000"/>
          <w:sz w:val="20"/>
          <w:szCs w:val="20"/>
        </w:rPr>
        <w:t>«Длинноволновые» циклы порождаются в результате: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5"/>
        </w:numPr>
        <w:tabs>
          <w:tab w:val="left" w:pos="360"/>
          <w:tab w:val="left" w:pos="578"/>
        </w:tabs>
        <w:ind w:left="0" w:firstLine="0"/>
        <w:rPr>
          <w:sz w:val="20"/>
        </w:rPr>
      </w:pPr>
      <w:r w:rsidRPr="004A73F9">
        <w:rPr>
          <w:rStyle w:val="a6"/>
          <w:color w:val="000000"/>
          <w:sz w:val="20"/>
        </w:rPr>
        <w:t>Неравномерности спроса в жилищном строительстве;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5"/>
        </w:numPr>
        <w:tabs>
          <w:tab w:val="left" w:pos="360"/>
          <w:tab w:val="left" w:pos="578"/>
        </w:tabs>
        <w:ind w:left="0" w:firstLine="0"/>
        <w:rPr>
          <w:sz w:val="20"/>
        </w:rPr>
      </w:pPr>
      <w:r w:rsidRPr="004A73F9">
        <w:rPr>
          <w:rStyle w:val="a6"/>
          <w:color w:val="000000"/>
          <w:sz w:val="20"/>
        </w:rPr>
        <w:t>Научных открытий, внедрения в производство новых методов организации труда;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5"/>
        </w:numPr>
        <w:tabs>
          <w:tab w:val="left" w:pos="360"/>
          <w:tab w:val="left" w:pos="583"/>
        </w:tabs>
        <w:ind w:left="0" w:firstLine="0"/>
        <w:rPr>
          <w:sz w:val="20"/>
        </w:rPr>
      </w:pPr>
      <w:r w:rsidRPr="004A73F9">
        <w:rPr>
          <w:rStyle w:val="a6"/>
          <w:color w:val="000000"/>
          <w:sz w:val="20"/>
        </w:rPr>
        <w:t>Неравномерности воспроизводства оборотного капи</w:t>
      </w:r>
      <w:r w:rsidRPr="004A73F9">
        <w:rPr>
          <w:rStyle w:val="a6"/>
          <w:color w:val="000000"/>
          <w:sz w:val="20"/>
        </w:rPr>
        <w:softHyphen/>
        <w:t>тала;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5"/>
        </w:numPr>
        <w:tabs>
          <w:tab w:val="left" w:pos="360"/>
          <w:tab w:val="left" w:pos="583"/>
        </w:tabs>
        <w:ind w:left="0" w:firstLine="0"/>
        <w:rPr>
          <w:rStyle w:val="a6"/>
          <w:sz w:val="20"/>
        </w:rPr>
      </w:pPr>
      <w:r w:rsidRPr="004A73F9">
        <w:rPr>
          <w:rStyle w:val="a6"/>
          <w:color w:val="000000"/>
          <w:sz w:val="20"/>
        </w:rPr>
        <w:t>Неравномерности воспроизводства основного капитала.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5"/>
        </w:numPr>
        <w:tabs>
          <w:tab w:val="left" w:pos="360"/>
          <w:tab w:val="left" w:pos="583"/>
        </w:tabs>
        <w:ind w:left="0" w:firstLine="0"/>
        <w:rPr>
          <w:rStyle w:val="a6"/>
          <w:sz w:val="20"/>
        </w:rPr>
      </w:pPr>
      <w:r w:rsidRPr="004A73F9">
        <w:rPr>
          <w:rStyle w:val="a6"/>
          <w:color w:val="000000"/>
          <w:sz w:val="20"/>
        </w:rPr>
        <w:t>Износа оборудования</w:t>
      </w:r>
    </w:p>
    <w:p w:rsidR="00816868" w:rsidRPr="004A73F9" w:rsidRDefault="00DA34B9" w:rsidP="00AF3162">
      <w:pPr>
        <w:pStyle w:val="31"/>
        <w:shd w:val="clear" w:color="auto" w:fill="auto"/>
        <w:tabs>
          <w:tab w:val="left" w:pos="289"/>
          <w:tab w:val="left" w:pos="360"/>
        </w:tabs>
        <w:spacing w:before="0" w:after="0" w:line="240" w:lineRule="auto"/>
        <w:ind w:firstLine="0"/>
        <w:jc w:val="left"/>
        <w:rPr>
          <w:rFonts w:ascii="Times New Roman" w:hAnsi="Times New Roman" w:cs="Times New Roman"/>
          <w:b w:val="0"/>
          <w:i w:val="0"/>
          <w:sz w:val="20"/>
          <w:szCs w:val="20"/>
        </w:rPr>
      </w:pPr>
      <w:r w:rsidRPr="004A73F9">
        <w:rPr>
          <w:rFonts w:ascii="Times New Roman" w:eastAsia="Batang" w:hAnsi="Times New Roman" w:cs="Times New Roman"/>
          <w:b w:val="0"/>
          <w:bCs w:val="0"/>
          <w:i w:val="0"/>
          <w:iCs w:val="0"/>
          <w:sz w:val="20"/>
          <w:szCs w:val="20"/>
          <w:lang w:eastAsia="ko-KR"/>
        </w:rPr>
        <w:t>3</w:t>
      </w:r>
      <w:r w:rsidR="00816868" w:rsidRPr="004A73F9">
        <w:rPr>
          <w:rFonts w:ascii="Times New Roman" w:eastAsia="Batang" w:hAnsi="Times New Roman" w:cs="Times New Roman"/>
          <w:b w:val="0"/>
          <w:bCs w:val="0"/>
          <w:i w:val="0"/>
          <w:iCs w:val="0"/>
          <w:sz w:val="20"/>
          <w:szCs w:val="20"/>
          <w:lang w:eastAsia="ko-KR"/>
        </w:rPr>
        <w:t xml:space="preserve">. </w:t>
      </w:r>
      <w:r w:rsidR="00816868" w:rsidRPr="004A73F9">
        <w:rPr>
          <w:rStyle w:val="3"/>
          <w:rFonts w:ascii="Times New Roman" w:hAnsi="Times New Roman" w:cs="Times New Roman"/>
          <w:color w:val="000000"/>
          <w:sz w:val="20"/>
          <w:szCs w:val="20"/>
        </w:rPr>
        <w:t>В. Кондратьев исследовал: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6"/>
        </w:numPr>
        <w:tabs>
          <w:tab w:val="left" w:pos="360"/>
          <w:tab w:val="left" w:pos="578"/>
        </w:tabs>
        <w:ind w:left="0" w:firstLine="0"/>
        <w:rPr>
          <w:sz w:val="20"/>
        </w:rPr>
      </w:pPr>
      <w:r w:rsidRPr="004A73F9">
        <w:rPr>
          <w:rStyle w:val="a6"/>
          <w:color w:val="000000"/>
          <w:sz w:val="20"/>
        </w:rPr>
        <w:t>Промышленные циклы;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6"/>
        </w:numPr>
        <w:tabs>
          <w:tab w:val="left" w:pos="360"/>
          <w:tab w:val="left" w:pos="578"/>
        </w:tabs>
        <w:ind w:left="0" w:firstLine="0"/>
        <w:rPr>
          <w:sz w:val="20"/>
        </w:rPr>
      </w:pPr>
      <w:r w:rsidRPr="004A73F9">
        <w:rPr>
          <w:rStyle w:val="a6"/>
          <w:color w:val="000000"/>
          <w:sz w:val="20"/>
        </w:rPr>
        <w:t>Малые циклы;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6"/>
        </w:numPr>
        <w:tabs>
          <w:tab w:val="left" w:pos="360"/>
          <w:tab w:val="left" w:pos="583"/>
        </w:tabs>
        <w:ind w:left="0" w:firstLine="0"/>
        <w:rPr>
          <w:sz w:val="20"/>
        </w:rPr>
      </w:pPr>
      <w:r w:rsidRPr="004A73F9">
        <w:rPr>
          <w:rStyle w:val="a6"/>
          <w:color w:val="000000"/>
          <w:sz w:val="20"/>
        </w:rPr>
        <w:t>Строительные циклы;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6"/>
        </w:numPr>
        <w:tabs>
          <w:tab w:val="left" w:pos="360"/>
          <w:tab w:val="left" w:pos="574"/>
        </w:tabs>
        <w:ind w:left="0" w:firstLine="0"/>
        <w:rPr>
          <w:rStyle w:val="a6"/>
          <w:sz w:val="20"/>
        </w:rPr>
      </w:pPr>
      <w:r w:rsidRPr="004A73F9">
        <w:rPr>
          <w:rStyle w:val="a6"/>
          <w:color w:val="000000"/>
          <w:sz w:val="20"/>
        </w:rPr>
        <w:t>Длинноволновые циклы.</w:t>
      </w:r>
    </w:p>
    <w:p w:rsidR="00816868" w:rsidRPr="004A73F9" w:rsidRDefault="00816868" w:rsidP="00AD6539">
      <w:pPr>
        <w:pStyle w:val="a5"/>
        <w:widowControl w:val="0"/>
        <w:numPr>
          <w:ilvl w:val="0"/>
          <w:numId w:val="6"/>
        </w:numPr>
        <w:tabs>
          <w:tab w:val="left" w:pos="360"/>
          <w:tab w:val="left" w:pos="574"/>
        </w:tabs>
        <w:ind w:left="0" w:firstLine="0"/>
        <w:rPr>
          <w:rStyle w:val="a6"/>
          <w:sz w:val="20"/>
        </w:rPr>
      </w:pPr>
      <w:r w:rsidRPr="004A73F9">
        <w:rPr>
          <w:rStyle w:val="a6"/>
          <w:color w:val="000000"/>
          <w:sz w:val="20"/>
        </w:rPr>
        <w:t>Короткие циклы</w:t>
      </w:r>
    </w:p>
    <w:p w:rsidR="00816868" w:rsidRPr="004A73F9" w:rsidRDefault="00DA34B9" w:rsidP="00AF3162">
      <w:pPr>
        <w:tabs>
          <w:tab w:val="left" w:pos="426"/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4</w:t>
      </w:r>
      <w:r w:rsidR="00816868" w:rsidRPr="004A73F9">
        <w:rPr>
          <w:rFonts w:ascii="Times New Roman" w:hAnsi="Times New Roman" w:cs="Times New Roman"/>
          <w:sz w:val="20"/>
          <w:szCs w:val="20"/>
        </w:rPr>
        <w:t xml:space="preserve">. Если уровень инфляции составил 100% в месяц, то это </w:t>
      </w:r>
    </w:p>
    <w:p w:rsidR="00816868" w:rsidRPr="004A73F9" w:rsidRDefault="00816868" w:rsidP="00AD6539">
      <w:pPr>
        <w:numPr>
          <w:ilvl w:val="0"/>
          <w:numId w:val="7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Нет инфляции</w:t>
      </w:r>
    </w:p>
    <w:p w:rsidR="00816868" w:rsidRPr="004A73F9" w:rsidRDefault="00816868" w:rsidP="00AD6539">
      <w:pPr>
        <w:numPr>
          <w:ilvl w:val="0"/>
          <w:numId w:val="7"/>
        </w:numPr>
        <w:tabs>
          <w:tab w:val="clear" w:pos="1080"/>
          <w:tab w:val="left" w:pos="426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Галопирующая инфляция</w:t>
      </w:r>
    </w:p>
    <w:p w:rsidR="00816868" w:rsidRPr="004A73F9" w:rsidRDefault="00816868" w:rsidP="00AD6539">
      <w:pPr>
        <w:numPr>
          <w:ilvl w:val="0"/>
          <w:numId w:val="7"/>
        </w:numPr>
        <w:tabs>
          <w:tab w:val="clear" w:pos="1080"/>
          <w:tab w:val="left" w:pos="426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Дефляция</w:t>
      </w:r>
    </w:p>
    <w:p w:rsidR="00816868" w:rsidRPr="004A73F9" w:rsidRDefault="00816868" w:rsidP="00AD6539">
      <w:pPr>
        <w:numPr>
          <w:ilvl w:val="0"/>
          <w:numId w:val="7"/>
        </w:numPr>
        <w:tabs>
          <w:tab w:val="clear" w:pos="1080"/>
          <w:tab w:val="left" w:pos="426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Стагфляция</w:t>
      </w:r>
    </w:p>
    <w:p w:rsidR="00816868" w:rsidRPr="004A73F9" w:rsidRDefault="00816868" w:rsidP="00AD6539">
      <w:pPr>
        <w:numPr>
          <w:ilvl w:val="0"/>
          <w:numId w:val="7"/>
        </w:numPr>
        <w:tabs>
          <w:tab w:val="clear" w:pos="1080"/>
          <w:tab w:val="left" w:pos="426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Гиперинфляция</w:t>
      </w:r>
    </w:p>
    <w:p w:rsidR="00816868" w:rsidRPr="004A73F9" w:rsidRDefault="00DA34B9" w:rsidP="00AF3162">
      <w:pPr>
        <w:tabs>
          <w:tab w:val="left" w:pos="426"/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pacing w:val="-2"/>
          <w:sz w:val="20"/>
          <w:szCs w:val="20"/>
        </w:rPr>
        <w:t>5</w:t>
      </w:r>
      <w:r w:rsidR="00816868" w:rsidRPr="004A73F9">
        <w:rPr>
          <w:rFonts w:ascii="Times New Roman" w:hAnsi="Times New Roman" w:cs="Times New Roman"/>
          <w:spacing w:val="-2"/>
          <w:sz w:val="20"/>
          <w:szCs w:val="20"/>
        </w:rPr>
        <w:t xml:space="preserve">. Что не относится к внешним факторам, вызывающим циклические </w:t>
      </w:r>
      <w:r w:rsidR="00816868" w:rsidRPr="004A73F9">
        <w:rPr>
          <w:rFonts w:ascii="Times New Roman" w:hAnsi="Times New Roman" w:cs="Times New Roman"/>
          <w:spacing w:val="-1"/>
          <w:sz w:val="20"/>
          <w:szCs w:val="20"/>
        </w:rPr>
        <w:t>отклонения в экономике</w:t>
      </w:r>
    </w:p>
    <w:p w:rsidR="00816868" w:rsidRPr="004A73F9" w:rsidRDefault="00816868" w:rsidP="00AD6539">
      <w:pPr>
        <w:numPr>
          <w:ilvl w:val="0"/>
          <w:numId w:val="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pacing w:val="2"/>
          <w:sz w:val="20"/>
          <w:szCs w:val="20"/>
        </w:rPr>
        <w:t>Поведение экономических субъектов на внутреннем рынке</w:t>
      </w:r>
    </w:p>
    <w:p w:rsidR="00816868" w:rsidRPr="004A73F9" w:rsidRDefault="00816868" w:rsidP="00AD6539">
      <w:pPr>
        <w:numPr>
          <w:ilvl w:val="0"/>
          <w:numId w:val="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pacing w:val="-2"/>
          <w:sz w:val="20"/>
          <w:szCs w:val="20"/>
        </w:rPr>
        <w:t>Политические события</w:t>
      </w:r>
    </w:p>
    <w:p w:rsidR="00816868" w:rsidRPr="004A73F9" w:rsidRDefault="00816868" w:rsidP="00AD6539">
      <w:pPr>
        <w:numPr>
          <w:ilvl w:val="0"/>
          <w:numId w:val="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Войны</w:t>
      </w:r>
    </w:p>
    <w:p w:rsidR="00816868" w:rsidRPr="004A73F9" w:rsidRDefault="00816868" w:rsidP="00AD6539">
      <w:pPr>
        <w:numPr>
          <w:ilvl w:val="0"/>
          <w:numId w:val="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pacing w:val="-1"/>
          <w:sz w:val="20"/>
          <w:szCs w:val="20"/>
        </w:rPr>
        <w:t>Инновации</w:t>
      </w:r>
    </w:p>
    <w:p w:rsidR="00816868" w:rsidRPr="004A73F9" w:rsidRDefault="00816868" w:rsidP="00AD6539">
      <w:pPr>
        <w:numPr>
          <w:ilvl w:val="0"/>
          <w:numId w:val="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pacing w:val="-2"/>
          <w:sz w:val="20"/>
          <w:szCs w:val="20"/>
        </w:rPr>
        <w:t>Изобретения</w:t>
      </w:r>
    </w:p>
    <w:p w:rsidR="00816868" w:rsidRPr="004A73F9" w:rsidRDefault="00DA34B9" w:rsidP="00AF3162">
      <w:pPr>
        <w:widowControl w:val="0"/>
        <w:tabs>
          <w:tab w:val="left" w:pos="180"/>
          <w:tab w:val="left" w:pos="426"/>
          <w:tab w:val="left" w:pos="540"/>
          <w:tab w:val="left" w:pos="14400"/>
        </w:tabs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6. </w:t>
      </w:r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Численность населения 100 </w:t>
      </w:r>
      <w:proofErr w:type="spellStart"/>
      <w:proofErr w:type="gramStart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>млн</w:t>
      </w:r>
      <w:proofErr w:type="spellEnd"/>
      <w:proofErr w:type="gramEnd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чел. Дети до 16 лет и люди, находящиеся в длительной изоляции составляют 24 </w:t>
      </w:r>
      <w:proofErr w:type="spellStart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>млн</w:t>
      </w:r>
      <w:proofErr w:type="spellEnd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чел. Выбывшие из состава рабочей силы составляют 30 </w:t>
      </w:r>
      <w:proofErr w:type="spellStart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>млн</w:t>
      </w:r>
      <w:proofErr w:type="spellEnd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чел. Безработных 4 </w:t>
      </w:r>
      <w:proofErr w:type="spellStart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>млн</w:t>
      </w:r>
      <w:proofErr w:type="spellEnd"/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600 тыс. чел. Уровень безработицы:</w:t>
      </w:r>
    </w:p>
    <w:p w:rsidR="00816868" w:rsidRPr="004A73F9" w:rsidRDefault="00816868" w:rsidP="00AD6539">
      <w:pPr>
        <w:widowControl w:val="0"/>
        <w:numPr>
          <w:ilvl w:val="0"/>
          <w:numId w:val="9"/>
        </w:numPr>
        <w:tabs>
          <w:tab w:val="clear" w:pos="360"/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>9 %</w:t>
      </w:r>
    </w:p>
    <w:p w:rsidR="00816868" w:rsidRPr="004A73F9" w:rsidRDefault="00816868" w:rsidP="00AD6539">
      <w:pPr>
        <w:widowControl w:val="0"/>
        <w:numPr>
          <w:ilvl w:val="0"/>
          <w:numId w:val="9"/>
        </w:numPr>
        <w:tabs>
          <w:tab w:val="clear" w:pos="360"/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>11 %</w:t>
      </w:r>
    </w:p>
    <w:p w:rsidR="00816868" w:rsidRPr="004A73F9" w:rsidRDefault="00816868" w:rsidP="00AD6539">
      <w:pPr>
        <w:widowControl w:val="0"/>
        <w:numPr>
          <w:ilvl w:val="0"/>
          <w:numId w:val="9"/>
        </w:numPr>
        <w:tabs>
          <w:tab w:val="clear" w:pos="360"/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>100%</w:t>
      </w:r>
    </w:p>
    <w:p w:rsidR="00816868" w:rsidRPr="004A73F9" w:rsidRDefault="00816868" w:rsidP="00AD6539">
      <w:pPr>
        <w:widowControl w:val="0"/>
        <w:numPr>
          <w:ilvl w:val="0"/>
          <w:numId w:val="9"/>
        </w:numPr>
        <w:tabs>
          <w:tab w:val="clear" w:pos="360"/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10%</w:t>
      </w:r>
    </w:p>
    <w:p w:rsidR="00816868" w:rsidRPr="004A73F9" w:rsidRDefault="00816868" w:rsidP="00AD6539">
      <w:pPr>
        <w:widowControl w:val="0"/>
        <w:numPr>
          <w:ilvl w:val="0"/>
          <w:numId w:val="9"/>
        </w:numPr>
        <w:tabs>
          <w:tab w:val="clear" w:pos="360"/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>6%</w:t>
      </w:r>
    </w:p>
    <w:p w:rsidR="00816868" w:rsidRPr="004A73F9" w:rsidRDefault="00DA34B9" w:rsidP="00AF3162">
      <w:pPr>
        <w:widowControl w:val="0"/>
        <w:tabs>
          <w:tab w:val="num" w:pos="0"/>
          <w:tab w:val="left" w:pos="180"/>
          <w:tab w:val="left" w:pos="426"/>
          <w:tab w:val="left" w:pos="540"/>
          <w:tab w:val="left" w:pos="14400"/>
        </w:tabs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>7</w:t>
      </w:r>
      <w:r w:rsidR="00816868"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="00816868" w:rsidRPr="004A73F9">
        <w:rPr>
          <w:rFonts w:ascii="Times New Roman" w:hAnsi="Times New Roman" w:cs="Times New Roman"/>
          <w:iCs/>
          <w:color w:val="000000"/>
          <w:sz w:val="20"/>
          <w:szCs w:val="20"/>
        </w:rPr>
        <w:t>Уровень безработицы – это:</w:t>
      </w:r>
    </w:p>
    <w:p w:rsidR="00816868" w:rsidRPr="004A73F9" w:rsidRDefault="00816868" w:rsidP="00AD6539">
      <w:pPr>
        <w:widowControl w:val="0"/>
        <w:numPr>
          <w:ilvl w:val="0"/>
          <w:numId w:val="10"/>
        </w:numPr>
        <w:tabs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(Рабочая сила / число безработных) </w:t>
      </w:r>
      <w:proofErr w:type="spellStart"/>
      <w:r w:rsidRPr="004A73F9">
        <w:rPr>
          <w:rFonts w:ascii="Times New Roman" w:hAnsi="Times New Roman" w:cs="Times New Roman"/>
          <w:color w:val="000000"/>
          <w:sz w:val="20"/>
          <w:szCs w:val="20"/>
        </w:rPr>
        <w:t>х</w:t>
      </w:r>
      <w:proofErr w:type="spellEnd"/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100 %</w:t>
      </w:r>
    </w:p>
    <w:p w:rsidR="00816868" w:rsidRPr="004A73F9" w:rsidRDefault="00816868" w:rsidP="00AD6539">
      <w:pPr>
        <w:widowControl w:val="0"/>
        <w:numPr>
          <w:ilvl w:val="0"/>
          <w:numId w:val="10"/>
        </w:numPr>
        <w:tabs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(Число безработных/все население) </w:t>
      </w:r>
      <w:proofErr w:type="spellStart"/>
      <w:r w:rsidRPr="004A73F9">
        <w:rPr>
          <w:rFonts w:ascii="Times New Roman" w:hAnsi="Times New Roman" w:cs="Times New Roman"/>
          <w:color w:val="000000"/>
          <w:sz w:val="20"/>
          <w:szCs w:val="20"/>
        </w:rPr>
        <w:t>х</w:t>
      </w:r>
      <w:proofErr w:type="spellEnd"/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100 %</w:t>
      </w:r>
    </w:p>
    <w:p w:rsidR="00816868" w:rsidRPr="004A73F9" w:rsidRDefault="00816868" w:rsidP="00AD6539">
      <w:pPr>
        <w:widowControl w:val="0"/>
        <w:numPr>
          <w:ilvl w:val="0"/>
          <w:numId w:val="10"/>
        </w:numPr>
        <w:tabs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 xml:space="preserve">(Число безработных/рабочая сила) </w:t>
      </w:r>
      <w:proofErr w:type="spellStart"/>
      <w:r w:rsidRPr="004A73F9">
        <w:rPr>
          <w:rFonts w:ascii="Times New Roman" w:hAnsi="Times New Roman" w:cs="Times New Roman"/>
          <w:sz w:val="20"/>
          <w:szCs w:val="20"/>
        </w:rPr>
        <w:t>х</w:t>
      </w:r>
      <w:proofErr w:type="spellEnd"/>
      <w:r w:rsidRPr="004A73F9">
        <w:rPr>
          <w:rFonts w:ascii="Times New Roman" w:hAnsi="Times New Roman" w:cs="Times New Roman"/>
          <w:sz w:val="20"/>
          <w:szCs w:val="20"/>
        </w:rPr>
        <w:t xml:space="preserve">  100 %</w:t>
      </w:r>
    </w:p>
    <w:p w:rsidR="00816868" w:rsidRPr="004A73F9" w:rsidRDefault="00816868" w:rsidP="00AD6539">
      <w:pPr>
        <w:widowControl w:val="0"/>
        <w:numPr>
          <w:ilvl w:val="0"/>
          <w:numId w:val="10"/>
        </w:numPr>
        <w:tabs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(Число безработных/число занятых) </w:t>
      </w:r>
      <w:proofErr w:type="spellStart"/>
      <w:r w:rsidRPr="004A73F9">
        <w:rPr>
          <w:rFonts w:ascii="Times New Roman" w:hAnsi="Times New Roman" w:cs="Times New Roman"/>
          <w:color w:val="000000"/>
          <w:sz w:val="20"/>
          <w:szCs w:val="20"/>
        </w:rPr>
        <w:t>х</w:t>
      </w:r>
      <w:proofErr w:type="spellEnd"/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100 %</w:t>
      </w:r>
    </w:p>
    <w:p w:rsidR="00816868" w:rsidRPr="004A73F9" w:rsidRDefault="00816868" w:rsidP="00AD6539">
      <w:pPr>
        <w:widowControl w:val="0"/>
        <w:numPr>
          <w:ilvl w:val="0"/>
          <w:numId w:val="10"/>
        </w:numPr>
        <w:tabs>
          <w:tab w:val="num" w:pos="0"/>
          <w:tab w:val="left" w:pos="180"/>
          <w:tab w:val="left" w:pos="426"/>
          <w:tab w:val="left" w:pos="540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0"/>
          <w:szCs w:val="20"/>
        </w:rPr>
      </w:pPr>
      <w:r w:rsidRPr="004A73F9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(Трудоспособное население/рабочая сила) </w:t>
      </w:r>
      <w:proofErr w:type="spellStart"/>
      <w:r w:rsidRPr="004A73F9">
        <w:rPr>
          <w:rFonts w:ascii="Times New Roman" w:hAnsi="Times New Roman" w:cs="Times New Roman"/>
          <w:color w:val="000000"/>
          <w:sz w:val="20"/>
          <w:szCs w:val="20"/>
        </w:rPr>
        <w:t>х</w:t>
      </w:r>
      <w:proofErr w:type="spellEnd"/>
      <w:r w:rsidRPr="004A73F9">
        <w:rPr>
          <w:rFonts w:ascii="Times New Roman" w:hAnsi="Times New Roman" w:cs="Times New Roman"/>
          <w:color w:val="000000"/>
          <w:sz w:val="20"/>
          <w:szCs w:val="20"/>
        </w:rPr>
        <w:t xml:space="preserve">  100 %</w:t>
      </w:r>
    </w:p>
    <w:p w:rsidR="00816868" w:rsidRPr="004A73F9" w:rsidRDefault="00DA34B9" w:rsidP="00AF3162">
      <w:pPr>
        <w:widowControl w:val="0"/>
        <w:tabs>
          <w:tab w:val="num" w:pos="0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8</w:t>
      </w:r>
      <w:r w:rsidR="00816868" w:rsidRPr="004A73F9">
        <w:rPr>
          <w:rFonts w:ascii="Times New Roman" w:hAnsi="Times New Roman" w:cs="Times New Roman"/>
          <w:sz w:val="20"/>
          <w:szCs w:val="20"/>
        </w:rPr>
        <w:t>. «Отчаявшиеся» люди, которые хотели бы работать, но прекратили поиски вакансии:</w:t>
      </w:r>
    </w:p>
    <w:p w:rsidR="00816868" w:rsidRPr="004A73F9" w:rsidRDefault="00816868" w:rsidP="00AD6539">
      <w:pPr>
        <w:widowControl w:val="0"/>
        <w:numPr>
          <w:ilvl w:val="0"/>
          <w:numId w:val="11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Учитываются в величине фрикционной безработицы</w:t>
      </w:r>
    </w:p>
    <w:p w:rsidR="00816868" w:rsidRPr="004A73F9" w:rsidRDefault="00816868" w:rsidP="00AD6539">
      <w:pPr>
        <w:widowControl w:val="0"/>
        <w:numPr>
          <w:ilvl w:val="0"/>
          <w:numId w:val="11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Учитываются в величине безработицы ожидания</w:t>
      </w:r>
    </w:p>
    <w:p w:rsidR="00816868" w:rsidRPr="004A73F9" w:rsidRDefault="00816868" w:rsidP="00AD6539">
      <w:pPr>
        <w:widowControl w:val="0"/>
        <w:numPr>
          <w:ilvl w:val="0"/>
          <w:numId w:val="11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A73F9">
        <w:rPr>
          <w:rFonts w:ascii="Times New Roman" w:hAnsi="Times New Roman" w:cs="Times New Roman"/>
          <w:bCs/>
          <w:sz w:val="20"/>
          <w:szCs w:val="20"/>
        </w:rPr>
        <w:t>Более не учитываются в составе рабочей силы</w:t>
      </w:r>
    </w:p>
    <w:p w:rsidR="00816868" w:rsidRPr="004A73F9" w:rsidRDefault="00816868" w:rsidP="00AD6539">
      <w:pPr>
        <w:widowControl w:val="0"/>
        <w:numPr>
          <w:ilvl w:val="0"/>
          <w:numId w:val="11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Получают пособие в соответствии с законодательством о минимальной заработной плате</w:t>
      </w:r>
    </w:p>
    <w:p w:rsidR="00816868" w:rsidRPr="004A73F9" w:rsidRDefault="00816868" w:rsidP="00AD6539">
      <w:pPr>
        <w:widowControl w:val="0"/>
        <w:numPr>
          <w:ilvl w:val="0"/>
          <w:numId w:val="11"/>
        </w:numPr>
        <w:tabs>
          <w:tab w:val="num" w:pos="0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Не  считаются безработными</w:t>
      </w:r>
    </w:p>
    <w:p w:rsidR="00816868" w:rsidRPr="004A73F9" w:rsidRDefault="00AF3162" w:rsidP="00AF3162">
      <w:pPr>
        <w:widowControl w:val="0"/>
        <w:tabs>
          <w:tab w:val="num" w:pos="0"/>
          <w:tab w:val="left" w:pos="42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9</w:t>
      </w:r>
      <w:r w:rsidR="00816868" w:rsidRPr="004A73F9">
        <w:rPr>
          <w:rFonts w:ascii="Times New Roman" w:hAnsi="Times New Roman" w:cs="Times New Roman"/>
          <w:sz w:val="20"/>
          <w:szCs w:val="20"/>
        </w:rPr>
        <w:t>.Если уровень безработицы в стране превысил уровень естественной безработицы на 3%, то потери ВВП составят:</w:t>
      </w:r>
    </w:p>
    <w:p w:rsidR="00816868" w:rsidRPr="004A73F9" w:rsidRDefault="00816868" w:rsidP="00AD6539">
      <w:pPr>
        <w:widowControl w:val="0"/>
        <w:numPr>
          <w:ilvl w:val="0"/>
          <w:numId w:val="12"/>
        </w:numPr>
        <w:tabs>
          <w:tab w:val="num" w:pos="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3%</w:t>
      </w:r>
    </w:p>
    <w:p w:rsidR="00816868" w:rsidRPr="004A73F9" w:rsidRDefault="00816868" w:rsidP="00AD6539">
      <w:pPr>
        <w:widowControl w:val="0"/>
        <w:numPr>
          <w:ilvl w:val="0"/>
          <w:numId w:val="12"/>
        </w:numPr>
        <w:tabs>
          <w:tab w:val="num" w:pos="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5,5 %</w:t>
      </w:r>
    </w:p>
    <w:p w:rsidR="00816868" w:rsidRPr="004A73F9" w:rsidRDefault="00816868" w:rsidP="00AD6539">
      <w:pPr>
        <w:widowControl w:val="0"/>
        <w:numPr>
          <w:ilvl w:val="0"/>
          <w:numId w:val="12"/>
        </w:numPr>
        <w:tabs>
          <w:tab w:val="num" w:pos="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7,5%</w:t>
      </w:r>
    </w:p>
    <w:p w:rsidR="00816868" w:rsidRPr="004A73F9" w:rsidRDefault="00816868" w:rsidP="00AD6539">
      <w:pPr>
        <w:widowControl w:val="0"/>
        <w:numPr>
          <w:ilvl w:val="0"/>
          <w:numId w:val="12"/>
        </w:numPr>
        <w:tabs>
          <w:tab w:val="num" w:pos="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9,5%</w:t>
      </w:r>
    </w:p>
    <w:p w:rsidR="00816868" w:rsidRPr="004A73F9" w:rsidRDefault="00816868" w:rsidP="00AD6539">
      <w:pPr>
        <w:widowControl w:val="0"/>
        <w:numPr>
          <w:ilvl w:val="0"/>
          <w:numId w:val="12"/>
        </w:numPr>
        <w:tabs>
          <w:tab w:val="num" w:pos="0"/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11,5%</w:t>
      </w:r>
    </w:p>
    <w:p w:rsidR="00816868" w:rsidRPr="004A73F9" w:rsidRDefault="00816868" w:rsidP="00AF3162">
      <w:pPr>
        <w:tabs>
          <w:tab w:val="left" w:pos="426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1</w:t>
      </w:r>
      <w:r w:rsidR="00AF3162" w:rsidRPr="004A73F9">
        <w:rPr>
          <w:rFonts w:ascii="Times New Roman" w:hAnsi="Times New Roman" w:cs="Times New Roman"/>
          <w:sz w:val="20"/>
          <w:szCs w:val="20"/>
        </w:rPr>
        <w:t>0</w:t>
      </w:r>
      <w:r w:rsidRPr="004A73F9">
        <w:rPr>
          <w:rFonts w:ascii="Times New Roman" w:hAnsi="Times New Roman" w:cs="Times New Roman"/>
          <w:sz w:val="20"/>
          <w:szCs w:val="20"/>
        </w:rPr>
        <w:t>. Естественный уровень безработицы</w:t>
      </w:r>
    </w:p>
    <w:p w:rsidR="00816868" w:rsidRPr="004A73F9" w:rsidRDefault="00816868" w:rsidP="00AD6539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Представляет собой уровень безработицы, включающий фрикционную и структурную безработицу</w:t>
      </w:r>
    </w:p>
    <w:p w:rsidR="00816868" w:rsidRPr="004A73F9" w:rsidRDefault="00816868" w:rsidP="00AD6539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 xml:space="preserve">Отражает превращение индивидов </w:t>
      </w:r>
      <w:proofErr w:type="gramStart"/>
      <w:r w:rsidRPr="004A73F9">
        <w:rPr>
          <w:rFonts w:ascii="Times New Roman" w:hAnsi="Times New Roman" w:cs="Times New Roman"/>
          <w:sz w:val="20"/>
          <w:szCs w:val="20"/>
        </w:rPr>
        <w:t>из</w:t>
      </w:r>
      <w:proofErr w:type="gramEnd"/>
      <w:r w:rsidRPr="004A73F9">
        <w:rPr>
          <w:rFonts w:ascii="Times New Roman" w:hAnsi="Times New Roman" w:cs="Times New Roman"/>
          <w:sz w:val="20"/>
          <w:szCs w:val="20"/>
        </w:rPr>
        <w:t xml:space="preserve"> занятых в безработные</w:t>
      </w:r>
    </w:p>
    <w:p w:rsidR="00816868" w:rsidRPr="004A73F9" w:rsidRDefault="00816868" w:rsidP="00AD6539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Это уровень, который никогда не меняется</w:t>
      </w:r>
    </w:p>
    <w:p w:rsidR="00816868" w:rsidRPr="004A73F9" w:rsidRDefault="00816868" w:rsidP="00AD6539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Составляет около 10% рабочей силы</w:t>
      </w:r>
    </w:p>
    <w:p w:rsidR="00816868" w:rsidRPr="004A73F9" w:rsidRDefault="00816868" w:rsidP="00AD6539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Составляет около 75% рабочей силы</w:t>
      </w:r>
    </w:p>
    <w:p w:rsidR="00816868" w:rsidRPr="004A73F9" w:rsidRDefault="00AF3162" w:rsidP="00AF3162">
      <w:pPr>
        <w:tabs>
          <w:tab w:val="left" w:pos="426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iCs/>
          <w:sz w:val="20"/>
          <w:szCs w:val="20"/>
        </w:rPr>
        <w:t>11</w:t>
      </w:r>
      <w:r w:rsidR="00816868" w:rsidRPr="004A73F9">
        <w:rPr>
          <w:rFonts w:ascii="Times New Roman" w:hAnsi="Times New Roman" w:cs="Times New Roman"/>
          <w:iCs/>
          <w:sz w:val="20"/>
          <w:szCs w:val="20"/>
        </w:rPr>
        <w:t xml:space="preserve">. Те, кто добровольно </w:t>
      </w:r>
      <w:proofErr w:type="gramStart"/>
      <w:r w:rsidR="00816868" w:rsidRPr="004A73F9">
        <w:rPr>
          <w:rFonts w:ascii="Times New Roman" w:hAnsi="Times New Roman" w:cs="Times New Roman"/>
          <w:iCs/>
          <w:sz w:val="20"/>
          <w:szCs w:val="20"/>
        </w:rPr>
        <w:t>меняет место работы относятся</w:t>
      </w:r>
      <w:proofErr w:type="gramEnd"/>
    </w:p>
    <w:p w:rsidR="00816868" w:rsidRPr="004A73F9" w:rsidRDefault="00816868" w:rsidP="00AD6539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К занятым</w:t>
      </w:r>
    </w:p>
    <w:p w:rsidR="00816868" w:rsidRPr="004A73F9" w:rsidRDefault="00816868" w:rsidP="00AD6539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К структурной безработице</w:t>
      </w:r>
    </w:p>
    <w:p w:rsidR="00816868" w:rsidRPr="004A73F9" w:rsidRDefault="00816868" w:rsidP="00AD6539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К фрикционной форме безработицы</w:t>
      </w:r>
    </w:p>
    <w:p w:rsidR="00816868" w:rsidRPr="004A73F9" w:rsidRDefault="00816868" w:rsidP="00AD6539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К циклической форме безработицы</w:t>
      </w:r>
    </w:p>
    <w:p w:rsidR="00816868" w:rsidRPr="004A73F9" w:rsidRDefault="00816868" w:rsidP="00AD6539">
      <w:pPr>
        <w:numPr>
          <w:ilvl w:val="0"/>
          <w:numId w:val="14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К частичной безработице</w:t>
      </w:r>
    </w:p>
    <w:p w:rsidR="00816868" w:rsidRPr="004A73F9" w:rsidRDefault="00AF3162" w:rsidP="00AF3162">
      <w:pPr>
        <w:tabs>
          <w:tab w:val="left" w:pos="426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iCs/>
          <w:sz w:val="20"/>
          <w:szCs w:val="20"/>
        </w:rPr>
        <w:t>12</w:t>
      </w:r>
      <w:r w:rsidR="00816868" w:rsidRPr="004A73F9">
        <w:rPr>
          <w:rFonts w:ascii="Times New Roman" w:hAnsi="Times New Roman" w:cs="Times New Roman"/>
          <w:iCs/>
          <w:sz w:val="20"/>
          <w:szCs w:val="20"/>
        </w:rPr>
        <w:t xml:space="preserve">. </w:t>
      </w:r>
      <w:proofErr w:type="gramStart"/>
      <w:r w:rsidR="00816868" w:rsidRPr="004A73F9">
        <w:rPr>
          <w:rFonts w:ascii="Times New Roman" w:hAnsi="Times New Roman" w:cs="Times New Roman"/>
          <w:iCs/>
          <w:sz w:val="20"/>
          <w:szCs w:val="20"/>
        </w:rPr>
        <w:t>Человек, уволенный в результате спада производства и закрытия фирмы относится</w:t>
      </w:r>
      <w:proofErr w:type="gramEnd"/>
      <w:r w:rsidR="00816868" w:rsidRPr="004A73F9">
        <w:rPr>
          <w:rFonts w:ascii="Times New Roman" w:hAnsi="Times New Roman" w:cs="Times New Roman"/>
          <w:iCs/>
          <w:sz w:val="20"/>
          <w:szCs w:val="20"/>
        </w:rPr>
        <w:t xml:space="preserve"> к категории безработных, охваченных</w:t>
      </w:r>
    </w:p>
    <w:p w:rsidR="00816868" w:rsidRPr="004A73F9" w:rsidRDefault="00816868" w:rsidP="00AD6539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Скрытой формой безработных</w:t>
      </w:r>
    </w:p>
    <w:p w:rsidR="00816868" w:rsidRPr="004A73F9" w:rsidRDefault="00816868" w:rsidP="00AD653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Структурной формой безработицы</w:t>
      </w:r>
    </w:p>
    <w:p w:rsidR="00816868" w:rsidRPr="004A73F9" w:rsidRDefault="00816868" w:rsidP="00AD653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Циклической формой безработицы</w:t>
      </w:r>
    </w:p>
    <w:p w:rsidR="00816868" w:rsidRPr="004A73F9" w:rsidRDefault="00816868" w:rsidP="00AD653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Фрикционной формой безработицы</w:t>
      </w:r>
    </w:p>
    <w:p w:rsidR="00816868" w:rsidRPr="004A73F9" w:rsidRDefault="00816868" w:rsidP="00AD6539">
      <w:pPr>
        <w:numPr>
          <w:ilvl w:val="0"/>
          <w:numId w:val="15"/>
        </w:numPr>
        <w:tabs>
          <w:tab w:val="clear" w:pos="1080"/>
          <w:tab w:val="left" w:pos="426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Сезонной формой безработицы</w:t>
      </w:r>
    </w:p>
    <w:p w:rsidR="00816868" w:rsidRPr="004A73F9" w:rsidRDefault="00AF3162" w:rsidP="00AF3162">
      <w:pPr>
        <w:widowControl w:val="0"/>
        <w:tabs>
          <w:tab w:val="left" w:pos="142"/>
          <w:tab w:val="left" w:pos="426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13</w:t>
      </w:r>
      <w:r w:rsidR="00816868" w:rsidRPr="004A73F9">
        <w:rPr>
          <w:rFonts w:ascii="Times New Roman" w:hAnsi="Times New Roman" w:cs="Times New Roman"/>
          <w:sz w:val="20"/>
          <w:szCs w:val="20"/>
        </w:rPr>
        <w:t>. Ползучая или вялотекущая инфляция</w:t>
      </w:r>
    </w:p>
    <w:p w:rsidR="00816868" w:rsidRPr="004A73F9" w:rsidRDefault="00816868" w:rsidP="00AD6539">
      <w:pPr>
        <w:widowControl w:val="0"/>
        <w:numPr>
          <w:ilvl w:val="0"/>
          <w:numId w:val="16"/>
        </w:numPr>
        <w:tabs>
          <w:tab w:val="left" w:pos="142"/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Обычно развивается под воздействием совокупного спроса</w:t>
      </w:r>
    </w:p>
    <w:p w:rsidR="00816868" w:rsidRPr="004A73F9" w:rsidRDefault="00816868" w:rsidP="00AD6539">
      <w:pPr>
        <w:widowControl w:val="0"/>
        <w:numPr>
          <w:ilvl w:val="0"/>
          <w:numId w:val="16"/>
        </w:numPr>
        <w:tabs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Характеризуется непредсказуемым уровнем, который может значительно колебаться</w:t>
      </w:r>
    </w:p>
    <w:p w:rsidR="00816868" w:rsidRPr="004A73F9" w:rsidRDefault="00816868" w:rsidP="00AD6539">
      <w:pPr>
        <w:widowControl w:val="0"/>
        <w:numPr>
          <w:ilvl w:val="0"/>
          <w:numId w:val="16"/>
        </w:numPr>
        <w:tabs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Может относиться к разновидности инфляции на стороне предложения</w:t>
      </w:r>
    </w:p>
    <w:p w:rsidR="00816868" w:rsidRPr="004A73F9" w:rsidRDefault="00816868" w:rsidP="00AD6539">
      <w:pPr>
        <w:widowControl w:val="0"/>
        <w:numPr>
          <w:ilvl w:val="0"/>
          <w:numId w:val="16"/>
        </w:numPr>
        <w:tabs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Отражает ожидаемый темп инфляции, к которому приспосабливаются основные рыночные агенты</w:t>
      </w:r>
    </w:p>
    <w:p w:rsidR="00816868" w:rsidRPr="004A73F9" w:rsidRDefault="00816868" w:rsidP="00AD6539">
      <w:pPr>
        <w:widowControl w:val="0"/>
        <w:numPr>
          <w:ilvl w:val="0"/>
          <w:numId w:val="16"/>
        </w:numPr>
        <w:tabs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4A73F9">
        <w:rPr>
          <w:rFonts w:ascii="Times New Roman" w:hAnsi="Times New Roman" w:cs="Times New Roman"/>
          <w:sz w:val="20"/>
          <w:szCs w:val="20"/>
        </w:rPr>
        <w:t>Характерна</w:t>
      </w:r>
      <w:proofErr w:type="gramEnd"/>
      <w:r w:rsidRPr="004A73F9">
        <w:rPr>
          <w:rFonts w:ascii="Times New Roman" w:hAnsi="Times New Roman" w:cs="Times New Roman"/>
          <w:sz w:val="20"/>
          <w:szCs w:val="20"/>
        </w:rPr>
        <w:t xml:space="preserve"> при стагнации производства</w:t>
      </w:r>
    </w:p>
    <w:p w:rsidR="00816868" w:rsidRPr="004A73F9" w:rsidRDefault="00AF3162" w:rsidP="00AF3162">
      <w:pPr>
        <w:widowControl w:val="0"/>
        <w:tabs>
          <w:tab w:val="left" w:pos="142"/>
          <w:tab w:val="left" w:pos="426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14</w:t>
      </w:r>
      <w:r w:rsidR="00816868" w:rsidRPr="004A73F9">
        <w:rPr>
          <w:rFonts w:ascii="Times New Roman" w:hAnsi="Times New Roman" w:cs="Times New Roman"/>
          <w:sz w:val="20"/>
          <w:szCs w:val="20"/>
        </w:rPr>
        <w:t>. Что из перечисленного не имеет отношения к инфляции, обусловленной ростом издержек производства:</w:t>
      </w:r>
    </w:p>
    <w:p w:rsidR="00816868" w:rsidRPr="004A73F9" w:rsidRDefault="00816868" w:rsidP="00AD6539">
      <w:pPr>
        <w:widowControl w:val="0"/>
        <w:numPr>
          <w:ilvl w:val="0"/>
          <w:numId w:val="17"/>
        </w:numPr>
        <w:tabs>
          <w:tab w:val="left" w:pos="142"/>
          <w:tab w:val="left" w:pos="426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Изменение платежеспособного спроса населения</w:t>
      </w:r>
    </w:p>
    <w:p w:rsidR="00816868" w:rsidRPr="004A73F9" w:rsidRDefault="00816868" w:rsidP="00AD6539">
      <w:pPr>
        <w:widowControl w:val="0"/>
        <w:numPr>
          <w:ilvl w:val="0"/>
          <w:numId w:val="17"/>
        </w:numPr>
        <w:tabs>
          <w:tab w:val="clear" w:pos="1080"/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Рост цен на сырье</w:t>
      </w:r>
    </w:p>
    <w:p w:rsidR="00816868" w:rsidRPr="004A73F9" w:rsidRDefault="00816868" w:rsidP="00AD6539">
      <w:pPr>
        <w:widowControl w:val="0"/>
        <w:numPr>
          <w:ilvl w:val="0"/>
          <w:numId w:val="17"/>
        </w:numPr>
        <w:tabs>
          <w:tab w:val="clear" w:pos="1080"/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Рост стоимости издержек на единицу продукции</w:t>
      </w:r>
    </w:p>
    <w:p w:rsidR="00816868" w:rsidRPr="004A73F9" w:rsidRDefault="00816868" w:rsidP="00AD6539">
      <w:pPr>
        <w:widowControl w:val="0"/>
        <w:numPr>
          <w:ilvl w:val="0"/>
          <w:numId w:val="17"/>
        </w:numPr>
        <w:tabs>
          <w:tab w:val="clear" w:pos="1080"/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Догоняющий рост заработной платы</w:t>
      </w:r>
    </w:p>
    <w:p w:rsidR="00816868" w:rsidRPr="004A73F9" w:rsidRDefault="00816868" w:rsidP="00AD6539">
      <w:pPr>
        <w:widowControl w:val="0"/>
        <w:numPr>
          <w:ilvl w:val="0"/>
          <w:numId w:val="17"/>
        </w:numPr>
        <w:tabs>
          <w:tab w:val="clear" w:pos="1080"/>
          <w:tab w:val="left" w:pos="142"/>
          <w:tab w:val="left" w:pos="426"/>
          <w:tab w:val="left" w:pos="567"/>
          <w:tab w:val="num" w:pos="12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Рост цен на энергоносители</w:t>
      </w:r>
    </w:p>
    <w:p w:rsidR="00816868" w:rsidRPr="004A73F9" w:rsidRDefault="00816868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1</w:t>
      </w:r>
      <w:r w:rsidR="00AF3162" w:rsidRPr="004A73F9">
        <w:rPr>
          <w:rFonts w:ascii="Times New Roman" w:hAnsi="Times New Roman" w:cs="Times New Roman"/>
          <w:sz w:val="20"/>
          <w:szCs w:val="20"/>
        </w:rPr>
        <w:t>5</w:t>
      </w:r>
      <w:r w:rsidRPr="004A73F9">
        <w:rPr>
          <w:rFonts w:ascii="Times New Roman" w:hAnsi="Times New Roman" w:cs="Times New Roman"/>
          <w:sz w:val="20"/>
          <w:szCs w:val="20"/>
        </w:rPr>
        <w:t>. Инфляция, обусловленная ростом издержек производства:</w:t>
      </w:r>
    </w:p>
    <w:p w:rsidR="00816868" w:rsidRPr="004A73F9" w:rsidRDefault="00816868" w:rsidP="00AD6539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Обычно развивается под воздействием совокупного спроса</w:t>
      </w:r>
    </w:p>
    <w:p w:rsidR="00816868" w:rsidRPr="004A73F9" w:rsidRDefault="00816868" w:rsidP="00AD6539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Отражает ожидаемый темп инфляции, к которому приспосабливаются основные рыночные агенты</w:t>
      </w:r>
    </w:p>
    <w:p w:rsidR="00816868" w:rsidRPr="004A73F9" w:rsidRDefault="00816868" w:rsidP="00AD6539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Может относиться к разновидности инфляции на стороне предложения</w:t>
      </w:r>
    </w:p>
    <w:p w:rsidR="00816868" w:rsidRPr="004A73F9" w:rsidRDefault="00816868" w:rsidP="00AD6539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Характеризуется непредсказуемым уровнем, который может значительно колебаться</w:t>
      </w:r>
    </w:p>
    <w:p w:rsidR="00816868" w:rsidRPr="004A73F9" w:rsidRDefault="00816868" w:rsidP="00AD6539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4A73F9">
        <w:rPr>
          <w:rFonts w:ascii="Times New Roman" w:hAnsi="Times New Roman" w:cs="Times New Roman"/>
          <w:sz w:val="20"/>
          <w:szCs w:val="20"/>
        </w:rPr>
        <w:t>Имеет место при перепроизводстве товаров</w:t>
      </w:r>
    </w:p>
    <w:p w:rsidR="00816868" w:rsidRDefault="00816868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73F9" w:rsidRDefault="004A73F9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73F9" w:rsidRDefault="004A73F9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211"/>
        <w:gridCol w:w="4360"/>
      </w:tblGrid>
      <w:tr w:rsidR="004A73F9" w:rsidRPr="00822B65" w:rsidTr="00B71F0C">
        <w:tc>
          <w:tcPr>
            <w:tcW w:w="5211" w:type="dxa"/>
          </w:tcPr>
          <w:p w:rsidR="004A73F9" w:rsidRPr="00B71F0C" w:rsidRDefault="004A73F9" w:rsidP="004A73F9">
            <w:pPr>
              <w:widowControl w:val="0"/>
              <w:tabs>
                <w:tab w:val="left" w:pos="0"/>
                <w:tab w:val="left" w:pos="180"/>
                <w:tab w:val="left" w:pos="54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1. Повторяющиеся на протяжении ряда лет подъемы и спады в экономике называется:</w:t>
            </w:r>
          </w:p>
          <w:p w:rsidR="004A73F9" w:rsidRPr="00B71F0C" w:rsidRDefault="004A73F9" w:rsidP="00AD6539">
            <w:pPr>
              <w:widowControl w:val="0"/>
              <w:numPr>
                <w:ilvl w:val="0"/>
                <w:numId w:val="22"/>
              </w:numPr>
              <w:tabs>
                <w:tab w:val="left" w:pos="0"/>
                <w:tab w:val="left" w:pos="180"/>
                <w:tab w:val="left" w:pos="540"/>
              </w:tabs>
              <w:ind w:hanging="180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Экономическим ростом</w:t>
            </w:r>
          </w:p>
          <w:p w:rsidR="004A73F9" w:rsidRPr="00B71F0C" w:rsidRDefault="004A73F9" w:rsidP="00AD6539">
            <w:pPr>
              <w:widowControl w:val="0"/>
              <w:numPr>
                <w:ilvl w:val="0"/>
                <w:numId w:val="22"/>
              </w:numPr>
              <w:tabs>
                <w:tab w:val="left" w:pos="0"/>
                <w:tab w:val="left" w:pos="180"/>
                <w:tab w:val="left" w:pos="540"/>
              </w:tabs>
              <w:ind w:hanging="180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Экономическим циклом</w:t>
            </w:r>
          </w:p>
          <w:p w:rsidR="004A73F9" w:rsidRPr="00B71F0C" w:rsidRDefault="004A73F9" w:rsidP="00AD6539">
            <w:pPr>
              <w:widowControl w:val="0"/>
              <w:numPr>
                <w:ilvl w:val="0"/>
                <w:numId w:val="22"/>
              </w:numPr>
              <w:tabs>
                <w:tab w:val="left" w:pos="0"/>
                <w:tab w:val="left" w:pos="180"/>
                <w:tab w:val="left" w:pos="540"/>
              </w:tabs>
              <w:ind w:hanging="180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Экономическим кризисом</w:t>
            </w:r>
          </w:p>
          <w:p w:rsidR="004A73F9" w:rsidRPr="00B71F0C" w:rsidRDefault="004A73F9" w:rsidP="00AD6539">
            <w:pPr>
              <w:widowControl w:val="0"/>
              <w:numPr>
                <w:ilvl w:val="0"/>
                <w:numId w:val="22"/>
              </w:numPr>
              <w:tabs>
                <w:tab w:val="left" w:pos="0"/>
                <w:tab w:val="left" w:pos="180"/>
                <w:tab w:val="left" w:pos="540"/>
              </w:tabs>
              <w:ind w:hanging="180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Экономической конъюнктурой</w:t>
            </w:r>
          </w:p>
          <w:p w:rsidR="004A73F9" w:rsidRPr="00B71F0C" w:rsidRDefault="004A73F9" w:rsidP="00AD6539">
            <w:pPr>
              <w:widowControl w:val="0"/>
              <w:numPr>
                <w:ilvl w:val="0"/>
                <w:numId w:val="22"/>
              </w:numPr>
              <w:tabs>
                <w:tab w:val="left" w:pos="0"/>
                <w:tab w:val="left" w:pos="180"/>
                <w:tab w:val="left" w:pos="540"/>
              </w:tabs>
              <w:ind w:hanging="180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Экономическим спадом</w:t>
            </w:r>
          </w:p>
          <w:p w:rsidR="004A73F9" w:rsidRPr="00B71F0C" w:rsidRDefault="004A73F9" w:rsidP="004A73F9">
            <w:pPr>
              <w:pStyle w:val="31"/>
              <w:shd w:val="clear" w:color="auto" w:fill="auto"/>
              <w:tabs>
                <w:tab w:val="left" w:pos="284"/>
              </w:tabs>
              <w:spacing w:before="0" w:after="0" w:line="240" w:lineRule="auto"/>
              <w:ind w:firstLine="0"/>
              <w:jc w:val="left"/>
              <w:rPr>
                <w:rFonts w:ascii="Times New Roman" w:hAnsi="Times New Roman" w:cs="Times New Roman"/>
                <w:b w:val="0"/>
                <w:i w:val="0"/>
                <w:sz w:val="20"/>
                <w:szCs w:val="20"/>
              </w:rPr>
            </w:pPr>
            <w:r w:rsidRPr="00B71F0C">
              <w:rPr>
                <w:rFonts w:ascii="Times New Roman" w:eastAsia="Batang" w:hAnsi="Times New Roman" w:cs="Times New Roman"/>
                <w:b w:val="0"/>
                <w:bCs w:val="0"/>
                <w:i w:val="0"/>
                <w:iCs w:val="0"/>
                <w:sz w:val="20"/>
                <w:szCs w:val="20"/>
                <w:lang w:eastAsia="ko-KR"/>
              </w:rPr>
              <w:t xml:space="preserve">2. </w:t>
            </w:r>
            <w:r w:rsidRPr="00B71F0C">
              <w:rPr>
                <w:rStyle w:val="3"/>
                <w:rFonts w:ascii="Times New Roman" w:hAnsi="Times New Roman" w:cs="Times New Roman"/>
                <w:color w:val="000000"/>
                <w:sz w:val="20"/>
                <w:szCs w:val="20"/>
              </w:rPr>
              <w:t>«Длинноволновые» циклы порождаются в результате: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3"/>
              </w:numPr>
              <w:tabs>
                <w:tab w:val="left" w:pos="284"/>
                <w:tab w:val="left" w:pos="578"/>
              </w:tabs>
              <w:ind w:left="0" w:firstLine="0"/>
              <w:rPr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lastRenderedPageBreak/>
              <w:t>Неравномерности спроса в жилищном строительстве;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3"/>
              </w:numPr>
              <w:tabs>
                <w:tab w:val="left" w:pos="284"/>
                <w:tab w:val="left" w:pos="578"/>
              </w:tabs>
              <w:ind w:left="0" w:firstLine="0"/>
              <w:rPr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Научных открытий, внедрения в производство новых методов организации труда;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3"/>
              </w:numPr>
              <w:tabs>
                <w:tab w:val="left" w:pos="284"/>
                <w:tab w:val="left" w:pos="583"/>
              </w:tabs>
              <w:ind w:left="0" w:firstLine="0"/>
              <w:rPr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Неравномерности воспроизводства оборотного капи</w:t>
            </w:r>
            <w:r w:rsidRPr="00B71F0C">
              <w:rPr>
                <w:rStyle w:val="a6"/>
                <w:color w:val="000000"/>
                <w:sz w:val="20"/>
              </w:rPr>
              <w:softHyphen/>
              <w:t>тала;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3"/>
              </w:numPr>
              <w:tabs>
                <w:tab w:val="left" w:pos="284"/>
                <w:tab w:val="left" w:pos="583"/>
              </w:tabs>
              <w:ind w:left="0" w:firstLine="0"/>
              <w:rPr>
                <w:rStyle w:val="a6"/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Неравномерности воспроизводства основного капитала.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3"/>
              </w:numPr>
              <w:tabs>
                <w:tab w:val="left" w:pos="284"/>
                <w:tab w:val="left" w:pos="583"/>
              </w:tabs>
              <w:ind w:left="0" w:firstLine="0"/>
              <w:rPr>
                <w:rStyle w:val="a6"/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Износа оборудования</w:t>
            </w:r>
          </w:p>
          <w:p w:rsidR="004A73F9" w:rsidRPr="00B71F0C" w:rsidRDefault="004A73F9" w:rsidP="004A73F9">
            <w:pPr>
              <w:pStyle w:val="31"/>
              <w:shd w:val="clear" w:color="auto" w:fill="auto"/>
              <w:tabs>
                <w:tab w:val="left" w:pos="284"/>
              </w:tabs>
              <w:spacing w:before="0" w:after="0" w:line="240" w:lineRule="auto"/>
              <w:ind w:firstLine="0"/>
              <w:jc w:val="left"/>
              <w:rPr>
                <w:rFonts w:ascii="Times New Roman" w:hAnsi="Times New Roman" w:cs="Times New Roman"/>
                <w:b w:val="0"/>
                <w:i w:val="0"/>
                <w:sz w:val="20"/>
                <w:szCs w:val="20"/>
              </w:rPr>
            </w:pPr>
            <w:r w:rsidRPr="00B71F0C">
              <w:rPr>
                <w:rFonts w:ascii="Times New Roman" w:eastAsia="Batang" w:hAnsi="Times New Roman" w:cs="Times New Roman"/>
                <w:b w:val="0"/>
                <w:bCs w:val="0"/>
                <w:i w:val="0"/>
                <w:iCs w:val="0"/>
                <w:sz w:val="20"/>
                <w:szCs w:val="20"/>
                <w:lang w:eastAsia="ko-KR"/>
              </w:rPr>
              <w:t xml:space="preserve">3. </w:t>
            </w:r>
            <w:r w:rsidRPr="00B71F0C">
              <w:rPr>
                <w:rStyle w:val="3"/>
                <w:rFonts w:ascii="Times New Roman" w:hAnsi="Times New Roman" w:cs="Times New Roman"/>
                <w:color w:val="000000"/>
                <w:sz w:val="20"/>
                <w:szCs w:val="20"/>
              </w:rPr>
              <w:t>В. Кондратьев исследовал: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4"/>
              </w:numPr>
              <w:tabs>
                <w:tab w:val="left" w:pos="284"/>
                <w:tab w:val="left" w:pos="578"/>
              </w:tabs>
              <w:ind w:left="0" w:firstLine="0"/>
              <w:rPr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Промышленные циклы;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4"/>
              </w:numPr>
              <w:tabs>
                <w:tab w:val="left" w:pos="284"/>
                <w:tab w:val="left" w:pos="578"/>
              </w:tabs>
              <w:ind w:left="0" w:firstLine="0"/>
              <w:rPr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Малые циклы;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4"/>
              </w:numPr>
              <w:tabs>
                <w:tab w:val="left" w:pos="284"/>
                <w:tab w:val="left" w:pos="583"/>
              </w:tabs>
              <w:ind w:left="0" w:firstLine="0"/>
              <w:rPr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Строительные циклы;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4"/>
              </w:numPr>
              <w:tabs>
                <w:tab w:val="left" w:pos="284"/>
                <w:tab w:val="left" w:pos="574"/>
              </w:tabs>
              <w:ind w:left="0" w:firstLine="0"/>
              <w:rPr>
                <w:rStyle w:val="a6"/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Длинноволновые циклы.</w:t>
            </w:r>
          </w:p>
          <w:p w:rsidR="004A73F9" w:rsidRPr="00B71F0C" w:rsidRDefault="004A73F9" w:rsidP="00AD6539">
            <w:pPr>
              <w:pStyle w:val="a5"/>
              <w:widowControl w:val="0"/>
              <w:numPr>
                <w:ilvl w:val="0"/>
                <w:numId w:val="24"/>
              </w:numPr>
              <w:tabs>
                <w:tab w:val="left" w:pos="284"/>
                <w:tab w:val="left" w:pos="574"/>
              </w:tabs>
              <w:ind w:left="0" w:firstLine="0"/>
              <w:rPr>
                <w:rStyle w:val="a6"/>
                <w:sz w:val="20"/>
              </w:rPr>
            </w:pPr>
            <w:r w:rsidRPr="00B71F0C">
              <w:rPr>
                <w:rStyle w:val="a6"/>
                <w:color w:val="000000"/>
                <w:sz w:val="20"/>
              </w:rPr>
              <w:t>Короткие циклы</w:t>
            </w:r>
          </w:p>
          <w:p w:rsidR="004A73F9" w:rsidRPr="00B71F0C" w:rsidRDefault="004A73F9" w:rsidP="004A73F9">
            <w:pPr>
              <w:tabs>
                <w:tab w:val="left" w:pos="284"/>
                <w:tab w:val="left" w:pos="426"/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 xml:space="preserve">4. Если уровень инфляции составил 100% в месяц, то это 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5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Нет инфляции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5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Галопирующая инфляция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5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Дефляция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5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Стагфляция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5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Гиперинфляция</w:t>
            </w:r>
          </w:p>
          <w:p w:rsidR="004A73F9" w:rsidRPr="00B71F0C" w:rsidRDefault="004A73F9" w:rsidP="004A73F9">
            <w:pPr>
              <w:tabs>
                <w:tab w:val="left" w:pos="284"/>
                <w:tab w:val="left" w:pos="426"/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5. Что не относится к внешним факторам, вызывающим циклические </w:t>
            </w:r>
            <w:r w:rsidRPr="00B71F0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отклонения в экономике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6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Поведение экономических субъектов на внутреннем рынке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6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Политические события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6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Войны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6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Инновации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26"/>
              </w:numPr>
              <w:tabs>
                <w:tab w:val="left" w:pos="284"/>
                <w:tab w:val="left" w:pos="426"/>
                <w:tab w:val="left" w:pos="567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Изобретения</w:t>
            </w:r>
          </w:p>
          <w:p w:rsidR="004A73F9" w:rsidRPr="00B71F0C" w:rsidRDefault="004A73F9" w:rsidP="004A73F9">
            <w:pPr>
              <w:widowControl w:val="0"/>
              <w:tabs>
                <w:tab w:val="left" w:pos="180"/>
                <w:tab w:val="left" w:pos="284"/>
                <w:tab w:val="left" w:pos="426"/>
                <w:tab w:val="left" w:pos="540"/>
                <w:tab w:val="left" w:pos="1440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6. Численность населения 100 </w:t>
            </w:r>
            <w:proofErr w:type="spellStart"/>
            <w:proofErr w:type="gram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млн</w:t>
            </w:r>
            <w:proofErr w:type="spellEnd"/>
            <w:proofErr w:type="gram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чел. Дети до 16 лет и люди, находящиеся в длительной изоляции составляют 24 </w:t>
            </w:r>
            <w:proofErr w:type="spell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млн</w:t>
            </w:r>
            <w:proofErr w:type="spell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чел. Выбывшие из состава рабочей силы составляют 30 </w:t>
            </w:r>
            <w:proofErr w:type="spell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млн</w:t>
            </w:r>
            <w:proofErr w:type="spell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чел. Безработных 4 </w:t>
            </w:r>
            <w:proofErr w:type="spell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млн</w:t>
            </w:r>
            <w:proofErr w:type="spell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600 тыс. чел. Уровень безработицы: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7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9 %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7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7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7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6%</w:t>
            </w:r>
          </w:p>
          <w:p w:rsidR="004A73F9" w:rsidRPr="00B71F0C" w:rsidRDefault="004A73F9" w:rsidP="004A73F9">
            <w:pPr>
              <w:widowControl w:val="0"/>
              <w:tabs>
                <w:tab w:val="num" w:pos="0"/>
                <w:tab w:val="left" w:pos="180"/>
                <w:tab w:val="left" w:pos="284"/>
                <w:tab w:val="left" w:pos="426"/>
                <w:tab w:val="left" w:pos="540"/>
                <w:tab w:val="left" w:pos="14400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7. </w:t>
            </w:r>
            <w:r w:rsidRPr="00B71F0C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Уровень безработицы – это: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8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(Рабочая сила / число безработных) </w:t>
            </w:r>
            <w:proofErr w:type="spell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</w:t>
            </w:r>
            <w:proofErr w:type="spell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100 %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8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(Число безработных/все население) </w:t>
            </w:r>
            <w:proofErr w:type="spell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</w:t>
            </w:r>
            <w:proofErr w:type="spell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100 %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8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 xml:space="preserve">(Число безработных/рабочая сила) 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</w:rPr>
              <w:t xml:space="preserve">  100 %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8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(Число безработных/число занятых) </w:t>
            </w:r>
            <w:proofErr w:type="spell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</w:t>
            </w:r>
            <w:proofErr w:type="spell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100 %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8"/>
              </w:numPr>
              <w:tabs>
                <w:tab w:val="left" w:pos="180"/>
                <w:tab w:val="left" w:pos="284"/>
                <w:tab w:val="left" w:pos="426"/>
                <w:tab w:val="left" w:pos="540"/>
              </w:tabs>
              <w:ind w:left="0" w:firstLine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(Трудоспособное население/рабочая сила) </w:t>
            </w:r>
            <w:proofErr w:type="spellStart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</w:t>
            </w:r>
            <w:proofErr w:type="spellEnd"/>
            <w:r w:rsidRPr="00B71F0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100 %</w:t>
            </w:r>
          </w:p>
          <w:p w:rsidR="004A73F9" w:rsidRPr="00B71F0C" w:rsidRDefault="004A73F9" w:rsidP="004A73F9">
            <w:pPr>
              <w:widowControl w:val="0"/>
              <w:tabs>
                <w:tab w:val="num" w:pos="0"/>
                <w:tab w:val="left" w:pos="284"/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8. «Отчаявшиеся» люди, которые хотели бы работать, но прекратили поиски вакансии: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9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Учитываются в величине фрикционной безработицы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9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Учитываются в величине безработицы ожидания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9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bCs/>
                <w:sz w:val="20"/>
                <w:szCs w:val="20"/>
              </w:rPr>
              <w:t>Более не учитываются в составе рабочей силы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9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Получают пособие в соответствии с законодательством о минимальной заработной плате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29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Не  считаются безработными</w:t>
            </w:r>
          </w:p>
          <w:p w:rsidR="004A73F9" w:rsidRPr="00B71F0C" w:rsidRDefault="004A73F9" w:rsidP="004A73F9">
            <w:pPr>
              <w:widowControl w:val="0"/>
              <w:tabs>
                <w:tab w:val="num" w:pos="0"/>
                <w:tab w:val="left" w:pos="284"/>
                <w:tab w:val="left" w:pos="42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9.Если уровень безработицы в стране превысил уровень естественной безработицы на 3%, то потери ВВП составят: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3%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5,5 %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7,5%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9,5%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0"/>
              </w:numPr>
              <w:tabs>
                <w:tab w:val="left" w:pos="284"/>
                <w:tab w:val="left" w:pos="426"/>
              </w:tabs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11,5%</w:t>
            </w:r>
          </w:p>
          <w:p w:rsidR="004A73F9" w:rsidRPr="00B71F0C" w:rsidRDefault="004A73F9" w:rsidP="004A73F9">
            <w:pPr>
              <w:tabs>
                <w:tab w:val="left" w:pos="284"/>
                <w:tab w:val="left" w:pos="426"/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10. Естественный уровень безработицы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Представляет собой уровень безработицы, включающий фрикционную и структурную безработицу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Отражает превращение индивидов </w:t>
            </w:r>
            <w:proofErr w:type="gramStart"/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  <w:r w:rsidRPr="00B71F0C">
              <w:rPr>
                <w:rFonts w:ascii="Times New Roman" w:hAnsi="Times New Roman" w:cs="Times New Roman"/>
                <w:sz w:val="20"/>
                <w:szCs w:val="20"/>
              </w:rPr>
              <w:t xml:space="preserve"> занятых в безработные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Это уровень, который никогда не меняется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Составляет около 10% рабочей силы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1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Составляет около 75% рабочей силы</w:t>
            </w:r>
          </w:p>
          <w:p w:rsidR="004A73F9" w:rsidRPr="00B71F0C" w:rsidRDefault="004A73F9" w:rsidP="004A73F9">
            <w:pPr>
              <w:tabs>
                <w:tab w:val="left" w:pos="284"/>
                <w:tab w:val="left" w:pos="426"/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11. Те, кто добровольно </w:t>
            </w:r>
            <w:proofErr w:type="gramStart"/>
            <w:r w:rsidRPr="00B71F0C">
              <w:rPr>
                <w:rFonts w:ascii="Times New Roman" w:hAnsi="Times New Roman" w:cs="Times New Roman"/>
                <w:iCs/>
                <w:sz w:val="20"/>
                <w:szCs w:val="20"/>
              </w:rPr>
              <w:t>меняет место работы относятся</w:t>
            </w:r>
            <w:proofErr w:type="gramEnd"/>
          </w:p>
          <w:p w:rsidR="004A73F9" w:rsidRPr="00B71F0C" w:rsidRDefault="004A73F9" w:rsidP="00AD6539">
            <w:pPr>
              <w:pStyle w:val="a4"/>
              <w:numPr>
                <w:ilvl w:val="0"/>
                <w:numId w:val="32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К занятым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2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К структурной безработице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2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К фрикционной форме безработицы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2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К циклической форме безработицы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2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К частичной безработице</w:t>
            </w:r>
          </w:p>
          <w:p w:rsidR="004A73F9" w:rsidRPr="00B71F0C" w:rsidRDefault="004A73F9" w:rsidP="004A73F9">
            <w:pPr>
              <w:tabs>
                <w:tab w:val="left" w:pos="284"/>
                <w:tab w:val="left" w:pos="426"/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12. </w:t>
            </w:r>
            <w:proofErr w:type="gramStart"/>
            <w:r w:rsidRPr="00B71F0C">
              <w:rPr>
                <w:rFonts w:ascii="Times New Roman" w:hAnsi="Times New Roman" w:cs="Times New Roman"/>
                <w:iCs/>
                <w:sz w:val="20"/>
                <w:szCs w:val="20"/>
              </w:rPr>
              <w:t>Человек, уволенный в результате спада производства и закрытия фирмы относится</w:t>
            </w:r>
            <w:proofErr w:type="gramEnd"/>
            <w:r w:rsidRPr="00B71F0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к категории безработных, охваченных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3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Скрытой формой безработных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3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Структурной формой безработицы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3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Циклической формой безработицы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3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Фрикционной формой безработицы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3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Сезонной формой безработицы</w:t>
            </w:r>
          </w:p>
          <w:p w:rsidR="004A73F9" w:rsidRPr="00B71F0C" w:rsidRDefault="004A73F9" w:rsidP="004A73F9">
            <w:pPr>
              <w:widowControl w:val="0"/>
              <w:tabs>
                <w:tab w:val="left" w:pos="142"/>
                <w:tab w:val="left" w:pos="284"/>
                <w:tab w:val="left" w:pos="426"/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13. Ползучая или вялотекущая инфляция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4"/>
              </w:numPr>
              <w:tabs>
                <w:tab w:val="left" w:pos="142"/>
                <w:tab w:val="left" w:pos="284"/>
                <w:tab w:val="left" w:pos="426"/>
                <w:tab w:val="left" w:pos="567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Обычно развивается под воздействием совокупного спроса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4"/>
              </w:numPr>
              <w:tabs>
                <w:tab w:val="left" w:pos="142"/>
                <w:tab w:val="left" w:pos="284"/>
                <w:tab w:val="left" w:pos="426"/>
                <w:tab w:val="left" w:pos="567"/>
                <w:tab w:val="num" w:pos="1260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Характеризуется непредсказуемым уровнем, который может значительно колебаться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4"/>
              </w:numPr>
              <w:tabs>
                <w:tab w:val="left" w:pos="142"/>
                <w:tab w:val="left" w:pos="284"/>
                <w:tab w:val="left" w:pos="426"/>
                <w:tab w:val="left" w:pos="567"/>
                <w:tab w:val="num" w:pos="1260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Может относиться к разновидности инфляции на стороне предложения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4"/>
              </w:numPr>
              <w:tabs>
                <w:tab w:val="left" w:pos="142"/>
                <w:tab w:val="left" w:pos="284"/>
                <w:tab w:val="left" w:pos="426"/>
                <w:tab w:val="left" w:pos="567"/>
                <w:tab w:val="num" w:pos="1260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Отражает ожидаемый темп инфляции, к которому приспосабливаются основные рыночные агенты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4"/>
              </w:numPr>
              <w:tabs>
                <w:tab w:val="left" w:pos="142"/>
                <w:tab w:val="left" w:pos="284"/>
                <w:tab w:val="left" w:pos="426"/>
                <w:tab w:val="left" w:pos="567"/>
                <w:tab w:val="num" w:pos="1260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Характерна</w:t>
            </w:r>
            <w:proofErr w:type="gramEnd"/>
            <w:r w:rsidRPr="00B71F0C">
              <w:rPr>
                <w:rFonts w:ascii="Times New Roman" w:hAnsi="Times New Roman" w:cs="Times New Roman"/>
                <w:sz w:val="20"/>
                <w:szCs w:val="20"/>
              </w:rPr>
              <w:t xml:space="preserve"> при стагнации производства</w:t>
            </w:r>
          </w:p>
          <w:p w:rsidR="004A73F9" w:rsidRPr="00B71F0C" w:rsidRDefault="004A73F9" w:rsidP="004A73F9">
            <w:pPr>
              <w:widowControl w:val="0"/>
              <w:tabs>
                <w:tab w:val="left" w:pos="142"/>
                <w:tab w:val="left" w:pos="284"/>
                <w:tab w:val="left" w:pos="426"/>
                <w:tab w:val="left" w:pos="900"/>
                <w:tab w:val="left" w:pos="14400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14. Что из перечисленного не имеет отношения к инфляции, обусловленной ростом издержек производства: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5"/>
              </w:numPr>
              <w:tabs>
                <w:tab w:val="left" w:pos="142"/>
                <w:tab w:val="left" w:pos="284"/>
                <w:tab w:val="left" w:pos="426"/>
                <w:tab w:val="left" w:pos="567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Изменение платежеспособного спроса населения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5"/>
              </w:numPr>
              <w:tabs>
                <w:tab w:val="left" w:pos="142"/>
                <w:tab w:val="left" w:pos="284"/>
                <w:tab w:val="left" w:pos="426"/>
                <w:tab w:val="left" w:pos="567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Рост цен на сырье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5"/>
              </w:numPr>
              <w:tabs>
                <w:tab w:val="left" w:pos="142"/>
                <w:tab w:val="left" w:pos="284"/>
                <w:tab w:val="left" w:pos="426"/>
                <w:tab w:val="left" w:pos="567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Рост стоимости издержек на единицу продукции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5"/>
              </w:numPr>
              <w:tabs>
                <w:tab w:val="left" w:pos="142"/>
                <w:tab w:val="left" w:pos="284"/>
                <w:tab w:val="left" w:pos="426"/>
                <w:tab w:val="left" w:pos="567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Догоняющий рост заработной платы</w:t>
            </w:r>
          </w:p>
          <w:p w:rsidR="004A73F9" w:rsidRPr="00B71F0C" w:rsidRDefault="004A73F9" w:rsidP="00AD6539">
            <w:pPr>
              <w:pStyle w:val="a4"/>
              <w:widowControl w:val="0"/>
              <w:numPr>
                <w:ilvl w:val="0"/>
                <w:numId w:val="35"/>
              </w:numPr>
              <w:tabs>
                <w:tab w:val="left" w:pos="142"/>
                <w:tab w:val="left" w:pos="284"/>
                <w:tab w:val="left" w:pos="426"/>
                <w:tab w:val="left" w:pos="567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Рост цен на энергоносители</w:t>
            </w:r>
          </w:p>
          <w:p w:rsidR="004A73F9" w:rsidRPr="00B71F0C" w:rsidRDefault="004A73F9" w:rsidP="004A73F9">
            <w:pPr>
              <w:tabs>
                <w:tab w:val="left" w:pos="284"/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15. Инфляция, обусловленная ростом издержек производства: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6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Обычно развивается под воздействием совокупного спроса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6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Отражает ожидаемый темп инфляции, к которому приспосабливаются основные рыночные агенты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6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Может относиться к разновидности инфляции на стороне предложения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6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Характеризуется непредсказуемым уровнем, который может значительно колебаться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6"/>
              </w:numPr>
              <w:tabs>
                <w:tab w:val="left" w:pos="284"/>
                <w:tab w:val="left" w:pos="426"/>
              </w:tabs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</w:rPr>
              <w:t>Имеет место при перепроизводстве товаров</w:t>
            </w:r>
          </w:p>
          <w:p w:rsidR="004A73F9" w:rsidRPr="00B71F0C" w:rsidRDefault="004A73F9" w:rsidP="00AF3162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0" w:type="dxa"/>
          </w:tcPr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1. Repeated over the years, the UPS and downs in the economy is called: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Economic growth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Economic cycle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Economic crisis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Economic conditions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Economic downturn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 "Long-wave" cycles are generated as a result of: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A) Uneven demand in housing construction;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Scientific discoveries, the introduction of new methods of work organization;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Uneven reproduction of working capital;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Uneven reproduction of fixed capital.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wear and Tear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3. V. 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Kondrat'ev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investigated: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Industrial cycles;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Small cycles;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Construction cycles;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long-Wave cycles.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Short cycles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 If the inflation rate was 100% per month, it is 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No inflation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Galloping inflation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Deflation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Stagflation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Hyperinflation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 What does not apply to external factors that cause cyclical deviations in the economy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A) 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Behaviour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 economic actors in the domestic market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Political developments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Wars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Innovation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Inventions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 The population of 100 million people. Children under 16 years of age and people in long-term isolation are 24 million people. Retired from the labor force are 30 million people. Unemployed 4 million 600 thousand </w:t>
            </w:r>
            <w:proofErr w:type="gram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people.:</w:t>
            </w:r>
            <w:proofErr w:type="gramEnd"/>
          </w:p>
          <w:p w:rsidR="00B71F0C" w:rsidRPr="00B71F0C" w:rsidRDefault="004A73F9" w:rsidP="00AD6539">
            <w:pPr>
              <w:pStyle w:val="a4"/>
              <w:numPr>
                <w:ilvl w:val="0"/>
                <w:numId w:val="37"/>
              </w:numPr>
              <w:tabs>
                <w:tab w:val="left" w:pos="416"/>
                <w:tab w:val="left" w:pos="567"/>
                <w:tab w:val="left" w:pos="900"/>
                <w:tab w:val="left" w:pos="14400"/>
              </w:tabs>
              <w:ind w:hanging="68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9 %</w:t>
            </w:r>
            <w:r w:rsidR="00B71F0C"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B71F0C" w:rsidRPr="00B71F0C" w:rsidRDefault="00B71F0C" w:rsidP="00AD6539">
            <w:pPr>
              <w:pStyle w:val="a4"/>
              <w:numPr>
                <w:ilvl w:val="0"/>
                <w:numId w:val="37"/>
              </w:numPr>
              <w:tabs>
                <w:tab w:val="left" w:pos="416"/>
                <w:tab w:val="left" w:pos="567"/>
                <w:tab w:val="left" w:pos="900"/>
                <w:tab w:val="left" w:pos="14400"/>
              </w:tabs>
              <w:ind w:hanging="68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4A73F9"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</w:t>
            </w: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="004A73F9"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B71F0C" w:rsidRPr="00B71F0C" w:rsidRDefault="004A73F9" w:rsidP="00AD6539">
            <w:pPr>
              <w:pStyle w:val="a4"/>
              <w:numPr>
                <w:ilvl w:val="0"/>
                <w:numId w:val="37"/>
              </w:numPr>
              <w:tabs>
                <w:tab w:val="left" w:pos="416"/>
                <w:tab w:val="left" w:pos="567"/>
                <w:tab w:val="left" w:pos="900"/>
                <w:tab w:val="left" w:pos="14400"/>
              </w:tabs>
              <w:ind w:hanging="68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100%</w:t>
            </w:r>
            <w:r w:rsidR="00B71F0C"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B71F0C" w:rsidRPr="00B71F0C" w:rsidRDefault="004A73F9" w:rsidP="00AD6539">
            <w:pPr>
              <w:pStyle w:val="a4"/>
              <w:numPr>
                <w:ilvl w:val="0"/>
                <w:numId w:val="37"/>
              </w:numPr>
              <w:tabs>
                <w:tab w:val="left" w:pos="416"/>
                <w:tab w:val="left" w:pos="567"/>
                <w:tab w:val="left" w:pos="900"/>
                <w:tab w:val="left" w:pos="14400"/>
              </w:tabs>
              <w:ind w:hanging="68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10%</w:t>
            </w:r>
            <w:r w:rsidR="00B71F0C"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4A73F9" w:rsidRPr="00B71F0C" w:rsidRDefault="004A73F9" w:rsidP="00AD6539">
            <w:pPr>
              <w:pStyle w:val="a4"/>
              <w:numPr>
                <w:ilvl w:val="0"/>
                <w:numId w:val="37"/>
              </w:numPr>
              <w:tabs>
                <w:tab w:val="left" w:pos="416"/>
                <w:tab w:val="left" w:pos="567"/>
                <w:tab w:val="left" w:pos="900"/>
                <w:tab w:val="left" w:pos="14400"/>
              </w:tabs>
              <w:ind w:hanging="686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 The unemployment rate is: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(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labour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force / number of unemployed) x 100 %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(Number of unemployed/total population) x 100 %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(Number of unemployed/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labour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force) x 100 %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(Number of unemployed/number of employed) x 100 %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(Working population/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labour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force) x 100 %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 "Desperate" people who would like to work, but stopped looking for a job: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are taken into Account in the value of frictional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taken into Account in the unemployment rate expectations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C) no Longer included in the 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labour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force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Receive an allowance in accordance with the minimum wage legislation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are Not considered unemployed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9.If the unemployment rate in the country exceeded the level of natural unemployment by 3%, the loss of GDP will be: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3%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5.5 %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7.5%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9.5%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11.5%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 The natural rate of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A) Represents the unemployment rate, including frictional and structural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Reflects the transformation of individuals from employed to unemployed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This is a level that never changes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D) Represents about 10 per cent of the </w:t>
            </w:r>
            <w:proofErr w:type="spellStart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labour</w:t>
            </w:r>
            <w:proofErr w:type="spellEnd"/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force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Represents about 75 per cent of the workforce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 Those who voluntarily change jobs include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To the employed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Structural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To the frictional form of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Cyclical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Partial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 The person dismissed as a result of the decline in production and the closure of the company belongs to the category of unemployed persons covered by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A) Hidden form of the unemployed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B) Structural form of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C) Cyclical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D) Frictional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(E) Seasonal unemployment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 Creeping or sluggish inflation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(A) Usually driven by aggregate demand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(B) characterized By an unpredictable level that can fluctuate significantly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(C) May refer to a variety of supply-side inflation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(D) Reflects the expected rate of inflation to which major market agents are adjusting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E) is Characterized by stagnation of production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 Which of the following is not related to inflation due to rising production costs: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(A) Changes in the effective demand of the population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(B) Rising commodity prices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(C) Increase in unit cost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(D) catching-up Wage growth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(E) Rising energy prices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 Inflation due to rising production costs: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(A) Usually driven by aggregate demand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(B) Reflects the expected rate of inflation to which major market agents are adjusting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(C) May refer to a variety of supply-side inflation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(D) characterized By an unpredictable level that can fluctuate significantly</w:t>
            </w:r>
          </w:p>
          <w:p w:rsidR="004A73F9" w:rsidRPr="00B71F0C" w:rsidRDefault="004A73F9" w:rsidP="004A73F9">
            <w:pPr>
              <w:tabs>
                <w:tab w:val="left" w:pos="567"/>
                <w:tab w:val="left" w:pos="900"/>
                <w:tab w:val="left" w:pos="14400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1F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(E) Occurs in the overproduction of goods</w:t>
            </w:r>
          </w:p>
        </w:tc>
      </w:tr>
    </w:tbl>
    <w:p w:rsidR="004A73F9" w:rsidRDefault="004A73F9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Default="00822B65" w:rsidP="00AF3162">
      <w:pPr>
        <w:tabs>
          <w:tab w:val="left" w:pos="567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822B65" w:rsidRPr="00BE7F0B" w:rsidRDefault="00822B65" w:rsidP="00BE7F0B">
      <w:pPr>
        <w:pStyle w:val="a5"/>
        <w:widowControl w:val="0"/>
        <w:numPr>
          <w:ilvl w:val="0"/>
          <w:numId w:val="38"/>
        </w:numPr>
        <w:tabs>
          <w:tab w:val="left" w:pos="180"/>
          <w:tab w:val="left" w:pos="360"/>
          <w:tab w:val="left" w:pos="426"/>
        </w:tabs>
        <w:rPr>
          <w:rStyle w:val="a6"/>
          <w:szCs w:val="28"/>
          <w:lang w:val="en-US"/>
        </w:rPr>
      </w:pPr>
      <w:r w:rsidRPr="00BE7F0B">
        <w:rPr>
          <w:rStyle w:val="a6"/>
          <w:color w:val="000000"/>
          <w:szCs w:val="28"/>
          <w:lang w:val="en-US"/>
        </w:rPr>
        <w:lastRenderedPageBreak/>
        <w:t>What are the phases of the economic cycle?</w:t>
      </w:r>
      <w:r w:rsidRPr="00BE7F0B">
        <w:rPr>
          <w:rFonts w:eastAsia="Microsoft YaHei"/>
          <w:b/>
          <w:bCs/>
          <w:color w:val="000000"/>
          <w:kern w:val="24"/>
          <w:szCs w:val="28"/>
          <w:lang w:val="en-US" w:eastAsia="ru-RU"/>
        </w:rPr>
        <w:t xml:space="preserve"> </w:t>
      </w:r>
    </w:p>
    <w:p w:rsidR="00822B65" w:rsidRPr="00BE7F0B" w:rsidRDefault="00822B65" w:rsidP="00BE7F0B">
      <w:pPr>
        <w:pStyle w:val="a5"/>
        <w:widowControl w:val="0"/>
        <w:numPr>
          <w:ilvl w:val="0"/>
          <w:numId w:val="38"/>
        </w:numPr>
        <w:tabs>
          <w:tab w:val="left" w:pos="180"/>
          <w:tab w:val="left" w:pos="360"/>
          <w:tab w:val="left" w:pos="426"/>
        </w:tabs>
        <w:rPr>
          <w:rStyle w:val="a6"/>
          <w:color w:val="000000"/>
          <w:szCs w:val="28"/>
          <w:lang w:val="en-US"/>
        </w:rPr>
      </w:pPr>
      <w:r w:rsidRPr="00BE7F0B">
        <w:rPr>
          <w:rStyle w:val="a6"/>
          <w:szCs w:val="28"/>
          <w:lang w:val="en-US"/>
        </w:rPr>
        <w:t xml:space="preserve">What are the causes of cyclical fluctuations in the market economy? </w:t>
      </w:r>
    </w:p>
    <w:p w:rsidR="00822B65" w:rsidRPr="00BE7F0B" w:rsidRDefault="00822B65" w:rsidP="00BE7F0B">
      <w:pPr>
        <w:pStyle w:val="a5"/>
        <w:widowControl w:val="0"/>
        <w:numPr>
          <w:ilvl w:val="0"/>
          <w:numId w:val="38"/>
        </w:numPr>
        <w:tabs>
          <w:tab w:val="left" w:pos="180"/>
          <w:tab w:val="left" w:pos="360"/>
          <w:tab w:val="left" w:pos="426"/>
        </w:tabs>
        <w:rPr>
          <w:b/>
          <w:bCs/>
          <w:i/>
          <w:iCs/>
          <w:color w:val="FF0000"/>
          <w:szCs w:val="28"/>
          <w:lang w:val="en-US"/>
        </w:rPr>
      </w:pPr>
      <w:r w:rsidRPr="00BE7F0B">
        <w:rPr>
          <w:rStyle w:val="a6"/>
          <w:color w:val="000000"/>
          <w:szCs w:val="28"/>
          <w:lang w:val="en-US"/>
        </w:rPr>
        <w:t>What types of cycles are distinguished in economic theory?</w:t>
      </w:r>
      <w:r w:rsidRPr="00BE7F0B">
        <w:rPr>
          <w:rFonts w:eastAsia="Microsoft YaHei"/>
          <w:b/>
          <w:bCs/>
          <w:i/>
          <w:iCs/>
          <w:color w:val="FF3300"/>
          <w:kern w:val="24"/>
          <w:szCs w:val="28"/>
          <w:lang w:val="en-US" w:eastAsia="ru-RU"/>
        </w:rPr>
        <w:t xml:space="preserve"> </w:t>
      </w:r>
    </w:p>
    <w:p w:rsidR="00822B65" w:rsidRPr="00BE7F0B" w:rsidRDefault="00822B65" w:rsidP="00BE7F0B">
      <w:pPr>
        <w:pStyle w:val="a4"/>
        <w:widowControl w:val="0"/>
        <w:numPr>
          <w:ilvl w:val="0"/>
          <w:numId w:val="38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What indicators can be used to assess inflationary processes?</w:t>
      </w:r>
      <w:r w:rsidRPr="00BE7F0B">
        <w:rPr>
          <w:rFonts w:ascii="Times New Roman" w:eastAsia="Microsoft YaHei" w:hAnsi="Times New Roman" w:cs="Times New Roman"/>
          <w:b/>
          <w:bCs/>
          <w:color w:val="FF3300"/>
          <w:kern w:val="24"/>
          <w:sz w:val="28"/>
          <w:szCs w:val="28"/>
          <w:lang w:val="en-US"/>
        </w:rPr>
        <w:t xml:space="preserve"> </w:t>
      </w:r>
    </w:p>
    <w:p w:rsidR="00822B65" w:rsidRPr="00BE7F0B" w:rsidRDefault="00822B65" w:rsidP="00BE7F0B">
      <w:pPr>
        <w:pStyle w:val="a4"/>
        <w:widowControl w:val="0"/>
        <w:numPr>
          <w:ilvl w:val="0"/>
          <w:numId w:val="38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What causes inflation?</w:t>
      </w:r>
      <w:r w:rsidRPr="00BE7F0B">
        <w:rPr>
          <w:rFonts w:ascii="Times New Roman" w:eastAsia="Microsoft YaHei" w:hAnsi="Times New Roman" w:cs="Times New Roman"/>
          <w:b/>
          <w:bCs/>
          <w:color w:val="000000"/>
          <w:kern w:val="24"/>
          <w:sz w:val="28"/>
          <w:szCs w:val="28"/>
          <w:lang w:val="en-US"/>
        </w:rPr>
        <w:t xml:space="preserve"> </w:t>
      </w:r>
      <w:r w:rsidRPr="00BE7F0B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</w:p>
    <w:p w:rsidR="00822B65" w:rsidRPr="00BE7F0B" w:rsidRDefault="00822B65" w:rsidP="00BE7F0B">
      <w:pPr>
        <w:pStyle w:val="a4"/>
        <w:widowControl w:val="0"/>
        <w:numPr>
          <w:ilvl w:val="0"/>
          <w:numId w:val="38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noProof/>
          <w:color w:val="000000"/>
          <w:sz w:val="28"/>
          <w:szCs w:val="28"/>
          <w:lang w:val="en-US"/>
        </w:rPr>
        <w:t>What are the forms and types of inflation?</w:t>
      </w:r>
      <w:r w:rsidRPr="00BE7F0B">
        <w:rPr>
          <w:rFonts w:ascii="Times New Roman" w:eastAsia="Microsoft YaHei" w:hAnsi="Times New Roman" w:cs="Times New Roman"/>
          <w:b/>
          <w:bCs/>
          <w:color w:val="000000"/>
          <w:kern w:val="24"/>
          <w:sz w:val="28"/>
          <w:szCs w:val="28"/>
          <w:lang w:val="en-US"/>
        </w:rPr>
        <w:t xml:space="preserve"> </w:t>
      </w:r>
    </w:p>
    <w:p w:rsidR="00822B65" w:rsidRPr="00BE7F0B" w:rsidRDefault="00822B65" w:rsidP="00BE7F0B">
      <w:pPr>
        <w:pStyle w:val="a4"/>
        <w:widowControl w:val="0"/>
        <w:numPr>
          <w:ilvl w:val="0"/>
          <w:numId w:val="38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What is the state of the economy called "full employment" </w:t>
      </w:r>
    </w:p>
    <w:p w:rsidR="00822B65" w:rsidRPr="00BE7F0B" w:rsidRDefault="00822B65" w:rsidP="00BE7F0B">
      <w:pPr>
        <w:pStyle w:val="a4"/>
        <w:widowControl w:val="0"/>
        <w:numPr>
          <w:ilvl w:val="0"/>
          <w:numId w:val="38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How is the unemployment rate calculated at the macro level?</w:t>
      </w:r>
      <w:r w:rsidRPr="00BE7F0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BE7F0B">
        <w:rPr>
          <w:rFonts w:ascii="Times New Roman" w:hAnsi="Times New Roman" w:cs="Times New Roman"/>
          <w:sz w:val="28"/>
          <w:szCs w:val="28"/>
          <w:lang w:val="en-US"/>
        </w:rPr>
        <w:t>what's</w:t>
      </w:r>
      <w:proofErr w:type="gramEnd"/>
      <w:r w:rsidRPr="00BE7F0B">
        <w:rPr>
          <w:rFonts w:ascii="Times New Roman" w:hAnsi="Times New Roman" w:cs="Times New Roman"/>
          <w:sz w:val="28"/>
          <w:szCs w:val="28"/>
          <w:lang w:val="en-US"/>
        </w:rPr>
        <w:t xml:space="preserve"> in the numerator? </w:t>
      </w:r>
    </w:p>
    <w:p w:rsidR="00822B65" w:rsidRPr="00BE7F0B" w:rsidRDefault="00822B65" w:rsidP="00BE7F0B">
      <w:pPr>
        <w:pStyle w:val="a4"/>
        <w:widowControl w:val="0"/>
        <w:numPr>
          <w:ilvl w:val="0"/>
          <w:numId w:val="38"/>
        </w:numPr>
        <w:tabs>
          <w:tab w:val="left" w:pos="-142"/>
          <w:tab w:val="left" w:pos="180"/>
          <w:tab w:val="left" w:pos="284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What are the main forms of unemployment distinguishes economic science?</w:t>
      </w:r>
    </w:p>
    <w:p w:rsidR="00822B65" w:rsidRPr="00BE7F0B" w:rsidRDefault="00BE7F0B" w:rsidP="00BE7F0B">
      <w:pPr>
        <w:pStyle w:val="a4"/>
        <w:widowControl w:val="0"/>
        <w:numPr>
          <w:ilvl w:val="0"/>
          <w:numId w:val="38"/>
        </w:numPr>
        <w:tabs>
          <w:tab w:val="left" w:pos="0"/>
          <w:tab w:val="left" w:pos="180"/>
          <w:tab w:val="left" w:pos="543"/>
          <w:tab w:val="left" w:pos="851"/>
        </w:tabs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What </w:t>
      </w:r>
      <w:proofErr w:type="gramStart"/>
      <w:r w:rsidR="00822B65"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is economic indicators</w:t>
      </w:r>
      <w:proofErr w:type="gramEnd"/>
      <w:r w:rsidR="00822B65"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defined in the law of Oaken?</w:t>
      </w:r>
      <w:r w:rsidR="00822B65" w:rsidRPr="00BE7F0B">
        <w:rPr>
          <w:rFonts w:ascii="Times New Roman" w:eastAsia="Microsoft YaHei" w:hAnsi="Times New Roman" w:cs="Times New Roman"/>
          <w:b/>
          <w:bCs/>
          <w:color w:val="FF3300"/>
          <w:kern w:val="24"/>
          <w:sz w:val="24"/>
          <w:szCs w:val="24"/>
          <w:lang w:val="en-US"/>
        </w:rPr>
        <w:t xml:space="preserve"> </w:t>
      </w:r>
    </w:p>
    <w:p w:rsidR="00BE7F0B" w:rsidRPr="00BE7F0B" w:rsidRDefault="00BE7F0B" w:rsidP="00822B65">
      <w:pPr>
        <w:pStyle w:val="a4"/>
        <w:widowControl w:val="0"/>
        <w:tabs>
          <w:tab w:val="left" w:pos="0"/>
          <w:tab w:val="left" w:pos="180"/>
          <w:tab w:val="left" w:pos="543"/>
          <w:tab w:val="left" w:pos="851"/>
        </w:tabs>
        <w:ind w:left="284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822B65" w:rsidRPr="00BE7F0B" w:rsidRDefault="00822B65" w:rsidP="00822B65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/>
          <w:bCs/>
          <w:szCs w:val="28"/>
          <w:lang w:val="en-US"/>
        </w:rPr>
      </w:pPr>
      <w:r w:rsidRPr="00BE7F0B">
        <w:rPr>
          <w:b/>
          <w:bCs/>
          <w:szCs w:val="28"/>
          <w:lang w:val="en-US"/>
        </w:rPr>
        <w:t>Task 1</w:t>
      </w:r>
    </w:p>
    <w:p w:rsidR="00822B65" w:rsidRPr="00BE7F0B" w:rsidRDefault="00822B65" w:rsidP="00822B65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Cs/>
          <w:szCs w:val="28"/>
          <w:lang w:val="en-US"/>
        </w:rPr>
      </w:pPr>
      <w:r w:rsidRPr="00BE7F0B">
        <w:rPr>
          <w:bCs/>
          <w:szCs w:val="28"/>
          <w:lang w:val="en-US"/>
        </w:rPr>
        <w:t>Identify the authors who have studied the economic cycle:</w:t>
      </w:r>
    </w:p>
    <w:p w:rsidR="00822B65" w:rsidRPr="00BE7F0B" w:rsidRDefault="00822B65" w:rsidP="00822B65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sz w:val="28"/>
          <w:szCs w:val="28"/>
          <w:lang w:val="en-US"/>
        </w:rPr>
        <w:t>short cycles from 3 to 5 years;</w:t>
      </w:r>
    </w:p>
    <w:p w:rsidR="00822B65" w:rsidRPr="00BE7F0B" w:rsidRDefault="00822B65" w:rsidP="00822B65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sz w:val="28"/>
          <w:szCs w:val="28"/>
          <w:lang w:val="en-US"/>
        </w:rPr>
        <w:t>normal cycles 7-8 years (10);</w:t>
      </w:r>
    </w:p>
    <w:p w:rsidR="00822B65" w:rsidRPr="00BE7F0B" w:rsidRDefault="00822B65" w:rsidP="00822B65">
      <w:pPr>
        <w:widowControl w:val="0"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large</w:t>
      </w:r>
      <w:proofErr w:type="gramEnd"/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cycles of economic conditions 40-50 years cycles.</w:t>
      </w:r>
    </w:p>
    <w:p w:rsidR="00822B65" w:rsidRPr="00BE7F0B" w:rsidRDefault="00822B65" w:rsidP="00822B65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/>
          <w:bCs/>
          <w:szCs w:val="28"/>
          <w:lang w:val="en-US"/>
        </w:rPr>
      </w:pPr>
      <w:r w:rsidRPr="00BE7F0B">
        <w:rPr>
          <w:b/>
          <w:bCs/>
          <w:szCs w:val="28"/>
          <w:lang w:val="en-US"/>
        </w:rPr>
        <w:t>Task 2</w:t>
      </w:r>
    </w:p>
    <w:p w:rsidR="00822B65" w:rsidRPr="00BE7F0B" w:rsidRDefault="00822B65" w:rsidP="00822B65">
      <w:pPr>
        <w:pStyle w:val="a5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rPr>
          <w:bCs/>
          <w:szCs w:val="28"/>
          <w:lang w:val="en-US"/>
        </w:rPr>
      </w:pPr>
      <w:r w:rsidRPr="00BE7F0B">
        <w:rPr>
          <w:bCs/>
          <w:szCs w:val="28"/>
          <w:lang w:val="en-US"/>
        </w:rPr>
        <w:t>Determine from the proposed list of causes of crises that relate to internals theories and external theories:</w:t>
      </w:r>
    </w:p>
    <w:p w:rsidR="00822B65" w:rsidRPr="00BE7F0B" w:rsidRDefault="00822B65" w:rsidP="00822B65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b/>
          <w:sz w:val="28"/>
          <w:szCs w:val="28"/>
          <w:lang w:val="en-US"/>
        </w:rPr>
        <w:t>Task 3</w:t>
      </w:r>
    </w:p>
    <w:p w:rsidR="00822B65" w:rsidRPr="00BE7F0B" w:rsidRDefault="00822B65" w:rsidP="00822B65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sz w:val="28"/>
          <w:szCs w:val="28"/>
          <w:lang w:val="en-US"/>
        </w:rPr>
        <w:t>Determine the correct order of the stages of the economic cycle:</w:t>
      </w:r>
    </w:p>
    <w:p w:rsidR="00822B65" w:rsidRPr="00BE7F0B" w:rsidRDefault="00822B65" w:rsidP="00822B65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sz w:val="28"/>
          <w:szCs w:val="28"/>
          <w:lang w:val="en-US"/>
        </w:rPr>
        <w:t>rise;</w:t>
      </w:r>
    </w:p>
    <w:p w:rsidR="00822B65" w:rsidRPr="00BE7F0B" w:rsidRDefault="00822B65" w:rsidP="00822B65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sz w:val="28"/>
          <w:szCs w:val="28"/>
          <w:lang w:val="en-US"/>
        </w:rPr>
        <w:t>crisis;</w:t>
      </w:r>
    </w:p>
    <w:p w:rsidR="00822B65" w:rsidRPr="00BE7F0B" w:rsidRDefault="00822B65" w:rsidP="00822B65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sz w:val="28"/>
          <w:szCs w:val="28"/>
          <w:lang w:val="en-US"/>
        </w:rPr>
        <w:t>depression;</w:t>
      </w:r>
    </w:p>
    <w:p w:rsidR="00822B65" w:rsidRPr="00BE7F0B" w:rsidRDefault="00822B65" w:rsidP="00822B65">
      <w:pPr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E7F0B">
        <w:rPr>
          <w:rFonts w:ascii="Times New Roman" w:hAnsi="Times New Roman" w:cs="Times New Roman"/>
          <w:sz w:val="28"/>
          <w:szCs w:val="28"/>
          <w:lang w:val="en-US"/>
        </w:rPr>
        <w:t>revival</w:t>
      </w:r>
      <w:proofErr w:type="gramEnd"/>
      <w:r w:rsidRPr="00BE7F0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22B65" w:rsidRPr="00BE7F0B" w:rsidRDefault="00822B65" w:rsidP="00822B65">
      <w:pPr>
        <w:pStyle w:val="71"/>
        <w:shd w:val="clear" w:color="auto" w:fill="auto"/>
        <w:tabs>
          <w:tab w:val="left" w:pos="993"/>
        </w:tabs>
        <w:spacing w:before="0" w:after="0" w:line="240" w:lineRule="auto"/>
        <w:ind w:firstLine="567"/>
        <w:rPr>
          <w:rStyle w:val="7"/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 w:rsidRPr="00BE7F0B">
        <w:rPr>
          <w:rStyle w:val="7"/>
          <w:rFonts w:ascii="Times New Roman" w:hAnsi="Times New Roman" w:cs="Times New Roman"/>
          <w:b/>
          <w:color w:val="000000"/>
          <w:sz w:val="28"/>
          <w:szCs w:val="28"/>
          <w:lang w:val="en-US"/>
        </w:rPr>
        <w:t>Task 4</w:t>
      </w:r>
    </w:p>
    <w:p w:rsidR="00822B65" w:rsidRPr="00BE7F0B" w:rsidRDefault="00822B65" w:rsidP="00822B65">
      <w:pPr>
        <w:pStyle w:val="71"/>
        <w:shd w:val="clear" w:color="auto" w:fill="auto"/>
        <w:tabs>
          <w:tab w:val="left" w:pos="993"/>
        </w:tabs>
        <w:spacing w:before="0" w:after="0" w:line="240" w:lineRule="auto"/>
        <w:ind w:firstLine="567"/>
        <w:rPr>
          <w:rStyle w:val="7"/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Style w:val="7"/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Are the following statements </w:t>
      </w:r>
      <w:proofErr w:type="gramStart"/>
      <w:r w:rsidRPr="00BE7F0B">
        <w:rPr>
          <w:rStyle w:val="7"/>
          <w:rFonts w:ascii="Times New Roman" w:hAnsi="Times New Roman" w:cs="Times New Roman"/>
          <w:color w:val="000000"/>
          <w:sz w:val="28"/>
          <w:szCs w:val="28"/>
          <w:lang w:val="en-US"/>
        </w:rPr>
        <w:t>true:</w:t>
      </w:r>
      <w:proofErr w:type="gramEnd"/>
    </w:p>
    <w:p w:rsidR="00822B65" w:rsidRPr="00BE7F0B" w:rsidRDefault="00822B65" w:rsidP="00BE7F0B">
      <w:pPr>
        <w:pStyle w:val="a4"/>
        <w:widowControl w:val="0"/>
        <w:numPr>
          <w:ilvl w:val="0"/>
          <w:numId w:val="39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Women who have gone on maternity leave are engaged in the economy</w:t>
      </w:r>
      <w:proofErr w:type="gramStart"/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822B65" w:rsidRPr="00BE7F0B" w:rsidRDefault="00822B65" w:rsidP="00BE7F0B">
      <w:pPr>
        <w:pStyle w:val="a4"/>
        <w:widowControl w:val="0"/>
        <w:numPr>
          <w:ilvl w:val="0"/>
          <w:numId w:val="39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Employees of the enterprise participating in the strike are engaged in the economy</w:t>
      </w:r>
      <w:proofErr w:type="gramStart"/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822B65" w:rsidRPr="00BE7F0B" w:rsidRDefault="00822B65" w:rsidP="00BE7F0B">
      <w:pPr>
        <w:pStyle w:val="a4"/>
        <w:widowControl w:val="0"/>
        <w:numPr>
          <w:ilvl w:val="0"/>
          <w:numId w:val="39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People who work independently, are not self-employed, are not engaged in the economy.-</w:t>
      </w:r>
    </w:p>
    <w:p w:rsidR="00822B65" w:rsidRPr="00BE7F0B" w:rsidRDefault="00822B65" w:rsidP="00BE7F0B">
      <w:pPr>
        <w:pStyle w:val="a4"/>
        <w:widowControl w:val="0"/>
        <w:numPr>
          <w:ilvl w:val="0"/>
          <w:numId w:val="39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Women who have left their jobs to raise children represent people employed in the economy</w:t>
      </w:r>
      <w:proofErr w:type="gramStart"/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822B65" w:rsidRPr="00BE7F0B" w:rsidRDefault="00822B65" w:rsidP="00BE7F0B">
      <w:pPr>
        <w:pStyle w:val="a4"/>
        <w:widowControl w:val="0"/>
        <w:numPr>
          <w:ilvl w:val="0"/>
          <w:numId w:val="39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Persons performing work without payment in the family business are included in the number of employees</w:t>
      </w:r>
      <w:proofErr w:type="gramStart"/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822B65" w:rsidRPr="00BE7F0B" w:rsidRDefault="00822B65" w:rsidP="00BE7F0B">
      <w:pPr>
        <w:pStyle w:val="a4"/>
        <w:widowControl w:val="0"/>
        <w:numPr>
          <w:ilvl w:val="0"/>
          <w:numId w:val="39"/>
        </w:numPr>
        <w:tabs>
          <w:tab w:val="left" w:pos="0"/>
          <w:tab w:val="left" w:pos="180"/>
          <w:tab w:val="left" w:pos="540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A person who is unemployed and is about to start in six months is unemployed</w:t>
      </w:r>
      <w:proofErr w:type="gramStart"/>
      <w:r w:rsidRPr="00BE7F0B">
        <w:rPr>
          <w:rFonts w:ascii="Times New Roman" w:hAnsi="Times New Roman" w:cs="Times New Roman"/>
          <w:color w:val="000000"/>
          <w:sz w:val="28"/>
          <w:szCs w:val="28"/>
          <w:lang w:val="en-US"/>
        </w:rPr>
        <w:t>.+</w:t>
      </w:r>
      <w:proofErr w:type="gramEnd"/>
    </w:p>
    <w:p w:rsidR="00822B65" w:rsidRPr="0017677E" w:rsidRDefault="00822B65" w:rsidP="00822B65">
      <w:pPr>
        <w:pStyle w:val="a4"/>
        <w:widowControl w:val="0"/>
        <w:tabs>
          <w:tab w:val="left" w:pos="0"/>
          <w:tab w:val="left" w:pos="180"/>
          <w:tab w:val="left" w:pos="543"/>
          <w:tab w:val="left" w:pos="851"/>
        </w:tabs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sectPr w:rsidR="00822B65" w:rsidRPr="0017677E" w:rsidSect="00743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734B3"/>
    <w:multiLevelType w:val="hybridMultilevel"/>
    <w:tmpl w:val="EA320018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B69D9"/>
    <w:multiLevelType w:val="hybridMultilevel"/>
    <w:tmpl w:val="1518A15A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266BB7"/>
    <w:multiLevelType w:val="hybridMultilevel"/>
    <w:tmpl w:val="2A64C4A2"/>
    <w:lvl w:ilvl="0" w:tplc="0419000F">
      <w:start w:val="1"/>
      <w:numFmt w:val="decimal"/>
      <w:lvlText w:val="%1."/>
      <w:lvlJc w:val="left"/>
      <w:pPr>
        <w:ind w:left="1136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0BD514CB"/>
    <w:multiLevelType w:val="hybridMultilevel"/>
    <w:tmpl w:val="A698B602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D179C7"/>
    <w:multiLevelType w:val="hybridMultilevel"/>
    <w:tmpl w:val="361ACBC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29093B"/>
    <w:multiLevelType w:val="hybridMultilevel"/>
    <w:tmpl w:val="BF8AB93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17B829DF"/>
    <w:multiLevelType w:val="hybridMultilevel"/>
    <w:tmpl w:val="2F60E5B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A2F28D6"/>
    <w:multiLevelType w:val="hybridMultilevel"/>
    <w:tmpl w:val="9566FBC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2A4A02"/>
    <w:multiLevelType w:val="hybridMultilevel"/>
    <w:tmpl w:val="DEEEF1C8"/>
    <w:lvl w:ilvl="0" w:tplc="505E83B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262A4BFA"/>
    <w:multiLevelType w:val="hybridMultilevel"/>
    <w:tmpl w:val="E236BCA2"/>
    <w:lvl w:ilvl="0" w:tplc="7A822C4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4A100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7C620A4"/>
    <w:multiLevelType w:val="hybridMultilevel"/>
    <w:tmpl w:val="0AAA8A6A"/>
    <w:lvl w:ilvl="0" w:tplc="75B04FD4">
      <w:start w:val="1"/>
      <w:numFmt w:val="decimal"/>
      <w:lvlText w:val="%1"/>
      <w:lvlJc w:val="left"/>
      <w:pPr>
        <w:ind w:left="720" w:hanging="360"/>
      </w:pPr>
      <w:rPr>
        <w:rFonts w:hint="default"/>
        <w:lang w:val="en-US"/>
      </w:rPr>
    </w:lvl>
    <w:lvl w:ilvl="1" w:tplc="FFE45F76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9F469F"/>
    <w:multiLevelType w:val="hybridMultilevel"/>
    <w:tmpl w:val="1CF8B42C"/>
    <w:lvl w:ilvl="0" w:tplc="7A822C4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0767B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894F1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DBB2CEF"/>
    <w:multiLevelType w:val="hybridMultilevel"/>
    <w:tmpl w:val="B9A0E978"/>
    <w:lvl w:ilvl="0" w:tplc="3DA07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AC36F9"/>
    <w:multiLevelType w:val="hybridMultilevel"/>
    <w:tmpl w:val="3A32E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7A3A75"/>
    <w:multiLevelType w:val="hybridMultilevel"/>
    <w:tmpl w:val="8EA2790E"/>
    <w:lvl w:ilvl="0" w:tplc="7A822C4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9713D5"/>
    <w:multiLevelType w:val="hybridMultilevel"/>
    <w:tmpl w:val="041E2E3C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C77FDE"/>
    <w:multiLevelType w:val="hybridMultilevel"/>
    <w:tmpl w:val="74401B92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A06BD0"/>
    <w:multiLevelType w:val="hybridMultilevel"/>
    <w:tmpl w:val="AFC81C4A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E108F8"/>
    <w:multiLevelType w:val="hybridMultilevel"/>
    <w:tmpl w:val="9FA296F8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2">
    <w:nsid w:val="3B8F2775"/>
    <w:multiLevelType w:val="hybridMultilevel"/>
    <w:tmpl w:val="EAB00B2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DF71DC"/>
    <w:multiLevelType w:val="hybridMultilevel"/>
    <w:tmpl w:val="AC2209E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4B125F"/>
    <w:multiLevelType w:val="hybridMultilevel"/>
    <w:tmpl w:val="12220F74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4B6A1F"/>
    <w:multiLevelType w:val="hybridMultilevel"/>
    <w:tmpl w:val="0BB476D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ED55DC"/>
    <w:multiLevelType w:val="hybridMultilevel"/>
    <w:tmpl w:val="2B2C7D20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5D72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617C28"/>
    <w:multiLevelType w:val="hybridMultilevel"/>
    <w:tmpl w:val="DEDEA21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EE0795"/>
    <w:multiLevelType w:val="hybridMultilevel"/>
    <w:tmpl w:val="315CE41E"/>
    <w:lvl w:ilvl="0" w:tplc="7A822C4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2D1AF5"/>
    <w:multiLevelType w:val="hybridMultilevel"/>
    <w:tmpl w:val="E38AD8F4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3352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773AB1"/>
    <w:multiLevelType w:val="hybridMultilevel"/>
    <w:tmpl w:val="BB4E14B4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16629F"/>
    <w:multiLevelType w:val="hybridMultilevel"/>
    <w:tmpl w:val="6D94515A"/>
    <w:lvl w:ilvl="0" w:tplc="7A822C4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>
    <w:nsid w:val="714955D7"/>
    <w:multiLevelType w:val="hybridMultilevel"/>
    <w:tmpl w:val="BF26AE78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515A8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67021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6A02848"/>
    <w:multiLevelType w:val="hybridMultilevel"/>
    <w:tmpl w:val="F43421C8"/>
    <w:lvl w:ilvl="0" w:tplc="7A822C4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717B41"/>
    <w:multiLevelType w:val="hybridMultilevel"/>
    <w:tmpl w:val="944801C8"/>
    <w:lvl w:ilvl="0" w:tplc="7A822C4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2"/>
  </w:num>
  <w:num w:numId="3">
    <w:abstractNumId w:val="15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7"/>
  </w:num>
  <w:num w:numId="7">
    <w:abstractNumId w:val="36"/>
  </w:num>
  <w:num w:numId="8">
    <w:abstractNumId w:val="27"/>
  </w:num>
  <w:num w:numId="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22"/>
  </w:num>
  <w:num w:numId="13">
    <w:abstractNumId w:val="10"/>
  </w:num>
  <w:num w:numId="14">
    <w:abstractNumId w:val="35"/>
  </w:num>
  <w:num w:numId="15">
    <w:abstractNumId w:val="14"/>
  </w:num>
  <w:num w:numId="16">
    <w:abstractNumId w:val="31"/>
  </w:num>
  <w:num w:numId="17">
    <w:abstractNumId w:val="13"/>
  </w:num>
  <w:num w:numId="18">
    <w:abstractNumId w:val="34"/>
  </w:num>
  <w:num w:numId="19">
    <w:abstractNumId w:val="11"/>
  </w:num>
  <w:num w:numId="20">
    <w:abstractNumId w:val="2"/>
  </w:num>
  <w:num w:numId="21">
    <w:abstractNumId w:val="23"/>
  </w:num>
  <w:num w:numId="22">
    <w:abstractNumId w:val="33"/>
  </w:num>
  <w:num w:numId="23">
    <w:abstractNumId w:val="12"/>
  </w:num>
  <w:num w:numId="24">
    <w:abstractNumId w:val="29"/>
  </w:num>
  <w:num w:numId="25">
    <w:abstractNumId w:val="38"/>
  </w:num>
  <w:num w:numId="26">
    <w:abstractNumId w:val="9"/>
  </w:num>
  <w:num w:numId="27">
    <w:abstractNumId w:val="17"/>
  </w:num>
  <w:num w:numId="28">
    <w:abstractNumId w:val="18"/>
  </w:num>
  <w:num w:numId="29">
    <w:abstractNumId w:val="24"/>
  </w:num>
  <w:num w:numId="30">
    <w:abstractNumId w:val="19"/>
  </w:num>
  <w:num w:numId="31">
    <w:abstractNumId w:val="37"/>
  </w:num>
  <w:num w:numId="32">
    <w:abstractNumId w:val="1"/>
  </w:num>
  <w:num w:numId="33">
    <w:abstractNumId w:val="20"/>
  </w:num>
  <w:num w:numId="34">
    <w:abstractNumId w:val="3"/>
  </w:num>
  <w:num w:numId="35">
    <w:abstractNumId w:val="0"/>
  </w:num>
  <w:num w:numId="36">
    <w:abstractNumId w:val="26"/>
  </w:num>
  <w:num w:numId="37">
    <w:abstractNumId w:val="30"/>
  </w:num>
  <w:num w:numId="38">
    <w:abstractNumId w:val="6"/>
  </w:num>
  <w:num w:numId="39">
    <w:abstractNumId w:val="16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0C6049"/>
    <w:rsid w:val="000C6049"/>
    <w:rsid w:val="001766BA"/>
    <w:rsid w:val="0017677E"/>
    <w:rsid w:val="00260B6E"/>
    <w:rsid w:val="00260BB8"/>
    <w:rsid w:val="002A5345"/>
    <w:rsid w:val="00337384"/>
    <w:rsid w:val="00362343"/>
    <w:rsid w:val="00475B65"/>
    <w:rsid w:val="004A73F9"/>
    <w:rsid w:val="00614132"/>
    <w:rsid w:val="006851DA"/>
    <w:rsid w:val="00743F6D"/>
    <w:rsid w:val="00816868"/>
    <w:rsid w:val="00822B65"/>
    <w:rsid w:val="00844B9D"/>
    <w:rsid w:val="008C0FD0"/>
    <w:rsid w:val="008C6C91"/>
    <w:rsid w:val="00A33F9B"/>
    <w:rsid w:val="00AD6539"/>
    <w:rsid w:val="00AF3162"/>
    <w:rsid w:val="00B71F0C"/>
    <w:rsid w:val="00BC4458"/>
    <w:rsid w:val="00BE555D"/>
    <w:rsid w:val="00BE7F0B"/>
    <w:rsid w:val="00C33901"/>
    <w:rsid w:val="00DA34B9"/>
    <w:rsid w:val="00DF5F2F"/>
    <w:rsid w:val="00E43117"/>
    <w:rsid w:val="00FD4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F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604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C6049"/>
    <w:pPr>
      <w:ind w:left="720"/>
      <w:contextualSpacing/>
    </w:pPr>
  </w:style>
  <w:style w:type="paragraph" w:styleId="a5">
    <w:name w:val="Body Text"/>
    <w:basedOn w:val="a"/>
    <w:link w:val="a6"/>
    <w:rsid w:val="00816868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6">
    <w:name w:val="Основной текст Знак"/>
    <w:basedOn w:val="a0"/>
    <w:link w:val="a5"/>
    <w:rsid w:val="00816868"/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7">
    <w:name w:val="Основной текст (7)_"/>
    <w:link w:val="71"/>
    <w:locked/>
    <w:rsid w:val="00816868"/>
    <w:rPr>
      <w:rFonts w:ascii="Tahoma" w:hAnsi="Tahoma"/>
      <w:b/>
      <w:bCs/>
      <w:sz w:val="19"/>
      <w:szCs w:val="19"/>
      <w:shd w:val="clear" w:color="auto" w:fill="FFFFFF"/>
    </w:rPr>
  </w:style>
  <w:style w:type="paragraph" w:customStyle="1" w:styleId="71">
    <w:name w:val="Основной текст (7)1"/>
    <w:basedOn w:val="a"/>
    <w:link w:val="7"/>
    <w:rsid w:val="00816868"/>
    <w:pPr>
      <w:widowControl w:val="0"/>
      <w:shd w:val="clear" w:color="auto" w:fill="FFFFFF"/>
      <w:spacing w:before="480" w:after="180" w:line="240" w:lineRule="atLeast"/>
      <w:ind w:hanging="380"/>
      <w:jc w:val="both"/>
    </w:pPr>
    <w:rPr>
      <w:rFonts w:ascii="Tahoma" w:hAnsi="Tahoma"/>
      <w:b/>
      <w:bCs/>
      <w:sz w:val="19"/>
      <w:szCs w:val="19"/>
    </w:rPr>
  </w:style>
  <w:style w:type="paragraph" w:customStyle="1" w:styleId="21">
    <w:name w:val="Основной текст 21"/>
    <w:basedOn w:val="a"/>
    <w:rsid w:val="00816868"/>
    <w:pPr>
      <w:overflowPunct w:val="0"/>
      <w:autoSpaceDE w:val="0"/>
      <w:autoSpaceDN w:val="0"/>
      <w:adjustRightInd w:val="0"/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">
    <w:name w:val="Основной текст (3)_"/>
    <w:link w:val="31"/>
    <w:locked/>
    <w:rsid w:val="00816868"/>
    <w:rPr>
      <w:rFonts w:ascii="Palatino Linotype" w:hAnsi="Palatino Linotype"/>
      <w:b/>
      <w:bCs/>
      <w:i/>
      <w:iCs/>
      <w:sz w:val="21"/>
      <w:szCs w:val="21"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816868"/>
    <w:pPr>
      <w:widowControl w:val="0"/>
      <w:shd w:val="clear" w:color="auto" w:fill="FFFFFF"/>
      <w:spacing w:before="1260" w:after="3600" w:line="240" w:lineRule="atLeast"/>
      <w:ind w:hanging="900"/>
      <w:jc w:val="center"/>
    </w:pPr>
    <w:rPr>
      <w:rFonts w:ascii="Palatino Linotype" w:hAnsi="Palatino Linotype"/>
      <w:b/>
      <w:bCs/>
      <w:i/>
      <w:iCs/>
      <w:sz w:val="21"/>
      <w:szCs w:val="21"/>
    </w:rPr>
  </w:style>
  <w:style w:type="paragraph" w:styleId="2">
    <w:name w:val="Body Text Indent 2"/>
    <w:basedOn w:val="a"/>
    <w:link w:val="20"/>
    <w:rsid w:val="00816868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816868"/>
    <w:rPr>
      <w:rFonts w:ascii="Times New Roman" w:eastAsia="Times New Roman" w:hAnsi="Times New Roman" w:cs="Times New Roman"/>
      <w:sz w:val="20"/>
      <w:szCs w:val="20"/>
    </w:rPr>
  </w:style>
  <w:style w:type="paragraph" w:customStyle="1" w:styleId="210">
    <w:name w:val="Основной текст 21"/>
    <w:basedOn w:val="a"/>
    <w:rsid w:val="00816868"/>
    <w:pPr>
      <w:overflowPunct w:val="0"/>
      <w:autoSpaceDE w:val="0"/>
      <w:autoSpaceDN w:val="0"/>
      <w:adjustRightInd w:val="0"/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16">
    <w:name w:val="Основной текст (16)_"/>
    <w:link w:val="160"/>
    <w:uiPriority w:val="99"/>
    <w:locked/>
    <w:rsid w:val="00816868"/>
    <w:rPr>
      <w:rFonts w:ascii="Palatino Linotype" w:hAnsi="Palatino Linotype"/>
      <w:b/>
      <w:bCs/>
      <w:i/>
      <w:iCs/>
      <w:sz w:val="21"/>
      <w:szCs w:val="21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816868"/>
    <w:pPr>
      <w:widowControl w:val="0"/>
      <w:shd w:val="clear" w:color="auto" w:fill="FFFFFF"/>
      <w:spacing w:before="180" w:after="0" w:line="250" w:lineRule="exact"/>
      <w:ind w:hanging="420"/>
      <w:jc w:val="both"/>
    </w:pPr>
    <w:rPr>
      <w:rFonts w:ascii="Palatino Linotype" w:hAnsi="Palatino Linotype"/>
      <w:b/>
      <w:bCs/>
      <w:i/>
      <w:iCs/>
      <w:sz w:val="21"/>
      <w:szCs w:val="21"/>
    </w:rPr>
  </w:style>
  <w:style w:type="paragraph" w:styleId="a7">
    <w:name w:val="Normal (Web)"/>
    <w:basedOn w:val="a"/>
    <w:uiPriority w:val="99"/>
    <w:semiHidden/>
    <w:unhideWhenUsed/>
    <w:rsid w:val="001766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75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75B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3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95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137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076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026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943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6747942">
                                          <w:marLeft w:val="0"/>
                                          <w:marRight w:val="0"/>
                                          <w:marTop w:val="0"/>
                                          <w:marBottom w:val="54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0905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3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961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2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2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293E2-D582-4202-91AA-DA5AC1727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2670</Words>
  <Characters>15222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17857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2019-04-14T13:05:00Z</dcterms:created>
  <dcterms:modified xsi:type="dcterms:W3CDTF">2019-11-20T15:03:00Z</dcterms:modified>
</cp:coreProperties>
</file>