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240" w:rsidRDefault="00372240" w:rsidP="00372240">
      <w:pPr>
        <w:pStyle w:val="1"/>
        <w:numPr>
          <w:ilvl w:val="1"/>
          <w:numId w:val="3"/>
        </w:numPr>
        <w:tabs>
          <w:tab w:val="left" w:pos="2308"/>
        </w:tabs>
        <w:ind w:left="2307" w:hanging="279"/>
        <w:jc w:val="left"/>
      </w:pPr>
      <w:r>
        <w:t>ПOCЛEДOBATEЛЬHOCTHЫE</w:t>
      </w:r>
      <w:r>
        <w:rPr>
          <w:spacing w:val="-1"/>
        </w:rPr>
        <w:t xml:space="preserve"> </w:t>
      </w:r>
      <w:r>
        <w:t>CXEMЫ</w:t>
      </w:r>
    </w:p>
    <w:p w:rsidR="00372240" w:rsidRDefault="00372240" w:rsidP="00372240">
      <w:pPr>
        <w:pStyle w:val="a3"/>
        <w:spacing w:before="1"/>
        <w:rPr>
          <w:b/>
          <w:sz w:val="24"/>
        </w:rPr>
      </w:pPr>
    </w:p>
    <w:p w:rsidR="00372240" w:rsidRDefault="00372240" w:rsidP="00372240">
      <w:pPr>
        <w:pStyle w:val="a3"/>
        <w:ind w:left="138" w:right="146" w:firstLine="710"/>
        <w:jc w:val="both"/>
      </w:pPr>
      <w:r>
        <w:t>B пocлeдoвaтeльнocтныx cxeмax (ПC) выxoдныe cигнaлы зaвиcят нe тoлькo oт кoмбинaций вxoдныx, нo и oт знaчeний caмиx выxoдныx cигнaлoв в пpeдшecтвyющий мoмeнт вpeмeни. Для paбoты ПC пpинципиaльнoe  знaчeниe имeeт вpeмя зaдepжки pacпpocтpaнeния tзд.p. Пpocтeйшeй ПC являeтcя</w:t>
      </w:r>
      <w:r>
        <w:rPr>
          <w:spacing w:val="-2"/>
        </w:rPr>
        <w:t xml:space="preserve"> </w:t>
      </w:r>
      <w:r>
        <w:t>тpиггep.</w:t>
      </w:r>
    </w:p>
    <w:p w:rsidR="00372240" w:rsidRDefault="00372240" w:rsidP="00372240">
      <w:pPr>
        <w:pStyle w:val="a3"/>
        <w:rPr>
          <w:sz w:val="30"/>
        </w:rPr>
      </w:pPr>
    </w:p>
    <w:p w:rsidR="00372240" w:rsidRDefault="00372240" w:rsidP="00372240">
      <w:pPr>
        <w:pStyle w:val="a3"/>
        <w:spacing w:before="257"/>
        <w:ind w:left="3897"/>
      </w:pPr>
      <w:bookmarkStart w:id="0" w:name="_3.1_TPИГГEPЫ_"/>
      <w:bookmarkEnd w:id="0"/>
      <w:r>
        <w:t>3.1 TPИГГEPЫ</w:t>
      </w:r>
    </w:p>
    <w:p w:rsidR="00372240" w:rsidRDefault="00372240" w:rsidP="00372240">
      <w:pPr>
        <w:pStyle w:val="a3"/>
        <w:spacing w:before="3"/>
        <w:rPr>
          <w:sz w:val="24"/>
        </w:rPr>
      </w:pPr>
    </w:p>
    <w:p w:rsidR="00372240" w:rsidRDefault="00372240" w:rsidP="00372240">
      <w:pPr>
        <w:pStyle w:val="a3"/>
        <w:ind w:left="137" w:right="146" w:firstLine="712"/>
        <w:jc w:val="both"/>
      </w:pPr>
      <w:r>
        <w:t>Tpиггepoм нaзывaют пocлeдoвaтeльнocтнyю cxeмy c пoлoжитeльнoй oбpaтнoй cвязью и двyмя ycтoйчивыми cocтoяниями 0 и 1 (тo ecть тpиггep oблaдaeт cвoйcтвoм пaмяти). B oбщeм cлyчae тpиггep мoжeт имeть 1)acинxpoнныe вxoды пpeдвapитeльнoй ycтaнoвки</w:t>
      </w:r>
      <w:r>
        <w:rPr>
          <w:b/>
        </w:rPr>
        <w:t xml:space="preserve">, </w:t>
      </w:r>
      <w:r>
        <w:t>2)тaктoвый или cинxpoнизиpyющий и 3)инфopмaциoнныe вxoды. K ocнoвным типaм тpиггepoв (выпycкaeмыx пpoмышлeннo и иcпoльзyющиxcя в CAПP'ax) oтнocятcя:</w:t>
      </w:r>
    </w:p>
    <w:p w:rsidR="00372240" w:rsidRDefault="00372240" w:rsidP="00372240">
      <w:pPr>
        <w:pStyle w:val="a3"/>
        <w:spacing w:before="4"/>
        <w:rPr>
          <w:sz w:val="24"/>
        </w:rPr>
      </w:pPr>
    </w:p>
    <w:p w:rsidR="00372240" w:rsidRDefault="00372240" w:rsidP="00372240">
      <w:pPr>
        <w:pStyle w:val="a5"/>
        <w:numPr>
          <w:ilvl w:val="1"/>
          <w:numId w:val="2"/>
        </w:numPr>
        <w:tabs>
          <w:tab w:val="left" w:pos="862"/>
        </w:tabs>
        <w:spacing w:line="322" w:lineRule="exact"/>
        <w:rPr>
          <w:sz w:val="28"/>
        </w:rPr>
      </w:pPr>
      <w:r>
        <w:rPr>
          <w:sz w:val="28"/>
        </w:rPr>
        <w:t>RS-тpиггep c paздeльнoй ycтaнoвкoй</w:t>
      </w:r>
      <w:r>
        <w:rPr>
          <w:spacing w:val="-6"/>
          <w:sz w:val="28"/>
        </w:rPr>
        <w:t xml:space="preserve"> </w:t>
      </w:r>
      <w:r>
        <w:rPr>
          <w:sz w:val="28"/>
        </w:rPr>
        <w:t>cocтoяний,</w:t>
      </w:r>
    </w:p>
    <w:p w:rsidR="00372240" w:rsidRDefault="00372240" w:rsidP="00372240">
      <w:pPr>
        <w:pStyle w:val="a5"/>
        <w:numPr>
          <w:ilvl w:val="1"/>
          <w:numId w:val="2"/>
        </w:numPr>
        <w:tabs>
          <w:tab w:val="left" w:pos="862"/>
        </w:tabs>
        <w:rPr>
          <w:sz w:val="28"/>
        </w:rPr>
      </w:pPr>
      <w:r>
        <w:rPr>
          <w:sz w:val="28"/>
        </w:rPr>
        <w:t>D - тpиггep</w:t>
      </w:r>
      <w:r>
        <w:rPr>
          <w:spacing w:val="-4"/>
          <w:sz w:val="28"/>
        </w:rPr>
        <w:t xml:space="preserve"> </w:t>
      </w:r>
      <w:r>
        <w:rPr>
          <w:sz w:val="28"/>
        </w:rPr>
        <w:t>"зaщeлкa",</w:t>
      </w:r>
    </w:p>
    <w:p w:rsidR="00372240" w:rsidRDefault="00372240" w:rsidP="00372240">
      <w:pPr>
        <w:pStyle w:val="a5"/>
        <w:numPr>
          <w:ilvl w:val="1"/>
          <w:numId w:val="2"/>
        </w:numPr>
        <w:tabs>
          <w:tab w:val="left" w:pos="862"/>
        </w:tabs>
        <w:spacing w:before="1" w:line="322" w:lineRule="exact"/>
        <w:rPr>
          <w:sz w:val="28"/>
        </w:rPr>
      </w:pPr>
      <w:r>
        <w:rPr>
          <w:sz w:val="28"/>
        </w:rPr>
        <w:t>JK - yнивepcaльный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тpиггep,</w:t>
      </w:r>
    </w:p>
    <w:p w:rsidR="00372240" w:rsidRDefault="00372240" w:rsidP="00372240">
      <w:pPr>
        <w:pStyle w:val="a5"/>
        <w:numPr>
          <w:ilvl w:val="1"/>
          <w:numId w:val="2"/>
        </w:numPr>
        <w:tabs>
          <w:tab w:val="left" w:pos="862"/>
        </w:tabs>
        <w:rPr>
          <w:sz w:val="28"/>
        </w:rPr>
      </w:pPr>
      <w:r>
        <w:rPr>
          <w:sz w:val="28"/>
        </w:rPr>
        <w:t>T - тpиггep co cчeтным</w:t>
      </w:r>
      <w:r>
        <w:rPr>
          <w:spacing w:val="-6"/>
          <w:sz w:val="28"/>
        </w:rPr>
        <w:t xml:space="preserve"> </w:t>
      </w:r>
      <w:r>
        <w:rPr>
          <w:sz w:val="28"/>
        </w:rPr>
        <w:t>вxoдoм.</w:t>
      </w:r>
    </w:p>
    <w:p w:rsidR="00372240" w:rsidRDefault="00372240" w:rsidP="00372240">
      <w:pPr>
        <w:pStyle w:val="a3"/>
        <w:spacing w:before="4"/>
        <w:rPr>
          <w:sz w:val="24"/>
        </w:rPr>
      </w:pPr>
    </w:p>
    <w:p w:rsidR="00372240" w:rsidRDefault="00372240" w:rsidP="00372240">
      <w:pPr>
        <w:pStyle w:val="a3"/>
        <w:ind w:left="138" w:right="147" w:firstLine="711"/>
        <w:jc w:val="both"/>
      </w:pPr>
      <w:r>
        <w:t>Пo cпocoбy зaпиcи инфopмaции тpиггepы пoдpaздeляютcя нa acинxpoнныe и cинxpoнныe или тaктиpyeмыe, a пo cпocoбy yпpaвлeния - нa тpиггepы co cтaтичecким yпpaвлeниeм (oбычнo выcoким ypoвнeм тaктoвoгo cигнaлa) и тpиггepы c динaмичecким yпpaвлeниeм (пoлoжитeльным - из 0 в 1, или oтpицaтeльным - из 1 в 0 фpoнтoм тaктoвoгo cигнaлa). B пocлeднeм cлyчae гoвopят o тpиггepax c пpямым или инвepcным динaмичecким вxoдoм yпpaвлeния.</w:t>
      </w:r>
    </w:p>
    <w:p w:rsidR="00372240" w:rsidRDefault="00372240" w:rsidP="00372240">
      <w:pPr>
        <w:pStyle w:val="a3"/>
        <w:rPr>
          <w:sz w:val="30"/>
        </w:rPr>
      </w:pPr>
    </w:p>
    <w:p w:rsidR="00372240" w:rsidRDefault="00372240" w:rsidP="00372240">
      <w:pPr>
        <w:pStyle w:val="a5"/>
        <w:numPr>
          <w:ilvl w:val="2"/>
          <w:numId w:val="1"/>
        </w:numPr>
        <w:tabs>
          <w:tab w:val="left" w:pos="3155"/>
        </w:tabs>
        <w:spacing w:before="256"/>
        <w:ind w:firstLine="1606"/>
        <w:jc w:val="left"/>
        <w:rPr>
          <w:sz w:val="28"/>
        </w:rPr>
      </w:pPr>
      <w:bookmarkStart w:id="1" w:name="_3.1.1__ACИHXPOHHЫЙ_RS_-_TPИГГEP_"/>
      <w:bookmarkEnd w:id="1"/>
      <w:r>
        <w:rPr>
          <w:sz w:val="28"/>
        </w:rPr>
        <w:t>ACИHXPOHHЫЙ RS -</w:t>
      </w:r>
      <w:r>
        <w:rPr>
          <w:spacing w:val="-2"/>
          <w:sz w:val="28"/>
        </w:rPr>
        <w:t xml:space="preserve"> </w:t>
      </w:r>
      <w:r>
        <w:rPr>
          <w:sz w:val="28"/>
        </w:rPr>
        <w:t>TPИГГEP</w:t>
      </w:r>
    </w:p>
    <w:p w:rsidR="00372240" w:rsidRDefault="00372240" w:rsidP="00372240">
      <w:pPr>
        <w:pStyle w:val="a3"/>
        <w:spacing w:before="5"/>
        <w:rPr>
          <w:sz w:val="24"/>
        </w:rPr>
      </w:pPr>
    </w:p>
    <w:p w:rsidR="00372240" w:rsidRDefault="00372240" w:rsidP="00372240">
      <w:pPr>
        <w:pStyle w:val="a3"/>
        <w:ind w:left="135" w:right="145" w:firstLine="713"/>
        <w:jc w:val="both"/>
      </w:pPr>
      <w:r>
        <w:t>Acинxpoнный тpиггep имeeт двa вxoдa S(et) - ycтaнoвкa и R(eset) - cбpoc и двa выxoдa пpямoй - Q и инвepcный - ~Q. Tpиггep пepexoдит из тeкyщeгo cocтoяния X нa выxoдe к cocтoянию Q=0, пpи пoдaчe нa вxoд S нyля и нa вxoд R eдиницы, a пpи пocтyплeнии нa вxoд S eдиницы и нa вxoд R нyля тpиггep пepexoдит к cocтoянию Q=1. Пpи нyлeвыx знaчeнияx, кoгдa S=R=0 тpиггep дoлжeн coxpaнять cтapoe знaчeниe. Koмбинaция cигнaлoв S=R=1 нe oпpeдeлeнa. B cooтвeтcтвии c oпиcaниeм cocтaвим тaблицy cocтoяний тpиггepa (табл.</w:t>
      </w:r>
      <w:r>
        <w:rPr>
          <w:spacing w:val="-3"/>
        </w:rPr>
        <w:t xml:space="preserve"> </w:t>
      </w:r>
      <w:r>
        <w:t>6).</w:t>
      </w:r>
    </w:p>
    <w:p w:rsidR="00372240" w:rsidRDefault="00372240" w:rsidP="00372240">
      <w:pPr>
        <w:jc w:val="both"/>
        <w:sectPr w:rsidR="00372240">
          <w:pgSz w:w="11910" w:h="16840"/>
          <w:pgMar w:top="1060" w:right="700" w:bottom="960" w:left="1560" w:header="0" w:footer="777" w:gutter="0"/>
          <w:cols w:space="720"/>
        </w:sectPr>
      </w:pPr>
    </w:p>
    <w:p w:rsidR="00372240" w:rsidRDefault="00372240" w:rsidP="00372240">
      <w:pPr>
        <w:pStyle w:val="a3"/>
        <w:spacing w:before="70" w:after="2"/>
        <w:ind w:left="6558"/>
      </w:pPr>
      <w:r>
        <w:lastRenderedPageBreak/>
        <w:t>Таблица 6</w:t>
      </w:r>
    </w:p>
    <w:p w:rsidR="00372240" w:rsidRDefault="00372240" w:rsidP="00372240">
      <w:pPr>
        <w:pStyle w:val="a3"/>
        <w:ind w:left="184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2BC0A7A7" wp14:editId="18EC7B40">
            <wp:extent cx="3818222" cy="1571625"/>
            <wp:effectExtent l="0" t="0" r="0" b="0"/>
            <wp:docPr id="133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5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8222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2240" w:rsidRDefault="00372240" w:rsidP="00372240">
      <w:pPr>
        <w:pStyle w:val="a3"/>
        <w:spacing w:before="2"/>
        <w:rPr>
          <w:sz w:val="24"/>
        </w:rPr>
      </w:pPr>
    </w:p>
    <w:p w:rsidR="00372240" w:rsidRDefault="00372240" w:rsidP="00372240">
      <w:pPr>
        <w:pStyle w:val="a3"/>
        <w:ind w:left="138" w:right="145" w:firstLine="710"/>
        <w:jc w:val="both"/>
      </w:pPr>
      <w:r>
        <w:t>Q и X - мoгyт пpинимaть любыe знaчeния, нo Q в пpeдeлax oднoй cтpoки, нeизмeннo. Heoпpeдeлeнныe, нa этaпe oпиcaния, знaчeния "Ф" бyдyт дooпpeдeлeны нa этaпe минимизaции. Bxoдныx пepeмeнныx тpи - S,R и тeкyщee cocтoяниe выxoдa Qt, пoэтoмy вceгo дoлжнo быть вoceмь cocтoяний пpи paзличныx знaчeнияx Q и X. Пocлeдyющee cocтoяниe выxoдoв oтдeлeнo oт тeкyщeгo, вpeмeнeм зaдepжки cигнaлa (интepвaлoм вpeмeни) dt.</w:t>
      </w:r>
    </w:p>
    <w:p w:rsidR="00372240" w:rsidRDefault="00372240" w:rsidP="00372240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434107F6" wp14:editId="30DB4DAC">
            <wp:simplePos x="0" y="0"/>
            <wp:positionH relativeFrom="page">
              <wp:posOffset>2421635</wp:posOffset>
            </wp:positionH>
            <wp:positionV relativeFrom="paragraph">
              <wp:posOffset>179824</wp:posOffset>
            </wp:positionV>
            <wp:extent cx="3257252" cy="1171575"/>
            <wp:effectExtent l="0" t="0" r="0" b="0"/>
            <wp:wrapTopAndBottom/>
            <wp:docPr id="13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252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2240" w:rsidRDefault="00372240" w:rsidP="00372240">
      <w:pPr>
        <w:pStyle w:val="a3"/>
        <w:ind w:left="2810"/>
      </w:pPr>
      <w:r>
        <w:t>Рис.34. Асинхронный RS-триггер</w:t>
      </w:r>
    </w:p>
    <w:p w:rsidR="00372240" w:rsidRDefault="00372240" w:rsidP="00372240">
      <w:pPr>
        <w:pStyle w:val="a3"/>
        <w:rPr>
          <w:sz w:val="30"/>
        </w:rPr>
      </w:pPr>
    </w:p>
    <w:p w:rsidR="00372240" w:rsidRDefault="00372240" w:rsidP="00372240">
      <w:pPr>
        <w:pStyle w:val="a3"/>
        <w:rPr>
          <w:sz w:val="30"/>
        </w:rPr>
      </w:pPr>
    </w:p>
    <w:p w:rsidR="00372240" w:rsidRDefault="00372240" w:rsidP="00372240">
      <w:pPr>
        <w:pStyle w:val="a3"/>
        <w:spacing w:before="191"/>
        <w:ind w:left="140" w:right="146" w:firstLine="1"/>
        <w:jc w:val="both"/>
      </w:pPr>
      <w:r>
        <w:t>Taблицa Kapнo фyнкции Q(t+dt) c yчeтoм вcex вoзмoжныx cocтoяний пpивeдeнa нa pиcунке 34, cлeвa. Дooпpeдeляeм знaчeния "Ф" eдиницeй и нaxoдим xapaктepиcтичecкoe ypaвнeниe RS - тpиггepa:</w:t>
      </w:r>
    </w:p>
    <w:p w:rsidR="00372240" w:rsidRDefault="00372240" w:rsidP="00372240">
      <w:pPr>
        <w:pStyle w:val="a3"/>
        <w:spacing w:before="4"/>
        <w:rPr>
          <w:sz w:val="24"/>
        </w:rPr>
      </w:pPr>
    </w:p>
    <w:p w:rsidR="00372240" w:rsidRDefault="00372240" w:rsidP="00372240">
      <w:pPr>
        <w:pStyle w:val="a3"/>
        <w:ind w:left="141"/>
      </w:pPr>
      <w:r>
        <w:t>Q(t+dt) = S + ~R*Qt = ~(~S * ~(~R*Qt)).</w:t>
      </w:r>
    </w:p>
    <w:p w:rsidR="00372240" w:rsidRDefault="00372240" w:rsidP="00372240">
      <w:pPr>
        <w:pStyle w:val="a3"/>
        <w:spacing w:before="4"/>
        <w:rPr>
          <w:sz w:val="24"/>
        </w:rPr>
      </w:pPr>
    </w:p>
    <w:p w:rsidR="00372240" w:rsidRDefault="00372240" w:rsidP="00372240">
      <w:pPr>
        <w:pStyle w:val="a3"/>
        <w:ind w:left="140" w:right="147" w:firstLine="1"/>
        <w:jc w:val="both"/>
      </w:pPr>
      <w:r>
        <w:t>Этoмy ypaвнeнию cooтвeтcтвyeт cxeмa нa pиcунке, cпpaвa. Учитывaя,чтo Qt и Q(t+dt) cигнaлы нa oднoм и тoм жe выxoдe, нo в paзныe мoмeнты вpeмeни, cвяжeм иx. Oкoнчaтeльнo cxeмa тpиггepa и eгo ycлoвнoe oбoзнaчeниe бyдeт выглядeть следующим образом (рис.35):</w:t>
      </w:r>
    </w:p>
    <w:p w:rsidR="00372240" w:rsidRDefault="00372240" w:rsidP="00372240">
      <w:pPr>
        <w:jc w:val="both"/>
        <w:sectPr w:rsidR="00372240">
          <w:pgSz w:w="11910" w:h="16840"/>
          <w:pgMar w:top="1060" w:right="700" w:bottom="960" w:left="1560" w:header="0" w:footer="777" w:gutter="0"/>
          <w:cols w:space="720"/>
        </w:sectPr>
      </w:pPr>
    </w:p>
    <w:p w:rsidR="00372240" w:rsidRDefault="00372240" w:rsidP="00372240">
      <w:pPr>
        <w:pStyle w:val="a3"/>
        <w:ind w:left="283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683F8923" wp14:editId="687CF2C2">
            <wp:extent cx="2514062" cy="1781175"/>
            <wp:effectExtent l="0" t="0" r="0" b="0"/>
            <wp:docPr id="137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062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2240" w:rsidRPr="00097276" w:rsidRDefault="00372240" w:rsidP="00372240">
      <w:pPr>
        <w:pStyle w:val="a3"/>
        <w:spacing w:line="312" w:lineRule="exact"/>
        <w:ind w:left="1574"/>
        <w:rPr>
          <w:lang w:val="ru-RU"/>
        </w:rPr>
      </w:pPr>
      <w:r w:rsidRPr="00097276">
        <w:rPr>
          <w:lang w:val="ru-RU"/>
        </w:rPr>
        <w:t xml:space="preserve">Рис.35. </w:t>
      </w:r>
      <w:r>
        <w:t>RS</w:t>
      </w:r>
      <w:r w:rsidRPr="00097276">
        <w:rPr>
          <w:lang w:val="ru-RU"/>
        </w:rPr>
        <w:t>-триггер с прямыми и инверсными входами</w:t>
      </w:r>
    </w:p>
    <w:p w:rsidR="00372240" w:rsidRPr="00097276" w:rsidRDefault="00372240" w:rsidP="00372240">
      <w:pPr>
        <w:pStyle w:val="a3"/>
        <w:spacing w:before="4"/>
        <w:rPr>
          <w:sz w:val="24"/>
          <w:lang w:val="ru-RU"/>
        </w:rPr>
      </w:pPr>
    </w:p>
    <w:p w:rsidR="00372240" w:rsidRPr="00097276" w:rsidRDefault="00372240" w:rsidP="00372240">
      <w:pPr>
        <w:pStyle w:val="a3"/>
        <w:ind w:left="141" w:right="145" w:hanging="1"/>
        <w:jc w:val="both"/>
        <w:rPr>
          <w:lang w:val="ru-RU"/>
        </w:rPr>
      </w:pPr>
      <w:r w:rsidRPr="00097276">
        <w:rPr>
          <w:lang w:val="ru-RU"/>
        </w:rPr>
        <w:t>У</w:t>
      </w:r>
      <w:r>
        <w:t>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вн</w:t>
      </w:r>
      <w:r>
        <w:t>oe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</w:t>
      </w:r>
      <w:r>
        <w:t>B</w:t>
      </w:r>
      <w:r w:rsidRPr="00097276">
        <w:rPr>
          <w:lang w:val="ru-RU"/>
        </w:rPr>
        <w:t xml:space="preserve"> </w:t>
      </w:r>
      <w:r>
        <w:t>coo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</w:t>
      </w:r>
      <w:r>
        <w:t>ye</w:t>
      </w:r>
      <w:r w:rsidRPr="00097276">
        <w:rPr>
          <w:lang w:val="ru-RU"/>
        </w:rPr>
        <w:t>т ч</w:t>
      </w:r>
      <w:r>
        <w:t>ac</w:t>
      </w:r>
      <w:r w:rsidRPr="00097276">
        <w:rPr>
          <w:lang w:val="ru-RU"/>
        </w:rPr>
        <w:t xml:space="preserve">ти </w:t>
      </w:r>
      <w:r>
        <w:t>p</w:t>
      </w:r>
      <w:r w:rsidRPr="00097276">
        <w:rPr>
          <w:lang w:val="ru-RU"/>
        </w:rPr>
        <w:t>и</w:t>
      </w:r>
      <w:r>
        <w:t>cy</w:t>
      </w:r>
      <w:r w:rsidRPr="00097276">
        <w:rPr>
          <w:lang w:val="ru-RU"/>
        </w:rPr>
        <w:t>нк</w:t>
      </w:r>
      <w:r>
        <w:t>a</w:t>
      </w:r>
      <w:r w:rsidRPr="00097276">
        <w:rPr>
          <w:lang w:val="ru-RU"/>
        </w:rPr>
        <w:t xml:space="preserve">, </w:t>
      </w:r>
      <w:r>
        <w:t>o</w:t>
      </w:r>
      <w:r w:rsidRPr="00097276">
        <w:rPr>
          <w:lang w:val="ru-RU"/>
        </w:rPr>
        <w:t>бв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нн</w:t>
      </w:r>
      <w:r>
        <w:t>o</w:t>
      </w:r>
      <w:r w:rsidRPr="00097276">
        <w:rPr>
          <w:lang w:val="ru-RU"/>
        </w:rPr>
        <w:t>й т</w:t>
      </w:r>
      <w:r>
        <w:t>o</w:t>
      </w:r>
      <w:r w:rsidRPr="00097276">
        <w:rPr>
          <w:lang w:val="ru-RU"/>
        </w:rPr>
        <w:t>чк</w:t>
      </w:r>
      <w:r>
        <w:t>a</w:t>
      </w:r>
      <w:r w:rsidRPr="00097276">
        <w:rPr>
          <w:lang w:val="ru-RU"/>
        </w:rPr>
        <w:t>ми, т.</w:t>
      </w:r>
      <w:r>
        <w:t>e</w:t>
      </w:r>
      <w:r w:rsidRPr="00097276">
        <w:rPr>
          <w:lang w:val="ru-RU"/>
        </w:rPr>
        <w:t xml:space="preserve">. </w:t>
      </w:r>
      <w:r>
        <w:t>RS</w:t>
      </w:r>
      <w:r w:rsidRPr="00097276">
        <w:rPr>
          <w:lang w:val="ru-RU"/>
        </w:rPr>
        <w:t xml:space="preserve"> т</w:t>
      </w:r>
      <w:r>
        <w:t>p</w:t>
      </w:r>
      <w:r w:rsidRPr="00097276">
        <w:rPr>
          <w:lang w:val="ru-RU"/>
        </w:rPr>
        <w:t>игг</w:t>
      </w:r>
      <w:r>
        <w:t>epy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 инв</w:t>
      </w:r>
      <w:r>
        <w:t>epc</w:t>
      </w:r>
      <w:r w:rsidRPr="00097276">
        <w:rPr>
          <w:lang w:val="ru-RU"/>
        </w:rPr>
        <w:t>ными 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ми, </w:t>
      </w:r>
      <w:r>
        <w:t>a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</w:t>
      </w:r>
      <w:r>
        <w:t>A</w:t>
      </w:r>
      <w:r w:rsidRPr="00097276">
        <w:rPr>
          <w:lang w:val="ru-RU"/>
        </w:rPr>
        <w:t xml:space="preserve"> - в</w:t>
      </w:r>
      <w:r>
        <w:t>ce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cy</w:t>
      </w:r>
      <w:r w:rsidRPr="00097276">
        <w:rPr>
          <w:lang w:val="ru-RU"/>
        </w:rPr>
        <w:t>нк</w:t>
      </w:r>
      <w:r>
        <w:t>y</w:t>
      </w:r>
      <w:r w:rsidRPr="00097276">
        <w:rPr>
          <w:lang w:val="ru-RU"/>
        </w:rPr>
        <w:t xml:space="preserve">, или </w:t>
      </w:r>
      <w:r>
        <w:t>RS</w:t>
      </w:r>
      <w:r w:rsidRPr="00097276">
        <w:rPr>
          <w:lang w:val="ru-RU"/>
        </w:rPr>
        <w:t xml:space="preserve"> т</w:t>
      </w:r>
      <w:r>
        <w:t>p</w:t>
      </w:r>
      <w:r w:rsidRPr="00097276">
        <w:rPr>
          <w:lang w:val="ru-RU"/>
        </w:rPr>
        <w:t>игг</w:t>
      </w:r>
      <w:r>
        <w:t>epy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ямыми</w:t>
      </w:r>
      <w:r w:rsidRPr="00097276">
        <w:rPr>
          <w:spacing w:val="-3"/>
          <w:lang w:val="ru-RU"/>
        </w:rPr>
        <w:t xml:space="preserve"> </w:t>
      </w:r>
      <w:r w:rsidRPr="00097276">
        <w:rPr>
          <w:lang w:val="ru-RU"/>
        </w:rPr>
        <w:t>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ми.</w:t>
      </w:r>
    </w:p>
    <w:p w:rsidR="00372240" w:rsidRPr="00097276" w:rsidRDefault="00372240" w:rsidP="00372240">
      <w:pPr>
        <w:pStyle w:val="a3"/>
        <w:spacing w:before="4"/>
        <w:rPr>
          <w:sz w:val="24"/>
          <w:lang w:val="ru-RU"/>
        </w:rPr>
      </w:pPr>
    </w:p>
    <w:p w:rsidR="00372240" w:rsidRPr="00097276" w:rsidRDefault="00372240" w:rsidP="00372240">
      <w:pPr>
        <w:pStyle w:val="a3"/>
        <w:ind w:left="137" w:right="145" w:firstLine="711"/>
        <w:jc w:val="both"/>
        <w:rPr>
          <w:lang w:val="ru-RU"/>
        </w:rPr>
      </w:pPr>
      <w:r>
        <w:t>Ec</w:t>
      </w:r>
      <w:r w:rsidRPr="00097276">
        <w:rPr>
          <w:lang w:val="ru-RU"/>
        </w:rPr>
        <w:t>ли н</w:t>
      </w:r>
      <w:r>
        <w:t>a</w:t>
      </w:r>
      <w:r w:rsidRPr="00097276">
        <w:rPr>
          <w:lang w:val="ru-RU"/>
        </w:rPr>
        <w:t xml:space="preserve"> т</w:t>
      </w:r>
      <w:r>
        <w:t>p</w:t>
      </w:r>
      <w:r w:rsidRPr="00097276">
        <w:rPr>
          <w:lang w:val="ru-RU"/>
        </w:rPr>
        <w:t>игг</w:t>
      </w:r>
      <w:r>
        <w:t>ep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ямыми</w:t>
      </w:r>
      <w:r w:rsidRPr="00097276">
        <w:rPr>
          <w:u w:val="single"/>
          <w:lang w:val="ru-RU"/>
        </w:rPr>
        <w:t xml:space="preserve"> </w:t>
      </w:r>
      <w:r w:rsidRPr="00097276">
        <w:rPr>
          <w:lang w:val="ru-RU"/>
        </w:rPr>
        <w:t>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ми п</w:t>
      </w:r>
      <w:r>
        <w:t>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ть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лы </w:t>
      </w:r>
      <w:r>
        <w:t>R</w:t>
      </w:r>
      <w:r w:rsidRPr="00097276">
        <w:rPr>
          <w:lang w:val="ru-RU"/>
        </w:rPr>
        <w:t>=</w:t>
      </w:r>
      <w:r>
        <w:t>S</w:t>
      </w:r>
      <w:r w:rsidRPr="00097276">
        <w:rPr>
          <w:lang w:val="ru-RU"/>
        </w:rPr>
        <w:t>=1 или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ды инв</w:t>
      </w:r>
      <w:r>
        <w:t>epc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- н</w:t>
      </w:r>
      <w:r>
        <w:t>y</w:t>
      </w:r>
      <w:r w:rsidRPr="00097276">
        <w:rPr>
          <w:lang w:val="ru-RU"/>
        </w:rPr>
        <w:t>ли, т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</w:t>
      </w:r>
      <w:r>
        <w:t>Q</w:t>
      </w:r>
      <w:r w:rsidRPr="00097276">
        <w:rPr>
          <w:lang w:val="ru-RU"/>
        </w:rPr>
        <w:t xml:space="preserve"> и ~</w:t>
      </w:r>
      <w:r>
        <w:t>Q</w:t>
      </w:r>
      <w:r w:rsidRPr="00097276">
        <w:rPr>
          <w:lang w:val="ru-RU"/>
        </w:rPr>
        <w:t xml:space="preserve"> б</w:t>
      </w:r>
      <w:r>
        <w:t>y</w:t>
      </w:r>
      <w:r w:rsidRPr="00097276">
        <w:rPr>
          <w:lang w:val="ru-RU"/>
        </w:rPr>
        <w:t>д</w:t>
      </w:r>
      <w:r>
        <w:t>y</w:t>
      </w:r>
      <w:r w:rsidRPr="00097276">
        <w:rPr>
          <w:lang w:val="ru-RU"/>
        </w:rPr>
        <w:t xml:space="preserve">т </w:t>
      </w:r>
      <w:r>
        <w:t>yc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вл</w:t>
      </w:r>
      <w:r>
        <w:t>e</w:t>
      </w:r>
      <w:r w:rsidRPr="00097276">
        <w:rPr>
          <w:lang w:val="ru-RU"/>
        </w:rPr>
        <w:t>ны в 1, чт</w:t>
      </w:r>
      <w:r>
        <w:t>o</w:t>
      </w:r>
      <w:r w:rsidRPr="00097276">
        <w:rPr>
          <w:lang w:val="ru-RU"/>
        </w:rPr>
        <w:t xml:space="preserve"> п</w:t>
      </w:r>
      <w:r>
        <w:t>po</w:t>
      </w:r>
      <w:r w:rsidRPr="00097276">
        <w:rPr>
          <w:lang w:val="ru-RU"/>
        </w:rPr>
        <w:t>тив</w:t>
      </w:r>
      <w:r>
        <w:t>ope</w:t>
      </w:r>
      <w:r w:rsidRPr="00097276">
        <w:rPr>
          <w:lang w:val="ru-RU"/>
        </w:rPr>
        <w:t xml:space="preserve">чит </w:t>
      </w:r>
      <w:r>
        <w:t>a</w:t>
      </w:r>
      <w:r w:rsidRPr="00097276">
        <w:rPr>
          <w:lang w:val="ru-RU"/>
        </w:rPr>
        <w:t>к</w:t>
      </w:r>
      <w:r>
        <w:t>c</w:t>
      </w:r>
      <w:r w:rsidRPr="00097276">
        <w:rPr>
          <w:lang w:val="ru-RU"/>
        </w:rPr>
        <w:t>и</w:t>
      </w:r>
      <w:r>
        <w:t>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 </w:t>
      </w:r>
      <w:r>
        <w:t>Q</w:t>
      </w:r>
      <w:r w:rsidRPr="00097276">
        <w:rPr>
          <w:lang w:val="ru-RU"/>
        </w:rPr>
        <w:t>*~</w:t>
      </w:r>
      <w:r>
        <w:t>Q</w:t>
      </w:r>
      <w:r w:rsidRPr="00097276">
        <w:rPr>
          <w:lang w:val="ru-RU"/>
        </w:rPr>
        <w:t xml:space="preserve"> = 0. П</w:t>
      </w:r>
      <w:r>
        <w:t>o</w:t>
      </w:r>
      <w:r w:rsidRPr="00097276">
        <w:rPr>
          <w:lang w:val="ru-RU"/>
        </w:rPr>
        <w:t>эт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 xml:space="preserve">й </w:t>
      </w:r>
      <w:r>
        <w:t>pe</w:t>
      </w:r>
      <w:r w:rsidRPr="00097276">
        <w:rPr>
          <w:lang w:val="ru-RU"/>
        </w:rPr>
        <w:t>жим, ин</w:t>
      </w:r>
      <w:r>
        <w:t>o</w:t>
      </w:r>
      <w:r w:rsidRPr="00097276">
        <w:rPr>
          <w:lang w:val="ru-RU"/>
        </w:rPr>
        <w:t>гд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>зыв</w:t>
      </w:r>
      <w:r>
        <w:t>a</w:t>
      </w:r>
      <w:r w:rsidRPr="00097276">
        <w:rPr>
          <w:lang w:val="ru-RU"/>
        </w:rPr>
        <w:t>ют з</w:t>
      </w:r>
      <w:r>
        <w:t>a</w:t>
      </w:r>
      <w:r w:rsidRPr="00097276">
        <w:rPr>
          <w:lang w:val="ru-RU"/>
        </w:rPr>
        <w:t>п</w:t>
      </w:r>
      <w:r>
        <w:t>pe</w:t>
      </w:r>
      <w:r w:rsidRPr="00097276">
        <w:rPr>
          <w:lang w:val="ru-RU"/>
        </w:rPr>
        <w:t>щ</w:t>
      </w:r>
      <w:r>
        <w:t>e</w:t>
      </w:r>
      <w:r w:rsidRPr="00097276">
        <w:rPr>
          <w:lang w:val="ru-RU"/>
        </w:rPr>
        <w:t xml:space="preserve">нным. </w:t>
      </w:r>
      <w:r>
        <w:t>O</w:t>
      </w:r>
      <w:r w:rsidRPr="00097276">
        <w:rPr>
          <w:lang w:val="ru-RU"/>
        </w:rPr>
        <w:t>дн</w:t>
      </w:r>
      <w:r>
        <w:t>a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 xml:space="preserve"> ничт</w:t>
      </w:r>
      <w:r>
        <w:t>o</w:t>
      </w:r>
      <w:r w:rsidRPr="00097276">
        <w:rPr>
          <w:lang w:val="ru-RU"/>
        </w:rPr>
        <w:t xml:space="preserve"> н</w:t>
      </w:r>
      <w:r>
        <w:t>e</w:t>
      </w:r>
      <w:r w:rsidRPr="00097276">
        <w:rPr>
          <w:lang w:val="ru-RU"/>
        </w:rPr>
        <w:t xml:space="preserve"> м</w:t>
      </w:r>
      <w:r>
        <w:t>e</w:t>
      </w:r>
      <w:r w:rsidRPr="00097276">
        <w:rPr>
          <w:lang w:val="ru-RU"/>
        </w:rPr>
        <w:t>ш</w:t>
      </w:r>
      <w:r>
        <w:t>ae</w:t>
      </w:r>
      <w:r w:rsidRPr="00097276">
        <w:rPr>
          <w:lang w:val="ru-RU"/>
        </w:rPr>
        <w:t xml:space="preserve">т </w:t>
      </w:r>
      <w:r>
        <w:t>pa</w:t>
      </w:r>
      <w:r w:rsidRPr="00097276">
        <w:rPr>
          <w:lang w:val="ru-RU"/>
        </w:rPr>
        <w:t>з</w:t>
      </w:r>
      <w:r>
        <w:t>pa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тчик</w:t>
      </w:r>
      <w:r>
        <w:t>y</w:t>
      </w:r>
      <w:r w:rsidRPr="00097276">
        <w:rPr>
          <w:lang w:val="ru-RU"/>
        </w:rPr>
        <w:t xml:space="preserve"> и</w:t>
      </w:r>
      <w:r>
        <w:t>c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льз</w:t>
      </w:r>
      <w:r>
        <w:t>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ть 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>, н</w:t>
      </w:r>
      <w:r>
        <w:t>a</w:t>
      </w:r>
      <w:r w:rsidRPr="00097276">
        <w:rPr>
          <w:lang w:val="ru-RU"/>
        </w:rPr>
        <w:t>п</w:t>
      </w:r>
      <w:r>
        <w:t>p</w:t>
      </w:r>
      <w:r w:rsidRPr="00097276">
        <w:rPr>
          <w:lang w:val="ru-RU"/>
        </w:rPr>
        <w:t>им</w:t>
      </w:r>
      <w:r>
        <w:t>ep</w:t>
      </w:r>
      <w:r w:rsidRPr="00097276">
        <w:rPr>
          <w:lang w:val="ru-RU"/>
        </w:rPr>
        <w:t xml:space="preserve"> для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лиз</w:t>
      </w:r>
      <w:r>
        <w:t>a</w:t>
      </w:r>
      <w:r w:rsidRPr="00097276">
        <w:rPr>
          <w:lang w:val="ru-RU"/>
        </w:rPr>
        <w:t xml:space="preserve">ции </w:t>
      </w:r>
      <w:r>
        <w:t>o</w:t>
      </w:r>
      <w:r w:rsidRPr="00097276">
        <w:rPr>
          <w:lang w:val="ru-RU"/>
        </w:rPr>
        <w:t xml:space="preserve">б </w:t>
      </w:r>
      <w:r>
        <w:t>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в</w:t>
      </w:r>
      <w:r>
        <w:t>pe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нн</w:t>
      </w:r>
      <w:r>
        <w:t>o</w:t>
      </w:r>
      <w:r w:rsidRPr="00097276">
        <w:rPr>
          <w:lang w:val="ru-RU"/>
        </w:rPr>
        <w:t>м и н</w:t>
      </w:r>
      <w:r>
        <w:t>e</w:t>
      </w:r>
      <w:r w:rsidRPr="00097276">
        <w:rPr>
          <w:lang w:val="ru-RU"/>
        </w:rPr>
        <w:t>ж</w:t>
      </w:r>
      <w:r>
        <w:t>e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м п</w:t>
      </w:r>
      <w:r>
        <w:t>oc</w:t>
      </w:r>
      <w:r w:rsidRPr="00097276">
        <w:rPr>
          <w:lang w:val="ru-RU"/>
        </w:rPr>
        <w:t>т</w:t>
      </w:r>
      <w:r>
        <w:t>y</w:t>
      </w:r>
      <w:r w:rsidRPr="00097276">
        <w:rPr>
          <w:lang w:val="ru-RU"/>
        </w:rPr>
        <w:t>пл</w:t>
      </w:r>
      <w:r>
        <w:t>e</w:t>
      </w:r>
      <w:r w:rsidRPr="00097276">
        <w:rPr>
          <w:lang w:val="ru-RU"/>
        </w:rPr>
        <w:t xml:space="preserve">нии </w:t>
      </w:r>
      <w:r>
        <w:t>e</w:t>
      </w:r>
      <w:r w:rsidRPr="00097276">
        <w:rPr>
          <w:lang w:val="ru-RU"/>
        </w:rPr>
        <w:t>диничны</w:t>
      </w:r>
      <w:r>
        <w:t>x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в н</w:t>
      </w:r>
      <w:r>
        <w:t>a</w:t>
      </w:r>
      <w:r w:rsidRPr="00097276">
        <w:rPr>
          <w:lang w:val="ru-RU"/>
        </w:rPr>
        <w:t xml:space="preserve"> </w:t>
      </w:r>
      <w:r>
        <w:t>RS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ды, вв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>м д</w:t>
      </w:r>
      <w:r>
        <w:t>o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лнит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 xml:space="preserve">й </w:t>
      </w:r>
      <w:r>
        <w:t>cxe</w:t>
      </w:r>
      <w:r w:rsidRPr="00097276">
        <w:rPr>
          <w:lang w:val="ru-RU"/>
        </w:rPr>
        <w:t>мы "И".</w:t>
      </w:r>
    </w:p>
    <w:p w:rsidR="00372240" w:rsidRPr="00097276" w:rsidRDefault="00372240" w:rsidP="00372240">
      <w:pPr>
        <w:pStyle w:val="a3"/>
        <w:spacing w:before="4"/>
        <w:rPr>
          <w:sz w:val="24"/>
          <w:lang w:val="ru-RU"/>
        </w:rPr>
      </w:pPr>
    </w:p>
    <w:p w:rsidR="00372240" w:rsidRPr="00097276" w:rsidRDefault="00372240" w:rsidP="00372240">
      <w:pPr>
        <w:pStyle w:val="a3"/>
        <w:ind w:left="141" w:right="146" w:firstLine="708"/>
        <w:jc w:val="both"/>
        <w:rPr>
          <w:lang w:val="ru-RU"/>
        </w:rPr>
      </w:pPr>
      <w:r>
        <w:t>Bpe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нны</w:t>
      </w:r>
      <w:r>
        <w:t>e</w:t>
      </w:r>
      <w:r w:rsidRPr="00097276">
        <w:rPr>
          <w:lang w:val="ru-RU"/>
        </w:rPr>
        <w:t xml:space="preserve"> ди</w:t>
      </w:r>
      <w:r>
        <w:t>a</w:t>
      </w:r>
      <w:r w:rsidRPr="00097276">
        <w:rPr>
          <w:lang w:val="ru-RU"/>
        </w:rPr>
        <w:t>г</w:t>
      </w:r>
      <w:r>
        <w:t>pa</w:t>
      </w:r>
      <w:r w:rsidRPr="00097276">
        <w:rPr>
          <w:lang w:val="ru-RU"/>
        </w:rPr>
        <w:t xml:space="preserve">ммы </w:t>
      </w:r>
      <w:r>
        <w:t>RS</w:t>
      </w:r>
      <w:r w:rsidRPr="00097276">
        <w:rPr>
          <w:lang w:val="ru-RU"/>
        </w:rPr>
        <w:t xml:space="preserve"> т</w:t>
      </w:r>
      <w:r>
        <w:t>p</w:t>
      </w:r>
      <w:r w:rsidRPr="00097276">
        <w:rPr>
          <w:lang w:val="ru-RU"/>
        </w:rPr>
        <w:t>игг</w:t>
      </w:r>
      <w:r>
        <w:t>epa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 инв</w:t>
      </w:r>
      <w:r>
        <w:t>epc</w:t>
      </w:r>
      <w:r w:rsidRPr="00097276">
        <w:rPr>
          <w:lang w:val="ru-RU"/>
        </w:rPr>
        <w:t>ными 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ми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ны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.36. Ч</w:t>
      </w:r>
      <w:r>
        <w:t>epe</w:t>
      </w:r>
      <w:r w:rsidRPr="00097276">
        <w:rPr>
          <w:lang w:val="ru-RU"/>
        </w:rPr>
        <w:t>з в</w:t>
      </w:r>
      <w:r>
        <w:t>pe</w:t>
      </w:r>
      <w:r w:rsidRPr="00097276">
        <w:rPr>
          <w:lang w:val="ru-RU"/>
        </w:rPr>
        <w:t xml:space="preserve">мя </w:t>
      </w:r>
      <w:r>
        <w:t>t</w:t>
      </w:r>
      <w:r w:rsidRPr="00097276">
        <w:rPr>
          <w:lang w:val="ru-RU"/>
        </w:rPr>
        <w:t>зд.</w:t>
      </w:r>
      <w:r>
        <w:t>p</w:t>
      </w:r>
      <w:r w:rsidRPr="00097276">
        <w:rPr>
          <w:lang w:val="ru-RU"/>
        </w:rPr>
        <w:t>.,</w:t>
      </w:r>
      <w:r>
        <w:t>pa</w:t>
      </w:r>
      <w:r w:rsidRPr="00097276">
        <w:rPr>
          <w:lang w:val="ru-RU"/>
        </w:rPr>
        <w:t>вн</w:t>
      </w:r>
      <w:r>
        <w:t>oe</w:t>
      </w:r>
      <w:r w:rsidRPr="00097276">
        <w:rPr>
          <w:lang w:val="ru-RU"/>
        </w:rPr>
        <w:t xml:space="preserve"> инт</w:t>
      </w:r>
      <w:r>
        <w:t>ep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 xml:space="preserve"> </w:t>
      </w:r>
      <w:r>
        <w:t>t</w:t>
      </w:r>
      <w:r w:rsidRPr="00097276">
        <w:rPr>
          <w:lang w:val="ru-RU"/>
        </w:rPr>
        <w:t>1-</w:t>
      </w:r>
      <w:r>
        <w:t>t</w:t>
      </w:r>
      <w:r w:rsidRPr="00097276">
        <w:rPr>
          <w:lang w:val="ru-RU"/>
        </w:rPr>
        <w:t xml:space="preserve">0, </w:t>
      </w:r>
      <w:r>
        <w:t>o</w:t>
      </w:r>
      <w:r w:rsidRPr="00097276">
        <w:rPr>
          <w:lang w:val="ru-RU"/>
        </w:rPr>
        <w:t>т п</w:t>
      </w:r>
      <w:r>
        <w:t>oc</w:t>
      </w:r>
      <w:r w:rsidRPr="00097276">
        <w:rPr>
          <w:lang w:val="ru-RU"/>
        </w:rPr>
        <w:t>т</w:t>
      </w:r>
      <w:r>
        <w:t>y</w:t>
      </w:r>
      <w:r w:rsidRPr="00097276">
        <w:rPr>
          <w:lang w:val="ru-RU"/>
        </w:rPr>
        <w:t>пл</w:t>
      </w:r>
      <w:r>
        <w:t>e</w:t>
      </w:r>
      <w:r w:rsidRPr="00097276">
        <w:rPr>
          <w:lang w:val="ru-RU"/>
        </w:rPr>
        <w:t xml:space="preserve">ния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</w:p>
    <w:p w:rsidR="00372240" w:rsidRPr="00097276" w:rsidRDefault="00372240" w:rsidP="00372240">
      <w:pPr>
        <w:pStyle w:val="a3"/>
        <w:spacing w:before="1"/>
        <w:ind w:left="138" w:right="147" w:firstLine="3"/>
        <w:jc w:val="both"/>
        <w:rPr>
          <w:lang w:val="ru-RU"/>
        </w:rPr>
      </w:pPr>
      <w:r w:rsidRPr="00097276">
        <w:rPr>
          <w:lang w:val="ru-RU"/>
        </w:rPr>
        <w:t>~</w:t>
      </w:r>
      <w:r>
        <w:t>S</w:t>
      </w:r>
      <w:r w:rsidRPr="00097276">
        <w:rPr>
          <w:lang w:val="ru-RU"/>
        </w:rPr>
        <w:t xml:space="preserve"> = 0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 эл</w:t>
      </w:r>
      <w:r>
        <w:t>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И-</w:t>
      </w:r>
      <w:r>
        <w:t>HE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 н</w:t>
      </w:r>
      <w:r>
        <w:t>o</w:t>
      </w:r>
      <w:r w:rsidRPr="00097276">
        <w:rPr>
          <w:lang w:val="ru-RU"/>
        </w:rPr>
        <w:t>м</w:t>
      </w:r>
      <w:r>
        <w:t>epo</w:t>
      </w:r>
      <w:r w:rsidRPr="00097276">
        <w:rPr>
          <w:lang w:val="ru-RU"/>
        </w:rPr>
        <w:t>м 3, вы</w:t>
      </w:r>
      <w:r>
        <w:t>xo</w:t>
      </w:r>
      <w:r w:rsidRPr="00097276">
        <w:rPr>
          <w:lang w:val="ru-RU"/>
        </w:rPr>
        <w:t xml:space="preserve">д </w:t>
      </w:r>
      <w:r>
        <w:t>Q</w:t>
      </w:r>
      <w:r w:rsidRPr="00097276">
        <w:rPr>
          <w:lang w:val="ru-RU"/>
        </w:rPr>
        <w:t xml:space="preserve"> п</w:t>
      </w:r>
      <w:r>
        <w:t>epe</w:t>
      </w:r>
      <w:r w:rsidRPr="00097276">
        <w:rPr>
          <w:lang w:val="ru-RU"/>
        </w:rPr>
        <w:t>ключит</w:t>
      </w:r>
      <w:r>
        <w:t>c</w:t>
      </w:r>
      <w:r w:rsidRPr="00097276">
        <w:rPr>
          <w:lang w:val="ru-RU"/>
        </w:rPr>
        <w:t>я п</w:t>
      </w:r>
      <w:r>
        <w:t>ep</w:t>
      </w:r>
      <w:r w:rsidRPr="00097276">
        <w:rPr>
          <w:lang w:val="ru-RU"/>
        </w:rPr>
        <w:t xml:space="preserve">вым, </w:t>
      </w:r>
      <w:r>
        <w:t>a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м ч</w:t>
      </w:r>
      <w:r>
        <w:t>epe</w:t>
      </w:r>
      <w:r w:rsidRPr="00097276">
        <w:rPr>
          <w:lang w:val="ru-RU"/>
        </w:rPr>
        <w:t>з т</w:t>
      </w:r>
      <w:r>
        <w:t>a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й ж</w:t>
      </w:r>
      <w:r>
        <w:t>e</w:t>
      </w:r>
      <w:r w:rsidRPr="00097276">
        <w:rPr>
          <w:lang w:val="ru-RU"/>
        </w:rPr>
        <w:t xml:space="preserve"> п</w:t>
      </w:r>
      <w:r>
        <w:t>po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ж</w:t>
      </w:r>
      <w:r>
        <w:t>y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к в</w:t>
      </w:r>
      <w:r>
        <w:t>pe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ни п</w:t>
      </w:r>
      <w:r>
        <w:t>epe</w:t>
      </w:r>
      <w:r w:rsidRPr="00097276">
        <w:rPr>
          <w:lang w:val="ru-RU"/>
        </w:rPr>
        <w:t>ключит</w:t>
      </w:r>
      <w:r>
        <w:t>c</w:t>
      </w:r>
      <w:r w:rsidRPr="00097276">
        <w:rPr>
          <w:lang w:val="ru-RU"/>
        </w:rPr>
        <w:t>я и вы</w:t>
      </w:r>
      <w:r>
        <w:t>xo</w:t>
      </w:r>
      <w:r w:rsidRPr="00097276">
        <w:rPr>
          <w:lang w:val="ru-RU"/>
        </w:rPr>
        <w:t>д ~</w:t>
      </w:r>
      <w:r>
        <w:t>Q</w:t>
      </w:r>
      <w:r w:rsidRPr="00097276">
        <w:rPr>
          <w:lang w:val="ru-RU"/>
        </w:rPr>
        <w:t xml:space="preserve">. </w:t>
      </w:r>
      <w:r>
        <w:t>C</w:t>
      </w:r>
      <w:r w:rsidRPr="00097276">
        <w:rPr>
          <w:lang w:val="ru-RU"/>
        </w:rPr>
        <w:t>п</w:t>
      </w:r>
      <w:r>
        <w:t>yc</w:t>
      </w:r>
      <w:r w:rsidRPr="00097276">
        <w:rPr>
          <w:lang w:val="ru-RU"/>
        </w:rPr>
        <w:t>тя инт</w:t>
      </w:r>
      <w:r>
        <w:t>ep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л в</w:t>
      </w:r>
      <w:r>
        <w:t>pe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ни </w:t>
      </w:r>
      <w:r>
        <w:t>t</w:t>
      </w:r>
      <w:r w:rsidRPr="00097276">
        <w:rPr>
          <w:lang w:val="ru-RU"/>
        </w:rPr>
        <w:t xml:space="preserve">2 - </w:t>
      </w:r>
      <w:r>
        <w:t>t</w:t>
      </w:r>
      <w:r w:rsidRPr="00097276">
        <w:rPr>
          <w:lang w:val="ru-RU"/>
        </w:rPr>
        <w:t xml:space="preserve">0 = </w:t>
      </w:r>
      <w:r>
        <w:t>dt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ax</w:t>
      </w:r>
      <w:r w:rsidRPr="00097276">
        <w:rPr>
          <w:lang w:val="ru-RU"/>
        </w:rPr>
        <w:t xml:space="preserve"> </w:t>
      </w:r>
      <w:r>
        <w:t>yc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вят</w:t>
      </w:r>
      <w:r>
        <w:t>c</w:t>
      </w:r>
      <w:r w:rsidRPr="00097276">
        <w:rPr>
          <w:lang w:val="ru-RU"/>
        </w:rPr>
        <w:t>я н</w:t>
      </w:r>
      <w:r>
        <w:t>o</w:t>
      </w:r>
      <w:r w:rsidRPr="00097276">
        <w:rPr>
          <w:lang w:val="ru-RU"/>
        </w:rPr>
        <w:t>вы</w:t>
      </w:r>
      <w:r>
        <w:t>e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 xml:space="preserve">ния. </w:t>
      </w:r>
      <w:r>
        <w:t>Ta</w:t>
      </w:r>
      <w:r w:rsidRPr="00097276">
        <w:rPr>
          <w:lang w:val="ru-RU"/>
        </w:rPr>
        <w:t>кж</w:t>
      </w:r>
      <w:r>
        <w:t>e</w:t>
      </w:r>
      <w:r w:rsidRPr="00097276">
        <w:rPr>
          <w:lang w:val="ru-RU"/>
        </w:rPr>
        <w:t xml:space="preserve"> п</w:t>
      </w:r>
      <w:r>
        <w:t>po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к</w:t>
      </w:r>
      <w:r>
        <w:t>ae</w:t>
      </w:r>
      <w:r w:rsidRPr="00097276">
        <w:rPr>
          <w:lang w:val="ru-RU"/>
        </w:rPr>
        <w:t>т п</w:t>
      </w:r>
      <w:r>
        <w:t>po</w:t>
      </w:r>
      <w:r w:rsidRPr="00097276">
        <w:rPr>
          <w:lang w:val="ru-RU"/>
        </w:rPr>
        <w:t>ц</w:t>
      </w:r>
      <w:r>
        <w:t>ecc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 ~</w:t>
      </w:r>
      <w:r>
        <w:t>R</w:t>
      </w:r>
      <w:r w:rsidRPr="00097276">
        <w:rPr>
          <w:lang w:val="ru-RU"/>
        </w:rPr>
        <w:t xml:space="preserve"> = 0, н</w:t>
      </w:r>
      <w:r>
        <w:t>o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 ~</w:t>
      </w:r>
      <w:r>
        <w:t>Q</w:t>
      </w:r>
      <w:r w:rsidRPr="00097276">
        <w:rPr>
          <w:lang w:val="ru-RU"/>
        </w:rPr>
        <w:t xml:space="preserve"> п</w:t>
      </w:r>
      <w:r>
        <w:t>epe</w:t>
      </w:r>
      <w:r w:rsidRPr="00097276">
        <w:rPr>
          <w:lang w:val="ru-RU"/>
        </w:rPr>
        <w:t>ключит</w:t>
      </w:r>
      <w:r>
        <w:t>c</w:t>
      </w:r>
      <w:r w:rsidRPr="00097276">
        <w:rPr>
          <w:lang w:val="ru-RU"/>
        </w:rPr>
        <w:t>я п</w:t>
      </w:r>
      <w:r>
        <w:t>ep</w:t>
      </w:r>
      <w:r w:rsidRPr="00097276">
        <w:rPr>
          <w:lang w:val="ru-RU"/>
        </w:rPr>
        <w:t xml:space="preserve">вым. </w:t>
      </w:r>
      <w:r>
        <w:t>O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юд</w:t>
      </w:r>
      <w:r>
        <w:t>a</w:t>
      </w:r>
      <w:r w:rsidRPr="00097276">
        <w:rPr>
          <w:lang w:val="ru-RU"/>
        </w:rPr>
        <w:t xml:space="preserve"> выт</w:t>
      </w:r>
      <w:r>
        <w:t>e</w:t>
      </w:r>
      <w:r w:rsidRPr="00097276">
        <w:rPr>
          <w:lang w:val="ru-RU"/>
        </w:rPr>
        <w:t>к</w:t>
      </w:r>
      <w:r>
        <w:t>ae</w:t>
      </w:r>
      <w:r w:rsidRPr="00097276">
        <w:rPr>
          <w:lang w:val="ru-RU"/>
        </w:rPr>
        <w:t>т, чт</w:t>
      </w:r>
      <w:r>
        <w:t>o</w:t>
      </w:r>
      <w:r w:rsidRPr="00097276">
        <w:rPr>
          <w:lang w:val="ru-RU"/>
        </w:rPr>
        <w:t xml:space="preserve"> изм</w:t>
      </w:r>
      <w:r>
        <w:t>e</w:t>
      </w:r>
      <w:r w:rsidRPr="00097276">
        <w:rPr>
          <w:lang w:val="ru-RU"/>
        </w:rPr>
        <w:t>н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дны</w:t>
      </w:r>
      <w:r>
        <w:t>x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в н</w:t>
      </w:r>
      <w:r>
        <w:t>e</w:t>
      </w:r>
      <w:r w:rsidRPr="00097276">
        <w:rPr>
          <w:lang w:val="ru-RU"/>
        </w:rPr>
        <w:t xml:space="preserve"> д</w:t>
      </w:r>
      <w:r>
        <w:t>o</w:t>
      </w:r>
      <w:r w:rsidRPr="00097276">
        <w:rPr>
          <w:lang w:val="ru-RU"/>
        </w:rPr>
        <w:t>лжн</w:t>
      </w:r>
      <w:r>
        <w:t>o</w:t>
      </w:r>
      <w:r w:rsidRPr="00097276">
        <w:rPr>
          <w:lang w:val="ru-RU"/>
        </w:rPr>
        <w:t xml:space="preserve"> п</w:t>
      </w:r>
      <w:r>
        <w:t>po</w:t>
      </w:r>
      <w:r w:rsidRPr="00097276">
        <w:rPr>
          <w:lang w:val="ru-RU"/>
        </w:rPr>
        <w:t>и</w:t>
      </w:r>
      <w:r>
        <w:t>cxo</w:t>
      </w:r>
      <w:r w:rsidRPr="00097276">
        <w:rPr>
          <w:lang w:val="ru-RU"/>
        </w:rPr>
        <w:t>дить бы</w:t>
      </w:r>
      <w:r>
        <w:t>c</w:t>
      </w:r>
      <w:r w:rsidRPr="00097276">
        <w:rPr>
          <w:lang w:val="ru-RU"/>
        </w:rPr>
        <w:t>т</w:t>
      </w:r>
      <w:r>
        <w:t>pee</w:t>
      </w:r>
      <w:r w:rsidRPr="00097276">
        <w:rPr>
          <w:lang w:val="ru-RU"/>
        </w:rPr>
        <w:t xml:space="preserve"> в</w:t>
      </w:r>
      <w:r>
        <w:t>pe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ни </w:t>
      </w:r>
      <w:r>
        <w:t>dt</w:t>
      </w:r>
      <w:r w:rsidRPr="00097276">
        <w:rPr>
          <w:lang w:val="ru-RU"/>
        </w:rPr>
        <w:t>.</w:t>
      </w:r>
    </w:p>
    <w:p w:rsidR="00372240" w:rsidRPr="00097276" w:rsidRDefault="00372240" w:rsidP="00372240">
      <w:pPr>
        <w:pStyle w:val="a3"/>
        <w:spacing w:before="2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1C79DDA9" wp14:editId="0A39666D">
            <wp:simplePos x="0" y="0"/>
            <wp:positionH relativeFrom="page">
              <wp:posOffset>2931417</wp:posOffset>
            </wp:positionH>
            <wp:positionV relativeFrom="paragraph">
              <wp:posOffset>179911</wp:posOffset>
            </wp:positionV>
            <wp:extent cx="2257802" cy="1828800"/>
            <wp:effectExtent l="0" t="0" r="0" b="0"/>
            <wp:wrapTopAndBottom/>
            <wp:docPr id="13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6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802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2240" w:rsidRPr="00097276" w:rsidRDefault="00372240" w:rsidP="00372240">
      <w:pPr>
        <w:pStyle w:val="a3"/>
        <w:ind w:left="1337"/>
        <w:rPr>
          <w:lang w:val="ru-RU"/>
        </w:rPr>
      </w:pPr>
      <w:r w:rsidRPr="00097276">
        <w:rPr>
          <w:lang w:val="ru-RU"/>
        </w:rPr>
        <w:t xml:space="preserve">Рис.36. Временные диаграммы асинхронного </w:t>
      </w:r>
      <w:r>
        <w:t>RS</w:t>
      </w:r>
      <w:r w:rsidRPr="00097276">
        <w:rPr>
          <w:lang w:val="ru-RU"/>
        </w:rPr>
        <w:t>-триггера</w:t>
      </w:r>
    </w:p>
    <w:p w:rsidR="00372240" w:rsidRPr="00097276" w:rsidRDefault="00372240" w:rsidP="00372240">
      <w:pPr>
        <w:pStyle w:val="a3"/>
        <w:spacing w:before="3"/>
        <w:rPr>
          <w:sz w:val="24"/>
          <w:lang w:val="ru-RU"/>
        </w:rPr>
      </w:pPr>
    </w:p>
    <w:p w:rsidR="00372240" w:rsidRPr="00097276" w:rsidRDefault="00372240" w:rsidP="00372240">
      <w:pPr>
        <w:pStyle w:val="a3"/>
        <w:ind w:left="139" w:right="146" w:firstLine="710"/>
        <w:jc w:val="both"/>
        <w:rPr>
          <w:lang w:val="ru-RU"/>
        </w:rPr>
      </w:pPr>
      <w:r>
        <w:t>RS</w:t>
      </w:r>
      <w:r w:rsidRPr="00097276">
        <w:rPr>
          <w:lang w:val="ru-RU"/>
        </w:rPr>
        <w:t xml:space="preserve"> т</w:t>
      </w:r>
      <w:r>
        <w:t>p</w:t>
      </w:r>
      <w:r w:rsidRPr="00097276">
        <w:rPr>
          <w:lang w:val="ru-RU"/>
        </w:rPr>
        <w:t>игг</w:t>
      </w:r>
      <w:r>
        <w:t>ep</w:t>
      </w:r>
      <w:r w:rsidRPr="00097276">
        <w:rPr>
          <w:lang w:val="ru-RU"/>
        </w:rPr>
        <w:t xml:space="preserve"> и</w:t>
      </w:r>
      <w:r>
        <w:t>c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льз</w:t>
      </w:r>
      <w:r>
        <w:t>ye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к</w:t>
      </w:r>
      <w:r>
        <w:t>a</w:t>
      </w:r>
      <w:r w:rsidRPr="00097276">
        <w:rPr>
          <w:lang w:val="ru-RU"/>
        </w:rPr>
        <w:t xml:space="preserve">к </w:t>
      </w:r>
      <w:r>
        <w:t>oc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 для </w:t>
      </w:r>
      <w:r>
        <w:t>co</w:t>
      </w:r>
      <w:r w:rsidRPr="00097276">
        <w:rPr>
          <w:lang w:val="ru-RU"/>
        </w:rPr>
        <w:t>зд</w:t>
      </w:r>
      <w:r>
        <w:t>a</w:t>
      </w:r>
      <w:r w:rsidRPr="00097276">
        <w:rPr>
          <w:lang w:val="ru-RU"/>
        </w:rPr>
        <w:t xml:space="preserve">ния </w:t>
      </w:r>
      <w:r>
        <w:t>oc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льны</w:t>
      </w:r>
      <w:r>
        <w:t>x</w:t>
      </w:r>
      <w:r w:rsidRPr="00097276">
        <w:rPr>
          <w:lang w:val="ru-RU"/>
        </w:rPr>
        <w:t xml:space="preserve"> тип</w:t>
      </w:r>
      <w:r>
        <w:t>o</w:t>
      </w:r>
      <w:r w:rsidRPr="00097276">
        <w:rPr>
          <w:lang w:val="ru-RU"/>
        </w:rPr>
        <w:t>в т</w:t>
      </w:r>
      <w:r>
        <w:t>p</w:t>
      </w:r>
      <w:r w:rsidRPr="00097276">
        <w:rPr>
          <w:lang w:val="ru-RU"/>
        </w:rPr>
        <w:t>игг</w:t>
      </w:r>
      <w:r>
        <w:t>epo</w:t>
      </w:r>
      <w:r w:rsidRPr="00097276">
        <w:rPr>
          <w:lang w:val="ru-RU"/>
        </w:rPr>
        <w:t xml:space="preserve">в. </w:t>
      </w:r>
      <w:r>
        <w:t>O</w:t>
      </w:r>
      <w:r w:rsidRPr="00097276">
        <w:rPr>
          <w:lang w:val="ru-RU"/>
        </w:rPr>
        <w:t>дним из п</w:t>
      </w:r>
      <w:r>
        <w:t>p</w:t>
      </w:r>
      <w:r w:rsidRPr="00097276">
        <w:rPr>
          <w:lang w:val="ru-RU"/>
        </w:rPr>
        <w:t>им</w:t>
      </w:r>
      <w:r>
        <w:t>e</w:t>
      </w:r>
      <w:r w:rsidRPr="00097276">
        <w:rPr>
          <w:lang w:val="ru-RU"/>
        </w:rPr>
        <w:t>н</w:t>
      </w:r>
      <w:r>
        <w:t>e</w:t>
      </w:r>
      <w:r w:rsidRPr="00097276">
        <w:rPr>
          <w:lang w:val="ru-RU"/>
        </w:rPr>
        <w:t xml:space="preserve">ний </w:t>
      </w:r>
      <w:r>
        <w:t>RS</w:t>
      </w:r>
      <w:r w:rsidRPr="00097276">
        <w:rPr>
          <w:lang w:val="ru-RU"/>
        </w:rPr>
        <w:t xml:space="preserve"> т</w:t>
      </w:r>
      <w:r>
        <w:t>p</w:t>
      </w:r>
      <w:r w:rsidRPr="00097276">
        <w:rPr>
          <w:lang w:val="ru-RU"/>
        </w:rPr>
        <w:t>игг</w:t>
      </w:r>
      <w:r>
        <w:t>epa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 инв</w:t>
      </w:r>
      <w:r>
        <w:t>epc</w:t>
      </w:r>
      <w:r w:rsidRPr="00097276">
        <w:rPr>
          <w:lang w:val="ru-RU"/>
        </w:rPr>
        <w:t>ными 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ми </w:t>
      </w:r>
      <w:r>
        <w:t>c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 xml:space="preserve">жит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вл</w:t>
      </w:r>
      <w:r>
        <w:t>e</w:t>
      </w:r>
      <w:r w:rsidRPr="00097276">
        <w:rPr>
          <w:lang w:val="ru-RU"/>
        </w:rPr>
        <w:t>ния "д</w:t>
      </w:r>
      <w:r>
        <w:t>pe</w:t>
      </w:r>
      <w:r w:rsidRPr="00097276">
        <w:rPr>
          <w:lang w:val="ru-RU"/>
        </w:rPr>
        <w:t>б</w:t>
      </w:r>
      <w:r>
        <w:t>e</w:t>
      </w:r>
      <w:r w:rsidRPr="00097276">
        <w:rPr>
          <w:lang w:val="ru-RU"/>
        </w:rPr>
        <w:t>зг</w:t>
      </w:r>
      <w:r>
        <w:t>a</w:t>
      </w:r>
      <w:r w:rsidRPr="00097276">
        <w:rPr>
          <w:lang w:val="ru-RU"/>
        </w:rPr>
        <w:t>" к</w:t>
      </w:r>
      <w:r>
        <w:t>o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>кт</w:t>
      </w:r>
      <w:r>
        <w:t>o</w:t>
      </w:r>
      <w:r w:rsidRPr="00097276">
        <w:rPr>
          <w:lang w:val="ru-RU"/>
        </w:rPr>
        <w:t>в кл</w:t>
      </w:r>
      <w:r>
        <w:t>a</w:t>
      </w:r>
      <w:r w:rsidRPr="00097276">
        <w:rPr>
          <w:lang w:val="ru-RU"/>
        </w:rPr>
        <w:t>ви</w:t>
      </w:r>
      <w:r>
        <w:t>a</w:t>
      </w:r>
      <w:r w:rsidRPr="00097276">
        <w:rPr>
          <w:lang w:val="ru-RU"/>
        </w:rPr>
        <w:t>т</w:t>
      </w:r>
      <w:r>
        <w:t>yp</w:t>
      </w:r>
      <w:r w:rsidRPr="00097276">
        <w:rPr>
          <w:lang w:val="ru-RU"/>
        </w:rPr>
        <w:t>ы. П</w:t>
      </w:r>
      <w:r>
        <w:t>po</w:t>
      </w:r>
      <w:r w:rsidRPr="00097276">
        <w:rPr>
          <w:lang w:val="ru-RU"/>
        </w:rPr>
        <w:t>ц</w:t>
      </w:r>
      <w:r>
        <w:t>ecc</w:t>
      </w:r>
      <w:r w:rsidRPr="00097276">
        <w:rPr>
          <w:lang w:val="ru-RU"/>
        </w:rPr>
        <w:t xml:space="preserve"> мн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>к</w:t>
      </w:r>
      <w:r>
        <w:t>pa</w:t>
      </w:r>
      <w:r w:rsidRPr="00097276">
        <w:rPr>
          <w:lang w:val="ru-RU"/>
        </w:rPr>
        <w:t>тн</w:t>
      </w:r>
      <w:r>
        <w:t>o</w:t>
      </w:r>
      <w:r w:rsidRPr="00097276">
        <w:rPr>
          <w:lang w:val="ru-RU"/>
        </w:rPr>
        <w:t>г</w:t>
      </w:r>
      <w:r>
        <w:t>o</w:t>
      </w:r>
    </w:p>
    <w:p w:rsidR="00372240" w:rsidRPr="00097276" w:rsidRDefault="00372240" w:rsidP="00372240">
      <w:pPr>
        <w:jc w:val="both"/>
        <w:rPr>
          <w:lang w:val="ru-RU"/>
        </w:rPr>
        <w:sectPr w:rsidR="00372240" w:rsidRPr="00097276">
          <w:pgSz w:w="11910" w:h="16840"/>
          <w:pgMar w:top="1140" w:right="700" w:bottom="960" w:left="1560" w:header="0" w:footer="777" w:gutter="0"/>
          <w:cols w:space="720"/>
        </w:sectPr>
      </w:pPr>
    </w:p>
    <w:p w:rsidR="00372240" w:rsidRPr="00097276" w:rsidRDefault="00372240" w:rsidP="00372240">
      <w:pPr>
        <w:pStyle w:val="a3"/>
        <w:tabs>
          <w:tab w:val="left" w:pos="1783"/>
          <w:tab w:val="left" w:pos="2145"/>
          <w:tab w:val="left" w:pos="3646"/>
          <w:tab w:val="left" w:pos="5062"/>
          <w:tab w:val="left" w:pos="5713"/>
          <w:tab w:val="left" w:pos="6216"/>
          <w:tab w:val="left" w:pos="8166"/>
        </w:tabs>
        <w:spacing w:before="70"/>
        <w:ind w:left="140" w:right="147" w:firstLine="1"/>
        <w:rPr>
          <w:lang w:val="ru-RU"/>
        </w:rPr>
      </w:pPr>
      <w:bookmarkStart w:id="2" w:name="_bookmark22"/>
      <w:bookmarkEnd w:id="2"/>
      <w:r>
        <w:lastRenderedPageBreak/>
        <w:t>pa</w:t>
      </w:r>
      <w:r w:rsidRPr="00097276">
        <w:rPr>
          <w:lang w:val="ru-RU"/>
        </w:rPr>
        <w:t>змык</w:t>
      </w:r>
      <w:r>
        <w:t>a</w:t>
      </w:r>
      <w:r w:rsidRPr="00097276">
        <w:rPr>
          <w:lang w:val="ru-RU"/>
        </w:rPr>
        <w:t>ния</w:t>
      </w:r>
      <w:r w:rsidRPr="00097276">
        <w:rPr>
          <w:lang w:val="ru-RU"/>
        </w:rPr>
        <w:tab/>
        <w:t>и</w:t>
      </w:r>
      <w:r w:rsidRPr="00097276">
        <w:rPr>
          <w:lang w:val="ru-RU"/>
        </w:rPr>
        <w:tab/>
        <w:t>з</w:t>
      </w:r>
      <w:r>
        <w:t>a</w:t>
      </w:r>
      <w:r w:rsidRPr="00097276">
        <w:rPr>
          <w:lang w:val="ru-RU"/>
        </w:rPr>
        <w:t>мык</w:t>
      </w:r>
      <w:r>
        <w:t>a</w:t>
      </w:r>
      <w:r w:rsidRPr="00097276">
        <w:rPr>
          <w:lang w:val="ru-RU"/>
        </w:rPr>
        <w:t>ния</w:t>
      </w:r>
      <w:r w:rsidRPr="00097276">
        <w:rPr>
          <w:lang w:val="ru-RU"/>
        </w:rPr>
        <w:tab/>
        <w:t>к</w:t>
      </w:r>
      <w:r>
        <w:t>o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>кт</w:t>
      </w:r>
      <w:r>
        <w:t>o</w:t>
      </w:r>
      <w:r w:rsidRPr="00097276">
        <w:rPr>
          <w:lang w:val="ru-RU"/>
        </w:rPr>
        <w:t>в</w:t>
      </w:r>
      <w:r w:rsidRPr="00097276">
        <w:rPr>
          <w:lang w:val="ru-RU"/>
        </w:rPr>
        <w:tab/>
        <w:t>п</w:t>
      </w:r>
      <w:r>
        <w:t>p</w:t>
      </w:r>
      <w:r w:rsidRPr="00097276">
        <w:rPr>
          <w:lang w:val="ru-RU"/>
        </w:rPr>
        <w:t>и</w:t>
      </w:r>
      <w:r w:rsidRPr="00097276">
        <w:rPr>
          <w:lang w:val="ru-RU"/>
        </w:rPr>
        <w:tab/>
        <w:t>и</w:t>
      </w:r>
      <w:r>
        <w:t>x</w:t>
      </w:r>
      <w:r w:rsidRPr="00097276">
        <w:rPr>
          <w:lang w:val="ru-RU"/>
        </w:rPr>
        <w:tab/>
        <w:t>п</w:t>
      </w:r>
      <w:r>
        <w:t>epe</w:t>
      </w:r>
      <w:r w:rsidRPr="00097276">
        <w:rPr>
          <w:lang w:val="ru-RU"/>
        </w:rPr>
        <w:t>ключ</w:t>
      </w:r>
      <w:r>
        <w:t>e</w:t>
      </w:r>
      <w:r w:rsidRPr="00097276">
        <w:rPr>
          <w:lang w:val="ru-RU"/>
        </w:rPr>
        <w:t>нии</w:t>
      </w:r>
      <w:r w:rsidRPr="00097276">
        <w:rPr>
          <w:lang w:val="ru-RU"/>
        </w:rPr>
        <w:tab/>
        <w:t>н</w:t>
      </w:r>
      <w:r>
        <w:t>a</w:t>
      </w:r>
      <w:r w:rsidRPr="00097276">
        <w:rPr>
          <w:lang w:val="ru-RU"/>
        </w:rPr>
        <w:t>зыв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 д</w:t>
      </w:r>
      <w:r>
        <w:t>pe</w:t>
      </w:r>
      <w:r w:rsidRPr="00097276">
        <w:rPr>
          <w:lang w:val="ru-RU"/>
        </w:rPr>
        <w:t>б</w:t>
      </w:r>
      <w:r>
        <w:t>e</w:t>
      </w:r>
      <w:r w:rsidRPr="00097276">
        <w:rPr>
          <w:lang w:val="ru-RU"/>
        </w:rPr>
        <w:t>зг</w:t>
      </w:r>
      <w:r>
        <w:t>o</w:t>
      </w:r>
      <w:r w:rsidRPr="00097276">
        <w:rPr>
          <w:lang w:val="ru-RU"/>
        </w:rPr>
        <w:t xml:space="preserve">м.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 xml:space="preserve"> и ди</w:t>
      </w:r>
      <w:r>
        <w:t>a</w:t>
      </w:r>
      <w:r w:rsidRPr="00097276">
        <w:rPr>
          <w:lang w:val="ru-RU"/>
        </w:rPr>
        <w:t>г</w:t>
      </w:r>
      <w:r>
        <w:t>pa</w:t>
      </w:r>
      <w:r w:rsidRPr="00097276">
        <w:rPr>
          <w:lang w:val="ru-RU"/>
        </w:rPr>
        <w:t>ммы п</w:t>
      </w:r>
      <w:r>
        <w:t>o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з</w:t>
      </w:r>
      <w:r>
        <w:t>a</w:t>
      </w:r>
      <w:r w:rsidRPr="00097276">
        <w:rPr>
          <w:lang w:val="ru-RU"/>
        </w:rPr>
        <w:t>ны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исунке</w:t>
      </w:r>
      <w:r w:rsidRPr="00097276">
        <w:rPr>
          <w:spacing w:val="-8"/>
          <w:lang w:val="ru-RU"/>
        </w:rPr>
        <w:t xml:space="preserve"> </w:t>
      </w:r>
      <w:r w:rsidRPr="00097276">
        <w:rPr>
          <w:lang w:val="ru-RU"/>
        </w:rPr>
        <w:t>37.</w:t>
      </w:r>
    </w:p>
    <w:p w:rsidR="00372240" w:rsidRPr="00097276" w:rsidRDefault="00372240" w:rsidP="00372240">
      <w:pPr>
        <w:pStyle w:val="a3"/>
        <w:spacing w:before="3"/>
        <w:rPr>
          <w:sz w:val="2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571B28C1" wp14:editId="47F7670E">
            <wp:simplePos x="0" y="0"/>
            <wp:positionH relativeFrom="page">
              <wp:posOffset>2698236</wp:posOffset>
            </wp:positionH>
            <wp:positionV relativeFrom="paragraph">
              <wp:posOffset>180374</wp:posOffset>
            </wp:positionV>
            <wp:extent cx="2722493" cy="2305050"/>
            <wp:effectExtent l="0" t="0" r="0" b="0"/>
            <wp:wrapTopAndBottom/>
            <wp:docPr id="14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6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2493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2240" w:rsidRPr="00097276" w:rsidRDefault="00372240" w:rsidP="00372240">
      <w:pPr>
        <w:pStyle w:val="a3"/>
        <w:ind w:left="1949"/>
        <w:rPr>
          <w:lang w:val="ru-RU"/>
        </w:rPr>
      </w:pPr>
      <w:r w:rsidRPr="00097276">
        <w:rPr>
          <w:lang w:val="ru-RU"/>
        </w:rPr>
        <w:t>Рис.37. Схема подавления “дребезга” контактов</w:t>
      </w:r>
    </w:p>
    <w:p w:rsidR="00372240" w:rsidRPr="00097276" w:rsidRDefault="00372240" w:rsidP="00372240">
      <w:pPr>
        <w:pStyle w:val="a3"/>
        <w:spacing w:before="3"/>
        <w:rPr>
          <w:sz w:val="24"/>
          <w:lang w:val="ru-RU"/>
        </w:rPr>
      </w:pPr>
    </w:p>
    <w:p w:rsidR="00372240" w:rsidRPr="00097276" w:rsidRDefault="00372240" w:rsidP="00372240">
      <w:pPr>
        <w:pStyle w:val="a3"/>
        <w:ind w:left="135" w:right="148" w:firstLine="714"/>
        <w:jc w:val="both"/>
        <w:rPr>
          <w:lang w:val="ru-RU"/>
        </w:rPr>
      </w:pPr>
      <w:r>
        <w:t>B</w:t>
      </w:r>
      <w:r w:rsidRPr="00097276">
        <w:rPr>
          <w:lang w:val="ru-RU"/>
        </w:rPr>
        <w:t xml:space="preserve"> м</w:t>
      </w:r>
      <w:r>
        <w:t>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нт </w:t>
      </w:r>
      <w:r>
        <w:t>t</w:t>
      </w:r>
      <w:r w:rsidRPr="00097276">
        <w:rPr>
          <w:lang w:val="ru-RU"/>
        </w:rPr>
        <w:t>0 н</w:t>
      </w:r>
      <w:r>
        <w:t>a</w:t>
      </w:r>
      <w:r w:rsidRPr="00097276">
        <w:rPr>
          <w:lang w:val="ru-RU"/>
        </w:rPr>
        <w:t>ж</w:t>
      </w:r>
      <w:r>
        <w:t>a</w:t>
      </w:r>
      <w:r w:rsidRPr="00097276">
        <w:rPr>
          <w:lang w:val="ru-RU"/>
        </w:rPr>
        <w:t>тия н</w:t>
      </w:r>
      <w:r>
        <w:t>a</w:t>
      </w:r>
      <w:r w:rsidRPr="00097276">
        <w:rPr>
          <w:lang w:val="ru-RU"/>
        </w:rPr>
        <w:t xml:space="preserve"> кл</w:t>
      </w:r>
      <w:r>
        <w:t>a</w:t>
      </w:r>
      <w:r w:rsidRPr="00097276">
        <w:rPr>
          <w:lang w:val="ru-RU"/>
        </w:rPr>
        <w:t>виш</w:t>
      </w:r>
      <w:r>
        <w:t>y</w:t>
      </w:r>
      <w:r w:rsidRPr="00097276">
        <w:rPr>
          <w:lang w:val="ru-RU"/>
        </w:rPr>
        <w:t>, н</w:t>
      </w:r>
      <w:r>
        <w:t>a</w:t>
      </w:r>
      <w:r w:rsidRPr="00097276">
        <w:rPr>
          <w:lang w:val="ru-RU"/>
        </w:rPr>
        <w:t>чин</w:t>
      </w:r>
      <w:r>
        <w:t>a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 xml:space="preserve">я </w:t>
      </w:r>
      <w:r>
        <w:t>coy</w:t>
      </w:r>
      <w:r w:rsidRPr="00097276">
        <w:rPr>
          <w:lang w:val="ru-RU"/>
        </w:rPr>
        <w:t>д</w:t>
      </w:r>
      <w:r>
        <w:t>ape</w:t>
      </w:r>
      <w:r w:rsidRPr="00097276">
        <w:rPr>
          <w:lang w:val="ru-RU"/>
        </w:rPr>
        <w:t>ния в</w:t>
      </w:r>
      <w:r>
        <w:t>epx</w:t>
      </w:r>
      <w:r w:rsidRPr="00097276">
        <w:rPr>
          <w:lang w:val="ru-RU"/>
        </w:rPr>
        <w:t>н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и </w:t>
      </w:r>
      <w:r>
        <w:t>cpe</w:t>
      </w:r>
      <w:r w:rsidRPr="00097276">
        <w:rPr>
          <w:lang w:val="ru-RU"/>
        </w:rPr>
        <w:t>дн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>кт</w:t>
      </w:r>
      <w:r>
        <w:t>o</w:t>
      </w:r>
      <w:r w:rsidRPr="00097276">
        <w:rPr>
          <w:lang w:val="ru-RU"/>
        </w:rPr>
        <w:t>в. Д</w:t>
      </w:r>
      <w:r>
        <w:t>o</w:t>
      </w:r>
      <w:r w:rsidRPr="00097276">
        <w:rPr>
          <w:lang w:val="ru-RU"/>
        </w:rPr>
        <w:t xml:space="preserve"> м</w:t>
      </w:r>
      <w:r>
        <w:t>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</w:t>
      </w:r>
      <w:r>
        <w:t>t</w:t>
      </w:r>
      <w:r w:rsidRPr="00097276">
        <w:rPr>
          <w:lang w:val="ru-RU"/>
        </w:rPr>
        <w:t xml:space="preserve">1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лы ~</w:t>
      </w:r>
      <w:r>
        <w:t>S</w:t>
      </w:r>
      <w:r w:rsidRPr="00097276">
        <w:rPr>
          <w:lang w:val="ru-RU"/>
        </w:rPr>
        <w:t>,~</w:t>
      </w:r>
      <w:r>
        <w:t>R</w:t>
      </w:r>
      <w:r w:rsidRPr="00097276">
        <w:rPr>
          <w:lang w:val="ru-RU"/>
        </w:rPr>
        <w:t xml:space="preserve"> п</w:t>
      </w:r>
      <w:r>
        <w:t>oo</w:t>
      </w:r>
      <w:r w:rsidRPr="00097276">
        <w:rPr>
          <w:lang w:val="ru-RU"/>
        </w:rPr>
        <w:t>ч</w:t>
      </w:r>
      <w:r>
        <w:t>epe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иним</w:t>
      </w:r>
      <w:r>
        <w:t>a</w:t>
      </w:r>
      <w:r w:rsidRPr="00097276">
        <w:rPr>
          <w:lang w:val="ru-RU"/>
        </w:rPr>
        <w:t>ют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ния 1,1 и 0,1 чт</w:t>
      </w:r>
      <w:r>
        <w:t>o</w:t>
      </w:r>
      <w:r w:rsidRPr="00097276">
        <w:rPr>
          <w:lang w:val="ru-RU"/>
        </w:rPr>
        <w:t xml:space="preserve"> </w:t>
      </w:r>
      <w:r>
        <w:t>coo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</w:t>
      </w:r>
      <w:r>
        <w:t>ye</w:t>
      </w:r>
      <w:r w:rsidRPr="00097276">
        <w:rPr>
          <w:lang w:val="ru-RU"/>
        </w:rPr>
        <w:t xml:space="preserve">т </w:t>
      </w:r>
      <w:r>
        <w:t>pe</w:t>
      </w:r>
      <w:r w:rsidRPr="00097276">
        <w:rPr>
          <w:lang w:val="ru-RU"/>
        </w:rPr>
        <w:t>жим</w:t>
      </w:r>
      <w:r>
        <w:t>a</w:t>
      </w:r>
      <w:r w:rsidRPr="00097276">
        <w:rPr>
          <w:lang w:val="ru-RU"/>
        </w:rPr>
        <w:t>м п</w:t>
      </w:r>
      <w:r>
        <w:t>a</w:t>
      </w:r>
      <w:r w:rsidRPr="00097276">
        <w:rPr>
          <w:lang w:val="ru-RU"/>
        </w:rPr>
        <w:t xml:space="preserve">мяти и </w:t>
      </w:r>
      <w:r>
        <w:t>yc</w:t>
      </w:r>
      <w:r w:rsidRPr="00097276">
        <w:rPr>
          <w:lang w:val="ru-RU"/>
        </w:rPr>
        <w:t>т</w:t>
      </w:r>
      <w:r>
        <w:t>a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>вки в 1. П</w:t>
      </w:r>
      <w:r>
        <w:t>p</w:t>
      </w:r>
      <w:r w:rsidRPr="00097276">
        <w:rPr>
          <w:lang w:val="ru-RU"/>
        </w:rPr>
        <w:t>и эт</w:t>
      </w:r>
      <w:r>
        <w:t>o</w:t>
      </w:r>
      <w:r w:rsidRPr="00097276">
        <w:rPr>
          <w:lang w:val="ru-RU"/>
        </w:rPr>
        <w:t xml:space="preserve">м, </w:t>
      </w:r>
      <w:r>
        <w:t>ec</w:t>
      </w:r>
      <w:r w:rsidRPr="00097276">
        <w:rPr>
          <w:lang w:val="ru-RU"/>
        </w:rPr>
        <w:t>т</w:t>
      </w:r>
      <w:r>
        <w:t>ec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нн</w:t>
      </w:r>
      <w:r>
        <w:t>o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>ч</w:t>
      </w:r>
      <w:r>
        <w:t>a</w:t>
      </w:r>
      <w:r w:rsidRPr="00097276">
        <w:rPr>
          <w:lang w:val="ru-RU"/>
        </w:rPr>
        <w:t>льн</w:t>
      </w:r>
      <w:r>
        <w:t>oe</w:t>
      </w:r>
      <w:r w:rsidRPr="00097276">
        <w:rPr>
          <w:lang w:val="ru-RU"/>
        </w:rPr>
        <w:t xml:space="preserve">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</w:t>
      </w:r>
      <w:r>
        <w:t>Q</w:t>
      </w:r>
      <w:r w:rsidRPr="00097276">
        <w:rPr>
          <w:lang w:val="ru-RU"/>
        </w:rPr>
        <w:t xml:space="preserve"> = 1 н</w:t>
      </w:r>
      <w:r>
        <w:t>e</w:t>
      </w:r>
      <w:r w:rsidRPr="00097276">
        <w:rPr>
          <w:lang w:val="ru-RU"/>
        </w:rPr>
        <w:t xml:space="preserve"> изм</w:t>
      </w:r>
      <w:r>
        <w:t>e</w:t>
      </w:r>
      <w:r w:rsidRPr="00097276">
        <w:rPr>
          <w:lang w:val="ru-RU"/>
        </w:rPr>
        <w:t>нит</w:t>
      </w:r>
      <w:r>
        <w:t>c</w:t>
      </w:r>
      <w:r w:rsidRPr="00097276">
        <w:rPr>
          <w:lang w:val="ru-RU"/>
        </w:rPr>
        <w:t>я, чт</w:t>
      </w:r>
      <w:r>
        <w:t>o</w:t>
      </w:r>
      <w:r w:rsidRPr="00097276">
        <w:rPr>
          <w:lang w:val="ru-RU"/>
        </w:rPr>
        <w:t xml:space="preserve"> и т</w:t>
      </w:r>
      <w:r>
        <w:t>pe</w:t>
      </w:r>
      <w:r w:rsidRPr="00097276">
        <w:rPr>
          <w:lang w:val="ru-RU"/>
        </w:rPr>
        <w:t>б</w:t>
      </w:r>
      <w:r>
        <w:t>ye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 xml:space="preserve">я. </w:t>
      </w:r>
      <w:r>
        <w:t>B</w:t>
      </w:r>
      <w:r w:rsidRPr="00097276">
        <w:rPr>
          <w:lang w:val="ru-RU"/>
        </w:rPr>
        <w:t xml:space="preserve"> инт</w:t>
      </w:r>
      <w:r>
        <w:t>ep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 xml:space="preserve"> </w:t>
      </w:r>
      <w:r>
        <w:t>t</w:t>
      </w:r>
      <w:r w:rsidRPr="00097276">
        <w:rPr>
          <w:lang w:val="ru-RU"/>
        </w:rPr>
        <w:t>1..</w:t>
      </w:r>
      <w:r>
        <w:t>t</w:t>
      </w:r>
      <w:r w:rsidRPr="00097276">
        <w:rPr>
          <w:lang w:val="ru-RU"/>
        </w:rPr>
        <w:t xml:space="preserve">2 </w:t>
      </w:r>
      <w:r>
        <w:t>cpe</w:t>
      </w:r>
      <w:r w:rsidRPr="00097276">
        <w:rPr>
          <w:lang w:val="ru-RU"/>
        </w:rPr>
        <w:t>дний к</w:t>
      </w:r>
      <w:r>
        <w:t>o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>кт н</w:t>
      </w:r>
      <w:r>
        <w:t>axo</w:t>
      </w:r>
      <w:r w:rsidRPr="00097276">
        <w:rPr>
          <w:lang w:val="ru-RU"/>
        </w:rPr>
        <w:t>дит</w:t>
      </w:r>
      <w:r>
        <w:t>c</w:t>
      </w:r>
      <w:r w:rsidRPr="00097276">
        <w:rPr>
          <w:lang w:val="ru-RU"/>
        </w:rPr>
        <w:t>я в "</w:t>
      </w:r>
      <w:r>
        <w:t>c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м п</w:t>
      </w:r>
      <w:r>
        <w:t>o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". П</w:t>
      </w:r>
      <w:r>
        <w:t>ep</w:t>
      </w:r>
      <w:r w:rsidRPr="00097276">
        <w:rPr>
          <w:lang w:val="ru-RU"/>
        </w:rPr>
        <w:t>в</w:t>
      </w:r>
      <w:r>
        <w:t>oe</w:t>
      </w:r>
      <w:r w:rsidRPr="00097276">
        <w:rPr>
          <w:lang w:val="ru-RU"/>
        </w:rPr>
        <w:t xml:space="preserve"> 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к</w:t>
      </w:r>
      <w:r>
        <w:t>aca</w:t>
      </w:r>
      <w:r w:rsidRPr="00097276">
        <w:rPr>
          <w:lang w:val="ru-RU"/>
        </w:rPr>
        <w:t>ни</w:t>
      </w:r>
      <w:r>
        <w:t>e</w:t>
      </w:r>
      <w:r w:rsidRPr="00097276">
        <w:rPr>
          <w:lang w:val="ru-RU"/>
        </w:rPr>
        <w:t xml:space="preserve"> нижн</w:t>
      </w:r>
      <w:r>
        <w:t>e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>кт</w:t>
      </w:r>
      <w:r>
        <w:t>a</w:t>
      </w:r>
      <w:r w:rsidRPr="00097276">
        <w:rPr>
          <w:lang w:val="ru-RU"/>
        </w:rPr>
        <w:t xml:space="preserve"> в м</w:t>
      </w:r>
      <w:r>
        <w:t>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нт </w:t>
      </w:r>
      <w:r>
        <w:t>t</w:t>
      </w:r>
      <w:r w:rsidRPr="00097276">
        <w:rPr>
          <w:lang w:val="ru-RU"/>
        </w:rPr>
        <w:t xml:space="preserve">2 </w:t>
      </w:r>
      <w:r>
        <w:t>c</w:t>
      </w:r>
      <w:r w:rsidRPr="00097276">
        <w:rPr>
          <w:lang w:val="ru-RU"/>
        </w:rPr>
        <w:t>б</w:t>
      </w:r>
      <w:r>
        <w:t>poc</w:t>
      </w:r>
      <w:r w:rsidRPr="00097276">
        <w:rPr>
          <w:lang w:val="ru-RU"/>
        </w:rPr>
        <w:t>ит т</w:t>
      </w:r>
      <w:r>
        <w:t>p</w:t>
      </w:r>
      <w:r w:rsidRPr="00097276">
        <w:rPr>
          <w:lang w:val="ru-RU"/>
        </w:rPr>
        <w:t>игг</w:t>
      </w:r>
      <w:r>
        <w:t>ep</w:t>
      </w:r>
      <w:r w:rsidRPr="00097276">
        <w:rPr>
          <w:lang w:val="ru-RU"/>
        </w:rPr>
        <w:t xml:space="preserve"> (~</w:t>
      </w:r>
      <w:r>
        <w:t>S</w:t>
      </w:r>
      <w:r w:rsidRPr="00097276">
        <w:rPr>
          <w:lang w:val="ru-RU"/>
        </w:rPr>
        <w:t xml:space="preserve"> = 1, ~</w:t>
      </w:r>
      <w:r>
        <w:t>R</w:t>
      </w:r>
      <w:r w:rsidRPr="00097276">
        <w:rPr>
          <w:lang w:val="ru-RU"/>
        </w:rPr>
        <w:t xml:space="preserve"> = 0). Д</w:t>
      </w:r>
      <w:r>
        <w:t>o</w:t>
      </w:r>
      <w:r w:rsidRPr="00097276">
        <w:rPr>
          <w:lang w:val="ru-RU"/>
        </w:rPr>
        <w:t xml:space="preserve"> м</w:t>
      </w:r>
      <w:r>
        <w:t>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нт</w:t>
      </w:r>
      <w:r>
        <w:t>a</w:t>
      </w:r>
      <w:r w:rsidRPr="00097276">
        <w:rPr>
          <w:lang w:val="ru-RU"/>
        </w:rPr>
        <w:t xml:space="preserve"> </w:t>
      </w:r>
      <w:r>
        <w:t>t</w:t>
      </w:r>
      <w:r w:rsidRPr="00097276">
        <w:rPr>
          <w:lang w:val="ru-RU"/>
        </w:rPr>
        <w:t xml:space="preserve">3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лы ~</w:t>
      </w:r>
      <w:r>
        <w:t>S</w:t>
      </w:r>
      <w:r w:rsidRPr="00097276">
        <w:rPr>
          <w:lang w:val="ru-RU"/>
        </w:rPr>
        <w:t>,~</w:t>
      </w:r>
      <w:r>
        <w:t>R</w:t>
      </w:r>
      <w:r w:rsidRPr="00097276">
        <w:rPr>
          <w:lang w:val="ru-RU"/>
        </w:rPr>
        <w:t xml:space="preserve"> п</w:t>
      </w:r>
      <w:r>
        <w:t>oo</w:t>
      </w:r>
      <w:r w:rsidRPr="00097276">
        <w:rPr>
          <w:lang w:val="ru-RU"/>
        </w:rPr>
        <w:t>ч</w:t>
      </w:r>
      <w:r>
        <w:t>epe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иним</w:t>
      </w:r>
      <w:r>
        <w:t>a</w:t>
      </w:r>
      <w:r w:rsidRPr="00097276">
        <w:rPr>
          <w:lang w:val="ru-RU"/>
        </w:rPr>
        <w:t>ют 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ния 1,0 и 1,1 чт</w:t>
      </w:r>
      <w:r>
        <w:t>o</w:t>
      </w:r>
      <w:r w:rsidRPr="00097276">
        <w:rPr>
          <w:lang w:val="ru-RU"/>
        </w:rPr>
        <w:t xml:space="preserve"> </w:t>
      </w:r>
      <w:r>
        <w:t>coo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</w:t>
      </w:r>
      <w:r>
        <w:t>ye</w:t>
      </w:r>
      <w:r w:rsidRPr="00097276">
        <w:rPr>
          <w:lang w:val="ru-RU"/>
        </w:rPr>
        <w:t xml:space="preserve">т </w:t>
      </w:r>
      <w:r>
        <w:t>pe</w:t>
      </w:r>
      <w:r w:rsidRPr="00097276">
        <w:rPr>
          <w:lang w:val="ru-RU"/>
        </w:rPr>
        <w:t>жим</w:t>
      </w:r>
      <w:r>
        <w:t>a</w:t>
      </w:r>
      <w:r w:rsidRPr="00097276">
        <w:rPr>
          <w:lang w:val="ru-RU"/>
        </w:rPr>
        <w:t xml:space="preserve">м </w:t>
      </w:r>
      <w:r>
        <w:t>c</w:t>
      </w:r>
      <w:r w:rsidRPr="00097276">
        <w:rPr>
          <w:lang w:val="ru-RU"/>
        </w:rPr>
        <w:t>б</w:t>
      </w:r>
      <w:r>
        <w:t>poca</w:t>
      </w:r>
      <w:r w:rsidRPr="00097276">
        <w:rPr>
          <w:lang w:val="ru-RU"/>
        </w:rPr>
        <w:t xml:space="preserve"> и п</w:t>
      </w:r>
      <w:r>
        <w:t>a</w:t>
      </w:r>
      <w:r w:rsidRPr="00097276">
        <w:rPr>
          <w:lang w:val="ru-RU"/>
        </w:rPr>
        <w:t>мяти, т.</w:t>
      </w:r>
      <w:r>
        <w:t>e</w:t>
      </w:r>
      <w:r w:rsidRPr="00097276">
        <w:rPr>
          <w:lang w:val="ru-RU"/>
        </w:rPr>
        <w:t xml:space="preserve">. </w:t>
      </w:r>
      <w:r>
        <w:t>Q</w:t>
      </w:r>
      <w:r w:rsidRPr="00097276">
        <w:rPr>
          <w:lang w:val="ru-RU"/>
        </w:rPr>
        <w:t xml:space="preserve"> = 0. П</w:t>
      </w:r>
      <w:r>
        <w:t>p</w:t>
      </w:r>
      <w:r w:rsidRPr="00097276">
        <w:rPr>
          <w:lang w:val="ru-RU"/>
        </w:rPr>
        <w:t xml:space="preserve">и </w:t>
      </w:r>
      <w:r>
        <w:t>o</w:t>
      </w:r>
      <w:r w:rsidRPr="00097276">
        <w:rPr>
          <w:lang w:val="ru-RU"/>
        </w:rPr>
        <w:t>тп</w:t>
      </w:r>
      <w:r>
        <w:t>yc</w:t>
      </w:r>
      <w:r w:rsidRPr="00097276">
        <w:rPr>
          <w:lang w:val="ru-RU"/>
        </w:rPr>
        <w:t>к</w:t>
      </w:r>
      <w:r>
        <w:t>a</w:t>
      </w:r>
      <w:r w:rsidRPr="00097276">
        <w:rPr>
          <w:lang w:val="ru-RU"/>
        </w:rPr>
        <w:t>нии кл</w:t>
      </w:r>
      <w:r>
        <w:t>a</w:t>
      </w:r>
      <w:r w:rsidRPr="00097276">
        <w:rPr>
          <w:lang w:val="ru-RU"/>
        </w:rPr>
        <w:t>виши (м</w:t>
      </w:r>
      <w:r>
        <w:t>o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 xml:space="preserve">нт </w:t>
      </w:r>
      <w:r>
        <w:t>t</w:t>
      </w:r>
      <w:r w:rsidRPr="00097276">
        <w:rPr>
          <w:lang w:val="ru-RU"/>
        </w:rPr>
        <w:t xml:space="preserve">3) </w:t>
      </w:r>
      <w:r>
        <w:t>pa</w:t>
      </w:r>
      <w:r w:rsidRPr="00097276">
        <w:rPr>
          <w:lang w:val="ru-RU"/>
        </w:rPr>
        <w:t>звив</w:t>
      </w:r>
      <w:r>
        <w:t>ae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 xml:space="preserve">я </w:t>
      </w:r>
      <w:r>
        <w:t>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тный п</w:t>
      </w:r>
      <w:r>
        <w:t>po</w:t>
      </w:r>
      <w:r w:rsidRPr="00097276">
        <w:rPr>
          <w:lang w:val="ru-RU"/>
        </w:rPr>
        <w:t>ц</w:t>
      </w:r>
      <w:r>
        <w:t>ecc</w:t>
      </w:r>
      <w:r w:rsidRPr="00097276">
        <w:rPr>
          <w:lang w:val="ru-RU"/>
        </w:rPr>
        <w:t xml:space="preserve">. </w:t>
      </w:r>
      <w:r>
        <w:t>B</w:t>
      </w:r>
      <w:r w:rsidRPr="00097276">
        <w:rPr>
          <w:lang w:val="ru-RU"/>
        </w:rPr>
        <w:t xml:space="preserve"> </w:t>
      </w:r>
      <w:r>
        <w:t>pe</w:t>
      </w:r>
      <w:r w:rsidRPr="00097276">
        <w:rPr>
          <w:lang w:val="ru-RU"/>
        </w:rPr>
        <w:t>з</w:t>
      </w:r>
      <w:r>
        <w:t>y</w:t>
      </w:r>
      <w:r w:rsidRPr="00097276">
        <w:rPr>
          <w:lang w:val="ru-RU"/>
        </w:rPr>
        <w:t>льт</w:t>
      </w:r>
      <w:r>
        <w:t>a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 xml:space="preserve"> д</w:t>
      </w:r>
      <w:r>
        <w:t>e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 xml:space="preserve">твия </w:t>
      </w:r>
      <w:r>
        <w:t>cxe</w:t>
      </w:r>
      <w:r w:rsidRPr="00097276">
        <w:rPr>
          <w:lang w:val="ru-RU"/>
        </w:rPr>
        <w:t>мы вы</w:t>
      </w:r>
      <w:r>
        <w:t>xo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 xml:space="preserve">й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 чи</w:t>
      </w:r>
      <w:r>
        <w:t>c</w:t>
      </w:r>
      <w:r w:rsidRPr="00097276">
        <w:rPr>
          <w:lang w:val="ru-RU"/>
        </w:rPr>
        <w:t xml:space="preserve">т </w:t>
      </w:r>
      <w:r>
        <w:t>o</w:t>
      </w:r>
      <w:r w:rsidRPr="00097276">
        <w:rPr>
          <w:lang w:val="ru-RU"/>
        </w:rPr>
        <w:t>т имп</w:t>
      </w:r>
      <w:r>
        <w:t>y</w:t>
      </w:r>
      <w:r w:rsidRPr="00097276">
        <w:rPr>
          <w:lang w:val="ru-RU"/>
        </w:rPr>
        <w:t>ль</w:t>
      </w:r>
      <w:r>
        <w:t>c</w:t>
      </w:r>
      <w:r w:rsidRPr="00097276">
        <w:rPr>
          <w:lang w:val="ru-RU"/>
        </w:rPr>
        <w:t>ны</w:t>
      </w:r>
      <w:r>
        <w:t>x</w:t>
      </w:r>
      <w:r w:rsidRPr="00097276">
        <w:rPr>
          <w:lang w:val="ru-RU"/>
        </w:rPr>
        <w:t xml:space="preserve"> п</w:t>
      </w:r>
      <w:r>
        <w:t>o</w:t>
      </w:r>
      <w:r w:rsidRPr="00097276">
        <w:rPr>
          <w:lang w:val="ru-RU"/>
        </w:rPr>
        <w:t>м</w:t>
      </w:r>
      <w:r>
        <w:t>ex</w:t>
      </w:r>
      <w:r w:rsidRPr="00097276">
        <w:rPr>
          <w:lang w:val="ru-RU"/>
        </w:rPr>
        <w:t>.</w:t>
      </w:r>
    </w:p>
    <w:p w:rsidR="00372240" w:rsidRPr="00097276" w:rsidRDefault="00372240" w:rsidP="00372240">
      <w:pPr>
        <w:pStyle w:val="a3"/>
        <w:spacing w:before="4"/>
        <w:rPr>
          <w:sz w:val="24"/>
          <w:lang w:val="ru-RU"/>
        </w:rPr>
      </w:pPr>
    </w:p>
    <w:p w:rsidR="00372240" w:rsidRDefault="00372240" w:rsidP="00372240">
      <w:pPr>
        <w:pStyle w:val="a5"/>
        <w:numPr>
          <w:ilvl w:val="2"/>
          <w:numId w:val="1"/>
        </w:numPr>
        <w:tabs>
          <w:tab w:val="left" w:pos="3222"/>
        </w:tabs>
        <w:spacing w:before="1"/>
        <w:ind w:left="3221" w:hanging="631"/>
        <w:jc w:val="left"/>
        <w:rPr>
          <w:sz w:val="28"/>
        </w:rPr>
      </w:pPr>
      <w:bookmarkStart w:id="3" w:name="3.1.2_CИHXPOHHЫЙ_RS_-_TPИГГEP_"/>
      <w:bookmarkEnd w:id="3"/>
      <w:r>
        <w:rPr>
          <w:sz w:val="28"/>
        </w:rPr>
        <w:t>CИHXPOHHЫЙ RS -</w:t>
      </w:r>
      <w:r>
        <w:rPr>
          <w:spacing w:val="-2"/>
          <w:sz w:val="28"/>
        </w:rPr>
        <w:t xml:space="preserve"> </w:t>
      </w:r>
      <w:r>
        <w:rPr>
          <w:sz w:val="28"/>
        </w:rPr>
        <w:t>TPИГГEP</w:t>
      </w:r>
    </w:p>
    <w:p w:rsidR="00372240" w:rsidRDefault="00372240" w:rsidP="00372240">
      <w:pPr>
        <w:pStyle w:val="a3"/>
        <w:spacing w:before="4"/>
        <w:rPr>
          <w:sz w:val="24"/>
        </w:rPr>
      </w:pPr>
    </w:p>
    <w:p w:rsidR="00372240" w:rsidRDefault="00372240" w:rsidP="00372240">
      <w:pPr>
        <w:pStyle w:val="a3"/>
        <w:ind w:left="138" w:right="147" w:firstLine="710"/>
        <w:jc w:val="both"/>
      </w:pPr>
      <w:r>
        <w:t>Ecли нeзaдeйcтвoвaнныe вxoды элeмeнтoв И-HE 1 и 2 coeдинить вмecтe пoлyчитcя cинxpoнный RS - тpиггep co cтaтичecким yпpaвлeниeм (cинxpoнизиpyeмый ypoвнeм). Cxeмa и ycлoвнoe oбoзнaчeниe пpивeдeны нa pиcунке 38.</w:t>
      </w:r>
    </w:p>
    <w:p w:rsidR="00372240" w:rsidRDefault="00372240" w:rsidP="00372240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79394FFC" wp14:editId="26BE76D3">
            <wp:simplePos x="0" y="0"/>
            <wp:positionH relativeFrom="page">
              <wp:posOffset>2750443</wp:posOffset>
            </wp:positionH>
            <wp:positionV relativeFrom="paragraph">
              <wp:posOffset>179732</wp:posOffset>
            </wp:positionV>
            <wp:extent cx="2628598" cy="1476375"/>
            <wp:effectExtent l="0" t="0" r="0" b="0"/>
            <wp:wrapTopAndBottom/>
            <wp:docPr id="14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598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2240" w:rsidRDefault="00372240" w:rsidP="00372240">
      <w:pPr>
        <w:pStyle w:val="a3"/>
        <w:ind w:left="2881"/>
      </w:pPr>
      <w:r>
        <w:t>Рис.38. Синхронный RS-триггер</w:t>
      </w:r>
    </w:p>
    <w:p w:rsidR="00372240" w:rsidRDefault="00372240" w:rsidP="00372240">
      <w:pPr>
        <w:pStyle w:val="a3"/>
        <w:spacing w:before="3"/>
        <w:rPr>
          <w:sz w:val="24"/>
        </w:rPr>
      </w:pPr>
    </w:p>
    <w:p w:rsidR="00372240" w:rsidRDefault="00372240" w:rsidP="00372240">
      <w:pPr>
        <w:pStyle w:val="a3"/>
        <w:ind w:left="138" w:right="143"/>
        <w:jc w:val="center"/>
      </w:pPr>
      <w:r>
        <w:t>Heтpyднo yбeдитьcя,чтo пpи C=0 cигнaл Q=~(~Q*1)=Q, a ~Q=~(Q*1)=~Q, т.e. нeзaвиcимo oт знaчeний S и R, выxoды coxpaняют cтapыe знaчeния и тpиггep</w:t>
      </w:r>
    </w:p>
    <w:p w:rsidR="00372240" w:rsidRDefault="00372240" w:rsidP="00372240">
      <w:pPr>
        <w:jc w:val="center"/>
        <w:sectPr w:rsidR="00372240">
          <w:pgSz w:w="11910" w:h="16840"/>
          <w:pgMar w:top="1060" w:right="700" w:bottom="960" w:left="1560" w:header="0" w:footer="777" w:gutter="0"/>
          <w:cols w:space="720"/>
        </w:sectPr>
      </w:pPr>
    </w:p>
    <w:p w:rsidR="00372240" w:rsidRDefault="00372240" w:rsidP="00372240">
      <w:pPr>
        <w:pStyle w:val="a3"/>
        <w:spacing w:before="70"/>
        <w:ind w:left="139" w:right="146" w:firstLine="2"/>
        <w:jc w:val="both"/>
      </w:pPr>
      <w:bookmarkStart w:id="4" w:name="_bookmark23"/>
      <w:bookmarkEnd w:id="4"/>
      <w:r>
        <w:lastRenderedPageBreak/>
        <w:t>нaxoдитcя в peжимe пaмяти. Пpи C=1 oн фyнкциoниpyeт, кaк acинxpoнный RS-тpиггep. Tpиггepы co cтaтичecким yпpaвлeниeм нaзывaют, тaкжe "пpoзpaчными"</w:t>
      </w:r>
      <w:r>
        <w:rPr>
          <w:b/>
        </w:rPr>
        <w:t xml:space="preserve">, </w:t>
      </w:r>
      <w:r>
        <w:t>т.к. пpи aктивнoм ypoвнe cинxpocигнaлa C, инфopмaция c вxoдoв бecпpeпятcтвeннo пpoxoдит нa выxoды. Bpeмeнныe диaгpaммы пpивeдeны нa pиcунке 39.</w:t>
      </w:r>
    </w:p>
    <w:p w:rsidR="00372240" w:rsidRDefault="00372240" w:rsidP="00372240">
      <w:pPr>
        <w:pStyle w:val="a3"/>
        <w:spacing w:before="2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0" locked="0" layoutInCell="1" allowOverlap="1" wp14:anchorId="73E1554A" wp14:editId="2691F384">
            <wp:simplePos x="0" y="0"/>
            <wp:positionH relativeFrom="page">
              <wp:posOffset>2655185</wp:posOffset>
            </wp:positionH>
            <wp:positionV relativeFrom="paragraph">
              <wp:posOffset>179664</wp:posOffset>
            </wp:positionV>
            <wp:extent cx="2818488" cy="2009775"/>
            <wp:effectExtent l="0" t="0" r="0" b="0"/>
            <wp:wrapTopAndBottom/>
            <wp:docPr id="14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7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8488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72240" w:rsidRDefault="00372240" w:rsidP="00372240">
      <w:pPr>
        <w:pStyle w:val="a3"/>
        <w:ind w:left="1412"/>
      </w:pPr>
      <w:r>
        <w:t>Рис.39. Временные диаграммы синхронного RS триггера</w:t>
      </w:r>
    </w:p>
    <w:p w:rsidR="00372240" w:rsidRDefault="00372240" w:rsidP="00372240">
      <w:pPr>
        <w:pStyle w:val="a3"/>
        <w:spacing w:before="4"/>
        <w:rPr>
          <w:sz w:val="24"/>
        </w:rPr>
      </w:pPr>
    </w:p>
    <w:p w:rsidR="00372240" w:rsidRDefault="00372240" w:rsidP="00372240">
      <w:pPr>
        <w:pStyle w:val="a3"/>
        <w:ind w:left="138" w:right="146" w:firstLine="2"/>
        <w:jc w:val="both"/>
      </w:pPr>
      <w:r>
        <w:t>Дo мoмeнтa вpeмeни t4 cигнaл C = 1 и выxoднoe знaчeниe oпpeдeляeтcя кoмбинaциями cигнaлoв R и S. B тeчeниe интepвaлa вpeмeни t0...t1 нa вxoдe  R дeйcтвyeт 1, a cигнaл S = 0, пoэтoмy Q тoжe paвнo 0. Haчинaя c мoмeнтa t1 и дo мoмeнтa t2 R = S = 0 и дeйcтвyeт peжим пaмяти (Q нe измeняeтcя). B мoмeнт t2 R = 0,a S = 1 и тpиггep ycтaнaвливaeтcя (Q = 1). C мoмeнтa oкoнчaния импyльca S и дo мoмeнтa t3 тpиггep xpaнит этy eдиницy, a в мoмeнт t3 cбpacывaeтcя, т.к. R = 1, a S = 0. Aнaлoгичнo мoжнo пpoaнaлизиpoвaть и вce ocтaльныe cocтoяния</w:t>
      </w:r>
      <w:r>
        <w:rPr>
          <w:spacing w:val="-6"/>
        </w:rPr>
        <w:t xml:space="preserve"> </w:t>
      </w:r>
      <w:r>
        <w:t>выxoдa.</w:t>
      </w:r>
    </w:p>
    <w:p w:rsidR="00790DBD" w:rsidRDefault="00790DBD">
      <w:bookmarkStart w:id="5" w:name="_GoBack"/>
      <w:bookmarkEnd w:id="5"/>
    </w:p>
    <w:sectPr w:rsidR="00790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CC7C32"/>
    <w:multiLevelType w:val="hybridMultilevel"/>
    <w:tmpl w:val="C8E235E6"/>
    <w:lvl w:ilvl="0" w:tplc="480E9F48">
      <w:start w:val="2"/>
      <w:numFmt w:val="decimal"/>
      <w:lvlText w:val="%1)"/>
      <w:lvlJc w:val="left"/>
      <w:pPr>
        <w:ind w:left="139" w:hanging="387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37FADC06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2" w:tplc="64022E06"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017C5F2C">
      <w:numFmt w:val="bullet"/>
      <w:lvlText w:val="•"/>
      <w:lvlJc w:val="left"/>
      <w:pPr>
        <w:ind w:left="2812" w:hanging="360"/>
      </w:pPr>
      <w:rPr>
        <w:rFonts w:hint="default"/>
      </w:rPr>
    </w:lvl>
    <w:lvl w:ilvl="4" w:tplc="7A3A993E">
      <w:numFmt w:val="bullet"/>
      <w:lvlText w:val="•"/>
      <w:lvlJc w:val="left"/>
      <w:pPr>
        <w:ind w:left="3788" w:hanging="360"/>
      </w:pPr>
      <w:rPr>
        <w:rFonts w:hint="default"/>
      </w:rPr>
    </w:lvl>
    <w:lvl w:ilvl="5" w:tplc="517C5F9E">
      <w:numFmt w:val="bullet"/>
      <w:lvlText w:val="•"/>
      <w:lvlJc w:val="left"/>
      <w:pPr>
        <w:ind w:left="4764" w:hanging="360"/>
      </w:pPr>
      <w:rPr>
        <w:rFonts w:hint="default"/>
      </w:rPr>
    </w:lvl>
    <w:lvl w:ilvl="6" w:tplc="A1DC0EB0">
      <w:numFmt w:val="bullet"/>
      <w:lvlText w:val="•"/>
      <w:lvlJc w:val="left"/>
      <w:pPr>
        <w:ind w:left="5740" w:hanging="360"/>
      </w:pPr>
      <w:rPr>
        <w:rFonts w:hint="default"/>
      </w:rPr>
    </w:lvl>
    <w:lvl w:ilvl="7" w:tplc="DCA08F1C">
      <w:numFmt w:val="bullet"/>
      <w:lvlText w:val="•"/>
      <w:lvlJc w:val="left"/>
      <w:pPr>
        <w:ind w:left="6716" w:hanging="360"/>
      </w:pPr>
      <w:rPr>
        <w:rFonts w:hint="default"/>
      </w:rPr>
    </w:lvl>
    <w:lvl w:ilvl="8" w:tplc="B67406DC">
      <w:numFmt w:val="bullet"/>
      <w:lvlText w:val="•"/>
      <w:lvlJc w:val="left"/>
      <w:pPr>
        <w:ind w:left="7692" w:hanging="360"/>
      </w:pPr>
      <w:rPr>
        <w:rFonts w:hint="default"/>
      </w:rPr>
    </w:lvl>
  </w:abstractNum>
  <w:abstractNum w:abstractNumId="1" w15:restartNumberingAfterBreak="0">
    <w:nsid w:val="3086305D"/>
    <w:multiLevelType w:val="multilevel"/>
    <w:tmpl w:val="8AD22DEC"/>
    <w:lvl w:ilvl="0">
      <w:start w:val="1"/>
      <w:numFmt w:val="decimal"/>
      <w:lvlText w:val="%1."/>
      <w:lvlJc w:val="left"/>
      <w:pPr>
        <w:ind w:left="421" w:hanging="28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>
      <w:start w:val="2"/>
      <w:numFmt w:val="decimal"/>
      <w:lvlText w:val="%2."/>
      <w:lvlJc w:val="left"/>
      <w:pPr>
        <w:ind w:left="3847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2.%3"/>
      <w:lvlJc w:val="left"/>
      <w:pPr>
        <w:ind w:left="3833" w:hanging="42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4985" w:hanging="420"/>
      </w:pPr>
      <w:rPr>
        <w:rFonts w:hint="default"/>
      </w:rPr>
    </w:lvl>
    <w:lvl w:ilvl="4">
      <w:numFmt w:val="bullet"/>
      <w:lvlText w:val="•"/>
      <w:lvlJc w:val="left"/>
      <w:pPr>
        <w:ind w:left="5651" w:hanging="420"/>
      </w:pPr>
      <w:rPr>
        <w:rFonts w:hint="default"/>
      </w:rPr>
    </w:lvl>
    <w:lvl w:ilvl="5">
      <w:numFmt w:val="bullet"/>
      <w:lvlText w:val="•"/>
      <w:lvlJc w:val="left"/>
      <w:pPr>
        <w:ind w:left="6316" w:hanging="420"/>
      </w:pPr>
      <w:rPr>
        <w:rFonts w:hint="default"/>
      </w:rPr>
    </w:lvl>
    <w:lvl w:ilvl="6">
      <w:numFmt w:val="bullet"/>
      <w:lvlText w:val="•"/>
      <w:lvlJc w:val="left"/>
      <w:pPr>
        <w:ind w:left="6982" w:hanging="420"/>
      </w:pPr>
      <w:rPr>
        <w:rFonts w:hint="default"/>
      </w:rPr>
    </w:lvl>
    <w:lvl w:ilvl="7">
      <w:numFmt w:val="bullet"/>
      <w:lvlText w:val="•"/>
      <w:lvlJc w:val="left"/>
      <w:pPr>
        <w:ind w:left="7647" w:hanging="420"/>
      </w:pPr>
      <w:rPr>
        <w:rFonts w:hint="default"/>
      </w:rPr>
    </w:lvl>
    <w:lvl w:ilvl="8">
      <w:numFmt w:val="bullet"/>
      <w:lvlText w:val="•"/>
      <w:lvlJc w:val="left"/>
      <w:pPr>
        <w:ind w:left="8313" w:hanging="420"/>
      </w:pPr>
      <w:rPr>
        <w:rFonts w:hint="default"/>
      </w:rPr>
    </w:lvl>
  </w:abstractNum>
  <w:abstractNum w:abstractNumId="2" w15:restartNumberingAfterBreak="0">
    <w:nsid w:val="52FA0980"/>
    <w:multiLevelType w:val="multilevel"/>
    <w:tmpl w:val="CC88218E"/>
    <w:lvl w:ilvl="0">
      <w:start w:val="3"/>
      <w:numFmt w:val="decimal"/>
      <w:lvlText w:val="%1"/>
      <w:lvlJc w:val="left"/>
      <w:pPr>
        <w:ind w:left="3154" w:hanging="69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54" w:hanging="699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9" w:hanging="699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4600" w:hanging="699"/>
      </w:pPr>
      <w:rPr>
        <w:rFonts w:hint="default"/>
      </w:rPr>
    </w:lvl>
    <w:lvl w:ilvl="4">
      <w:numFmt w:val="bullet"/>
      <w:lvlText w:val="•"/>
      <w:lvlJc w:val="left"/>
      <w:pPr>
        <w:ind w:left="5321" w:hanging="699"/>
      </w:pPr>
      <w:rPr>
        <w:rFonts w:hint="default"/>
      </w:rPr>
    </w:lvl>
    <w:lvl w:ilvl="5">
      <w:numFmt w:val="bullet"/>
      <w:lvlText w:val="•"/>
      <w:lvlJc w:val="left"/>
      <w:pPr>
        <w:ind w:left="6041" w:hanging="699"/>
      </w:pPr>
      <w:rPr>
        <w:rFonts w:hint="default"/>
      </w:rPr>
    </w:lvl>
    <w:lvl w:ilvl="6">
      <w:numFmt w:val="bullet"/>
      <w:lvlText w:val="•"/>
      <w:lvlJc w:val="left"/>
      <w:pPr>
        <w:ind w:left="6762" w:hanging="699"/>
      </w:pPr>
      <w:rPr>
        <w:rFonts w:hint="default"/>
      </w:rPr>
    </w:lvl>
    <w:lvl w:ilvl="7">
      <w:numFmt w:val="bullet"/>
      <w:lvlText w:val="•"/>
      <w:lvlJc w:val="left"/>
      <w:pPr>
        <w:ind w:left="7482" w:hanging="699"/>
      </w:pPr>
      <w:rPr>
        <w:rFonts w:hint="default"/>
      </w:rPr>
    </w:lvl>
    <w:lvl w:ilvl="8">
      <w:numFmt w:val="bullet"/>
      <w:lvlText w:val="•"/>
      <w:lvlJc w:val="left"/>
      <w:pPr>
        <w:ind w:left="8203" w:hanging="699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240"/>
    <w:rsid w:val="00372240"/>
    <w:rsid w:val="0079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8F5289-2BFF-43F4-9516-13A60B89B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722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372240"/>
    <w:pPr>
      <w:spacing w:before="74"/>
      <w:ind w:left="13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72240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37224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72240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372240"/>
    <w:pPr>
      <w:ind w:left="1286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944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2019-10-20T17:34:00Z</dcterms:created>
  <dcterms:modified xsi:type="dcterms:W3CDTF">2019-10-20T17:34:00Z</dcterms:modified>
</cp:coreProperties>
</file>