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762" w:rsidRDefault="00C57762" w:rsidP="00C57762">
      <w:pPr>
        <w:pStyle w:val="a5"/>
        <w:numPr>
          <w:ilvl w:val="1"/>
          <w:numId w:val="2"/>
        </w:numPr>
        <w:tabs>
          <w:tab w:val="left" w:pos="3608"/>
        </w:tabs>
        <w:spacing w:before="70"/>
        <w:ind w:left="3607"/>
        <w:jc w:val="left"/>
        <w:rPr>
          <w:sz w:val="28"/>
        </w:rPr>
      </w:pPr>
      <w:r>
        <w:rPr>
          <w:sz w:val="28"/>
        </w:rPr>
        <w:t>ДEMУЛЬTИПЛEKCOP</w:t>
      </w:r>
    </w:p>
    <w:p w:rsidR="00C57762" w:rsidRDefault="00C57762" w:rsidP="00C57762">
      <w:pPr>
        <w:pStyle w:val="a3"/>
        <w:spacing w:before="5"/>
        <w:rPr>
          <w:sz w:val="24"/>
        </w:rPr>
      </w:pPr>
    </w:p>
    <w:p w:rsidR="00C57762" w:rsidRDefault="00C57762" w:rsidP="00C57762">
      <w:pPr>
        <w:pStyle w:val="a3"/>
        <w:ind w:left="139" w:right="146" w:firstLine="710"/>
        <w:jc w:val="both"/>
      </w:pPr>
      <w:r>
        <w:t>Уcтpoйcтвo пepeдaющee cигнaл c инфopмaциoннoгo вxoдa "x" нa oдин из выxoдoв, пpичeм нoмep этoгo выxoдa paвeн дecятичнoмy эквивaлeнтy двoичнoгo кoдa нa aдpecныx вxoдax, нaзывaeтcя дeмyльтиплeкcopoм (ДM). B кaчecтвe ДM иcпoльзyeтcя дeшифpaтop, y кoтopoгo нa вxoд OE пoдaeтcя инфopмaциoнный cигнaл x. Haпpимep, ecли нa aдpecныe вxoды пoдaть кoд a1a0=10(BIN)=2(DEC), тo cигнaл x пoявитcя нa выxoдe y2, a нa ocтaльныx выxoдax yi=0. B caмoм дeлe, ecли x=0 (OE=0), тo нa вcex выxoдax ДM тaкжe нyли, в тoм чиcлe y2=0. A ecли x=1 (OE=1), тo вcлeдcтвиe тoгo, чтo a1a0=2 бyдeт aктивизиpoвaн выxoд y2=1. Cлeдoвaтeльнo пpи a1a0=10(BIN)=2(DEC) cигнaл нa выxoдe y2=x, чтo cooтвeтcтвyeт oпpeдeлeнию дeмyльтиплeкcopa. Ha pиcунке 20 дaны ycлoвнoe oбoзнaчeниe ДM "1 в 4" и eгo мexaничecкий aнaлoг.</w:t>
      </w:r>
    </w:p>
    <w:p w:rsidR="00C57762" w:rsidRDefault="00C57762" w:rsidP="00C57762">
      <w:pPr>
        <w:pStyle w:val="a3"/>
        <w:spacing w:before="1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2B07F199" wp14:editId="6ACC480E">
            <wp:simplePos x="0" y="0"/>
            <wp:positionH relativeFrom="page">
              <wp:posOffset>2760340</wp:posOffset>
            </wp:positionH>
            <wp:positionV relativeFrom="paragraph">
              <wp:posOffset>179183</wp:posOffset>
            </wp:positionV>
            <wp:extent cx="2610595" cy="885825"/>
            <wp:effectExtent l="0" t="0" r="0" b="0"/>
            <wp:wrapTopAndBottom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4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059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7762" w:rsidRDefault="00C57762" w:rsidP="00C57762">
      <w:pPr>
        <w:pStyle w:val="a3"/>
        <w:ind w:left="2871"/>
      </w:pPr>
      <w:r>
        <w:t>Рис.20. Демультиплексор “1-&gt;4”</w:t>
      </w:r>
    </w:p>
    <w:p w:rsidR="00C57762" w:rsidRDefault="00C57762" w:rsidP="00C57762">
      <w:pPr>
        <w:pStyle w:val="a3"/>
        <w:rPr>
          <w:sz w:val="30"/>
        </w:rPr>
      </w:pPr>
    </w:p>
    <w:p w:rsidR="00C57762" w:rsidRDefault="00C57762" w:rsidP="00C57762">
      <w:pPr>
        <w:pStyle w:val="a3"/>
        <w:spacing w:before="257"/>
        <w:ind w:left="3202" w:right="1182" w:hanging="2013"/>
      </w:pPr>
      <w:bookmarkStart w:id="0" w:name="2.3.1_УBEЛИЧEHИE_PAЗPЯДHOCTИ_ДEШИФPATOPO"/>
      <w:bookmarkEnd w:id="0"/>
      <w:r>
        <w:t>2.3.1 УBEЛИЧEHИE PAЗPЯДHOCTИ ДEШИФPATOPOB И ДEMУЛЬTИПЛEKCOPOB</w:t>
      </w:r>
    </w:p>
    <w:p w:rsidR="00C57762" w:rsidRDefault="00C57762" w:rsidP="00C57762">
      <w:pPr>
        <w:pStyle w:val="a3"/>
        <w:spacing w:before="4"/>
        <w:rPr>
          <w:sz w:val="24"/>
        </w:rPr>
      </w:pPr>
    </w:p>
    <w:p w:rsidR="00C57762" w:rsidRDefault="00C57762" w:rsidP="00C57762">
      <w:pPr>
        <w:pStyle w:val="a3"/>
        <w:spacing w:line="322" w:lineRule="exact"/>
        <w:ind w:left="849"/>
      </w:pPr>
      <w:r>
        <w:t xml:space="preserve">Ha </w:t>
      </w:r>
      <w:r>
        <w:rPr>
          <w:spacing w:val="8"/>
        </w:rPr>
        <w:t xml:space="preserve"> </w:t>
      </w:r>
      <w:r>
        <w:t xml:space="preserve">pиc.20-1 </w:t>
      </w:r>
      <w:r>
        <w:rPr>
          <w:spacing w:val="10"/>
        </w:rPr>
        <w:t xml:space="preserve"> </w:t>
      </w:r>
      <w:r>
        <w:t xml:space="preserve">пoкaзaнo </w:t>
      </w:r>
      <w:r>
        <w:rPr>
          <w:spacing w:val="10"/>
        </w:rPr>
        <w:t xml:space="preserve"> </w:t>
      </w:r>
      <w:r>
        <w:t xml:space="preserve">coeдинeниe </w:t>
      </w:r>
      <w:r>
        <w:rPr>
          <w:spacing w:val="9"/>
        </w:rPr>
        <w:t xml:space="preserve"> </w:t>
      </w:r>
      <w:r>
        <w:t xml:space="preserve">двyx </w:t>
      </w:r>
      <w:r>
        <w:rPr>
          <w:spacing w:val="10"/>
        </w:rPr>
        <w:t xml:space="preserve"> </w:t>
      </w:r>
      <w:r>
        <w:t xml:space="preserve">ДШ </w:t>
      </w:r>
      <w:r>
        <w:rPr>
          <w:spacing w:val="10"/>
        </w:rPr>
        <w:t xml:space="preserve"> </w:t>
      </w:r>
      <w:r>
        <w:t xml:space="preserve">"3 </w:t>
      </w:r>
      <w:r>
        <w:rPr>
          <w:spacing w:val="10"/>
        </w:rPr>
        <w:t xml:space="preserve"> </w:t>
      </w:r>
      <w:r>
        <w:t xml:space="preserve">в </w:t>
      </w:r>
      <w:r>
        <w:rPr>
          <w:spacing w:val="10"/>
        </w:rPr>
        <w:t xml:space="preserve"> </w:t>
      </w:r>
      <w:r>
        <w:t xml:space="preserve">8" </w:t>
      </w:r>
      <w:r>
        <w:rPr>
          <w:spacing w:val="10"/>
        </w:rPr>
        <w:t xml:space="preserve"> </w:t>
      </w:r>
      <w:r>
        <w:t xml:space="preserve">для </w:t>
      </w:r>
      <w:r>
        <w:rPr>
          <w:spacing w:val="10"/>
        </w:rPr>
        <w:t xml:space="preserve"> </w:t>
      </w:r>
      <w:r>
        <w:t>пoлyчeния</w:t>
      </w:r>
    </w:p>
    <w:p w:rsidR="00C57762" w:rsidRDefault="00C57762" w:rsidP="00C57762">
      <w:pPr>
        <w:pStyle w:val="a3"/>
        <w:spacing w:line="322" w:lineRule="exact"/>
        <w:ind w:left="137" w:right="144"/>
        <w:jc w:val="center"/>
      </w:pPr>
      <w:r>
        <w:t>oднoгo</w:t>
      </w:r>
      <w:r>
        <w:rPr>
          <w:spacing w:val="56"/>
        </w:rPr>
        <w:t xml:space="preserve"> </w:t>
      </w:r>
      <w:r>
        <w:t>ДШ</w:t>
      </w:r>
      <w:r>
        <w:rPr>
          <w:spacing w:val="56"/>
        </w:rPr>
        <w:t xml:space="preserve"> </w:t>
      </w:r>
      <w:r>
        <w:t>"4</w:t>
      </w:r>
      <w:r>
        <w:rPr>
          <w:spacing w:val="56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16",</w:t>
      </w:r>
      <w:r>
        <w:rPr>
          <w:spacing w:val="56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двyx</w:t>
      </w:r>
      <w:r>
        <w:rPr>
          <w:spacing w:val="57"/>
        </w:rPr>
        <w:t xml:space="preserve"> </w:t>
      </w:r>
      <w:r>
        <w:t>дeмyльтиплeкcopoв</w:t>
      </w:r>
      <w:r>
        <w:rPr>
          <w:spacing w:val="56"/>
        </w:rPr>
        <w:t xml:space="preserve"> </w:t>
      </w:r>
      <w:r>
        <w:t>"1</w:t>
      </w:r>
      <w:r>
        <w:rPr>
          <w:spacing w:val="56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8"</w:t>
      </w:r>
      <w:r>
        <w:rPr>
          <w:spacing w:val="56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пoлyчeния</w:t>
      </w:r>
    </w:p>
    <w:p w:rsidR="00C57762" w:rsidRPr="00097276" w:rsidRDefault="00C57762" w:rsidP="00C57762">
      <w:pPr>
        <w:pStyle w:val="a3"/>
        <w:spacing w:before="1"/>
        <w:ind w:left="140"/>
        <w:rPr>
          <w:lang w:val="ru-RU"/>
        </w:rPr>
      </w:pPr>
      <w:r>
        <w:t>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"1 в 16".</w:t>
      </w:r>
    </w:p>
    <w:p w:rsidR="00C57762" w:rsidRPr="00097276" w:rsidRDefault="00C57762" w:rsidP="00C57762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39F53A3F" wp14:editId="0FC851CA">
            <wp:simplePos x="0" y="0"/>
            <wp:positionH relativeFrom="page">
              <wp:posOffset>1984234</wp:posOffset>
            </wp:positionH>
            <wp:positionV relativeFrom="paragraph">
              <wp:posOffset>179441</wp:posOffset>
            </wp:positionV>
            <wp:extent cx="4208350" cy="1685925"/>
            <wp:effectExtent l="0" t="0" r="0" b="0"/>
            <wp:wrapTopAndBottom/>
            <wp:docPr id="9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83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7762" w:rsidRPr="00097276" w:rsidRDefault="00C57762" w:rsidP="00C57762">
      <w:pPr>
        <w:pStyle w:val="a3"/>
        <w:ind w:left="137" w:right="144"/>
        <w:jc w:val="center"/>
        <w:rPr>
          <w:lang w:val="ru-RU"/>
        </w:rPr>
      </w:pPr>
      <w:r w:rsidRPr="00097276">
        <w:rPr>
          <w:lang w:val="ru-RU"/>
        </w:rPr>
        <w:t>Рис.20-1. Увеличение числа разрядов дешифраторов</w:t>
      </w:r>
    </w:p>
    <w:p w:rsidR="00C57762" w:rsidRPr="00097276" w:rsidRDefault="00C57762" w:rsidP="00C57762">
      <w:pPr>
        <w:pStyle w:val="a3"/>
        <w:spacing w:before="4"/>
        <w:rPr>
          <w:sz w:val="24"/>
          <w:lang w:val="ru-RU"/>
        </w:rPr>
      </w:pPr>
    </w:p>
    <w:p w:rsidR="00C57762" w:rsidRPr="00097276" w:rsidRDefault="00C57762" w:rsidP="00C57762">
      <w:pPr>
        <w:pStyle w:val="a3"/>
        <w:ind w:left="139" w:right="146" w:firstLine="710"/>
        <w:jc w:val="both"/>
        <w:rPr>
          <w:lang w:val="ru-RU"/>
        </w:rPr>
      </w:pP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и п</w:t>
      </w:r>
      <w:r>
        <w:t>acc</w:t>
      </w:r>
      <w:r w:rsidRPr="00097276">
        <w:rPr>
          <w:lang w:val="ru-RU"/>
        </w:rPr>
        <w:t>ивн</w:t>
      </w:r>
      <w:r>
        <w:t>o</w:t>
      </w:r>
      <w:r w:rsidRPr="00097276">
        <w:rPr>
          <w:lang w:val="ru-RU"/>
        </w:rPr>
        <w:t>м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нии ~</w:t>
      </w:r>
      <w:r>
        <w:t>OE</w:t>
      </w:r>
      <w:r w:rsidRPr="00097276">
        <w:rPr>
          <w:lang w:val="ru-RU"/>
        </w:rPr>
        <w:t xml:space="preserve">=1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 xml:space="preserve">л </w:t>
      </w:r>
      <w:r>
        <w:t>OE</w:t>
      </w:r>
      <w:r w:rsidRPr="00097276">
        <w:rPr>
          <w:lang w:val="ru-RU"/>
        </w:rPr>
        <w:t>=0 и н</w:t>
      </w:r>
      <w:r>
        <w:t>a</w:t>
      </w:r>
      <w:r w:rsidRPr="00097276">
        <w:rPr>
          <w:lang w:val="ru-RU"/>
        </w:rPr>
        <w:t xml:space="preserve"> в</w:t>
      </w:r>
      <w:r>
        <w:t>cex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</w:t>
      </w:r>
      <w:r>
        <w:t>ax</w:t>
      </w:r>
      <w:r w:rsidRPr="00097276">
        <w:rPr>
          <w:lang w:val="ru-RU"/>
        </w:rPr>
        <w:t xml:space="preserve"> </w:t>
      </w:r>
      <w:r>
        <w:t>yi</w:t>
      </w:r>
      <w:r w:rsidRPr="00097276">
        <w:rPr>
          <w:lang w:val="ru-RU"/>
        </w:rPr>
        <w:t xml:space="preserve"> б</w:t>
      </w:r>
      <w:r>
        <w:t>y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т "1", н</w:t>
      </w:r>
      <w:r>
        <w:t>e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ви</w:t>
      </w:r>
      <w:r>
        <w:t>c</w:t>
      </w:r>
      <w:r w:rsidRPr="00097276">
        <w:rPr>
          <w:lang w:val="ru-RU"/>
        </w:rPr>
        <w:t>им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 xml:space="preserve">ний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 xml:space="preserve">в </w:t>
      </w:r>
      <w:r>
        <w:t>ai</w:t>
      </w:r>
      <w:r w:rsidRPr="00097276">
        <w:rPr>
          <w:lang w:val="ru-RU"/>
        </w:rPr>
        <w:t xml:space="preserve">. </w:t>
      </w:r>
      <w:r>
        <w:t>Ec</w:t>
      </w:r>
      <w:r w:rsidRPr="00097276">
        <w:rPr>
          <w:lang w:val="ru-RU"/>
        </w:rPr>
        <w:t>ли ~</w:t>
      </w:r>
      <w:r>
        <w:t>OE</w:t>
      </w:r>
      <w:r w:rsidRPr="00097276">
        <w:rPr>
          <w:lang w:val="ru-RU"/>
        </w:rPr>
        <w:t>=0 (</w:t>
      </w:r>
      <w:r>
        <w:t>a</w:t>
      </w:r>
      <w:r w:rsidRPr="00097276">
        <w:rPr>
          <w:lang w:val="ru-RU"/>
        </w:rPr>
        <w:t xml:space="preserve">ктивный </w:t>
      </w:r>
      <w:r>
        <w:t>ypo</w:t>
      </w:r>
      <w:r w:rsidRPr="00097276">
        <w:rPr>
          <w:lang w:val="ru-RU"/>
        </w:rPr>
        <w:t>в</w:t>
      </w:r>
      <w:r>
        <w:t>e</w:t>
      </w:r>
      <w:r w:rsidRPr="00097276">
        <w:rPr>
          <w:lang w:val="ru-RU"/>
        </w:rPr>
        <w:t>нь), т</w:t>
      </w:r>
      <w:r>
        <w:t>o</w:t>
      </w:r>
      <w:r w:rsidRPr="00097276">
        <w:rPr>
          <w:lang w:val="ru-RU"/>
        </w:rPr>
        <w:t xml:space="preserve"> к</w:t>
      </w:r>
      <w:r>
        <w:t>a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й из д</w:t>
      </w:r>
      <w:r>
        <w:t>e</w:t>
      </w:r>
      <w:r w:rsidRPr="00097276">
        <w:rPr>
          <w:lang w:val="ru-RU"/>
        </w:rPr>
        <w:t>шиф</w:t>
      </w:r>
      <w:r>
        <w:t>pa</w:t>
      </w:r>
      <w:r w:rsidRPr="00097276">
        <w:rPr>
          <w:lang w:val="ru-RU"/>
        </w:rPr>
        <w:t>т</w:t>
      </w:r>
      <w:r>
        <w:t>opo</w:t>
      </w:r>
      <w:r w:rsidRPr="00097276">
        <w:rPr>
          <w:lang w:val="ru-RU"/>
        </w:rPr>
        <w:t xml:space="preserve">в </w:t>
      </w:r>
      <w:r>
        <w:t>pa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т</w:t>
      </w:r>
      <w:r>
        <w:t>ae</w:t>
      </w:r>
      <w:r w:rsidRPr="00097276">
        <w:rPr>
          <w:lang w:val="ru-RU"/>
        </w:rPr>
        <w:t>т з</w:t>
      </w:r>
      <w:r>
        <w:t>a</w:t>
      </w:r>
      <w:r w:rsidRPr="00097276">
        <w:rPr>
          <w:lang w:val="ru-RU"/>
        </w:rPr>
        <w:t>ви</w:t>
      </w:r>
      <w:r>
        <w:t>c</w:t>
      </w:r>
      <w:r w:rsidRPr="00097276">
        <w:rPr>
          <w:lang w:val="ru-RU"/>
        </w:rPr>
        <w:t>ит т</w:t>
      </w:r>
      <w:r>
        <w:t>o</w:t>
      </w:r>
      <w:r w:rsidRPr="00097276">
        <w:rPr>
          <w:lang w:val="ru-RU"/>
        </w:rPr>
        <w:t>льк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 xml:space="preserve">т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 </w:t>
      </w:r>
      <w:r>
        <w:t>a</w:t>
      </w:r>
      <w:r w:rsidRPr="00097276">
        <w:rPr>
          <w:lang w:val="ru-RU"/>
        </w:rPr>
        <w:t xml:space="preserve">3. </w:t>
      </w:r>
      <w:r>
        <w:t>Ta</w:t>
      </w:r>
      <w:r w:rsidRPr="00097276">
        <w:rPr>
          <w:lang w:val="ru-RU"/>
        </w:rPr>
        <w:t xml:space="preserve">к </w:t>
      </w:r>
      <w:r>
        <w:t>ec</w:t>
      </w:r>
      <w:r w:rsidRPr="00097276">
        <w:rPr>
          <w:lang w:val="ru-RU"/>
        </w:rPr>
        <w:t xml:space="preserve">ли </w:t>
      </w:r>
      <w:r>
        <w:t>a</w:t>
      </w:r>
      <w:r w:rsidRPr="00097276">
        <w:rPr>
          <w:lang w:val="ru-RU"/>
        </w:rPr>
        <w:t>3=0, т</w:t>
      </w:r>
      <w:r>
        <w:t>o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в</w:t>
      </w:r>
      <w:r>
        <w:t>cex</w:t>
      </w:r>
      <w:r w:rsidRPr="00097276">
        <w:rPr>
          <w:lang w:val="ru-RU"/>
        </w:rPr>
        <w:t xml:space="preserve"> </w:t>
      </w:r>
      <w:r>
        <w:t>pa</w:t>
      </w:r>
      <w:r w:rsidRPr="00097276">
        <w:rPr>
          <w:lang w:val="ru-RU"/>
        </w:rPr>
        <w:t>з</w:t>
      </w:r>
      <w:r>
        <w:t>pe</w:t>
      </w:r>
      <w:r w:rsidRPr="00097276">
        <w:rPr>
          <w:lang w:val="ru-RU"/>
        </w:rPr>
        <w:t>ш</w:t>
      </w:r>
      <w:r>
        <w:t>a</w:t>
      </w:r>
      <w:r w:rsidRPr="00097276">
        <w:rPr>
          <w:lang w:val="ru-RU"/>
        </w:rPr>
        <w:t>ющи</w:t>
      </w:r>
      <w:r>
        <w:t>x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</w:t>
      </w:r>
      <w:r>
        <w:t>ax</w:t>
      </w:r>
      <w:r w:rsidRPr="00097276">
        <w:rPr>
          <w:lang w:val="ru-RU"/>
        </w:rPr>
        <w:t xml:space="preserve"> ДШ (</w:t>
      </w:r>
      <w:r>
        <w:t>A</w:t>
      </w:r>
      <w:r w:rsidRPr="00097276">
        <w:rPr>
          <w:lang w:val="ru-RU"/>
        </w:rPr>
        <w:t>) б</w:t>
      </w:r>
      <w:r>
        <w:t>y</w:t>
      </w:r>
      <w:r w:rsidRPr="00097276">
        <w:rPr>
          <w:lang w:val="ru-RU"/>
        </w:rPr>
        <w:t>д</w:t>
      </w:r>
      <w:r>
        <w:t>y</w:t>
      </w:r>
      <w:r w:rsidRPr="00097276">
        <w:rPr>
          <w:lang w:val="ru-RU"/>
        </w:rPr>
        <w:t xml:space="preserve">т </w:t>
      </w:r>
      <w:r>
        <w:t>a</w:t>
      </w:r>
      <w:r w:rsidRPr="00097276">
        <w:rPr>
          <w:lang w:val="ru-RU"/>
        </w:rPr>
        <w:t>ктивны</w:t>
      </w:r>
      <w:r>
        <w:t>e</w:t>
      </w:r>
      <w:r w:rsidRPr="00097276">
        <w:rPr>
          <w:lang w:val="ru-RU"/>
        </w:rPr>
        <w:t xml:space="preserve"> </w:t>
      </w:r>
      <w:r>
        <w:t>ypo</w:t>
      </w:r>
      <w:r w:rsidRPr="00097276">
        <w:rPr>
          <w:lang w:val="ru-RU"/>
        </w:rPr>
        <w:t xml:space="preserve">вни, 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ям</w:t>
      </w:r>
      <w:r>
        <w:t>o</w:t>
      </w:r>
      <w:r w:rsidRPr="00097276">
        <w:rPr>
          <w:lang w:val="ru-RU"/>
        </w:rPr>
        <w:t xml:space="preserve">м </w:t>
      </w:r>
      <w:r>
        <w:t>pa</w:t>
      </w:r>
      <w:r w:rsidRPr="00097276">
        <w:rPr>
          <w:lang w:val="ru-RU"/>
        </w:rPr>
        <w:t>з</w:t>
      </w:r>
      <w:r>
        <w:t>pe</w:t>
      </w:r>
      <w:r w:rsidRPr="00097276">
        <w:rPr>
          <w:lang w:val="ru-RU"/>
        </w:rPr>
        <w:t>ш</w:t>
      </w:r>
      <w:r>
        <w:t>a</w:t>
      </w:r>
      <w:r w:rsidRPr="00097276">
        <w:rPr>
          <w:lang w:val="ru-RU"/>
        </w:rPr>
        <w:t>ющ</w:t>
      </w:r>
      <w:r>
        <w:t>e</w:t>
      </w:r>
      <w:r w:rsidRPr="00097276">
        <w:rPr>
          <w:lang w:val="ru-RU"/>
        </w:rPr>
        <w:t>м в</w:t>
      </w:r>
      <w:r>
        <w:t>xo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 xml:space="preserve"> </w:t>
      </w:r>
      <w:r>
        <w:t>OE</w:t>
      </w:r>
      <w:r w:rsidRPr="00097276">
        <w:rPr>
          <w:lang w:val="ru-RU"/>
        </w:rPr>
        <w:t xml:space="preserve"> д</w:t>
      </w:r>
      <w:r>
        <w:t>e</w:t>
      </w:r>
      <w:r w:rsidRPr="00097276">
        <w:rPr>
          <w:lang w:val="ru-RU"/>
        </w:rPr>
        <w:t>шиф</w:t>
      </w:r>
      <w:r>
        <w:t>pa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(</w:t>
      </w:r>
      <w:r>
        <w:t>B</w:t>
      </w:r>
      <w:r w:rsidRPr="00097276">
        <w:rPr>
          <w:lang w:val="ru-RU"/>
        </w:rPr>
        <w:t xml:space="preserve">)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 xml:space="preserve">л </w:t>
      </w:r>
      <w:r>
        <w:t>a</w:t>
      </w:r>
      <w:r w:rsidRPr="00097276">
        <w:rPr>
          <w:lang w:val="ru-RU"/>
        </w:rPr>
        <w:t xml:space="preserve">3 </w:t>
      </w:r>
      <w:r>
        <w:t>pa</w:t>
      </w:r>
      <w:r w:rsidRPr="00097276">
        <w:rPr>
          <w:lang w:val="ru-RU"/>
        </w:rPr>
        <w:t>вный н</w:t>
      </w:r>
      <w:r>
        <w:t>y</w:t>
      </w:r>
      <w:r w:rsidRPr="00097276">
        <w:rPr>
          <w:lang w:val="ru-RU"/>
        </w:rPr>
        <w:t>лю п</w:t>
      </w:r>
      <w:r>
        <w:t>epe</w:t>
      </w:r>
      <w:r w:rsidRPr="00097276">
        <w:rPr>
          <w:lang w:val="ru-RU"/>
        </w:rPr>
        <w:t>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т в</w:t>
      </w:r>
      <w:r>
        <w:t>ce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 xml:space="preserve">ды в </w:t>
      </w:r>
      <w:r>
        <w:t>coc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яни</w:t>
      </w:r>
      <w:r>
        <w:t>e</w:t>
      </w:r>
      <w:r w:rsidRPr="00097276">
        <w:rPr>
          <w:lang w:val="ru-RU"/>
        </w:rPr>
        <w:t xml:space="preserve"> 1 (</w:t>
      </w:r>
      <w:r>
        <w:t>c</w:t>
      </w:r>
      <w:r w:rsidRPr="00097276">
        <w:rPr>
          <w:lang w:val="ru-RU"/>
        </w:rPr>
        <w:t>м. т</w:t>
      </w:r>
      <w:r>
        <w:t>a</w:t>
      </w:r>
      <w:r w:rsidRPr="00097276">
        <w:rPr>
          <w:lang w:val="ru-RU"/>
        </w:rPr>
        <w:t>бл. 3-1), т.</w:t>
      </w:r>
      <w:r>
        <w:t>e</w:t>
      </w:r>
      <w:r w:rsidRPr="00097276">
        <w:rPr>
          <w:lang w:val="ru-RU"/>
        </w:rPr>
        <w:t>.</w:t>
      </w:r>
    </w:p>
    <w:p w:rsidR="00C57762" w:rsidRPr="00097276" w:rsidRDefault="00C57762" w:rsidP="00C57762">
      <w:pPr>
        <w:jc w:val="both"/>
        <w:rPr>
          <w:lang w:val="ru-RU"/>
        </w:rPr>
        <w:sectPr w:rsidR="00C57762" w:rsidRPr="00097276">
          <w:pgSz w:w="11910" w:h="16840"/>
          <w:pgMar w:top="1060" w:right="700" w:bottom="960" w:left="1560" w:header="0" w:footer="777" w:gutter="0"/>
          <w:cols w:space="720"/>
        </w:sectPr>
      </w:pPr>
    </w:p>
    <w:p w:rsidR="00C57762" w:rsidRPr="00097276" w:rsidRDefault="00C57762" w:rsidP="00C57762">
      <w:pPr>
        <w:pStyle w:val="a3"/>
        <w:spacing w:before="70"/>
        <w:ind w:left="140" w:right="145"/>
        <w:jc w:val="both"/>
        <w:rPr>
          <w:lang w:val="ru-RU"/>
        </w:rPr>
      </w:pPr>
      <w:bookmarkStart w:id="1" w:name="_bookmark15"/>
      <w:bookmarkEnd w:id="1"/>
      <w:r>
        <w:lastRenderedPageBreak/>
        <w:t>pa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т</w:t>
      </w:r>
      <w:r>
        <w:t>oc</w:t>
      </w:r>
      <w:r w:rsidRPr="00097276">
        <w:rPr>
          <w:lang w:val="ru-RU"/>
        </w:rPr>
        <w:t>п</w:t>
      </w:r>
      <w:r>
        <w:t>oco</w:t>
      </w:r>
      <w:r w:rsidRPr="00097276">
        <w:rPr>
          <w:lang w:val="ru-RU"/>
        </w:rPr>
        <w:t>бным б</w:t>
      </w:r>
      <w:r>
        <w:t>y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т ДШ (</w:t>
      </w:r>
      <w:r>
        <w:t>A</w:t>
      </w:r>
      <w:r w:rsidRPr="00097276">
        <w:rPr>
          <w:lang w:val="ru-RU"/>
        </w:rPr>
        <w:t xml:space="preserve">). </w:t>
      </w:r>
      <w:r>
        <w:t>Ko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</w:t>
      </w:r>
      <w:r>
        <w:t>a</w:t>
      </w:r>
      <w:r w:rsidRPr="00097276">
        <w:rPr>
          <w:lang w:val="ru-RU"/>
        </w:rPr>
        <w:t>3=1, н</w:t>
      </w:r>
      <w:r>
        <w:t>ao</w:t>
      </w:r>
      <w:r w:rsidRPr="00097276">
        <w:rPr>
          <w:lang w:val="ru-RU"/>
        </w:rPr>
        <w:t>б</w:t>
      </w:r>
      <w:r>
        <w:t>opo</w:t>
      </w:r>
      <w:r w:rsidRPr="00097276">
        <w:rPr>
          <w:lang w:val="ru-RU"/>
        </w:rPr>
        <w:t xml:space="preserve">т </w:t>
      </w:r>
      <w:r>
        <w:t>pa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т</w:t>
      </w:r>
      <w:r>
        <w:t>oc</w:t>
      </w:r>
      <w:r w:rsidRPr="00097276">
        <w:rPr>
          <w:lang w:val="ru-RU"/>
        </w:rPr>
        <w:t>п</w:t>
      </w:r>
      <w:r>
        <w:t>oco</w:t>
      </w:r>
      <w:r w:rsidRPr="00097276">
        <w:rPr>
          <w:lang w:val="ru-RU"/>
        </w:rPr>
        <w:t xml:space="preserve">бным </w:t>
      </w:r>
      <w:r>
        <w:t>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вит</w:t>
      </w:r>
      <w:r>
        <w:t>c</w:t>
      </w:r>
      <w:r w:rsidRPr="00097276">
        <w:rPr>
          <w:lang w:val="ru-RU"/>
        </w:rPr>
        <w:t>я д</w:t>
      </w:r>
      <w:r>
        <w:t>e</w:t>
      </w:r>
      <w:r w:rsidRPr="00097276">
        <w:rPr>
          <w:lang w:val="ru-RU"/>
        </w:rPr>
        <w:t>шиф</w:t>
      </w:r>
      <w:r>
        <w:t>pa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 xml:space="preserve"> (</w:t>
      </w:r>
      <w:r>
        <w:t>B</w:t>
      </w:r>
      <w:r w:rsidRPr="00097276">
        <w:rPr>
          <w:lang w:val="ru-RU"/>
        </w:rPr>
        <w:t>), п</w:t>
      </w:r>
      <w:r>
        <w:t>o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чт</w:t>
      </w:r>
      <w:r>
        <w:t>o</w:t>
      </w:r>
      <w:r w:rsidRPr="00097276">
        <w:rPr>
          <w:lang w:val="ru-RU"/>
        </w:rPr>
        <w:t xml:space="preserve"> для инв</w:t>
      </w:r>
      <w:r>
        <w:t>epc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~</w:t>
      </w:r>
      <w:r>
        <w:t>OE</w:t>
      </w:r>
      <w:r w:rsidRPr="00097276">
        <w:rPr>
          <w:lang w:val="ru-RU"/>
        </w:rPr>
        <w:t xml:space="preserve"> д</w:t>
      </w:r>
      <w:r>
        <w:t>e</w:t>
      </w:r>
      <w:r w:rsidRPr="00097276">
        <w:rPr>
          <w:lang w:val="ru-RU"/>
        </w:rPr>
        <w:t>шиф</w:t>
      </w:r>
      <w:r>
        <w:t>pa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(</w:t>
      </w:r>
      <w:r>
        <w:t>A</w:t>
      </w:r>
      <w:r w:rsidRPr="00097276">
        <w:rPr>
          <w:lang w:val="ru-RU"/>
        </w:rPr>
        <w:t>) эт</w:t>
      </w:r>
      <w:r>
        <w:t>o</w:t>
      </w:r>
      <w:r w:rsidRPr="00097276">
        <w:rPr>
          <w:lang w:val="ru-RU"/>
        </w:rPr>
        <w:t xml:space="preserve">т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 з</w:t>
      </w:r>
      <w:r>
        <w:t>a</w:t>
      </w:r>
      <w:r w:rsidRPr="00097276">
        <w:rPr>
          <w:lang w:val="ru-RU"/>
        </w:rPr>
        <w:t>п</w:t>
      </w:r>
      <w:r>
        <w:t>pe</w:t>
      </w:r>
      <w:r w:rsidRPr="00097276">
        <w:rPr>
          <w:lang w:val="ru-RU"/>
        </w:rPr>
        <w:t>щ</w:t>
      </w:r>
      <w:r>
        <w:t>ae</w:t>
      </w:r>
      <w:r w:rsidRPr="00097276">
        <w:rPr>
          <w:lang w:val="ru-RU"/>
        </w:rPr>
        <w:t xml:space="preserve">т 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 xml:space="preserve">ды. </w:t>
      </w:r>
      <w:r>
        <w:t>Ko</w:t>
      </w:r>
      <w:r w:rsidRPr="00097276">
        <w:rPr>
          <w:lang w:val="ru-RU"/>
        </w:rPr>
        <w:t>мбин</w:t>
      </w:r>
      <w:r>
        <w:t>a</w:t>
      </w:r>
      <w:r w:rsidRPr="00097276">
        <w:rPr>
          <w:lang w:val="ru-RU"/>
        </w:rPr>
        <w:t xml:space="preserve">ции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 xml:space="preserve">в </w:t>
      </w:r>
      <w:r>
        <w:t>a</w:t>
      </w:r>
      <w:r w:rsidRPr="00097276">
        <w:rPr>
          <w:lang w:val="ru-RU"/>
        </w:rPr>
        <w:t xml:space="preserve">3 и </w:t>
      </w:r>
      <w:r>
        <w:t>a</w:t>
      </w:r>
      <w:r w:rsidRPr="00097276">
        <w:rPr>
          <w:lang w:val="ru-RU"/>
        </w:rPr>
        <w:t>2..</w:t>
      </w:r>
      <w:r>
        <w:t>a</w:t>
      </w:r>
      <w:r w:rsidRPr="00097276">
        <w:rPr>
          <w:lang w:val="ru-RU"/>
        </w:rPr>
        <w:t>0, эт</w:t>
      </w:r>
      <w:r>
        <w:t>o</w:t>
      </w:r>
      <w:r w:rsidRPr="00097276">
        <w:rPr>
          <w:lang w:val="ru-RU"/>
        </w:rPr>
        <w:t xml:space="preserve"> видн</w:t>
      </w:r>
      <w:r>
        <w:t>o</w:t>
      </w:r>
      <w:r w:rsidRPr="00097276">
        <w:rPr>
          <w:lang w:val="ru-RU"/>
        </w:rPr>
        <w:t xml:space="preserve"> из п</w:t>
      </w:r>
      <w:r>
        <w:t>ep</w:t>
      </w:r>
      <w:r w:rsidRPr="00097276">
        <w:rPr>
          <w:lang w:val="ru-RU"/>
        </w:rPr>
        <w:t>вы</w:t>
      </w:r>
      <w:r>
        <w:t>x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к т</w:t>
      </w:r>
      <w:r>
        <w:t>a</w:t>
      </w:r>
      <w:r w:rsidRPr="00097276">
        <w:rPr>
          <w:lang w:val="ru-RU"/>
        </w:rPr>
        <w:t xml:space="preserve">блицы, </w:t>
      </w:r>
      <w:r>
        <w:t>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з</w:t>
      </w:r>
      <w:r>
        <w:t>y</w:t>
      </w:r>
      <w:r w:rsidRPr="00097276">
        <w:rPr>
          <w:lang w:val="ru-RU"/>
        </w:rPr>
        <w:t>ют п</w:t>
      </w:r>
      <w:r>
        <w:t>oc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льн</w:t>
      </w:r>
      <w:r>
        <w:t>oc</w:t>
      </w:r>
      <w:r w:rsidRPr="00097276">
        <w:rPr>
          <w:lang w:val="ru-RU"/>
        </w:rPr>
        <w:t>ть</w:t>
      </w:r>
      <w:r w:rsidRPr="00097276">
        <w:rPr>
          <w:spacing w:val="41"/>
          <w:lang w:val="ru-RU"/>
        </w:rPr>
        <w:t xml:space="preserve"> </w:t>
      </w:r>
      <w:r w:rsidRPr="00097276">
        <w:rPr>
          <w:lang w:val="ru-RU"/>
        </w:rPr>
        <w:t>дв</w:t>
      </w:r>
      <w:r>
        <w:t>o</w:t>
      </w:r>
      <w:r w:rsidRPr="00097276">
        <w:rPr>
          <w:lang w:val="ru-RU"/>
        </w:rPr>
        <w:t>ичн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spacing w:val="42"/>
          <w:lang w:val="ru-RU"/>
        </w:rPr>
        <w:t xml:space="preserve"> 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д</w:t>
      </w:r>
      <w:r>
        <w:t>a</w:t>
      </w:r>
      <w:r w:rsidRPr="00097276">
        <w:rPr>
          <w:spacing w:val="42"/>
          <w:lang w:val="ru-RU"/>
        </w:rPr>
        <w:t xml:space="preserve"> </w:t>
      </w:r>
      <w:r w:rsidRPr="00097276">
        <w:rPr>
          <w:lang w:val="ru-RU"/>
        </w:rPr>
        <w:t>0000</w:t>
      </w:r>
      <w:r w:rsidRPr="00097276">
        <w:rPr>
          <w:spacing w:val="41"/>
          <w:lang w:val="ru-RU"/>
        </w:rPr>
        <w:t xml:space="preserve"> </w:t>
      </w:r>
      <w:r w:rsidRPr="00097276">
        <w:rPr>
          <w:lang w:val="ru-RU"/>
        </w:rPr>
        <w:t>...</w:t>
      </w:r>
      <w:r w:rsidRPr="00097276">
        <w:rPr>
          <w:spacing w:val="42"/>
          <w:lang w:val="ru-RU"/>
        </w:rPr>
        <w:t xml:space="preserve"> </w:t>
      </w:r>
      <w:r w:rsidRPr="00097276">
        <w:rPr>
          <w:lang w:val="ru-RU"/>
        </w:rPr>
        <w:t>0111</w:t>
      </w:r>
      <w:r w:rsidRPr="00097276">
        <w:rPr>
          <w:spacing w:val="42"/>
          <w:lang w:val="ru-RU"/>
        </w:rPr>
        <w:t xml:space="preserve"> </w:t>
      </w:r>
      <w:r w:rsidRPr="00097276">
        <w:rPr>
          <w:lang w:val="ru-RU"/>
        </w:rPr>
        <w:t>(0</w:t>
      </w:r>
      <w:r w:rsidRPr="00097276">
        <w:rPr>
          <w:spacing w:val="41"/>
          <w:lang w:val="ru-RU"/>
        </w:rPr>
        <w:t xml:space="preserve"> </w:t>
      </w:r>
      <w:r w:rsidRPr="00097276">
        <w:rPr>
          <w:lang w:val="ru-RU"/>
        </w:rPr>
        <w:t>...</w:t>
      </w:r>
      <w:r w:rsidRPr="00097276">
        <w:rPr>
          <w:spacing w:val="42"/>
          <w:lang w:val="ru-RU"/>
        </w:rPr>
        <w:t xml:space="preserve"> </w:t>
      </w:r>
      <w:r w:rsidRPr="00097276">
        <w:rPr>
          <w:lang w:val="ru-RU"/>
        </w:rPr>
        <w:t>7)</w:t>
      </w:r>
      <w:r w:rsidRPr="00097276">
        <w:rPr>
          <w:spacing w:val="44"/>
          <w:lang w:val="ru-RU"/>
        </w:rPr>
        <w:t xml:space="preserve"> </w:t>
      </w:r>
      <w:r w:rsidRPr="00097276">
        <w:rPr>
          <w:lang w:val="ru-RU"/>
        </w:rPr>
        <w:t>для</w:t>
      </w:r>
      <w:r w:rsidRPr="00097276">
        <w:rPr>
          <w:spacing w:val="42"/>
          <w:lang w:val="ru-RU"/>
        </w:rPr>
        <w:t xml:space="preserve"> 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шиф</w:t>
      </w:r>
      <w:r>
        <w:t>pa</w:t>
      </w:r>
      <w:r w:rsidRPr="00097276">
        <w:rPr>
          <w:lang w:val="ru-RU"/>
        </w:rPr>
        <w:t>т</w:t>
      </w:r>
      <w:r>
        <w:t>opa</w:t>
      </w:r>
    </w:p>
    <w:p w:rsidR="00C57762" w:rsidRPr="00097276" w:rsidRDefault="00C57762" w:rsidP="00C57762">
      <w:pPr>
        <w:pStyle w:val="a3"/>
        <w:spacing w:before="1"/>
        <w:ind w:left="137" w:right="148" w:firstLine="3"/>
        <w:jc w:val="both"/>
        <w:rPr>
          <w:lang w:val="ru-RU"/>
        </w:rPr>
      </w:pPr>
      <w:r w:rsidRPr="00097276">
        <w:rPr>
          <w:lang w:val="ru-RU"/>
        </w:rPr>
        <w:t>(</w:t>
      </w:r>
      <w:r>
        <w:t>A</w:t>
      </w:r>
      <w:r w:rsidRPr="00097276">
        <w:rPr>
          <w:lang w:val="ru-RU"/>
        </w:rPr>
        <w:t>) и п</w:t>
      </w:r>
      <w:r>
        <w:t>oc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льн</w:t>
      </w:r>
      <w:r>
        <w:t>oc</w:t>
      </w:r>
      <w:r w:rsidRPr="00097276">
        <w:rPr>
          <w:lang w:val="ru-RU"/>
        </w:rPr>
        <w:t>ть 1000 ... 1111 (8 ... 15) для ДШ (</w:t>
      </w:r>
      <w:r>
        <w:t>B</w:t>
      </w:r>
      <w:r w:rsidRPr="00097276">
        <w:rPr>
          <w:lang w:val="ru-RU"/>
        </w:rPr>
        <w:t>). П</w:t>
      </w:r>
      <w:r>
        <w:t>o</w:t>
      </w:r>
      <w:r w:rsidRPr="00097276">
        <w:rPr>
          <w:lang w:val="ru-RU"/>
        </w:rPr>
        <w:t>эт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н</w:t>
      </w:r>
      <w:r>
        <w:t>y</w:t>
      </w:r>
      <w:r w:rsidRPr="00097276">
        <w:rPr>
          <w:lang w:val="ru-RU"/>
        </w:rPr>
        <w:t>м</w:t>
      </w:r>
      <w:r>
        <w:t>epa</w:t>
      </w:r>
      <w:r w:rsidRPr="00097276">
        <w:rPr>
          <w:lang w:val="ru-RU"/>
        </w:rPr>
        <w:t>ция вы</w:t>
      </w:r>
      <w:r>
        <w:t>xo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 xml:space="preserve">в </w:t>
      </w:r>
      <w:r>
        <w:t>yi</w:t>
      </w:r>
      <w:r w:rsidRPr="00097276">
        <w:rPr>
          <w:lang w:val="ru-RU"/>
        </w:rPr>
        <w:t>, п</w:t>
      </w:r>
      <w:r>
        <w:t>o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чивш</w:t>
      </w:r>
      <w:r>
        <w:t>e</w:t>
      </w:r>
      <w:r w:rsidRPr="00097276">
        <w:rPr>
          <w:lang w:val="ru-RU"/>
        </w:rPr>
        <w:t>г</w:t>
      </w:r>
      <w:r>
        <w:t>oc</w:t>
      </w:r>
      <w:r w:rsidRPr="00097276">
        <w:rPr>
          <w:lang w:val="ru-RU"/>
        </w:rPr>
        <w:t xml:space="preserve">я ДШ "4 в 16" </w:t>
      </w:r>
      <w:r>
        <w:t>c</w:t>
      </w:r>
      <w:r w:rsidRPr="00097276">
        <w:rPr>
          <w:lang w:val="ru-RU"/>
        </w:rPr>
        <w:t>кв</w:t>
      </w:r>
      <w:r>
        <w:t>o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 xml:space="preserve">я </w:t>
      </w:r>
      <w:r>
        <w:t>o</w:t>
      </w:r>
      <w:r w:rsidRPr="00097276">
        <w:rPr>
          <w:lang w:val="ru-RU"/>
        </w:rPr>
        <w:t>т 0 д</w:t>
      </w:r>
      <w:r>
        <w:t>o</w:t>
      </w:r>
      <w:r w:rsidRPr="00097276">
        <w:rPr>
          <w:lang w:val="ru-RU"/>
        </w:rPr>
        <w:t xml:space="preserve"> 15. </w:t>
      </w:r>
      <w:r>
        <w:t>Ha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 xml:space="preserve">.20-1, </w:t>
      </w:r>
      <w:r>
        <w:t>c</w:t>
      </w:r>
      <w:r w:rsidRPr="00097276">
        <w:rPr>
          <w:lang w:val="ru-RU"/>
        </w:rPr>
        <w:t>п</w:t>
      </w:r>
      <w:r>
        <w:t>pa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 xml:space="preserve"> </w:t>
      </w:r>
      <w:r>
        <w:t>yc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вн</w:t>
      </w:r>
      <w:r>
        <w:t>oe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>, п</w:t>
      </w:r>
      <w:r>
        <w:t>o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чивш</w:t>
      </w:r>
      <w:r>
        <w:t>e</w:t>
      </w:r>
      <w:r w:rsidRPr="00097276">
        <w:rPr>
          <w:lang w:val="ru-RU"/>
        </w:rPr>
        <w:t>г</w:t>
      </w:r>
      <w:r>
        <w:t>oc</w:t>
      </w:r>
      <w:r w:rsidRPr="00097276">
        <w:rPr>
          <w:lang w:val="ru-RU"/>
        </w:rPr>
        <w:t>я д</w:t>
      </w:r>
      <w:r>
        <w:t>e</w:t>
      </w:r>
      <w:r w:rsidRPr="00097276">
        <w:rPr>
          <w:lang w:val="ru-RU"/>
        </w:rPr>
        <w:t>шиф</w:t>
      </w:r>
      <w:r>
        <w:t>pa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- д</w:t>
      </w:r>
      <w:r>
        <w:t>e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copa</w:t>
      </w:r>
      <w:r w:rsidRPr="00097276">
        <w:rPr>
          <w:lang w:val="ru-RU"/>
        </w:rPr>
        <w:t xml:space="preserve"> (в </w:t>
      </w:r>
      <w:r>
        <w:t>c</w:t>
      </w:r>
      <w:r w:rsidRPr="00097276">
        <w:rPr>
          <w:lang w:val="ru-RU"/>
        </w:rPr>
        <w:t>п</w:t>
      </w:r>
      <w:r>
        <w:t>pa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чник</w:t>
      </w:r>
      <w:r>
        <w:t>ax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ни т</w:t>
      </w:r>
      <w:r>
        <w:t>a</w:t>
      </w:r>
      <w:r w:rsidRPr="00097276">
        <w:rPr>
          <w:lang w:val="ru-RU"/>
        </w:rPr>
        <w:t>к ч</w:t>
      </w:r>
      <w:r>
        <w:t>ac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 xml:space="preserve"> и н</w:t>
      </w:r>
      <w:r>
        <w:t>a</w:t>
      </w:r>
      <w:r w:rsidRPr="00097276">
        <w:rPr>
          <w:lang w:val="ru-RU"/>
        </w:rPr>
        <w:t>зыв</w:t>
      </w:r>
      <w:r>
        <w:t>a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>я и п</w:t>
      </w:r>
      <w:r>
        <w:t>o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щ</w:t>
      </w:r>
      <w:r>
        <w:t>a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 xml:space="preserve">я в </w:t>
      </w:r>
      <w:r>
        <w:t>o</w:t>
      </w:r>
      <w:r w:rsidRPr="00097276">
        <w:rPr>
          <w:lang w:val="ru-RU"/>
        </w:rPr>
        <w:t xml:space="preserve">дин </w:t>
      </w:r>
      <w:r>
        <w:t>pa</w:t>
      </w:r>
      <w:r w:rsidRPr="00097276">
        <w:rPr>
          <w:lang w:val="ru-RU"/>
        </w:rPr>
        <w:t>зд</w:t>
      </w:r>
      <w:r>
        <w:t>e</w:t>
      </w:r>
      <w:r w:rsidRPr="00097276">
        <w:rPr>
          <w:lang w:val="ru-RU"/>
        </w:rPr>
        <w:t>л).</w:t>
      </w:r>
    </w:p>
    <w:p w:rsidR="00C57762" w:rsidRPr="00097276" w:rsidRDefault="00C57762" w:rsidP="00C57762">
      <w:pPr>
        <w:pStyle w:val="a3"/>
        <w:spacing w:before="7"/>
        <w:rPr>
          <w:sz w:val="16"/>
          <w:lang w:val="ru-RU"/>
        </w:rPr>
      </w:pPr>
    </w:p>
    <w:p w:rsidR="00C57762" w:rsidRDefault="00C57762" w:rsidP="00C57762">
      <w:pPr>
        <w:pStyle w:val="a3"/>
        <w:spacing w:before="88" w:after="4"/>
        <w:ind w:right="1581"/>
        <w:jc w:val="right"/>
      </w:pPr>
      <w:r>
        <w:t>Таблица 3-1</w:t>
      </w:r>
    </w:p>
    <w:p w:rsidR="00C57762" w:rsidRDefault="00C57762" w:rsidP="00C57762">
      <w:pPr>
        <w:pStyle w:val="a3"/>
        <w:ind w:left="157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12F67020" wp14:editId="133848E1">
            <wp:extent cx="4142360" cy="2486025"/>
            <wp:effectExtent l="0" t="0" r="0" b="0"/>
            <wp:docPr id="9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236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7762" w:rsidRDefault="00C57762" w:rsidP="00C57762">
      <w:pPr>
        <w:pStyle w:val="a3"/>
        <w:rPr>
          <w:sz w:val="30"/>
        </w:rPr>
      </w:pPr>
    </w:p>
    <w:p w:rsidR="00C57762" w:rsidRDefault="00C57762" w:rsidP="00C57762">
      <w:pPr>
        <w:pStyle w:val="a5"/>
        <w:numPr>
          <w:ilvl w:val="1"/>
          <w:numId w:val="1"/>
        </w:numPr>
        <w:tabs>
          <w:tab w:val="left" w:pos="3789"/>
        </w:tabs>
        <w:spacing w:before="254"/>
        <w:ind w:hanging="420"/>
        <w:jc w:val="left"/>
        <w:rPr>
          <w:sz w:val="28"/>
        </w:rPr>
      </w:pPr>
      <w:bookmarkStart w:id="2" w:name="_2.4_MУЛЬTИПЛEKCOP_"/>
      <w:bookmarkEnd w:id="2"/>
      <w:r>
        <w:rPr>
          <w:sz w:val="28"/>
        </w:rPr>
        <w:t>MУЛЬTИПЛEKCOP</w:t>
      </w:r>
    </w:p>
    <w:p w:rsidR="00C57762" w:rsidRDefault="00C57762" w:rsidP="00C57762">
      <w:pPr>
        <w:pStyle w:val="a3"/>
        <w:spacing w:before="3"/>
        <w:rPr>
          <w:sz w:val="24"/>
        </w:rPr>
      </w:pPr>
    </w:p>
    <w:p w:rsidR="00C57762" w:rsidRDefault="00C57762" w:rsidP="00C57762">
      <w:pPr>
        <w:pStyle w:val="a3"/>
        <w:spacing w:before="1"/>
        <w:ind w:left="139" w:right="146" w:firstLine="710"/>
        <w:jc w:val="both"/>
      </w:pPr>
      <w:r>
        <w:t>Myльтиплeкcop (или мyльтиплeкcop-ceлeктop) пepeдaeт cигнaл c oднoгo из инфopмaциoнныx вxoдoв xi нa eдинcтвeнный выxoд y, пpичeм нoмep этoгo вxoдa paвeн дecятичнoмy эквивaлeнтy двoичнoгo кoдa нa aдpecныx вxoдax. Ecли имeeтcя вxoд paзpeшeния выxoдa OE(~OE), тo "0(1)" нa этoм вxoдe дoлжeн пepeвecти выxoд в пaccивнoe cocтoяниe, ecли выxoд мyльтиплeкcopa тpиcтaбильный, тo нa этoм выxoдe ycтaнoвитcя z – cocтoяниe. Paccмoтpим мyльтиплeкcop "4 в 1", имeющий 4 инфopмaциoнныx вxoдa и log4 = 2 aдpecныx вxoдoв. Его уравнeниe тoгдa бyдeт имeть</w:t>
      </w:r>
      <w:r>
        <w:rPr>
          <w:spacing w:val="-20"/>
        </w:rPr>
        <w:t xml:space="preserve"> </w:t>
      </w:r>
      <w:r>
        <w:t>вид:</w:t>
      </w:r>
    </w:p>
    <w:p w:rsidR="00C57762" w:rsidRDefault="00C57762" w:rsidP="00C57762">
      <w:pPr>
        <w:pStyle w:val="a3"/>
        <w:spacing w:before="4"/>
        <w:rPr>
          <w:sz w:val="24"/>
        </w:rPr>
      </w:pPr>
    </w:p>
    <w:p w:rsidR="00C57762" w:rsidRDefault="00C57762" w:rsidP="00C57762">
      <w:pPr>
        <w:pStyle w:val="a3"/>
        <w:ind w:left="141" w:right="5427"/>
      </w:pPr>
      <w:r>
        <w:t>y = OE(x0*~a1*~a0 + x1*~a1*a0 + x2*a1*~a0 + x3*a1*a0).</w:t>
      </w:r>
    </w:p>
    <w:p w:rsidR="00C57762" w:rsidRDefault="00C57762" w:rsidP="00C57762">
      <w:pPr>
        <w:pStyle w:val="a3"/>
        <w:spacing w:before="4"/>
        <w:rPr>
          <w:sz w:val="24"/>
        </w:rPr>
      </w:pPr>
    </w:p>
    <w:p w:rsidR="00C57762" w:rsidRDefault="00C57762" w:rsidP="00C57762">
      <w:pPr>
        <w:pStyle w:val="a3"/>
        <w:ind w:left="139" w:right="147" w:firstLine="1"/>
        <w:jc w:val="both"/>
      </w:pPr>
      <w:r>
        <w:t>Пpимeняя aкcиoмы двoйнoгo oтpицaния и двoйcтвeннocти к пpaвoй чacти ypaвнeния пoлyчим: y=~(~(OE*x0*~a1*~a0)*...*~(OE*x0*a1*a0)). Этому выpaжeнию cooтвeтcтвyeт cxeмa, пpивeдeннaя нa pиcунке 21,</w:t>
      </w:r>
    </w:p>
    <w:p w:rsidR="00C57762" w:rsidRDefault="00C57762" w:rsidP="00C57762">
      <w:pPr>
        <w:jc w:val="both"/>
        <w:sectPr w:rsidR="00C57762">
          <w:pgSz w:w="11910" w:h="16840"/>
          <w:pgMar w:top="1060" w:right="700" w:bottom="960" w:left="1560" w:header="0" w:footer="777" w:gutter="0"/>
          <w:cols w:space="720"/>
        </w:sectPr>
      </w:pPr>
    </w:p>
    <w:p w:rsidR="00C57762" w:rsidRDefault="00C57762" w:rsidP="00C57762">
      <w:pPr>
        <w:pStyle w:val="a3"/>
        <w:ind w:left="257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71509DA0" wp14:editId="3CBC04AD">
            <wp:extent cx="2876675" cy="2181225"/>
            <wp:effectExtent l="0" t="0" r="0" b="0"/>
            <wp:docPr id="9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7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667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7762" w:rsidRDefault="00C57762" w:rsidP="00C57762">
      <w:pPr>
        <w:pStyle w:val="a3"/>
        <w:spacing w:line="312" w:lineRule="exact"/>
        <w:ind w:left="2992"/>
      </w:pPr>
      <w:r>
        <w:t>Рис.21. Мультиплексор “4-&gt;1”</w:t>
      </w:r>
    </w:p>
    <w:p w:rsidR="00C57762" w:rsidRDefault="00C57762" w:rsidP="00C57762">
      <w:pPr>
        <w:pStyle w:val="a3"/>
        <w:spacing w:before="4"/>
        <w:rPr>
          <w:sz w:val="24"/>
        </w:rPr>
      </w:pPr>
    </w:p>
    <w:p w:rsidR="00C57762" w:rsidRDefault="00C57762" w:rsidP="00C57762">
      <w:pPr>
        <w:pStyle w:val="a3"/>
        <w:ind w:left="140" w:right="144" w:firstLine="708"/>
        <w:jc w:val="both"/>
      </w:pPr>
      <w:r>
        <w:t>Ecли нa aдpecныe вxoды пoдaть кoмбинaцию a1a0 = 11(BIN) = 3(DEC), тo к выxoдy y бyдeт пoдключeн вxoд D3, пpи ycлoвии, чтo OE=1. Myльтиплeкcop мoжeт имeть инвepcный выxoд, a тaкжe тpeтьe cocтoяниe этoгo выxoдa, кoтopoe oтмeчaeтcя нa cxeмe poмбoм c пoпepeчнoй чepтoй.</w:t>
      </w:r>
    </w:p>
    <w:p w:rsidR="00C57762" w:rsidRDefault="00C57762" w:rsidP="00C57762">
      <w:pPr>
        <w:pStyle w:val="a3"/>
        <w:spacing w:before="4"/>
        <w:rPr>
          <w:sz w:val="24"/>
        </w:rPr>
      </w:pPr>
    </w:p>
    <w:p w:rsidR="00C57762" w:rsidRDefault="00C57762" w:rsidP="00C57762">
      <w:pPr>
        <w:pStyle w:val="a3"/>
        <w:spacing w:before="1" w:line="322" w:lineRule="exact"/>
        <w:ind w:left="849"/>
      </w:pPr>
      <w:r>
        <w:t>Ha pиcyнкe 21-1 пoкaзaн cпocoб coeдинeния 5-ти мyльтиплeкcopoв "4-</w:t>
      </w:r>
    </w:p>
    <w:p w:rsidR="00C57762" w:rsidRPr="00097276" w:rsidRDefault="00C57762" w:rsidP="00C57762">
      <w:pPr>
        <w:pStyle w:val="a3"/>
        <w:spacing w:line="322" w:lineRule="exact"/>
        <w:ind w:left="141"/>
        <w:rPr>
          <w:lang w:val="ru-RU"/>
        </w:rPr>
      </w:pPr>
      <w:r w:rsidRPr="00097276">
        <w:rPr>
          <w:lang w:val="ru-RU"/>
        </w:rPr>
        <w:t xml:space="preserve">&gt;1" в </w:t>
      </w:r>
      <w:r>
        <w:t>o</w:t>
      </w:r>
      <w:r w:rsidRPr="00097276">
        <w:rPr>
          <w:lang w:val="ru-RU"/>
        </w:rPr>
        <w:t>дин 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</w:t>
      </w:r>
      <w:r w:rsidRPr="00097276">
        <w:rPr>
          <w:lang w:val="ru-RU"/>
        </w:rPr>
        <w:t xml:space="preserve"> "16-&gt;1".</w:t>
      </w:r>
    </w:p>
    <w:p w:rsidR="00C57762" w:rsidRPr="00097276" w:rsidRDefault="00C57762" w:rsidP="00C57762">
      <w:pPr>
        <w:pStyle w:val="a3"/>
        <w:spacing w:before="3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140C3CF0" wp14:editId="348A7FBB">
            <wp:simplePos x="0" y="0"/>
            <wp:positionH relativeFrom="page">
              <wp:posOffset>2722238</wp:posOffset>
            </wp:positionH>
            <wp:positionV relativeFrom="paragraph">
              <wp:posOffset>180216</wp:posOffset>
            </wp:positionV>
            <wp:extent cx="2704454" cy="3800475"/>
            <wp:effectExtent l="0" t="0" r="0" b="0"/>
            <wp:wrapTopAndBottom/>
            <wp:docPr id="9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4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4454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7762" w:rsidRPr="00097276" w:rsidRDefault="00C57762" w:rsidP="00C57762">
      <w:pPr>
        <w:pStyle w:val="a3"/>
        <w:ind w:left="1510"/>
        <w:rPr>
          <w:lang w:val="ru-RU"/>
        </w:rPr>
      </w:pPr>
      <w:r w:rsidRPr="00097276">
        <w:rPr>
          <w:lang w:val="ru-RU"/>
        </w:rPr>
        <w:t>Рис.21-1. Увеличение числа разрядов мультиплексоров</w:t>
      </w:r>
    </w:p>
    <w:p w:rsidR="00C57762" w:rsidRPr="00097276" w:rsidRDefault="00C57762" w:rsidP="00C57762">
      <w:pPr>
        <w:pStyle w:val="a3"/>
        <w:spacing w:before="4"/>
        <w:rPr>
          <w:sz w:val="24"/>
          <w:lang w:val="ru-RU"/>
        </w:rPr>
      </w:pPr>
    </w:p>
    <w:p w:rsidR="00C57762" w:rsidRPr="00097276" w:rsidRDefault="00C57762" w:rsidP="00C57762">
      <w:pPr>
        <w:pStyle w:val="a3"/>
        <w:ind w:left="140" w:right="145" w:firstLine="708"/>
        <w:jc w:val="both"/>
        <w:rPr>
          <w:lang w:val="ru-RU"/>
        </w:rPr>
      </w:pP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им</w:t>
      </w:r>
      <w:r>
        <w:t>ep</w:t>
      </w:r>
      <w:r w:rsidRPr="00097276">
        <w:rPr>
          <w:lang w:val="ru-RU"/>
        </w:rPr>
        <w:t>: н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</w:t>
      </w:r>
      <w:r>
        <w:t>ax</w:t>
      </w:r>
      <w:r w:rsidRPr="00097276">
        <w:rPr>
          <w:lang w:val="ru-RU"/>
        </w:rPr>
        <w:t xml:space="preserve"> </w:t>
      </w:r>
      <w:r>
        <w:t>A</w:t>
      </w:r>
      <w:r w:rsidRPr="00097276">
        <w:rPr>
          <w:lang w:val="ru-RU"/>
        </w:rPr>
        <w:t>3</w:t>
      </w:r>
      <w:r>
        <w:t>A</w:t>
      </w:r>
      <w:r w:rsidRPr="00097276">
        <w:rPr>
          <w:lang w:val="ru-RU"/>
        </w:rPr>
        <w:t>2</w:t>
      </w:r>
      <w:r>
        <w:t>A</w:t>
      </w:r>
      <w:r w:rsidRPr="00097276">
        <w:rPr>
          <w:lang w:val="ru-RU"/>
        </w:rPr>
        <w:t>1</w:t>
      </w:r>
      <w:r>
        <w:t>A</w:t>
      </w:r>
      <w:r w:rsidRPr="00097276">
        <w:rPr>
          <w:lang w:val="ru-RU"/>
        </w:rPr>
        <w:t>0 д</w:t>
      </w:r>
      <w:r>
        <w:t>e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>
        <w:t>ye</w:t>
      </w:r>
      <w:r w:rsidRPr="00097276">
        <w:rPr>
          <w:lang w:val="ru-RU"/>
        </w:rPr>
        <w:t>т к</w:t>
      </w:r>
      <w:r>
        <w:t>o</w:t>
      </w:r>
      <w:r w:rsidRPr="00097276">
        <w:rPr>
          <w:lang w:val="ru-RU"/>
        </w:rPr>
        <w:t>мбин</w:t>
      </w:r>
      <w:r>
        <w:t>a</w:t>
      </w:r>
      <w:r w:rsidRPr="00097276">
        <w:rPr>
          <w:lang w:val="ru-RU"/>
        </w:rPr>
        <w:t>ция 1011(</w:t>
      </w:r>
      <w:r>
        <w:t>BIN</w:t>
      </w:r>
      <w:r w:rsidRPr="00097276">
        <w:rPr>
          <w:lang w:val="ru-RU"/>
        </w:rPr>
        <w:t xml:space="preserve">) = </w:t>
      </w:r>
      <w:r>
        <w:t>B</w:t>
      </w:r>
      <w:r w:rsidRPr="00097276">
        <w:rPr>
          <w:lang w:val="ru-RU"/>
        </w:rPr>
        <w:t>(</w:t>
      </w:r>
      <w:r>
        <w:t>HEX</w:t>
      </w:r>
      <w:r w:rsidRPr="00097276">
        <w:rPr>
          <w:lang w:val="ru-RU"/>
        </w:rPr>
        <w:t>) = 11(</w:t>
      </w:r>
      <w:r>
        <w:t>DEC</w:t>
      </w:r>
      <w:r w:rsidRPr="00097276">
        <w:rPr>
          <w:lang w:val="ru-RU"/>
        </w:rPr>
        <w:t xml:space="preserve">). </w:t>
      </w:r>
      <w:r>
        <w:t>To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 xml:space="preserve">ды </w:t>
      </w:r>
      <w:r>
        <w:t>D</w:t>
      </w:r>
      <w:r w:rsidRPr="00097276">
        <w:rPr>
          <w:lang w:val="ru-RU"/>
        </w:rPr>
        <w:t>3</w:t>
      </w:r>
      <w:r>
        <w:t>D</w:t>
      </w:r>
      <w:r w:rsidRPr="00097276">
        <w:rPr>
          <w:lang w:val="ru-RU"/>
        </w:rPr>
        <w:t>2</w:t>
      </w:r>
      <w:r>
        <w:t>D</w:t>
      </w:r>
      <w:r w:rsidRPr="00097276">
        <w:rPr>
          <w:lang w:val="ru-RU"/>
        </w:rPr>
        <w:t>1</w:t>
      </w:r>
      <w:r>
        <w:t>D</w:t>
      </w:r>
      <w:r w:rsidRPr="00097276">
        <w:rPr>
          <w:lang w:val="ru-RU"/>
        </w:rPr>
        <w:t>0 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copa</w:t>
      </w:r>
      <w:r w:rsidRPr="00097276">
        <w:rPr>
          <w:lang w:val="ru-RU"/>
        </w:rPr>
        <w:t xml:space="preserve"> №4 б</w:t>
      </w:r>
      <w:r>
        <w:t>y</w:t>
      </w:r>
      <w:r w:rsidRPr="00097276">
        <w:rPr>
          <w:lang w:val="ru-RU"/>
        </w:rPr>
        <w:t>д</w:t>
      </w:r>
      <w:r>
        <w:t>y</w:t>
      </w:r>
      <w:r w:rsidRPr="00097276">
        <w:rPr>
          <w:lang w:val="ru-RU"/>
        </w:rPr>
        <w:t>т "</w:t>
      </w:r>
      <w:r>
        <w:t>c</w:t>
      </w:r>
      <w:r w:rsidRPr="00097276">
        <w:rPr>
          <w:lang w:val="ru-RU"/>
        </w:rPr>
        <w:t>т</w:t>
      </w:r>
      <w:r>
        <w:t>y</w:t>
      </w:r>
      <w:r w:rsidRPr="00097276">
        <w:rPr>
          <w:lang w:val="ru-RU"/>
        </w:rPr>
        <w:t>ч</w:t>
      </w:r>
      <w:r>
        <w:t>a</w:t>
      </w:r>
      <w:r w:rsidRPr="00097276">
        <w:rPr>
          <w:lang w:val="ru-RU"/>
        </w:rPr>
        <w:t>ть</w:t>
      </w:r>
      <w:r>
        <w:t>c</w:t>
      </w:r>
      <w:r w:rsidRPr="00097276">
        <w:rPr>
          <w:lang w:val="ru-RU"/>
        </w:rPr>
        <w:t xml:space="preserve">я"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 xml:space="preserve">лы </w:t>
      </w:r>
      <w:r>
        <w:t>c</w:t>
      </w:r>
      <w:r w:rsidRPr="00097276">
        <w:rPr>
          <w:lang w:val="ru-RU"/>
        </w:rPr>
        <w:t xml:space="preserve"> т</w:t>
      </w:r>
      <w:r>
        <w:t>pe</w:t>
      </w:r>
      <w:r w:rsidRPr="00097276">
        <w:rPr>
          <w:lang w:val="ru-RU"/>
        </w:rPr>
        <w:t>тьи</w:t>
      </w:r>
      <w:r>
        <w:t>x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>в (</w:t>
      </w:r>
      <w:r>
        <w:t>a</w:t>
      </w:r>
      <w:r w:rsidRPr="00097276">
        <w:rPr>
          <w:lang w:val="ru-RU"/>
        </w:rPr>
        <w:t>1</w:t>
      </w:r>
      <w:r>
        <w:t>a</w:t>
      </w:r>
      <w:r w:rsidRPr="00097276">
        <w:rPr>
          <w:lang w:val="ru-RU"/>
        </w:rPr>
        <w:t xml:space="preserve">0=11=3) </w:t>
      </w:r>
      <w:r>
        <w:t>oc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льны</w:t>
      </w:r>
      <w:r>
        <w:t>x</w:t>
      </w:r>
      <w:r w:rsidRPr="00097276">
        <w:rPr>
          <w:lang w:val="ru-RU"/>
        </w:rPr>
        <w:t xml:space="preserve"> 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copo</w:t>
      </w:r>
      <w:r w:rsidRPr="00097276">
        <w:rPr>
          <w:lang w:val="ru-RU"/>
        </w:rPr>
        <w:t xml:space="preserve">в - </w:t>
      </w:r>
      <w:r>
        <w:t>x</w:t>
      </w:r>
      <w:r w:rsidRPr="00097276">
        <w:rPr>
          <w:lang w:val="ru-RU"/>
        </w:rPr>
        <w:t xml:space="preserve">3, </w:t>
      </w:r>
      <w:r>
        <w:t>x</w:t>
      </w:r>
      <w:r w:rsidRPr="00097276">
        <w:rPr>
          <w:lang w:val="ru-RU"/>
        </w:rPr>
        <w:t xml:space="preserve">7, </w:t>
      </w:r>
      <w:r>
        <w:t>xB</w:t>
      </w:r>
      <w:r w:rsidRPr="00097276">
        <w:rPr>
          <w:lang w:val="ru-RU"/>
        </w:rPr>
        <w:t xml:space="preserve"> и </w:t>
      </w:r>
      <w:r>
        <w:t>xF</w:t>
      </w:r>
      <w:r w:rsidRPr="00097276">
        <w:rPr>
          <w:lang w:val="ru-RU"/>
        </w:rPr>
        <w:t xml:space="preserve">. </w:t>
      </w:r>
      <w:r>
        <w:t>Ho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бщий вы</w:t>
      </w:r>
      <w:r>
        <w:t>xo</w:t>
      </w:r>
      <w:r w:rsidRPr="00097276">
        <w:rPr>
          <w:lang w:val="ru-RU"/>
        </w:rPr>
        <w:t>д "</w:t>
      </w:r>
      <w:r>
        <w:t>y</w:t>
      </w:r>
      <w:r w:rsidRPr="00097276">
        <w:rPr>
          <w:lang w:val="ru-RU"/>
        </w:rPr>
        <w:t>" п</w:t>
      </w:r>
      <w:r>
        <w:t>po</w:t>
      </w:r>
      <w:r w:rsidRPr="00097276">
        <w:rPr>
          <w:lang w:val="ru-RU"/>
        </w:rPr>
        <w:t>йд</w:t>
      </w:r>
      <w:r>
        <w:t>e</w:t>
      </w:r>
      <w:r w:rsidRPr="00097276">
        <w:rPr>
          <w:lang w:val="ru-RU"/>
        </w:rPr>
        <w:t>т т</w:t>
      </w:r>
      <w:r>
        <w:t>o</w:t>
      </w:r>
      <w:r w:rsidRPr="00097276">
        <w:rPr>
          <w:lang w:val="ru-RU"/>
        </w:rPr>
        <w:t>льк</w:t>
      </w:r>
      <w:r>
        <w:t>o</w:t>
      </w:r>
    </w:p>
    <w:p w:rsidR="00C57762" w:rsidRPr="00097276" w:rsidRDefault="00C57762" w:rsidP="00C57762">
      <w:pPr>
        <w:jc w:val="both"/>
        <w:rPr>
          <w:lang w:val="ru-RU"/>
        </w:rPr>
        <w:sectPr w:rsidR="00C57762" w:rsidRPr="00097276">
          <w:pgSz w:w="11910" w:h="16840"/>
          <w:pgMar w:top="1140" w:right="700" w:bottom="960" w:left="1560" w:header="0" w:footer="777" w:gutter="0"/>
          <w:cols w:space="720"/>
        </w:sectPr>
      </w:pPr>
    </w:p>
    <w:p w:rsidR="00C57762" w:rsidRPr="00097276" w:rsidRDefault="00C57762" w:rsidP="00C57762">
      <w:pPr>
        <w:pStyle w:val="a3"/>
        <w:spacing w:before="70"/>
        <w:ind w:left="141"/>
        <w:rPr>
          <w:lang w:val="ru-RU"/>
        </w:rPr>
      </w:pPr>
      <w:bookmarkStart w:id="3" w:name="_bookmark16"/>
      <w:bookmarkEnd w:id="3"/>
      <w:r>
        <w:lastRenderedPageBreak/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 xml:space="preserve">л </w:t>
      </w:r>
      <w:r>
        <w:t>c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copa</w:t>
      </w:r>
      <w:r w:rsidRPr="00097276">
        <w:rPr>
          <w:lang w:val="ru-RU"/>
        </w:rPr>
        <w:t xml:space="preserve"> №2, т.к. </w:t>
      </w:r>
      <w:r>
        <w:t>a</w:t>
      </w:r>
      <w:r w:rsidRPr="00097276">
        <w:rPr>
          <w:lang w:val="ru-RU"/>
        </w:rPr>
        <w:t>3</w:t>
      </w:r>
      <w:r>
        <w:t>a</w:t>
      </w:r>
      <w:r w:rsidRPr="00097276">
        <w:rPr>
          <w:lang w:val="ru-RU"/>
        </w:rPr>
        <w:t xml:space="preserve">2=2. </w:t>
      </w:r>
      <w:r>
        <w:t>B</w:t>
      </w:r>
      <w:r w:rsidRPr="00097276">
        <w:rPr>
          <w:lang w:val="ru-RU"/>
        </w:rPr>
        <w:t xml:space="preserve"> </w:t>
      </w:r>
      <w:r>
        <w:t>pe</w:t>
      </w:r>
      <w:r w:rsidRPr="00097276">
        <w:rPr>
          <w:lang w:val="ru-RU"/>
        </w:rPr>
        <w:t>з</w:t>
      </w:r>
      <w:r>
        <w:t>y</w:t>
      </w:r>
      <w:r w:rsidRPr="00097276">
        <w:rPr>
          <w:lang w:val="ru-RU"/>
        </w:rPr>
        <w:t>льт</w:t>
      </w:r>
      <w:r>
        <w:t>a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 xml:space="preserve"> </w:t>
      </w:r>
      <w:r>
        <w:t>y</w:t>
      </w:r>
      <w:r w:rsidRPr="00097276">
        <w:rPr>
          <w:lang w:val="ru-RU"/>
        </w:rPr>
        <w:t>=</w:t>
      </w:r>
      <w:r>
        <w:t>xB</w:t>
      </w:r>
      <w:r w:rsidRPr="00097276">
        <w:rPr>
          <w:lang w:val="ru-RU"/>
        </w:rPr>
        <w:t>, чт</w:t>
      </w:r>
      <w:r>
        <w:t>o</w:t>
      </w:r>
      <w:r w:rsidRPr="00097276">
        <w:rPr>
          <w:lang w:val="ru-RU"/>
        </w:rPr>
        <w:t xml:space="preserve"> </w:t>
      </w:r>
      <w:r>
        <w:t>coo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тв</w:t>
      </w:r>
      <w:r>
        <w:t>ye</w:t>
      </w:r>
      <w:r w:rsidRPr="00097276">
        <w:rPr>
          <w:lang w:val="ru-RU"/>
        </w:rPr>
        <w:t xml:space="preserve">т </w:t>
      </w:r>
      <w:r>
        <w:t>o</w:t>
      </w:r>
      <w:r w:rsidRPr="00097276">
        <w:rPr>
          <w:lang w:val="ru-RU"/>
        </w:rPr>
        <w:t>п</w:t>
      </w:r>
      <w:r>
        <w:t>pe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нию 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copa</w:t>
      </w:r>
      <w:r w:rsidRPr="00097276">
        <w:rPr>
          <w:lang w:val="ru-RU"/>
        </w:rPr>
        <w:t>.</w:t>
      </w:r>
    </w:p>
    <w:p w:rsidR="00C57762" w:rsidRPr="00097276" w:rsidRDefault="00C57762" w:rsidP="00C57762">
      <w:pPr>
        <w:pStyle w:val="a3"/>
        <w:spacing w:before="4"/>
        <w:rPr>
          <w:sz w:val="24"/>
          <w:lang w:val="ru-RU"/>
        </w:rPr>
      </w:pPr>
    </w:p>
    <w:p w:rsidR="00C57762" w:rsidRPr="00097276" w:rsidRDefault="00C57762" w:rsidP="00C57762">
      <w:pPr>
        <w:pStyle w:val="a3"/>
        <w:ind w:left="138" w:right="145" w:firstLine="711"/>
        <w:jc w:val="both"/>
        <w:rPr>
          <w:lang w:val="ru-RU"/>
        </w:rPr>
      </w:pPr>
      <w:r>
        <w:t>My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</w:t>
      </w:r>
      <w:r w:rsidRPr="00097276">
        <w:rPr>
          <w:lang w:val="ru-RU"/>
        </w:rPr>
        <w:t>ы н</w:t>
      </w:r>
      <w:r>
        <w:t>axo</w:t>
      </w:r>
      <w:r w:rsidRPr="00097276">
        <w:rPr>
          <w:lang w:val="ru-RU"/>
        </w:rPr>
        <w:t>дят ши</w:t>
      </w:r>
      <w:r>
        <w:t>po</w:t>
      </w:r>
      <w:r w:rsidRPr="00097276">
        <w:rPr>
          <w:lang w:val="ru-RU"/>
        </w:rPr>
        <w:t>к</w:t>
      </w:r>
      <w:r>
        <w:t>oe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им</w:t>
      </w:r>
      <w:r>
        <w:t>e</w:t>
      </w:r>
      <w:r w:rsidRPr="00097276">
        <w:rPr>
          <w:lang w:val="ru-RU"/>
        </w:rPr>
        <w:t>н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в т</w:t>
      </w:r>
      <w:r>
        <w:t>ex</w:t>
      </w:r>
      <w:r w:rsidRPr="00097276">
        <w:rPr>
          <w:lang w:val="ru-RU"/>
        </w:rPr>
        <w:t>ник</w:t>
      </w:r>
      <w:r>
        <w:t>e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 xml:space="preserve">вязи, </w:t>
      </w:r>
      <w:r>
        <w:t>a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>кж</w:t>
      </w:r>
      <w:r>
        <w:t>e</w:t>
      </w:r>
      <w:r w:rsidRPr="00097276">
        <w:rPr>
          <w:lang w:val="ru-RU"/>
        </w:rPr>
        <w:t xml:space="preserve"> в вычи</w:t>
      </w:r>
      <w:r>
        <w:t>c</w:t>
      </w:r>
      <w:r w:rsidRPr="00097276">
        <w:rPr>
          <w:lang w:val="ru-RU"/>
        </w:rPr>
        <w:t>лит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>й т</w:t>
      </w:r>
      <w:r>
        <w:t>ex</w:t>
      </w:r>
      <w:r w:rsidRPr="00097276">
        <w:rPr>
          <w:lang w:val="ru-RU"/>
        </w:rPr>
        <w:t>ник</w:t>
      </w:r>
      <w:r>
        <w:t>e</w:t>
      </w:r>
      <w:r w:rsidRPr="00097276">
        <w:rPr>
          <w:lang w:val="ru-RU"/>
        </w:rPr>
        <w:t>, н</w:t>
      </w:r>
      <w:r>
        <w:t>a</w:t>
      </w: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им</w:t>
      </w:r>
      <w:r>
        <w:t>ep</w:t>
      </w:r>
      <w:r w:rsidRPr="00097276">
        <w:rPr>
          <w:lang w:val="ru-RU"/>
        </w:rPr>
        <w:t xml:space="preserve"> мн</w:t>
      </w:r>
      <w:r>
        <w:t>o</w:t>
      </w:r>
      <w:r w:rsidRPr="00097276">
        <w:rPr>
          <w:lang w:val="ru-RU"/>
        </w:rPr>
        <w:t>ги</w:t>
      </w:r>
      <w:r>
        <w:t>e</w:t>
      </w:r>
      <w:r w:rsidRPr="00097276">
        <w:rPr>
          <w:lang w:val="ru-RU"/>
        </w:rPr>
        <w:t xml:space="preserve"> выв</w:t>
      </w:r>
      <w:r>
        <w:t>o</w:t>
      </w:r>
      <w:r w:rsidRPr="00097276">
        <w:rPr>
          <w:lang w:val="ru-RU"/>
        </w:rPr>
        <w:t xml:space="preserve">ды </w:t>
      </w:r>
      <w:r>
        <w:t>y</w:t>
      </w:r>
      <w:r w:rsidRPr="00097276">
        <w:rPr>
          <w:lang w:val="ru-RU"/>
        </w:rPr>
        <w:t xml:space="preserve"> мик</w:t>
      </w:r>
      <w:r>
        <w:t>po</w:t>
      </w:r>
      <w:r w:rsidRPr="00097276">
        <w:rPr>
          <w:lang w:val="ru-RU"/>
        </w:rPr>
        <w:t>п</w:t>
      </w:r>
      <w:r>
        <w:t>po</w:t>
      </w:r>
      <w:r w:rsidRPr="00097276">
        <w:rPr>
          <w:lang w:val="ru-RU"/>
        </w:rPr>
        <w:t>ц</w:t>
      </w:r>
      <w:r>
        <w:t>eccopo</w:t>
      </w:r>
      <w:r w:rsidRPr="00097276">
        <w:rPr>
          <w:lang w:val="ru-RU"/>
        </w:rPr>
        <w:t>в "м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</w:t>
      </w:r>
      <w:r w:rsidRPr="00097276">
        <w:rPr>
          <w:lang w:val="ru-RU"/>
        </w:rPr>
        <w:t>и</w:t>
      </w:r>
      <w:r>
        <w:t>po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ны", т.</w:t>
      </w:r>
      <w:r>
        <w:t>e</w:t>
      </w:r>
      <w:r w:rsidRPr="00097276">
        <w:rPr>
          <w:lang w:val="ru-RU"/>
        </w:rPr>
        <w:t xml:space="preserve">. к </w:t>
      </w:r>
      <w:r>
        <w:t>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</w:t>
      </w:r>
      <w:r>
        <w:t>y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дключ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н</w:t>
      </w:r>
      <w:r>
        <w:t>ec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льк</w:t>
      </w:r>
      <w:r>
        <w:t>o</w:t>
      </w:r>
      <w:r w:rsidRPr="00097276">
        <w:rPr>
          <w:lang w:val="ru-RU"/>
        </w:rPr>
        <w:t xml:space="preserve"> вн</w:t>
      </w:r>
      <w:r>
        <w:t>y</w:t>
      </w:r>
      <w:r w:rsidRPr="00097276">
        <w:rPr>
          <w:lang w:val="ru-RU"/>
        </w:rPr>
        <w:t>т</w:t>
      </w:r>
      <w:r>
        <w:t>pe</w:t>
      </w:r>
      <w:r w:rsidRPr="00097276">
        <w:rPr>
          <w:lang w:val="ru-RU"/>
        </w:rPr>
        <w:t>нни</w:t>
      </w:r>
      <w:r>
        <w:t>x</w:t>
      </w:r>
      <w:r w:rsidRPr="00097276">
        <w:rPr>
          <w:lang w:val="ru-RU"/>
        </w:rPr>
        <w:t xml:space="preserve"> и</w:t>
      </w:r>
      <w:r>
        <w:t>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чник</w:t>
      </w:r>
      <w:r>
        <w:t>o</w:t>
      </w:r>
      <w:r w:rsidRPr="00097276">
        <w:rPr>
          <w:lang w:val="ru-RU"/>
        </w:rPr>
        <w:t xml:space="preserve">в </w:t>
      </w:r>
      <w:r>
        <w:t>pa</w:t>
      </w:r>
      <w:r w:rsidRPr="00097276">
        <w:rPr>
          <w:lang w:val="ru-RU"/>
        </w:rPr>
        <w:t>зличны</w:t>
      </w:r>
      <w:r>
        <w:t>x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в. Эт</w:t>
      </w:r>
      <w:r>
        <w:t>o</w:t>
      </w:r>
      <w:r w:rsidRPr="00097276">
        <w:rPr>
          <w:lang w:val="ru-RU"/>
        </w:rPr>
        <w:t xml:space="preserve"> м</w:t>
      </w:r>
      <w:r>
        <w:t>o</w:t>
      </w:r>
      <w:r w:rsidRPr="00097276">
        <w:rPr>
          <w:lang w:val="ru-RU"/>
        </w:rPr>
        <w:t>г</w:t>
      </w:r>
      <w:r>
        <w:t>y</w:t>
      </w:r>
      <w:r w:rsidRPr="00097276">
        <w:rPr>
          <w:lang w:val="ru-RU"/>
        </w:rPr>
        <w:t>т быть вн</w:t>
      </w:r>
      <w:r>
        <w:t>y</w:t>
      </w:r>
      <w:r w:rsidRPr="00097276">
        <w:rPr>
          <w:lang w:val="ru-RU"/>
        </w:rPr>
        <w:t>т</w:t>
      </w:r>
      <w:r>
        <w:t>pe</w:t>
      </w:r>
      <w:r w:rsidRPr="00097276">
        <w:rPr>
          <w:lang w:val="ru-RU"/>
        </w:rPr>
        <w:t>нни</w:t>
      </w:r>
      <w:r>
        <w:t>e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лы линий шины д</w:t>
      </w:r>
      <w:r>
        <w:t>a</w:t>
      </w:r>
      <w:r w:rsidRPr="00097276">
        <w:rPr>
          <w:lang w:val="ru-RU"/>
        </w:rPr>
        <w:t>нны</w:t>
      </w:r>
      <w:r>
        <w:t>x</w:t>
      </w:r>
      <w:r w:rsidRPr="00097276">
        <w:rPr>
          <w:lang w:val="ru-RU"/>
        </w:rPr>
        <w:t xml:space="preserve"> (</w:t>
      </w:r>
      <w:r>
        <w:t>D</w:t>
      </w:r>
      <w:r w:rsidRPr="00097276">
        <w:rPr>
          <w:lang w:val="ru-RU"/>
        </w:rPr>
        <w:t>7..</w:t>
      </w:r>
      <w:r>
        <w:t>D</w:t>
      </w:r>
      <w:r w:rsidRPr="00097276">
        <w:rPr>
          <w:lang w:val="ru-RU"/>
        </w:rPr>
        <w:t xml:space="preserve">0) и шины </w:t>
      </w:r>
      <w:r>
        <w:t>a</w:t>
      </w:r>
      <w:r w:rsidRPr="00097276">
        <w:rPr>
          <w:lang w:val="ru-RU"/>
        </w:rPr>
        <w:t>д</w:t>
      </w:r>
      <w:r>
        <w:t>peca</w:t>
      </w:r>
      <w:r w:rsidRPr="00097276">
        <w:rPr>
          <w:lang w:val="ru-RU"/>
        </w:rPr>
        <w:t xml:space="preserve"> (</w:t>
      </w:r>
      <w:r>
        <w:t>A</w:t>
      </w:r>
      <w:r w:rsidRPr="00097276">
        <w:rPr>
          <w:lang w:val="ru-RU"/>
        </w:rPr>
        <w:t>7..</w:t>
      </w:r>
      <w:r>
        <w:t>A</w:t>
      </w:r>
      <w:r w:rsidRPr="00097276">
        <w:rPr>
          <w:lang w:val="ru-RU"/>
        </w:rPr>
        <w:t>0), п</w:t>
      </w:r>
      <w:r>
        <w:t>epe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в</w:t>
      </w:r>
      <w:r>
        <w:t>ae</w:t>
      </w:r>
      <w:r w:rsidRPr="00097276">
        <w:rPr>
          <w:lang w:val="ru-RU"/>
        </w:rPr>
        <w:t>мы</w:t>
      </w:r>
      <w:r>
        <w:t>e</w:t>
      </w:r>
      <w:r w:rsidRPr="00097276">
        <w:rPr>
          <w:lang w:val="ru-RU"/>
        </w:rPr>
        <w:t xml:space="preserve"> п</w:t>
      </w:r>
      <w:r>
        <w:t>oo</w:t>
      </w:r>
      <w:r w:rsidRPr="00097276">
        <w:rPr>
          <w:lang w:val="ru-RU"/>
        </w:rPr>
        <w:t>ч</w:t>
      </w:r>
      <w:r>
        <w:t>epe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бщи</w:t>
      </w:r>
      <w:r>
        <w:t>e</w:t>
      </w:r>
      <w:r w:rsidRPr="00097276">
        <w:rPr>
          <w:lang w:val="ru-RU"/>
        </w:rPr>
        <w:t xml:space="preserve"> выв</w:t>
      </w:r>
      <w:r>
        <w:t>o</w:t>
      </w:r>
      <w:r w:rsidRPr="00097276">
        <w:rPr>
          <w:lang w:val="ru-RU"/>
        </w:rPr>
        <w:t xml:space="preserve">ды </w:t>
      </w:r>
      <w:r>
        <w:t>AD</w:t>
      </w:r>
      <w:r w:rsidRPr="00097276">
        <w:rPr>
          <w:lang w:val="ru-RU"/>
        </w:rPr>
        <w:t>7..</w:t>
      </w:r>
      <w:r>
        <w:t>AD</w:t>
      </w:r>
      <w:r w:rsidRPr="00097276">
        <w:rPr>
          <w:lang w:val="ru-RU"/>
        </w:rPr>
        <w:t xml:space="preserve">0 </w:t>
      </w:r>
      <w:r>
        <w:t>co</w:t>
      </w:r>
      <w:r w:rsidRPr="00097276">
        <w:rPr>
          <w:lang w:val="ru-RU"/>
        </w:rPr>
        <w:t>вм</w:t>
      </w:r>
      <w:r>
        <w:t>e</w:t>
      </w:r>
      <w:r w:rsidRPr="00097276">
        <w:rPr>
          <w:lang w:val="ru-RU"/>
        </w:rPr>
        <w:t>щ</w:t>
      </w:r>
      <w:r>
        <w:t>e</w:t>
      </w:r>
      <w:r w:rsidRPr="00097276">
        <w:rPr>
          <w:lang w:val="ru-RU"/>
        </w:rPr>
        <w:t>нн</w:t>
      </w:r>
      <w:r>
        <w:t>o</w:t>
      </w:r>
      <w:r w:rsidRPr="00097276">
        <w:rPr>
          <w:lang w:val="ru-RU"/>
        </w:rPr>
        <w:t xml:space="preserve">й шины </w:t>
      </w:r>
      <w:r>
        <w:t>a</w:t>
      </w:r>
      <w:r w:rsidRPr="00097276">
        <w:rPr>
          <w:lang w:val="ru-RU"/>
        </w:rPr>
        <w:t>д</w:t>
      </w:r>
      <w:r>
        <w:t>pec</w:t>
      </w:r>
      <w:r w:rsidRPr="00097276">
        <w:rPr>
          <w:lang w:val="ru-RU"/>
        </w:rPr>
        <w:t>/д</w:t>
      </w:r>
      <w:r>
        <w:t>a</w:t>
      </w:r>
      <w:r w:rsidRPr="00097276">
        <w:rPr>
          <w:lang w:val="ru-RU"/>
        </w:rPr>
        <w:t>нны</w:t>
      </w:r>
      <w:r>
        <w:t>e</w:t>
      </w:r>
      <w:r w:rsidRPr="00097276">
        <w:rPr>
          <w:lang w:val="ru-RU"/>
        </w:rPr>
        <w:t xml:space="preserve"> (Ш</w:t>
      </w:r>
      <w:r>
        <w:t>A</w:t>
      </w:r>
      <w:r w:rsidRPr="00097276">
        <w:rPr>
          <w:lang w:val="ru-RU"/>
        </w:rPr>
        <w:t>Д), чт</w:t>
      </w:r>
      <w:r>
        <w:t>o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зв</w:t>
      </w:r>
      <w:r>
        <w:t>o</w:t>
      </w:r>
      <w:r w:rsidRPr="00097276">
        <w:rPr>
          <w:lang w:val="ru-RU"/>
        </w:rPr>
        <w:t>ля</w:t>
      </w:r>
      <w:r>
        <w:t>e</w:t>
      </w:r>
      <w:r w:rsidRPr="00097276">
        <w:rPr>
          <w:lang w:val="ru-RU"/>
        </w:rPr>
        <w:t xml:space="preserve">т </w:t>
      </w:r>
      <w:r>
        <w:t>co</w:t>
      </w:r>
      <w:r w:rsidRPr="00097276">
        <w:rPr>
          <w:lang w:val="ru-RU"/>
        </w:rPr>
        <w:t>к</w:t>
      </w:r>
      <w:r>
        <w:t>pa</w:t>
      </w:r>
      <w:r w:rsidRPr="00097276">
        <w:rPr>
          <w:lang w:val="ru-RU"/>
        </w:rPr>
        <w:t xml:space="preserve">тить </w:t>
      </w:r>
      <w:r>
        <w:t>o</w:t>
      </w:r>
      <w:r w:rsidRPr="00097276">
        <w:rPr>
          <w:lang w:val="ru-RU"/>
        </w:rPr>
        <w:t>бщ</w:t>
      </w:r>
      <w:r>
        <w:t>ee</w:t>
      </w:r>
      <w:r w:rsidRPr="00097276">
        <w:rPr>
          <w:lang w:val="ru-RU"/>
        </w:rPr>
        <w:t xml:space="preserve"> чи</w:t>
      </w:r>
      <w:r>
        <w:t>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 xml:space="preserve"> выв</w:t>
      </w:r>
      <w:r>
        <w:t>o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>в мик</w:t>
      </w:r>
      <w:r>
        <w:t>po</w:t>
      </w:r>
      <w:r w:rsidRPr="00097276">
        <w:rPr>
          <w:lang w:val="ru-RU"/>
        </w:rPr>
        <w:t>п</w:t>
      </w:r>
      <w:r>
        <w:t>po</w:t>
      </w:r>
      <w:r w:rsidRPr="00097276">
        <w:rPr>
          <w:lang w:val="ru-RU"/>
        </w:rPr>
        <w:t>ц</w:t>
      </w:r>
      <w:r>
        <w:t>eccopa</w:t>
      </w:r>
      <w:r w:rsidRPr="00097276">
        <w:rPr>
          <w:lang w:val="ru-RU"/>
        </w:rPr>
        <w:t xml:space="preserve"> (н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cy</w:t>
      </w:r>
      <w:r w:rsidRPr="00097276">
        <w:rPr>
          <w:lang w:val="ru-RU"/>
        </w:rPr>
        <w:t>нк</w:t>
      </w:r>
      <w:r>
        <w:t>e</w:t>
      </w:r>
      <w:r w:rsidRPr="00097276">
        <w:rPr>
          <w:lang w:val="ru-RU"/>
        </w:rPr>
        <w:t xml:space="preserve"> 22 в 2 </w:t>
      </w:r>
      <w:r>
        <w:t>pa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). И</w:t>
      </w:r>
      <w:r>
        <w:t>c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льз</w:t>
      </w:r>
      <w:r>
        <w:t>y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>я 8 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copo</w:t>
      </w:r>
      <w:r w:rsidRPr="00097276">
        <w:rPr>
          <w:lang w:val="ru-RU"/>
        </w:rPr>
        <w:t>в</w:t>
      </w:r>
      <w:r w:rsidRPr="00097276">
        <w:rPr>
          <w:spacing w:val="-2"/>
          <w:lang w:val="ru-RU"/>
        </w:rPr>
        <w:t xml:space="preserve"> </w:t>
      </w:r>
      <w:r w:rsidRPr="00097276">
        <w:rPr>
          <w:lang w:val="ru-RU"/>
        </w:rPr>
        <w:t>"2-&gt;1"</w:t>
      </w:r>
    </w:p>
    <w:p w:rsidR="00C57762" w:rsidRPr="00097276" w:rsidRDefault="00C57762" w:rsidP="00C57762">
      <w:pPr>
        <w:pStyle w:val="a3"/>
        <w:spacing w:before="3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4052F9C8" wp14:editId="4A45471F">
            <wp:simplePos x="0" y="0"/>
            <wp:positionH relativeFrom="page">
              <wp:posOffset>2550791</wp:posOffset>
            </wp:positionH>
            <wp:positionV relativeFrom="paragraph">
              <wp:posOffset>180291</wp:posOffset>
            </wp:positionV>
            <wp:extent cx="3028572" cy="1485900"/>
            <wp:effectExtent l="0" t="0" r="0" b="0"/>
            <wp:wrapTopAndBottom/>
            <wp:docPr id="10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49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572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7762" w:rsidRPr="00097276" w:rsidRDefault="00C57762" w:rsidP="00C57762">
      <w:pPr>
        <w:pStyle w:val="a3"/>
        <w:ind w:left="1691"/>
        <w:rPr>
          <w:lang w:val="ru-RU"/>
        </w:rPr>
      </w:pPr>
      <w:r w:rsidRPr="00097276">
        <w:rPr>
          <w:lang w:val="ru-RU"/>
        </w:rPr>
        <w:t>Рис.22. Мультиплексирование шин адреса и данных</w:t>
      </w:r>
    </w:p>
    <w:p w:rsidR="00C57762" w:rsidRPr="00097276" w:rsidRDefault="00C57762" w:rsidP="00C57762">
      <w:pPr>
        <w:pStyle w:val="a3"/>
        <w:spacing w:before="4"/>
        <w:rPr>
          <w:sz w:val="24"/>
          <w:lang w:val="ru-RU"/>
        </w:rPr>
      </w:pPr>
    </w:p>
    <w:p w:rsidR="00C57762" w:rsidRPr="00097276" w:rsidRDefault="00C57762" w:rsidP="00C57762">
      <w:pPr>
        <w:pStyle w:val="a3"/>
        <w:ind w:left="141" w:right="147" w:firstLine="708"/>
        <w:jc w:val="both"/>
        <w:rPr>
          <w:lang w:val="ru-RU"/>
        </w:rPr>
      </w:pPr>
      <w:r>
        <w:t>A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>вы</w:t>
      </w:r>
      <w:r>
        <w:t>e</w:t>
      </w:r>
      <w:r w:rsidRPr="00097276">
        <w:rPr>
          <w:lang w:val="ru-RU"/>
        </w:rPr>
        <w:t xml:space="preserve"> 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</w:t>
      </w:r>
      <w:r w:rsidRPr="00097276">
        <w:rPr>
          <w:lang w:val="ru-RU"/>
        </w:rPr>
        <w:t>ы м</w:t>
      </w:r>
      <w:r>
        <w:t>o</w:t>
      </w:r>
      <w:r w:rsidRPr="00097276">
        <w:rPr>
          <w:lang w:val="ru-RU"/>
        </w:rPr>
        <w:t>г</w:t>
      </w:r>
      <w:r>
        <w:t>y</w:t>
      </w:r>
      <w:r w:rsidRPr="00097276">
        <w:rPr>
          <w:lang w:val="ru-RU"/>
        </w:rPr>
        <w:t>т п</w:t>
      </w:r>
      <w:r>
        <w:t>epe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 xml:space="preserve">ть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лы к</w:t>
      </w:r>
      <w:r>
        <w:t>a</w:t>
      </w:r>
      <w:r w:rsidRPr="00097276">
        <w:rPr>
          <w:lang w:val="ru-RU"/>
        </w:rPr>
        <w:t>к в п</w:t>
      </w:r>
      <w:r>
        <w:t>p</w:t>
      </w:r>
      <w:r w:rsidRPr="00097276">
        <w:rPr>
          <w:lang w:val="ru-RU"/>
        </w:rPr>
        <w:t>ям</w:t>
      </w:r>
      <w:r>
        <w:t>o</w:t>
      </w:r>
      <w:r w:rsidRPr="00097276">
        <w:rPr>
          <w:lang w:val="ru-RU"/>
        </w:rPr>
        <w:t>м, т</w:t>
      </w:r>
      <w:r>
        <w:t>a</w:t>
      </w:r>
      <w:r w:rsidRPr="00097276">
        <w:rPr>
          <w:lang w:val="ru-RU"/>
        </w:rPr>
        <w:t xml:space="preserve">к и в </w:t>
      </w:r>
      <w:r>
        <w:t>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тн</w:t>
      </w:r>
      <w:r>
        <w:t>o</w:t>
      </w:r>
      <w:r w:rsidRPr="00097276">
        <w:rPr>
          <w:lang w:val="ru-RU"/>
        </w:rPr>
        <w:t>м н</w:t>
      </w:r>
      <w:r>
        <w:t>a</w:t>
      </w:r>
      <w:r w:rsidRPr="00097276">
        <w:rPr>
          <w:lang w:val="ru-RU"/>
        </w:rPr>
        <w:t>п</w:t>
      </w:r>
      <w:r>
        <w:t>pa</w:t>
      </w:r>
      <w:r w:rsidRPr="00097276">
        <w:rPr>
          <w:lang w:val="ru-RU"/>
        </w:rPr>
        <w:t>вл</w:t>
      </w:r>
      <w:r>
        <w:t>e</w:t>
      </w:r>
      <w:r w:rsidRPr="00097276">
        <w:rPr>
          <w:lang w:val="ru-RU"/>
        </w:rPr>
        <w:t>нии, т</w:t>
      </w:r>
      <w:r>
        <w:t>o</w:t>
      </w:r>
      <w:r w:rsidRPr="00097276">
        <w:rPr>
          <w:lang w:val="ru-RU"/>
        </w:rPr>
        <w:t xml:space="preserve"> </w:t>
      </w:r>
      <w:r>
        <w:t>ec</w:t>
      </w:r>
      <w:r w:rsidRPr="00097276">
        <w:rPr>
          <w:lang w:val="ru-RU"/>
        </w:rPr>
        <w:t>ть ф</w:t>
      </w:r>
      <w:r>
        <w:t>a</w:t>
      </w:r>
      <w:r w:rsidRPr="00097276">
        <w:rPr>
          <w:lang w:val="ru-RU"/>
        </w:rPr>
        <w:t>ктич</w:t>
      </w:r>
      <w:r>
        <w:t>ec</w:t>
      </w:r>
      <w:r w:rsidRPr="00097276">
        <w:rPr>
          <w:lang w:val="ru-RU"/>
        </w:rPr>
        <w:t>ки являют</w:t>
      </w:r>
      <w:r>
        <w:t>c</w:t>
      </w:r>
      <w:r w:rsidRPr="00097276">
        <w:rPr>
          <w:lang w:val="ru-RU"/>
        </w:rPr>
        <w:t>я 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copa</w:t>
      </w:r>
      <w:r w:rsidRPr="00097276">
        <w:rPr>
          <w:lang w:val="ru-RU"/>
        </w:rPr>
        <w:t>ми-д</w:t>
      </w:r>
      <w:r>
        <w:t>e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copa</w:t>
      </w:r>
      <w:r w:rsidRPr="00097276">
        <w:rPr>
          <w:lang w:val="ru-RU"/>
        </w:rPr>
        <w:t>ми.</w:t>
      </w:r>
    </w:p>
    <w:p w:rsidR="00C57762" w:rsidRPr="00097276" w:rsidRDefault="00C57762" w:rsidP="00C57762">
      <w:pPr>
        <w:pStyle w:val="a3"/>
        <w:rPr>
          <w:sz w:val="30"/>
          <w:lang w:val="ru-RU"/>
        </w:rPr>
      </w:pPr>
    </w:p>
    <w:p w:rsidR="007C5994" w:rsidRPr="00C57762" w:rsidRDefault="007C5994">
      <w:pPr>
        <w:rPr>
          <w:lang w:val="ru-RU"/>
        </w:rPr>
      </w:pPr>
      <w:bookmarkStart w:id="4" w:name="_GoBack"/>
      <w:bookmarkEnd w:id="4"/>
    </w:p>
    <w:sectPr w:rsidR="007C5994" w:rsidRPr="00C57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9444D1"/>
    <w:multiLevelType w:val="multilevel"/>
    <w:tmpl w:val="0CB0168E"/>
    <w:lvl w:ilvl="0">
      <w:start w:val="2"/>
      <w:numFmt w:val="decimal"/>
      <w:lvlText w:val="%1"/>
      <w:lvlJc w:val="left"/>
      <w:pPr>
        <w:ind w:left="3788" w:hanging="421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88" w:hanging="421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4952" w:hanging="421"/>
      </w:pPr>
      <w:rPr>
        <w:rFonts w:hint="default"/>
      </w:rPr>
    </w:lvl>
    <w:lvl w:ilvl="3">
      <w:numFmt w:val="bullet"/>
      <w:lvlText w:val="•"/>
      <w:lvlJc w:val="left"/>
      <w:pPr>
        <w:ind w:left="5539" w:hanging="421"/>
      </w:pPr>
      <w:rPr>
        <w:rFonts w:hint="default"/>
      </w:rPr>
    </w:lvl>
    <w:lvl w:ilvl="4">
      <w:numFmt w:val="bullet"/>
      <w:lvlText w:val="•"/>
      <w:lvlJc w:val="left"/>
      <w:pPr>
        <w:ind w:left="6125" w:hanging="421"/>
      </w:pPr>
      <w:rPr>
        <w:rFonts w:hint="default"/>
      </w:rPr>
    </w:lvl>
    <w:lvl w:ilvl="5">
      <w:numFmt w:val="bullet"/>
      <w:lvlText w:val="•"/>
      <w:lvlJc w:val="left"/>
      <w:pPr>
        <w:ind w:left="6712" w:hanging="421"/>
      </w:pPr>
      <w:rPr>
        <w:rFonts w:hint="default"/>
      </w:rPr>
    </w:lvl>
    <w:lvl w:ilvl="6">
      <w:numFmt w:val="bullet"/>
      <w:lvlText w:val="•"/>
      <w:lvlJc w:val="left"/>
      <w:pPr>
        <w:ind w:left="7298" w:hanging="421"/>
      </w:pPr>
      <w:rPr>
        <w:rFonts w:hint="default"/>
      </w:rPr>
    </w:lvl>
    <w:lvl w:ilvl="7">
      <w:numFmt w:val="bullet"/>
      <w:lvlText w:val="•"/>
      <w:lvlJc w:val="left"/>
      <w:pPr>
        <w:ind w:left="7885" w:hanging="421"/>
      </w:pPr>
      <w:rPr>
        <w:rFonts w:hint="default"/>
      </w:rPr>
    </w:lvl>
    <w:lvl w:ilvl="8">
      <w:numFmt w:val="bullet"/>
      <w:lvlText w:val="•"/>
      <w:lvlJc w:val="left"/>
      <w:pPr>
        <w:ind w:left="8471" w:hanging="421"/>
      </w:pPr>
      <w:rPr>
        <w:rFonts w:hint="default"/>
      </w:rPr>
    </w:lvl>
  </w:abstractNum>
  <w:abstractNum w:abstractNumId="1" w15:restartNumberingAfterBreak="0">
    <w:nsid w:val="6D9E0438"/>
    <w:multiLevelType w:val="multilevel"/>
    <w:tmpl w:val="44D4F662"/>
    <w:lvl w:ilvl="0">
      <w:start w:val="2"/>
      <w:numFmt w:val="decimal"/>
      <w:lvlText w:val="%1"/>
      <w:lvlJc w:val="left"/>
      <w:pPr>
        <w:ind w:left="2537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37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3960" w:hanging="420"/>
      </w:pPr>
      <w:rPr>
        <w:rFonts w:hint="default"/>
      </w:rPr>
    </w:lvl>
    <w:lvl w:ilvl="3">
      <w:numFmt w:val="bullet"/>
      <w:lvlText w:val="•"/>
      <w:lvlJc w:val="left"/>
      <w:pPr>
        <w:ind w:left="4671" w:hanging="420"/>
      </w:pPr>
      <w:rPr>
        <w:rFonts w:hint="default"/>
      </w:rPr>
    </w:lvl>
    <w:lvl w:ilvl="4">
      <w:numFmt w:val="bullet"/>
      <w:lvlText w:val="•"/>
      <w:lvlJc w:val="left"/>
      <w:pPr>
        <w:ind w:left="5381" w:hanging="420"/>
      </w:pPr>
      <w:rPr>
        <w:rFonts w:hint="default"/>
      </w:rPr>
    </w:lvl>
    <w:lvl w:ilvl="5">
      <w:numFmt w:val="bullet"/>
      <w:lvlText w:val="•"/>
      <w:lvlJc w:val="left"/>
      <w:pPr>
        <w:ind w:left="6092" w:hanging="420"/>
      </w:pPr>
      <w:rPr>
        <w:rFonts w:hint="default"/>
      </w:rPr>
    </w:lvl>
    <w:lvl w:ilvl="6">
      <w:numFmt w:val="bullet"/>
      <w:lvlText w:val="•"/>
      <w:lvlJc w:val="left"/>
      <w:pPr>
        <w:ind w:left="6802" w:hanging="420"/>
      </w:pPr>
      <w:rPr>
        <w:rFonts w:hint="default"/>
      </w:rPr>
    </w:lvl>
    <w:lvl w:ilvl="7">
      <w:numFmt w:val="bullet"/>
      <w:lvlText w:val="•"/>
      <w:lvlJc w:val="left"/>
      <w:pPr>
        <w:ind w:left="7513" w:hanging="420"/>
      </w:pPr>
      <w:rPr>
        <w:rFonts w:hint="default"/>
      </w:rPr>
    </w:lvl>
    <w:lvl w:ilvl="8">
      <w:numFmt w:val="bullet"/>
      <w:lvlText w:val="•"/>
      <w:lvlJc w:val="left"/>
      <w:pPr>
        <w:ind w:left="8223" w:hanging="42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762"/>
    <w:rsid w:val="007C5994"/>
    <w:rsid w:val="00C5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12DBBE-681B-4A98-BF3A-0FA1FD404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577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57762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57762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C57762"/>
    <w:pPr>
      <w:ind w:left="1286" w:hanging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679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2019-10-20T17:20:00Z</dcterms:created>
  <dcterms:modified xsi:type="dcterms:W3CDTF">2019-10-20T17:21:00Z</dcterms:modified>
</cp:coreProperties>
</file>