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91E" w:rsidRDefault="00BF691E" w:rsidP="00BF691E">
      <w:pPr>
        <w:jc w:val="center"/>
      </w:pPr>
      <w:r>
        <w:t xml:space="preserve">ТЕМА </w:t>
      </w:r>
      <w:r w:rsidRPr="001747D3">
        <w:t>6 И</w:t>
      </w:r>
      <w:r>
        <w:t xml:space="preserve">СПОЛЬЗОВАНИЕ КАНАЛОВ ПЕРЕДАЧИ ДАННЫХ В ЯЗЫКЕ </w:t>
      </w:r>
      <w:r w:rsidRPr="001747D3">
        <w:t>C#</w:t>
      </w:r>
    </w:p>
    <w:p w:rsidR="00BF691E" w:rsidRPr="00C76C86" w:rsidRDefault="00BF691E" w:rsidP="00BF691E">
      <w:pPr>
        <w:jc w:val="center"/>
        <w:rPr>
          <w:b/>
        </w:rPr>
      </w:pPr>
      <w:r w:rsidRPr="00C76C86">
        <w:rPr>
          <w:b/>
        </w:rPr>
        <w:t>6.1 Цель лабораторной работы</w:t>
      </w:r>
    </w:p>
    <w:p w:rsidR="00BF691E" w:rsidRDefault="00BF691E" w:rsidP="00BF691E">
      <w:pPr>
        <w:jc w:val="both"/>
      </w:pPr>
    </w:p>
    <w:p w:rsidR="00BF691E" w:rsidRDefault="00BF691E" w:rsidP="00BF691E">
      <w:pPr>
        <w:ind w:firstLine="708"/>
        <w:jc w:val="both"/>
      </w:pPr>
      <w:r>
        <w:t>Получить практические навыки по организации обмена данными помощью каналов между различными процессами как на одном компьютере, так и в локальной сети.</w:t>
      </w:r>
    </w:p>
    <w:p w:rsidR="00BF691E" w:rsidRDefault="00BF691E" w:rsidP="00BF691E"/>
    <w:p w:rsidR="00BF691E" w:rsidRPr="00C76C86" w:rsidRDefault="00BF691E" w:rsidP="00BF691E">
      <w:pPr>
        <w:jc w:val="center"/>
        <w:rPr>
          <w:b/>
        </w:rPr>
      </w:pPr>
      <w:r w:rsidRPr="00C76C86">
        <w:rPr>
          <w:b/>
        </w:rPr>
        <w:t>6.2 Методические указания к лабораторной работе</w:t>
      </w:r>
    </w:p>
    <w:p w:rsidR="00BF691E" w:rsidRPr="001747D3" w:rsidRDefault="00BF691E" w:rsidP="00BF691E"/>
    <w:p w:rsidR="00BF691E" w:rsidRDefault="00BF691E" w:rsidP="00BF691E">
      <w:pPr>
        <w:ind w:firstLine="708"/>
        <w:jc w:val="both"/>
      </w:pPr>
      <w:r>
        <w:t>Изучить материал 13, 14 и 15 лекций дисциплины</w:t>
      </w:r>
    </w:p>
    <w:p w:rsidR="00BF691E" w:rsidRDefault="00BF691E" w:rsidP="00BF691E">
      <w:pPr>
        <w:ind w:firstLine="708"/>
        <w:jc w:val="both"/>
      </w:pPr>
      <w:r>
        <w:t xml:space="preserve">Изучить материал, рекомендуемый в </w:t>
      </w:r>
      <w:proofErr w:type="spellStart"/>
      <w:r>
        <w:t>силлабусе</w:t>
      </w:r>
      <w:proofErr w:type="spellEnd"/>
      <w:r>
        <w:t>: стр.</w:t>
      </w:r>
      <w:r w:rsidRPr="00647377">
        <w:t xml:space="preserve"> 495-535 [3]</w:t>
      </w:r>
      <w:r>
        <w:t xml:space="preserve"> – сокращенный вариант представлен:</w:t>
      </w:r>
    </w:p>
    <w:p w:rsidR="00BF691E" w:rsidRPr="00026276" w:rsidRDefault="00BF691E" w:rsidP="00BF691E">
      <w:pPr>
        <w:jc w:val="both"/>
        <w:rPr>
          <w:szCs w:val="28"/>
        </w:rPr>
      </w:pPr>
      <w:r>
        <w:rPr>
          <w:szCs w:val="28"/>
        </w:rPr>
        <w:t>«</w:t>
      </w:r>
      <w:r w:rsidRPr="00026276">
        <w:rPr>
          <w:szCs w:val="28"/>
        </w:rPr>
        <w:t>Именованные каналы – это механизм межпроцессо</w:t>
      </w:r>
      <w:r>
        <w:rPr>
          <w:szCs w:val="28"/>
        </w:rPr>
        <w:t>рно</w:t>
      </w:r>
      <w:r w:rsidRPr="00026276">
        <w:rPr>
          <w:szCs w:val="28"/>
        </w:rPr>
        <w:t>й коммуникации, который позволяет процессам обмениваться данными. Каждый канал создаваемый сервером может принимать множество клиентских соединений. После того как соединения установлено</w:t>
      </w:r>
      <w:r>
        <w:rPr>
          <w:szCs w:val="28"/>
        </w:rPr>
        <w:t>,</w:t>
      </w:r>
      <w:r w:rsidRPr="00026276">
        <w:rPr>
          <w:szCs w:val="28"/>
        </w:rPr>
        <w:t xml:space="preserve"> и сервер и клиент могут взаимодействовать</w:t>
      </w:r>
      <w:r>
        <w:rPr>
          <w:szCs w:val="28"/>
        </w:rPr>
        <w:t>,</w:t>
      </w:r>
      <w:r w:rsidRPr="00026276">
        <w:rPr>
          <w:szCs w:val="28"/>
        </w:rPr>
        <w:t xml:space="preserve"> используя обычные механизмы потоков .NET </w:t>
      </w:r>
      <w:proofErr w:type="spellStart"/>
      <w:r w:rsidRPr="00026276">
        <w:rPr>
          <w:szCs w:val="28"/>
        </w:rPr>
        <w:t>Framework</w:t>
      </w:r>
      <w:proofErr w:type="spellEnd"/>
      <w:r w:rsidRPr="00026276">
        <w:rPr>
          <w:szCs w:val="28"/>
        </w:rPr>
        <w:t>. Вы должны использовать одинаковое имя для каналов сервера и клиента</w:t>
      </w:r>
      <w:r>
        <w:rPr>
          <w:szCs w:val="28"/>
        </w:rPr>
        <w:t>».</w:t>
      </w:r>
    </w:p>
    <w:p w:rsidR="00ED68D7" w:rsidRDefault="00BF691E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91E"/>
    <w:rsid w:val="00321DB4"/>
    <w:rsid w:val="005717A2"/>
    <w:rsid w:val="00BF6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1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91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2019-01-08T03:38:00Z</dcterms:created>
  <dcterms:modified xsi:type="dcterms:W3CDTF">2019-01-08T03:38:00Z</dcterms:modified>
</cp:coreProperties>
</file>