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7B76" w:rsidRDefault="007B0119" w:rsidP="007B011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</w:t>
      </w:r>
      <w:r w:rsidR="00D17B76">
        <w:rPr>
          <w:rFonts w:ascii="Times New Roman" w:hAnsi="Times New Roman" w:cs="Times New Roman"/>
          <w:sz w:val="28"/>
          <w:szCs w:val="28"/>
        </w:rPr>
        <w:t xml:space="preserve">3 </w:t>
      </w:r>
      <w:r w:rsidR="00D17B76" w:rsidRPr="00D17B76">
        <w:rPr>
          <w:rFonts w:ascii="Times New Roman" w:hAnsi="Times New Roman" w:cs="Times New Roman"/>
          <w:sz w:val="28"/>
          <w:szCs w:val="28"/>
        </w:rPr>
        <w:t>Работа с LCD</w:t>
      </w:r>
    </w:p>
    <w:p w:rsidR="007B0119" w:rsidRDefault="007B0119" w:rsidP="007B011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Лекция </w:t>
      </w:r>
      <w:r w:rsidR="00D17B76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Принципы отображения информации</w:t>
      </w:r>
    </w:p>
    <w:p w:rsidR="007B0119" w:rsidRDefault="007B0119" w:rsidP="007B011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7B0119" w:rsidRPr="007B0119" w:rsidRDefault="00D17B76" w:rsidP="007B011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7B0119">
        <w:rPr>
          <w:rFonts w:ascii="Times New Roman" w:hAnsi="Times New Roman" w:cs="Times New Roman"/>
          <w:sz w:val="28"/>
          <w:szCs w:val="28"/>
        </w:rPr>
        <w:t>.1</w:t>
      </w:r>
      <w:r w:rsidR="007B0119" w:rsidRPr="007B0119">
        <w:rPr>
          <w:rFonts w:ascii="Times New Roman" w:hAnsi="Times New Roman" w:cs="Times New Roman"/>
          <w:sz w:val="28"/>
          <w:szCs w:val="28"/>
        </w:rPr>
        <w:t>Жидкокристаллически</w:t>
      </w:r>
      <w:r w:rsidR="007B0119">
        <w:rPr>
          <w:rFonts w:ascii="Times New Roman" w:hAnsi="Times New Roman" w:cs="Times New Roman"/>
          <w:sz w:val="28"/>
          <w:szCs w:val="28"/>
        </w:rPr>
        <w:t>й</w:t>
      </w:r>
      <w:r w:rsidR="009E5274">
        <w:rPr>
          <w:rFonts w:ascii="Times New Roman" w:hAnsi="Times New Roman" w:cs="Times New Roman"/>
          <w:sz w:val="28"/>
          <w:szCs w:val="28"/>
        </w:rPr>
        <w:t xml:space="preserve"> </w:t>
      </w:r>
      <w:r w:rsidR="007B0119">
        <w:rPr>
          <w:rFonts w:ascii="Times New Roman" w:hAnsi="Times New Roman" w:cs="Times New Roman"/>
          <w:sz w:val="28"/>
          <w:szCs w:val="28"/>
        </w:rPr>
        <w:t>дисплей</w:t>
      </w:r>
    </w:p>
    <w:p w:rsidR="00215847" w:rsidRPr="007B0119" w:rsidRDefault="005B4559" w:rsidP="007B011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0119">
        <w:rPr>
          <w:rFonts w:ascii="Times New Roman" w:hAnsi="Times New Roman" w:cs="Times New Roman"/>
          <w:sz w:val="28"/>
          <w:szCs w:val="28"/>
        </w:rPr>
        <w:t xml:space="preserve">Одним из внешних устройств, </w:t>
      </w:r>
      <w:r w:rsidR="00286722" w:rsidRPr="007B0119">
        <w:rPr>
          <w:rFonts w:ascii="Times New Roman" w:hAnsi="Times New Roman" w:cs="Times New Roman"/>
          <w:sz w:val="28"/>
          <w:szCs w:val="28"/>
        </w:rPr>
        <w:t xml:space="preserve">установленных на отладочной плате </w:t>
      </w:r>
      <w:r w:rsidR="00286722" w:rsidRPr="007B0119">
        <w:rPr>
          <w:rFonts w:ascii="Times New Roman" w:hAnsi="Times New Roman" w:cs="Times New Roman"/>
          <w:sz w:val="28"/>
          <w:szCs w:val="28"/>
          <w:lang w:val="en-US"/>
        </w:rPr>
        <w:t>STM</w:t>
      </w:r>
      <w:r w:rsidR="00286722" w:rsidRPr="007B0119">
        <w:rPr>
          <w:rFonts w:ascii="Times New Roman" w:hAnsi="Times New Roman" w:cs="Times New Roman"/>
          <w:sz w:val="28"/>
          <w:szCs w:val="28"/>
        </w:rPr>
        <w:t>32</w:t>
      </w:r>
      <w:r w:rsidR="00286722" w:rsidRPr="007B0119">
        <w:rPr>
          <w:rFonts w:ascii="Times New Roman" w:hAnsi="Times New Roman" w:cs="Times New Roman"/>
          <w:sz w:val="28"/>
          <w:szCs w:val="28"/>
          <w:lang w:val="en-US"/>
        </w:rPr>
        <w:t>L</w:t>
      </w:r>
      <w:r w:rsidR="00286722" w:rsidRPr="007B0119">
        <w:rPr>
          <w:rFonts w:ascii="Times New Roman" w:hAnsi="Times New Roman" w:cs="Times New Roman"/>
          <w:sz w:val="28"/>
          <w:szCs w:val="28"/>
        </w:rPr>
        <w:t>-</w:t>
      </w:r>
      <w:r w:rsidR="00286722" w:rsidRPr="007B0119">
        <w:rPr>
          <w:rFonts w:ascii="Times New Roman" w:hAnsi="Times New Roman" w:cs="Times New Roman"/>
          <w:sz w:val="28"/>
          <w:szCs w:val="28"/>
          <w:lang w:val="en-US"/>
        </w:rPr>
        <w:t>Discovery</w:t>
      </w:r>
      <w:r w:rsidR="00286722" w:rsidRPr="007B0119">
        <w:rPr>
          <w:rFonts w:ascii="Times New Roman" w:hAnsi="Times New Roman" w:cs="Times New Roman"/>
          <w:sz w:val="28"/>
          <w:szCs w:val="28"/>
        </w:rPr>
        <w:t xml:space="preserve">, является жидкокристаллический дисплей, предназначенный для отображения информации. </w:t>
      </w:r>
      <w:r w:rsidR="003D207B">
        <w:rPr>
          <w:rFonts w:ascii="Times New Roman" w:hAnsi="Times New Roman" w:cs="Times New Roman"/>
          <w:sz w:val="28"/>
          <w:szCs w:val="28"/>
        </w:rPr>
        <w:t xml:space="preserve">Один из вариантов </w:t>
      </w:r>
      <w:r w:rsidR="00215847" w:rsidRPr="007B0119">
        <w:rPr>
          <w:rFonts w:ascii="Times New Roman" w:hAnsi="Times New Roman" w:cs="Times New Roman"/>
          <w:sz w:val="28"/>
          <w:szCs w:val="28"/>
        </w:rPr>
        <w:t>шестиразрядн</w:t>
      </w:r>
      <w:r w:rsidR="003D207B">
        <w:rPr>
          <w:rFonts w:ascii="Times New Roman" w:hAnsi="Times New Roman" w:cs="Times New Roman"/>
          <w:sz w:val="28"/>
          <w:szCs w:val="28"/>
        </w:rPr>
        <w:t>ого</w:t>
      </w:r>
      <w:r w:rsidR="008951BB" w:rsidRPr="007B0119">
        <w:rPr>
          <w:rFonts w:ascii="Times New Roman" w:hAnsi="Times New Roman" w:cs="Times New Roman"/>
          <w:sz w:val="28"/>
          <w:szCs w:val="28"/>
        </w:rPr>
        <w:t xml:space="preserve"> знаков</w:t>
      </w:r>
      <w:r w:rsidR="003D207B">
        <w:rPr>
          <w:rFonts w:ascii="Times New Roman" w:hAnsi="Times New Roman" w:cs="Times New Roman"/>
          <w:sz w:val="28"/>
          <w:szCs w:val="28"/>
        </w:rPr>
        <w:t>ого</w:t>
      </w:r>
      <w:r w:rsidR="00215847" w:rsidRPr="007B0119">
        <w:rPr>
          <w:rFonts w:ascii="Times New Roman" w:hAnsi="Times New Roman" w:cs="Times New Roman"/>
          <w:sz w:val="28"/>
          <w:szCs w:val="28"/>
        </w:rPr>
        <w:t xml:space="preserve"> жидкокристаллическ</w:t>
      </w:r>
      <w:r w:rsidR="003D207B">
        <w:rPr>
          <w:rFonts w:ascii="Times New Roman" w:hAnsi="Times New Roman" w:cs="Times New Roman"/>
          <w:sz w:val="28"/>
          <w:szCs w:val="28"/>
        </w:rPr>
        <w:t>ого</w:t>
      </w:r>
      <w:r w:rsidR="00215847" w:rsidRPr="007B0119">
        <w:rPr>
          <w:rFonts w:ascii="Times New Roman" w:hAnsi="Times New Roman" w:cs="Times New Roman"/>
          <w:sz w:val="28"/>
          <w:szCs w:val="28"/>
        </w:rPr>
        <w:t xml:space="preserve"> индикатор</w:t>
      </w:r>
      <w:r w:rsidR="003D207B">
        <w:rPr>
          <w:rFonts w:ascii="Times New Roman" w:hAnsi="Times New Roman" w:cs="Times New Roman"/>
          <w:sz w:val="28"/>
          <w:szCs w:val="28"/>
        </w:rPr>
        <w:t>а</w:t>
      </w:r>
      <w:r w:rsidR="00215847" w:rsidRPr="007B0119">
        <w:rPr>
          <w:rFonts w:ascii="Times New Roman" w:hAnsi="Times New Roman" w:cs="Times New Roman"/>
          <w:sz w:val="28"/>
          <w:szCs w:val="28"/>
        </w:rPr>
        <w:t xml:space="preserve"> (</w:t>
      </w:r>
      <w:r w:rsidR="00215847" w:rsidRPr="007B0119">
        <w:rPr>
          <w:rFonts w:ascii="Times New Roman" w:hAnsi="Times New Roman" w:cs="Times New Roman"/>
          <w:sz w:val="28"/>
          <w:szCs w:val="28"/>
          <w:lang w:val="en-US"/>
        </w:rPr>
        <w:t>LCD</w:t>
      </w:r>
      <w:r w:rsidR="00215847" w:rsidRPr="007B0119">
        <w:rPr>
          <w:rFonts w:ascii="Times New Roman" w:hAnsi="Times New Roman" w:cs="Times New Roman"/>
          <w:sz w:val="28"/>
          <w:szCs w:val="28"/>
        </w:rPr>
        <w:t xml:space="preserve"> – </w:t>
      </w:r>
      <w:r w:rsidR="00215847" w:rsidRPr="007B0119">
        <w:rPr>
          <w:rFonts w:ascii="Times New Roman" w:hAnsi="Times New Roman" w:cs="Times New Roman"/>
          <w:sz w:val="28"/>
          <w:szCs w:val="28"/>
          <w:lang w:val="en-US"/>
        </w:rPr>
        <w:t>Liquid</w:t>
      </w:r>
      <w:r w:rsidR="009E5274">
        <w:rPr>
          <w:rFonts w:ascii="Times New Roman" w:hAnsi="Times New Roman" w:cs="Times New Roman"/>
          <w:sz w:val="28"/>
          <w:szCs w:val="28"/>
        </w:rPr>
        <w:t xml:space="preserve"> </w:t>
      </w:r>
      <w:r w:rsidR="00215847" w:rsidRPr="007B0119">
        <w:rPr>
          <w:rFonts w:ascii="Times New Roman" w:hAnsi="Times New Roman" w:cs="Times New Roman"/>
          <w:sz w:val="28"/>
          <w:szCs w:val="28"/>
          <w:lang w:val="en-US"/>
        </w:rPr>
        <w:t>crystal</w:t>
      </w:r>
      <w:r w:rsidR="009E5274">
        <w:rPr>
          <w:rFonts w:ascii="Times New Roman" w:hAnsi="Times New Roman" w:cs="Times New Roman"/>
          <w:sz w:val="28"/>
          <w:szCs w:val="28"/>
        </w:rPr>
        <w:t xml:space="preserve"> </w:t>
      </w:r>
      <w:r w:rsidR="00215847" w:rsidRPr="007B0119">
        <w:rPr>
          <w:rFonts w:ascii="Times New Roman" w:hAnsi="Times New Roman" w:cs="Times New Roman"/>
          <w:sz w:val="28"/>
          <w:szCs w:val="28"/>
          <w:lang w:val="en-US"/>
        </w:rPr>
        <w:t>display</w:t>
      </w:r>
      <w:r w:rsidR="00215847" w:rsidRPr="007B0119">
        <w:rPr>
          <w:rFonts w:ascii="Times New Roman" w:hAnsi="Times New Roman" w:cs="Times New Roman"/>
          <w:sz w:val="28"/>
          <w:szCs w:val="28"/>
        </w:rPr>
        <w:t xml:space="preserve">) изображен на рисунке </w:t>
      </w:r>
      <w:r w:rsidR="00D17B76">
        <w:rPr>
          <w:rFonts w:ascii="Times New Roman" w:hAnsi="Times New Roman" w:cs="Times New Roman"/>
          <w:sz w:val="28"/>
          <w:szCs w:val="28"/>
        </w:rPr>
        <w:t>6.</w:t>
      </w:r>
      <w:r w:rsidR="00215847" w:rsidRPr="007B0119">
        <w:rPr>
          <w:rFonts w:ascii="Times New Roman" w:hAnsi="Times New Roman" w:cs="Times New Roman"/>
          <w:sz w:val="28"/>
          <w:szCs w:val="28"/>
        </w:rPr>
        <w:t xml:space="preserve">1. </w:t>
      </w:r>
    </w:p>
    <w:p w:rsidR="00215847" w:rsidRPr="005B4559" w:rsidRDefault="00215847" w:rsidP="005C46B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59264" behindDoc="0" locked="0" layoutInCell="1" allowOverlap="0">
            <wp:simplePos x="0" y="0"/>
            <wp:positionH relativeFrom="column">
              <wp:posOffset>396875</wp:posOffset>
            </wp:positionH>
            <wp:positionV relativeFrom="line">
              <wp:posOffset>209550</wp:posOffset>
            </wp:positionV>
            <wp:extent cx="5017770" cy="2776855"/>
            <wp:effectExtent l="0" t="0" r="0" b="4445"/>
            <wp:wrapSquare wrapText="bothSides"/>
            <wp:docPr id="2" name="Рисунок 2" descr="Работа с ЖК индикатором на отладочной плате STM32L Discove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Работа с ЖК индикатором на отладочной плате STM32L Discovery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7770" cy="2776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15847" w:rsidRPr="005B4559" w:rsidRDefault="00215847" w:rsidP="005C46B4">
      <w:pPr>
        <w:rPr>
          <w:rFonts w:ascii="Times New Roman" w:hAnsi="Times New Roman" w:cs="Times New Roman"/>
          <w:sz w:val="28"/>
          <w:szCs w:val="28"/>
        </w:rPr>
      </w:pPr>
    </w:p>
    <w:p w:rsidR="00215847" w:rsidRPr="005B4559" w:rsidRDefault="00215847" w:rsidP="005C46B4">
      <w:pPr>
        <w:rPr>
          <w:rFonts w:ascii="Times New Roman" w:hAnsi="Times New Roman" w:cs="Times New Roman"/>
          <w:sz w:val="28"/>
          <w:szCs w:val="28"/>
        </w:rPr>
      </w:pPr>
    </w:p>
    <w:p w:rsidR="00215847" w:rsidRPr="005B4559" w:rsidRDefault="00215847" w:rsidP="005C46B4">
      <w:pPr>
        <w:rPr>
          <w:rFonts w:ascii="Times New Roman" w:hAnsi="Times New Roman" w:cs="Times New Roman"/>
          <w:sz w:val="28"/>
          <w:szCs w:val="28"/>
        </w:rPr>
      </w:pPr>
    </w:p>
    <w:p w:rsidR="00215847" w:rsidRPr="005B4559" w:rsidRDefault="00215847" w:rsidP="005C46B4">
      <w:pPr>
        <w:rPr>
          <w:rFonts w:ascii="Times New Roman" w:hAnsi="Times New Roman" w:cs="Times New Roman"/>
          <w:sz w:val="28"/>
          <w:szCs w:val="28"/>
        </w:rPr>
      </w:pPr>
    </w:p>
    <w:p w:rsidR="00215847" w:rsidRPr="005B4559" w:rsidRDefault="00215847" w:rsidP="005C46B4">
      <w:pPr>
        <w:rPr>
          <w:rFonts w:ascii="Times New Roman" w:hAnsi="Times New Roman" w:cs="Times New Roman"/>
          <w:sz w:val="28"/>
          <w:szCs w:val="28"/>
        </w:rPr>
      </w:pPr>
    </w:p>
    <w:p w:rsidR="00215847" w:rsidRPr="005B4559" w:rsidRDefault="00215847" w:rsidP="005C46B4">
      <w:pPr>
        <w:rPr>
          <w:rFonts w:ascii="Times New Roman" w:hAnsi="Times New Roman" w:cs="Times New Roman"/>
          <w:sz w:val="28"/>
          <w:szCs w:val="28"/>
        </w:rPr>
      </w:pPr>
    </w:p>
    <w:p w:rsidR="00215847" w:rsidRPr="005B4559" w:rsidRDefault="00215847" w:rsidP="005C46B4">
      <w:pPr>
        <w:rPr>
          <w:rFonts w:ascii="Times New Roman" w:hAnsi="Times New Roman" w:cs="Times New Roman"/>
          <w:sz w:val="28"/>
          <w:szCs w:val="28"/>
        </w:rPr>
      </w:pPr>
    </w:p>
    <w:p w:rsidR="00215847" w:rsidRPr="005B4559" w:rsidRDefault="00215847" w:rsidP="005C46B4">
      <w:pPr>
        <w:rPr>
          <w:rFonts w:ascii="Times New Roman" w:hAnsi="Times New Roman" w:cs="Times New Roman"/>
          <w:sz w:val="28"/>
          <w:szCs w:val="28"/>
        </w:rPr>
      </w:pPr>
    </w:p>
    <w:p w:rsidR="00215847" w:rsidRDefault="00215847" w:rsidP="008951B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D17B76">
        <w:rPr>
          <w:rFonts w:ascii="Times New Roman" w:hAnsi="Times New Roman" w:cs="Times New Roman"/>
          <w:sz w:val="28"/>
          <w:szCs w:val="28"/>
        </w:rPr>
        <w:t>6</w:t>
      </w:r>
      <w:r w:rsidR="002760BF">
        <w:rPr>
          <w:rFonts w:ascii="Times New Roman" w:hAnsi="Times New Roman" w:cs="Times New Roman"/>
          <w:sz w:val="28"/>
          <w:szCs w:val="28"/>
        </w:rPr>
        <w:t>.1</w:t>
      </w:r>
      <w:r w:rsidR="008951BB">
        <w:rPr>
          <w:rFonts w:ascii="Times New Roman" w:hAnsi="Times New Roman" w:cs="Times New Roman"/>
          <w:sz w:val="28"/>
          <w:szCs w:val="28"/>
        </w:rPr>
        <w:t>–</w:t>
      </w:r>
      <w:r w:rsidR="008951BB">
        <w:rPr>
          <w:rFonts w:ascii="Times New Roman" w:hAnsi="Times New Roman" w:cs="Times New Roman"/>
          <w:sz w:val="28"/>
          <w:szCs w:val="28"/>
          <w:lang w:val="en-US"/>
        </w:rPr>
        <w:t>LCD</w:t>
      </w:r>
      <w:r w:rsidR="009E5274">
        <w:rPr>
          <w:rFonts w:ascii="Times New Roman" w:hAnsi="Times New Roman" w:cs="Times New Roman"/>
          <w:sz w:val="28"/>
          <w:szCs w:val="28"/>
        </w:rPr>
        <w:t xml:space="preserve"> </w:t>
      </w:r>
      <w:r w:rsidR="008951BB" w:rsidRPr="00215847">
        <w:rPr>
          <w:rFonts w:ascii="Times New Roman" w:hAnsi="Times New Roman" w:cs="Times New Roman"/>
          <w:sz w:val="28"/>
          <w:szCs w:val="28"/>
        </w:rPr>
        <w:t>микроконтроллер</w:t>
      </w:r>
      <w:r w:rsidR="008951BB">
        <w:rPr>
          <w:rFonts w:ascii="Times New Roman" w:hAnsi="Times New Roman" w:cs="Times New Roman"/>
          <w:sz w:val="28"/>
          <w:szCs w:val="28"/>
        </w:rPr>
        <w:t>а</w:t>
      </w:r>
      <w:r w:rsidR="009E5274">
        <w:rPr>
          <w:rFonts w:ascii="Times New Roman" w:hAnsi="Times New Roman" w:cs="Times New Roman"/>
          <w:sz w:val="28"/>
          <w:szCs w:val="28"/>
        </w:rPr>
        <w:t xml:space="preserve"> </w:t>
      </w:r>
      <w:r w:rsidR="008951BB" w:rsidRPr="00215847">
        <w:rPr>
          <w:rFonts w:ascii="Times New Roman" w:hAnsi="Times New Roman" w:cs="Times New Roman"/>
          <w:sz w:val="28"/>
          <w:szCs w:val="28"/>
          <w:lang w:val="en-US"/>
        </w:rPr>
        <w:t>STM</w:t>
      </w:r>
      <w:r w:rsidR="008951BB" w:rsidRPr="00215847">
        <w:rPr>
          <w:rFonts w:ascii="Times New Roman" w:hAnsi="Times New Roman" w:cs="Times New Roman"/>
          <w:sz w:val="28"/>
          <w:szCs w:val="28"/>
        </w:rPr>
        <w:t>32</w:t>
      </w:r>
      <w:r w:rsidR="008951BB" w:rsidRPr="00215847">
        <w:rPr>
          <w:rFonts w:ascii="Times New Roman" w:hAnsi="Times New Roman" w:cs="Times New Roman"/>
          <w:sz w:val="28"/>
          <w:szCs w:val="28"/>
          <w:lang w:val="en-US"/>
        </w:rPr>
        <w:t>L</w:t>
      </w:r>
      <w:r w:rsidR="008951BB" w:rsidRPr="00215847">
        <w:rPr>
          <w:rFonts w:ascii="Times New Roman" w:hAnsi="Times New Roman" w:cs="Times New Roman"/>
          <w:sz w:val="28"/>
          <w:szCs w:val="28"/>
        </w:rPr>
        <w:t>152</w:t>
      </w:r>
      <w:r w:rsidR="008951BB" w:rsidRPr="00215847">
        <w:rPr>
          <w:rFonts w:ascii="Times New Roman" w:hAnsi="Times New Roman" w:cs="Times New Roman"/>
          <w:sz w:val="28"/>
          <w:szCs w:val="28"/>
          <w:lang w:val="en-US"/>
        </w:rPr>
        <w:t>RBT</w:t>
      </w:r>
      <w:r w:rsidR="008951BB" w:rsidRPr="00215847">
        <w:rPr>
          <w:rFonts w:ascii="Times New Roman" w:hAnsi="Times New Roman" w:cs="Times New Roman"/>
          <w:sz w:val="28"/>
          <w:szCs w:val="28"/>
        </w:rPr>
        <w:t>6.</w:t>
      </w:r>
    </w:p>
    <w:p w:rsidR="00EB189D" w:rsidRDefault="008951BB" w:rsidP="007B011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Знаки отображаются с помощью 14 сегментов. Между первыми пятью знаками расположены сегменты </w:t>
      </w:r>
      <w:r>
        <w:rPr>
          <w:rFonts w:ascii="Times New Roman" w:hAnsi="Times New Roman" w:cs="Times New Roman"/>
          <w:sz w:val="28"/>
          <w:szCs w:val="28"/>
          <w:lang w:val="en-US"/>
        </w:rPr>
        <w:t>COLON</w:t>
      </w:r>
      <w:r>
        <w:rPr>
          <w:rFonts w:ascii="Times New Roman" w:hAnsi="Times New Roman" w:cs="Times New Roman"/>
          <w:sz w:val="28"/>
          <w:szCs w:val="28"/>
        </w:rPr>
        <w:t xml:space="preserve">, для отображения символа двоеточия (4 группы) и 4 сегмента </w:t>
      </w:r>
      <w:r>
        <w:rPr>
          <w:rFonts w:ascii="Times New Roman" w:hAnsi="Times New Roman" w:cs="Times New Roman"/>
          <w:sz w:val="28"/>
          <w:szCs w:val="28"/>
          <w:lang w:val="en-US"/>
        </w:rPr>
        <w:t>DP</w:t>
      </w:r>
      <w:r>
        <w:rPr>
          <w:rFonts w:ascii="Times New Roman" w:hAnsi="Times New Roman" w:cs="Times New Roman"/>
          <w:sz w:val="28"/>
          <w:szCs w:val="28"/>
        </w:rPr>
        <w:t xml:space="preserve"> для отображения символа точка.</w:t>
      </w:r>
      <w:r w:rsidR="00EB189D">
        <w:rPr>
          <w:rFonts w:ascii="Times New Roman" w:hAnsi="Times New Roman" w:cs="Times New Roman"/>
          <w:sz w:val="28"/>
          <w:szCs w:val="28"/>
        </w:rPr>
        <w:t xml:space="preserve"> Для отображения горизонтальных полосок дисплей снабжен 4 сегментами </w:t>
      </w:r>
      <w:r w:rsidR="00EB189D">
        <w:rPr>
          <w:rFonts w:ascii="Times New Roman" w:hAnsi="Times New Roman" w:cs="Times New Roman"/>
          <w:sz w:val="28"/>
          <w:szCs w:val="28"/>
          <w:lang w:val="en-US"/>
        </w:rPr>
        <w:t>BAR</w:t>
      </w:r>
      <w:r w:rsidR="00EB189D" w:rsidRPr="00EB189D">
        <w:rPr>
          <w:rFonts w:ascii="Times New Roman" w:hAnsi="Times New Roman" w:cs="Times New Roman"/>
          <w:sz w:val="28"/>
          <w:szCs w:val="28"/>
        </w:rPr>
        <w:t xml:space="preserve">0 – </w:t>
      </w:r>
      <w:r w:rsidR="00EB189D">
        <w:rPr>
          <w:rFonts w:ascii="Times New Roman" w:hAnsi="Times New Roman" w:cs="Times New Roman"/>
          <w:sz w:val="28"/>
          <w:szCs w:val="28"/>
          <w:lang w:val="en-US"/>
        </w:rPr>
        <w:t>BAR</w:t>
      </w:r>
      <w:r w:rsidR="00EB189D" w:rsidRPr="00EB189D">
        <w:rPr>
          <w:rFonts w:ascii="Times New Roman" w:hAnsi="Times New Roman" w:cs="Times New Roman"/>
          <w:sz w:val="28"/>
          <w:szCs w:val="28"/>
        </w:rPr>
        <w:t>3</w:t>
      </w:r>
      <w:r w:rsidR="00EB189D">
        <w:rPr>
          <w:rFonts w:ascii="Times New Roman" w:hAnsi="Times New Roman" w:cs="Times New Roman"/>
          <w:sz w:val="28"/>
          <w:szCs w:val="28"/>
        </w:rPr>
        <w:t>.</w:t>
      </w:r>
    </w:p>
    <w:p w:rsidR="00254D66" w:rsidRDefault="00254D66" w:rsidP="00254D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Управление </w:t>
      </w:r>
      <w:r>
        <w:rPr>
          <w:rFonts w:ascii="Times New Roman" w:hAnsi="Times New Roman" w:cs="Times New Roman"/>
          <w:sz w:val="28"/>
          <w:szCs w:val="28"/>
          <w:lang w:val="en-US"/>
        </w:rPr>
        <w:t>LCD</w:t>
      </w:r>
      <w:r>
        <w:rPr>
          <w:rFonts w:ascii="Times New Roman" w:hAnsi="Times New Roman" w:cs="Times New Roman"/>
          <w:sz w:val="28"/>
          <w:szCs w:val="28"/>
        </w:rPr>
        <w:t xml:space="preserve"> осуществляется специальным контроллером</w:t>
      </w:r>
      <w:r w:rsidR="00ED7DBC">
        <w:rPr>
          <w:rFonts w:ascii="Times New Roman" w:hAnsi="Times New Roman" w:cs="Times New Roman"/>
          <w:sz w:val="28"/>
          <w:szCs w:val="28"/>
        </w:rPr>
        <w:t xml:space="preserve"> (рисунок </w:t>
      </w:r>
      <w:r w:rsidR="00D17B76">
        <w:rPr>
          <w:rFonts w:ascii="Times New Roman" w:hAnsi="Times New Roman" w:cs="Times New Roman"/>
          <w:sz w:val="28"/>
          <w:szCs w:val="28"/>
        </w:rPr>
        <w:t>6</w:t>
      </w:r>
      <w:r w:rsidR="00882B8D">
        <w:rPr>
          <w:rFonts w:ascii="Times New Roman" w:hAnsi="Times New Roman" w:cs="Times New Roman"/>
          <w:sz w:val="28"/>
          <w:szCs w:val="28"/>
        </w:rPr>
        <w:t>.</w:t>
      </w:r>
      <w:r w:rsidR="00ED7DBC">
        <w:rPr>
          <w:rFonts w:ascii="Times New Roman" w:hAnsi="Times New Roman" w:cs="Times New Roman"/>
          <w:sz w:val="28"/>
          <w:szCs w:val="28"/>
        </w:rPr>
        <w:t>2)</w:t>
      </w:r>
      <w:r>
        <w:rPr>
          <w:rFonts w:ascii="Times New Roman" w:hAnsi="Times New Roman" w:cs="Times New Roman"/>
          <w:sz w:val="28"/>
          <w:szCs w:val="28"/>
        </w:rPr>
        <w:t xml:space="preserve">, который позволяет </w:t>
      </w:r>
      <w:r w:rsidR="00E06846">
        <w:rPr>
          <w:rFonts w:ascii="Times New Roman" w:hAnsi="Times New Roman" w:cs="Times New Roman"/>
          <w:sz w:val="28"/>
          <w:szCs w:val="28"/>
        </w:rPr>
        <w:t>выполнять следующие функции отображения информации:</w:t>
      </w:r>
    </w:p>
    <w:p w:rsidR="00E06846" w:rsidRDefault="00E06846" w:rsidP="00254D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изменять частоту обновления информации (частоту кадров);</w:t>
      </w:r>
    </w:p>
    <w:p w:rsidR="00E06846" w:rsidRDefault="00E06846" w:rsidP="00254D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программно изменять контраст отображаемой информации;</w:t>
      </w:r>
    </w:p>
    <w:p w:rsidR="00E06846" w:rsidRDefault="00E06846" w:rsidP="00254D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реализовывать статический и динамический (бегущая строка) режимы отображения информации.</w:t>
      </w:r>
    </w:p>
    <w:p w:rsidR="00E06846" w:rsidRPr="00971EB1" w:rsidRDefault="00ED7DBC" w:rsidP="00254D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0121FC">
        <w:rPr>
          <w:rFonts w:ascii="Times New Roman" w:hAnsi="Times New Roman" w:cs="Times New Roman"/>
          <w:sz w:val="28"/>
          <w:szCs w:val="28"/>
        </w:rPr>
        <w:t>В к</w:t>
      </w:r>
      <w:r>
        <w:rPr>
          <w:rFonts w:ascii="Times New Roman" w:hAnsi="Times New Roman" w:cs="Times New Roman"/>
          <w:sz w:val="28"/>
          <w:szCs w:val="28"/>
        </w:rPr>
        <w:t>онтроллер</w:t>
      </w:r>
      <w:r w:rsidR="000121FC">
        <w:rPr>
          <w:rFonts w:ascii="Times New Roman" w:hAnsi="Times New Roman" w:cs="Times New Roman"/>
          <w:sz w:val="28"/>
          <w:szCs w:val="28"/>
        </w:rPr>
        <w:t xml:space="preserve">е </w:t>
      </w:r>
      <w:r w:rsidR="00971EB1">
        <w:rPr>
          <w:rFonts w:ascii="Times New Roman" w:hAnsi="Times New Roman" w:cs="Times New Roman"/>
          <w:sz w:val="28"/>
          <w:szCs w:val="28"/>
        </w:rPr>
        <w:t xml:space="preserve">используется двойная буферизация данных, что позволяет обновлять данные в регистрах контроллера, не нарушая целостности отображаемой информации. Схема контроллера предназначена для управления различными типами </w:t>
      </w:r>
      <w:r w:rsidR="00971EB1">
        <w:rPr>
          <w:rFonts w:ascii="Times New Roman" w:hAnsi="Times New Roman" w:cs="Times New Roman"/>
          <w:sz w:val="28"/>
          <w:szCs w:val="28"/>
          <w:lang w:val="en-US"/>
        </w:rPr>
        <w:t>LCD</w:t>
      </w:r>
      <w:r w:rsidR="00971EB1">
        <w:rPr>
          <w:rFonts w:ascii="Times New Roman" w:hAnsi="Times New Roman" w:cs="Times New Roman"/>
          <w:sz w:val="28"/>
          <w:szCs w:val="28"/>
        </w:rPr>
        <w:t xml:space="preserve"> и обладает определенной избыточностью. Например, для </w:t>
      </w:r>
      <w:r w:rsidR="001F6884">
        <w:rPr>
          <w:rFonts w:ascii="Times New Roman" w:hAnsi="Times New Roman" w:cs="Times New Roman"/>
          <w:sz w:val="28"/>
          <w:szCs w:val="28"/>
        </w:rPr>
        <w:t>дисплея</w:t>
      </w:r>
      <w:r w:rsidR="00971EB1">
        <w:rPr>
          <w:rFonts w:ascii="Times New Roman" w:hAnsi="Times New Roman" w:cs="Times New Roman"/>
          <w:sz w:val="28"/>
          <w:szCs w:val="28"/>
        </w:rPr>
        <w:t>, установленно</w:t>
      </w:r>
      <w:r w:rsidR="001F6884">
        <w:rPr>
          <w:rFonts w:ascii="Times New Roman" w:hAnsi="Times New Roman" w:cs="Times New Roman"/>
          <w:sz w:val="28"/>
          <w:szCs w:val="28"/>
        </w:rPr>
        <w:t>го</w:t>
      </w:r>
      <w:r w:rsidR="00971EB1">
        <w:rPr>
          <w:rFonts w:ascii="Times New Roman" w:hAnsi="Times New Roman" w:cs="Times New Roman"/>
          <w:sz w:val="28"/>
          <w:szCs w:val="28"/>
        </w:rPr>
        <w:t xml:space="preserve"> с </w:t>
      </w:r>
      <w:r w:rsidR="00971EB1" w:rsidRPr="00215847">
        <w:rPr>
          <w:rFonts w:ascii="Times New Roman" w:hAnsi="Times New Roman" w:cs="Times New Roman"/>
          <w:sz w:val="28"/>
          <w:szCs w:val="28"/>
        </w:rPr>
        <w:t>микроконтроллер</w:t>
      </w:r>
      <w:r w:rsidR="00971EB1">
        <w:rPr>
          <w:rFonts w:ascii="Times New Roman" w:hAnsi="Times New Roman" w:cs="Times New Roman"/>
          <w:sz w:val="28"/>
          <w:szCs w:val="28"/>
        </w:rPr>
        <w:t>ом</w:t>
      </w:r>
      <w:r w:rsidR="009E5274">
        <w:rPr>
          <w:rFonts w:ascii="Times New Roman" w:hAnsi="Times New Roman" w:cs="Times New Roman"/>
          <w:sz w:val="28"/>
          <w:szCs w:val="28"/>
        </w:rPr>
        <w:t xml:space="preserve"> </w:t>
      </w:r>
      <w:r w:rsidR="00971EB1" w:rsidRPr="00215847">
        <w:rPr>
          <w:rFonts w:ascii="Times New Roman" w:hAnsi="Times New Roman" w:cs="Times New Roman"/>
          <w:sz w:val="28"/>
          <w:szCs w:val="28"/>
          <w:lang w:val="en-US"/>
        </w:rPr>
        <w:t>STM</w:t>
      </w:r>
      <w:r w:rsidR="00971EB1" w:rsidRPr="00215847">
        <w:rPr>
          <w:rFonts w:ascii="Times New Roman" w:hAnsi="Times New Roman" w:cs="Times New Roman"/>
          <w:sz w:val="28"/>
          <w:szCs w:val="28"/>
        </w:rPr>
        <w:t>32</w:t>
      </w:r>
      <w:r w:rsidR="00971EB1" w:rsidRPr="00215847">
        <w:rPr>
          <w:rFonts w:ascii="Times New Roman" w:hAnsi="Times New Roman" w:cs="Times New Roman"/>
          <w:sz w:val="28"/>
          <w:szCs w:val="28"/>
          <w:lang w:val="en-US"/>
        </w:rPr>
        <w:t>L</w:t>
      </w:r>
      <w:r w:rsidR="00971EB1" w:rsidRPr="00215847">
        <w:rPr>
          <w:rFonts w:ascii="Times New Roman" w:hAnsi="Times New Roman" w:cs="Times New Roman"/>
          <w:sz w:val="28"/>
          <w:szCs w:val="28"/>
        </w:rPr>
        <w:t>152</w:t>
      </w:r>
      <w:r w:rsidR="00971EB1" w:rsidRPr="00215847">
        <w:rPr>
          <w:rFonts w:ascii="Times New Roman" w:hAnsi="Times New Roman" w:cs="Times New Roman"/>
          <w:sz w:val="28"/>
          <w:szCs w:val="28"/>
          <w:lang w:val="en-US"/>
        </w:rPr>
        <w:t>RBT</w:t>
      </w:r>
      <w:r w:rsidR="00971EB1" w:rsidRPr="00215847">
        <w:rPr>
          <w:rFonts w:ascii="Times New Roman" w:hAnsi="Times New Roman" w:cs="Times New Roman"/>
          <w:sz w:val="28"/>
          <w:szCs w:val="28"/>
        </w:rPr>
        <w:t>6</w:t>
      </w:r>
      <w:r w:rsidR="00971EB1">
        <w:rPr>
          <w:rFonts w:ascii="Times New Roman" w:hAnsi="Times New Roman" w:cs="Times New Roman"/>
          <w:sz w:val="28"/>
          <w:szCs w:val="28"/>
        </w:rPr>
        <w:t>, необходимо</w:t>
      </w:r>
      <w:r w:rsidR="00A00C44">
        <w:rPr>
          <w:rFonts w:ascii="Times New Roman" w:hAnsi="Times New Roman" w:cs="Times New Roman"/>
          <w:sz w:val="28"/>
          <w:szCs w:val="28"/>
        </w:rPr>
        <w:t xml:space="preserve"> только</w:t>
      </w:r>
      <w:r w:rsidR="00582B92">
        <w:rPr>
          <w:rFonts w:ascii="Times New Roman" w:hAnsi="Times New Roman" w:cs="Times New Roman"/>
          <w:sz w:val="28"/>
          <w:szCs w:val="28"/>
        </w:rPr>
        <w:t xml:space="preserve"> </w:t>
      </w:r>
      <w:r w:rsidR="00A00C44">
        <w:rPr>
          <w:rFonts w:ascii="Times New Roman" w:hAnsi="Times New Roman" w:cs="Times New Roman"/>
          <w:sz w:val="28"/>
          <w:szCs w:val="28"/>
        </w:rPr>
        <w:t xml:space="preserve">4 сигнала выбора </w:t>
      </w:r>
      <w:r w:rsidR="00A00C44">
        <w:rPr>
          <w:rFonts w:ascii="Times New Roman" w:hAnsi="Times New Roman" w:cs="Times New Roman"/>
          <w:sz w:val="28"/>
          <w:szCs w:val="28"/>
        </w:rPr>
        <w:lastRenderedPageBreak/>
        <w:t xml:space="preserve">«строк» </w:t>
      </w:r>
      <w:r w:rsidR="00A00C44">
        <w:rPr>
          <w:rFonts w:ascii="Times New Roman" w:hAnsi="Times New Roman" w:cs="Times New Roman"/>
          <w:sz w:val="28"/>
          <w:szCs w:val="28"/>
          <w:lang w:val="en-US"/>
        </w:rPr>
        <w:t>LCD</w:t>
      </w:r>
      <w:r w:rsidR="00A00C44">
        <w:rPr>
          <w:rFonts w:ascii="Times New Roman" w:hAnsi="Times New Roman" w:cs="Times New Roman"/>
          <w:sz w:val="28"/>
          <w:szCs w:val="28"/>
        </w:rPr>
        <w:t>(</w:t>
      </w:r>
      <w:r w:rsidR="00A00C44">
        <w:rPr>
          <w:rFonts w:ascii="Times New Roman" w:hAnsi="Times New Roman" w:cs="Times New Roman"/>
          <w:sz w:val="28"/>
          <w:szCs w:val="28"/>
          <w:lang w:val="en-US"/>
        </w:rPr>
        <w:t>COM</w:t>
      </w:r>
      <w:r w:rsidR="00A00C44" w:rsidRPr="00A00C44">
        <w:rPr>
          <w:rFonts w:ascii="Times New Roman" w:hAnsi="Times New Roman" w:cs="Times New Roman"/>
          <w:sz w:val="28"/>
          <w:szCs w:val="28"/>
        </w:rPr>
        <w:t xml:space="preserve">0 – </w:t>
      </w:r>
      <w:r w:rsidR="00A00C44">
        <w:rPr>
          <w:rFonts w:ascii="Times New Roman" w:hAnsi="Times New Roman" w:cs="Times New Roman"/>
          <w:sz w:val="28"/>
          <w:szCs w:val="28"/>
          <w:lang w:val="en-US"/>
        </w:rPr>
        <w:t>COM</w:t>
      </w:r>
      <w:r w:rsidR="00A00C44" w:rsidRPr="00A00C44">
        <w:rPr>
          <w:rFonts w:ascii="Times New Roman" w:hAnsi="Times New Roman" w:cs="Times New Roman"/>
          <w:sz w:val="28"/>
          <w:szCs w:val="28"/>
        </w:rPr>
        <w:t>3</w:t>
      </w:r>
      <w:r w:rsidR="00A00C44">
        <w:rPr>
          <w:rFonts w:ascii="Times New Roman" w:hAnsi="Times New Roman" w:cs="Times New Roman"/>
          <w:sz w:val="28"/>
          <w:szCs w:val="28"/>
        </w:rPr>
        <w:t>),</w:t>
      </w:r>
      <w:r w:rsidR="000121FC">
        <w:rPr>
          <w:rFonts w:ascii="Times New Roman" w:hAnsi="Times New Roman" w:cs="Times New Roman"/>
          <w:sz w:val="28"/>
          <w:szCs w:val="28"/>
        </w:rPr>
        <w:t xml:space="preserve"> а</w:t>
      </w:r>
      <w:r w:rsidR="00A00C44">
        <w:rPr>
          <w:rFonts w:ascii="Times New Roman" w:hAnsi="Times New Roman" w:cs="Times New Roman"/>
          <w:sz w:val="28"/>
          <w:szCs w:val="28"/>
        </w:rPr>
        <w:t xml:space="preserve"> контроллер формирует 8. Аналогичная ситуация и с формированием сигналов выбора «столбцов» </w:t>
      </w:r>
      <w:r w:rsidR="00A00C44">
        <w:rPr>
          <w:rFonts w:ascii="Times New Roman" w:hAnsi="Times New Roman" w:cs="Times New Roman"/>
          <w:sz w:val="28"/>
          <w:szCs w:val="28"/>
          <w:lang w:val="en-US"/>
        </w:rPr>
        <w:t>LCD</w:t>
      </w:r>
      <w:r w:rsidR="001F6884" w:rsidRPr="001F6884">
        <w:rPr>
          <w:rFonts w:ascii="Times New Roman" w:hAnsi="Times New Roman" w:cs="Times New Roman"/>
          <w:sz w:val="28"/>
          <w:szCs w:val="28"/>
        </w:rPr>
        <w:t>(</w:t>
      </w:r>
      <w:r w:rsidR="001F6884">
        <w:rPr>
          <w:rFonts w:ascii="Times New Roman" w:hAnsi="Times New Roman" w:cs="Times New Roman"/>
          <w:sz w:val="28"/>
          <w:szCs w:val="28"/>
          <w:lang w:val="en-US"/>
        </w:rPr>
        <w:t>SEG</w:t>
      </w:r>
      <w:r w:rsidR="001F6884" w:rsidRPr="001F6884">
        <w:rPr>
          <w:rFonts w:ascii="Times New Roman" w:hAnsi="Times New Roman" w:cs="Times New Roman"/>
          <w:sz w:val="28"/>
          <w:szCs w:val="28"/>
        </w:rPr>
        <w:t>)</w:t>
      </w:r>
      <w:r w:rsidR="00A00C44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5B4559" w:rsidRPr="00A00C44" w:rsidRDefault="005B4559" w:rsidP="001F6884">
      <w:pPr>
        <w:spacing w:after="0" w:line="240" w:lineRule="auto"/>
        <w:jc w:val="both"/>
      </w:pPr>
      <w:r>
        <w:rPr>
          <w:noProof/>
        </w:rPr>
        <w:drawing>
          <wp:inline distT="0" distB="0" distL="0" distR="0">
            <wp:extent cx="5939790" cy="5340350"/>
            <wp:effectExtent l="0" t="0" r="381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534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6884" w:rsidRDefault="001F6884" w:rsidP="005B455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B4559" w:rsidRDefault="005B4559" w:rsidP="005B4559">
      <w:pPr>
        <w:jc w:val="center"/>
        <w:rPr>
          <w:rFonts w:ascii="Times New Roman" w:hAnsi="Times New Roman" w:cs="Times New Roman"/>
          <w:sz w:val="28"/>
          <w:szCs w:val="28"/>
        </w:rPr>
      </w:pPr>
      <w:r w:rsidRPr="005B4559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D17B76">
        <w:rPr>
          <w:rFonts w:ascii="Times New Roman" w:hAnsi="Times New Roman" w:cs="Times New Roman"/>
          <w:sz w:val="28"/>
          <w:szCs w:val="28"/>
        </w:rPr>
        <w:t>6</w:t>
      </w:r>
      <w:r w:rsidR="002760BF">
        <w:rPr>
          <w:rFonts w:ascii="Times New Roman" w:hAnsi="Times New Roman" w:cs="Times New Roman"/>
          <w:sz w:val="28"/>
          <w:szCs w:val="28"/>
        </w:rPr>
        <w:t>.</w:t>
      </w:r>
      <w:r w:rsidRPr="005B4559">
        <w:rPr>
          <w:rFonts w:ascii="Times New Roman" w:hAnsi="Times New Roman" w:cs="Times New Roman"/>
          <w:sz w:val="28"/>
          <w:szCs w:val="28"/>
        </w:rPr>
        <w:t xml:space="preserve">2 </w:t>
      </w:r>
      <w:r>
        <w:rPr>
          <w:rFonts w:ascii="Times New Roman" w:hAnsi="Times New Roman" w:cs="Times New Roman"/>
          <w:sz w:val="28"/>
          <w:szCs w:val="28"/>
        </w:rPr>
        <w:t xml:space="preserve">– Контроллер </w:t>
      </w:r>
      <w:r>
        <w:rPr>
          <w:rFonts w:ascii="Times New Roman" w:hAnsi="Times New Roman" w:cs="Times New Roman"/>
          <w:sz w:val="28"/>
          <w:szCs w:val="28"/>
          <w:lang w:val="en-US"/>
        </w:rPr>
        <w:t>LCD</w:t>
      </w:r>
    </w:p>
    <w:p w:rsidR="007B0119" w:rsidRDefault="00D17B76" w:rsidP="0094734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7B0119">
        <w:rPr>
          <w:rFonts w:ascii="Times New Roman" w:hAnsi="Times New Roman" w:cs="Times New Roman"/>
          <w:sz w:val="28"/>
          <w:szCs w:val="28"/>
        </w:rPr>
        <w:t xml:space="preserve">.2 </w:t>
      </w:r>
      <w:r w:rsidR="00947348">
        <w:rPr>
          <w:rFonts w:ascii="Times New Roman" w:hAnsi="Times New Roman" w:cs="Times New Roman"/>
          <w:sz w:val="28"/>
          <w:szCs w:val="28"/>
        </w:rPr>
        <w:t>О</w:t>
      </w:r>
      <w:r w:rsidR="007B0119">
        <w:rPr>
          <w:rFonts w:ascii="Times New Roman" w:hAnsi="Times New Roman" w:cs="Times New Roman"/>
          <w:sz w:val="28"/>
          <w:szCs w:val="28"/>
        </w:rPr>
        <w:t xml:space="preserve">тображения информации </w:t>
      </w:r>
      <w:r w:rsidR="00947348">
        <w:rPr>
          <w:rFonts w:ascii="Times New Roman" w:hAnsi="Times New Roman" w:cs="Times New Roman"/>
          <w:sz w:val="28"/>
          <w:szCs w:val="28"/>
        </w:rPr>
        <w:t xml:space="preserve">на </w:t>
      </w:r>
      <w:r w:rsidR="00947348">
        <w:rPr>
          <w:rFonts w:ascii="Times New Roman" w:hAnsi="Times New Roman" w:cs="Times New Roman"/>
          <w:sz w:val="28"/>
          <w:szCs w:val="28"/>
          <w:lang w:val="en-US"/>
        </w:rPr>
        <w:t>LCD</w:t>
      </w:r>
    </w:p>
    <w:p w:rsidR="0081528A" w:rsidRPr="00B94013" w:rsidRDefault="001F6884" w:rsidP="00B9401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Алгоритм отображения информации</w:t>
      </w:r>
      <w:r w:rsidR="009E5274">
        <w:rPr>
          <w:rFonts w:ascii="Times New Roman" w:hAnsi="Times New Roman" w:cs="Times New Roman"/>
          <w:sz w:val="28"/>
          <w:szCs w:val="28"/>
        </w:rPr>
        <w:t xml:space="preserve"> </w:t>
      </w:r>
      <w:r w:rsidR="0081528A">
        <w:rPr>
          <w:rFonts w:ascii="Times New Roman" w:hAnsi="Times New Roman" w:cs="Times New Roman"/>
          <w:sz w:val="28"/>
          <w:szCs w:val="28"/>
        </w:rPr>
        <w:t>на</w:t>
      </w:r>
      <w:r w:rsidR="009E5274">
        <w:rPr>
          <w:rFonts w:ascii="Times New Roman" w:hAnsi="Times New Roman" w:cs="Times New Roman"/>
          <w:sz w:val="28"/>
          <w:szCs w:val="28"/>
        </w:rPr>
        <w:t xml:space="preserve"> </w:t>
      </w:r>
      <w:r w:rsidR="000121FC">
        <w:rPr>
          <w:rFonts w:ascii="Times New Roman" w:hAnsi="Times New Roman" w:cs="Times New Roman"/>
          <w:sz w:val="28"/>
          <w:szCs w:val="28"/>
          <w:lang w:val="en-US"/>
        </w:rPr>
        <w:t>LCD</w:t>
      </w:r>
      <w:r w:rsidR="0081528A">
        <w:rPr>
          <w:rFonts w:ascii="Times New Roman" w:hAnsi="Times New Roman" w:cs="Times New Roman"/>
          <w:sz w:val="28"/>
          <w:szCs w:val="28"/>
        </w:rPr>
        <w:t xml:space="preserve"> отладочной платы </w:t>
      </w:r>
      <w:r w:rsidR="0081528A" w:rsidRPr="00286722">
        <w:rPr>
          <w:rFonts w:ascii="Times New Roman" w:hAnsi="Times New Roman" w:cs="Times New Roman"/>
          <w:sz w:val="28"/>
          <w:szCs w:val="28"/>
          <w:lang w:val="en-US"/>
        </w:rPr>
        <w:t>STM</w:t>
      </w:r>
      <w:r w:rsidR="0081528A" w:rsidRPr="00286722">
        <w:rPr>
          <w:rFonts w:ascii="Times New Roman" w:hAnsi="Times New Roman" w:cs="Times New Roman"/>
          <w:sz w:val="28"/>
          <w:szCs w:val="28"/>
        </w:rPr>
        <w:t>32</w:t>
      </w:r>
      <w:r w:rsidR="0081528A" w:rsidRPr="00286722">
        <w:rPr>
          <w:rFonts w:ascii="Times New Roman" w:hAnsi="Times New Roman" w:cs="Times New Roman"/>
          <w:sz w:val="28"/>
          <w:szCs w:val="28"/>
          <w:lang w:val="en-US"/>
        </w:rPr>
        <w:t>L</w:t>
      </w:r>
      <w:r w:rsidR="0081528A" w:rsidRPr="00286722">
        <w:rPr>
          <w:rFonts w:ascii="Times New Roman" w:hAnsi="Times New Roman" w:cs="Times New Roman"/>
          <w:sz w:val="28"/>
          <w:szCs w:val="28"/>
        </w:rPr>
        <w:t>-</w:t>
      </w:r>
      <w:r w:rsidR="0081528A" w:rsidRPr="00286722">
        <w:rPr>
          <w:rFonts w:ascii="Times New Roman" w:hAnsi="Times New Roman" w:cs="Times New Roman"/>
          <w:sz w:val="28"/>
          <w:szCs w:val="28"/>
          <w:lang w:val="en-US"/>
        </w:rPr>
        <w:t>Discovery</w:t>
      </w:r>
      <w:r w:rsidR="000121FC">
        <w:rPr>
          <w:rFonts w:ascii="Times New Roman" w:hAnsi="Times New Roman" w:cs="Times New Roman"/>
          <w:sz w:val="28"/>
          <w:szCs w:val="28"/>
        </w:rPr>
        <w:t xml:space="preserve"> предполагает поочередное включение сигналов управления строками и столбцами</w:t>
      </w:r>
      <w:r w:rsidR="0081528A">
        <w:rPr>
          <w:rFonts w:ascii="Times New Roman" w:hAnsi="Times New Roman" w:cs="Times New Roman"/>
          <w:sz w:val="28"/>
          <w:szCs w:val="28"/>
        </w:rPr>
        <w:t>. Для этого одинаковые сегменты разрядов знаков объединены в группы по четыре сегмента и их «включение» по горизонтали управляется сигналами</w:t>
      </w:r>
      <w:r w:rsidR="00582B92">
        <w:rPr>
          <w:rFonts w:ascii="Times New Roman" w:hAnsi="Times New Roman" w:cs="Times New Roman"/>
          <w:sz w:val="28"/>
          <w:szCs w:val="28"/>
        </w:rPr>
        <w:t xml:space="preserve"> </w:t>
      </w:r>
      <w:r w:rsidR="00AE70EF">
        <w:rPr>
          <w:rFonts w:ascii="Times New Roman" w:hAnsi="Times New Roman" w:cs="Times New Roman"/>
          <w:sz w:val="28"/>
          <w:szCs w:val="28"/>
          <w:lang w:val="en-US"/>
        </w:rPr>
        <w:t>COM</w:t>
      </w:r>
      <w:r w:rsidR="00AE70EF" w:rsidRPr="00AE70EF">
        <w:rPr>
          <w:rFonts w:ascii="Times New Roman" w:hAnsi="Times New Roman" w:cs="Times New Roman"/>
          <w:sz w:val="28"/>
          <w:szCs w:val="28"/>
        </w:rPr>
        <w:t xml:space="preserve">0 – </w:t>
      </w:r>
      <w:r w:rsidR="00AE70EF">
        <w:rPr>
          <w:rFonts w:ascii="Times New Roman" w:hAnsi="Times New Roman" w:cs="Times New Roman"/>
          <w:sz w:val="28"/>
          <w:szCs w:val="28"/>
          <w:lang w:val="en-US"/>
        </w:rPr>
        <w:t>COM</w:t>
      </w:r>
      <w:r w:rsidR="00AE70EF" w:rsidRPr="00AE70EF">
        <w:rPr>
          <w:rFonts w:ascii="Times New Roman" w:hAnsi="Times New Roman" w:cs="Times New Roman"/>
          <w:sz w:val="28"/>
          <w:szCs w:val="28"/>
        </w:rPr>
        <w:t>3</w:t>
      </w:r>
      <w:r w:rsidR="00AE70EF">
        <w:rPr>
          <w:rFonts w:ascii="Times New Roman" w:hAnsi="Times New Roman" w:cs="Times New Roman"/>
          <w:sz w:val="28"/>
          <w:szCs w:val="28"/>
        </w:rPr>
        <w:t xml:space="preserve"> (смотри рисунок </w:t>
      </w:r>
      <w:r w:rsidR="00D17B76">
        <w:rPr>
          <w:rFonts w:ascii="Times New Roman" w:hAnsi="Times New Roman" w:cs="Times New Roman"/>
          <w:sz w:val="28"/>
          <w:szCs w:val="28"/>
        </w:rPr>
        <w:t>6.</w:t>
      </w:r>
      <w:r w:rsidR="00AE70EF">
        <w:rPr>
          <w:rFonts w:ascii="Times New Roman" w:hAnsi="Times New Roman" w:cs="Times New Roman"/>
          <w:sz w:val="28"/>
          <w:szCs w:val="28"/>
        </w:rPr>
        <w:t xml:space="preserve">3). Например, сигнал </w:t>
      </w:r>
      <w:r w:rsidR="00AE70EF">
        <w:rPr>
          <w:rFonts w:ascii="Times New Roman" w:hAnsi="Times New Roman" w:cs="Times New Roman"/>
          <w:sz w:val="28"/>
          <w:szCs w:val="28"/>
          <w:lang w:val="en-US"/>
        </w:rPr>
        <w:t>COM</w:t>
      </w:r>
      <w:r w:rsidR="00AE70EF" w:rsidRPr="00AE70EF">
        <w:rPr>
          <w:rFonts w:ascii="Times New Roman" w:hAnsi="Times New Roman" w:cs="Times New Roman"/>
          <w:sz w:val="28"/>
          <w:szCs w:val="28"/>
        </w:rPr>
        <w:t>0</w:t>
      </w:r>
      <w:r w:rsidR="00AE70EF">
        <w:rPr>
          <w:rFonts w:ascii="Times New Roman" w:hAnsi="Times New Roman" w:cs="Times New Roman"/>
          <w:sz w:val="28"/>
          <w:szCs w:val="28"/>
        </w:rPr>
        <w:t xml:space="preserve"> может управлять включением только сегментов </w:t>
      </w:r>
      <w:r w:rsidR="00AE70E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="00AE70EF" w:rsidRPr="00AE70EF">
        <w:rPr>
          <w:rFonts w:ascii="Times New Roman" w:hAnsi="Times New Roman" w:cs="Times New Roman"/>
          <w:sz w:val="28"/>
          <w:szCs w:val="28"/>
        </w:rPr>
        <w:t xml:space="preserve">, </w:t>
      </w:r>
      <w:r w:rsidR="00AE70EF">
        <w:rPr>
          <w:rFonts w:ascii="Times New Roman" w:hAnsi="Times New Roman" w:cs="Times New Roman"/>
          <w:sz w:val="28"/>
          <w:szCs w:val="28"/>
          <w:lang w:val="en-US"/>
        </w:rPr>
        <w:t>G</w:t>
      </w:r>
      <w:r w:rsidR="00AE70EF" w:rsidRPr="00AE70EF">
        <w:rPr>
          <w:rFonts w:ascii="Times New Roman" w:hAnsi="Times New Roman" w:cs="Times New Roman"/>
          <w:sz w:val="28"/>
          <w:szCs w:val="28"/>
        </w:rPr>
        <w:t xml:space="preserve">, </w:t>
      </w:r>
      <w:r w:rsidR="00AE70EF">
        <w:rPr>
          <w:rFonts w:ascii="Times New Roman" w:hAnsi="Times New Roman" w:cs="Times New Roman"/>
          <w:sz w:val="28"/>
          <w:szCs w:val="28"/>
          <w:lang w:val="en-US"/>
        </w:rPr>
        <w:t>M</w:t>
      </w:r>
      <w:r w:rsidR="00BB02C2">
        <w:rPr>
          <w:rFonts w:ascii="Times New Roman" w:hAnsi="Times New Roman" w:cs="Times New Roman"/>
          <w:sz w:val="28"/>
          <w:szCs w:val="28"/>
        </w:rPr>
        <w:t xml:space="preserve"> </w:t>
      </w:r>
      <w:r w:rsidR="00AE70EF">
        <w:rPr>
          <w:rFonts w:ascii="Times New Roman" w:hAnsi="Times New Roman" w:cs="Times New Roman"/>
          <w:sz w:val="28"/>
          <w:szCs w:val="28"/>
        </w:rPr>
        <w:t xml:space="preserve">и </w:t>
      </w:r>
      <w:r w:rsidR="00AE70E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="00AE70EF">
        <w:rPr>
          <w:rFonts w:ascii="Times New Roman" w:hAnsi="Times New Roman" w:cs="Times New Roman"/>
          <w:sz w:val="28"/>
          <w:szCs w:val="28"/>
        </w:rPr>
        <w:t xml:space="preserve">, а </w:t>
      </w:r>
      <w:r w:rsidR="00AE70EF">
        <w:rPr>
          <w:rFonts w:ascii="Times New Roman" w:hAnsi="Times New Roman" w:cs="Times New Roman"/>
          <w:sz w:val="28"/>
          <w:szCs w:val="28"/>
          <w:lang w:val="en-US"/>
        </w:rPr>
        <w:t>COM</w:t>
      </w:r>
      <w:r w:rsidR="00AE70EF" w:rsidRPr="00AE70EF">
        <w:rPr>
          <w:rFonts w:ascii="Times New Roman" w:hAnsi="Times New Roman" w:cs="Times New Roman"/>
          <w:sz w:val="28"/>
          <w:szCs w:val="28"/>
        </w:rPr>
        <w:t xml:space="preserve">1 </w:t>
      </w:r>
      <w:r w:rsidR="00AE70EF">
        <w:rPr>
          <w:rFonts w:ascii="Times New Roman" w:hAnsi="Times New Roman" w:cs="Times New Roman"/>
          <w:sz w:val="28"/>
          <w:szCs w:val="28"/>
        </w:rPr>
        <w:t xml:space="preserve">сегментами </w:t>
      </w:r>
      <w:r w:rsidR="00AE70EF">
        <w:rPr>
          <w:rFonts w:ascii="Times New Roman" w:hAnsi="Times New Roman" w:cs="Times New Roman"/>
          <w:sz w:val="28"/>
          <w:szCs w:val="28"/>
          <w:lang w:val="en-US"/>
        </w:rPr>
        <w:t>F</w:t>
      </w:r>
      <w:r w:rsidR="00AE70EF" w:rsidRPr="00AE70EF">
        <w:rPr>
          <w:rFonts w:ascii="Times New Roman" w:hAnsi="Times New Roman" w:cs="Times New Roman"/>
          <w:sz w:val="28"/>
          <w:szCs w:val="28"/>
        </w:rPr>
        <w:t xml:space="preserve">, </w:t>
      </w:r>
      <w:r w:rsidR="00AE70E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="00AE70EF" w:rsidRPr="00AE70EF">
        <w:rPr>
          <w:rFonts w:ascii="Times New Roman" w:hAnsi="Times New Roman" w:cs="Times New Roman"/>
          <w:sz w:val="28"/>
          <w:szCs w:val="28"/>
        </w:rPr>
        <w:t xml:space="preserve">, </w:t>
      </w:r>
      <w:r w:rsidR="00AE70E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BB02C2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="00AE70EF">
        <w:rPr>
          <w:rFonts w:ascii="Times New Roman" w:hAnsi="Times New Roman" w:cs="Times New Roman"/>
          <w:sz w:val="28"/>
          <w:szCs w:val="28"/>
        </w:rPr>
        <w:t xml:space="preserve">и </w:t>
      </w:r>
      <w:r w:rsidR="00AE70E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="00AE70EF">
        <w:rPr>
          <w:rFonts w:ascii="Times New Roman" w:hAnsi="Times New Roman" w:cs="Times New Roman"/>
          <w:sz w:val="28"/>
          <w:szCs w:val="28"/>
        </w:rPr>
        <w:t xml:space="preserve">. В контроллере </w:t>
      </w:r>
      <w:r w:rsidR="00AE70EF">
        <w:rPr>
          <w:rFonts w:ascii="Times New Roman" w:hAnsi="Times New Roman" w:cs="Times New Roman"/>
          <w:sz w:val="28"/>
          <w:szCs w:val="28"/>
          <w:lang w:val="en-US"/>
        </w:rPr>
        <w:t>LCD</w:t>
      </w:r>
      <w:r w:rsidR="00AE70EF">
        <w:rPr>
          <w:rFonts w:ascii="Times New Roman" w:hAnsi="Times New Roman" w:cs="Times New Roman"/>
          <w:sz w:val="28"/>
          <w:szCs w:val="28"/>
        </w:rPr>
        <w:t xml:space="preserve"> (смотри рисунок </w:t>
      </w:r>
      <w:r w:rsidR="00D17B76">
        <w:rPr>
          <w:rFonts w:ascii="Times New Roman" w:hAnsi="Times New Roman" w:cs="Times New Roman"/>
          <w:sz w:val="28"/>
          <w:szCs w:val="28"/>
        </w:rPr>
        <w:t>6</w:t>
      </w:r>
      <w:r w:rsidR="00882B8D">
        <w:rPr>
          <w:rFonts w:ascii="Times New Roman" w:hAnsi="Times New Roman" w:cs="Times New Roman"/>
          <w:sz w:val="28"/>
          <w:szCs w:val="28"/>
        </w:rPr>
        <w:t>.</w:t>
      </w:r>
      <w:r w:rsidR="00AE70EF">
        <w:rPr>
          <w:rFonts w:ascii="Times New Roman" w:hAnsi="Times New Roman" w:cs="Times New Roman"/>
          <w:sz w:val="28"/>
          <w:szCs w:val="28"/>
        </w:rPr>
        <w:t xml:space="preserve">2) этим  занимается блок </w:t>
      </w:r>
      <w:r w:rsidR="00AE70EF">
        <w:rPr>
          <w:rFonts w:ascii="Times New Roman" w:hAnsi="Times New Roman" w:cs="Times New Roman"/>
          <w:sz w:val="28"/>
          <w:szCs w:val="28"/>
          <w:lang w:val="en-US"/>
        </w:rPr>
        <w:t>Analogswit</w:t>
      </w:r>
      <w:r w:rsidR="00B94013">
        <w:rPr>
          <w:rFonts w:ascii="Times New Roman" w:hAnsi="Times New Roman" w:cs="Times New Roman"/>
          <w:sz w:val="28"/>
          <w:szCs w:val="28"/>
          <w:lang w:val="en-US"/>
        </w:rPr>
        <w:t>charray</w:t>
      </w:r>
      <w:r w:rsidR="00B94013">
        <w:rPr>
          <w:rFonts w:ascii="Times New Roman" w:hAnsi="Times New Roman" w:cs="Times New Roman"/>
          <w:sz w:val="28"/>
          <w:szCs w:val="28"/>
        </w:rPr>
        <w:t>, который также формирует сигналы управления столбцами – сегментами (</w:t>
      </w:r>
      <w:r w:rsidR="00B94013">
        <w:rPr>
          <w:rFonts w:ascii="Times New Roman" w:hAnsi="Times New Roman" w:cs="Times New Roman"/>
          <w:sz w:val="28"/>
          <w:szCs w:val="28"/>
          <w:lang w:val="en-US"/>
        </w:rPr>
        <w:t>SEG</w:t>
      </w:r>
      <w:r w:rsidR="00B94013" w:rsidRPr="00B94013">
        <w:rPr>
          <w:rFonts w:ascii="Times New Roman" w:hAnsi="Times New Roman" w:cs="Times New Roman"/>
          <w:sz w:val="28"/>
          <w:szCs w:val="28"/>
        </w:rPr>
        <w:t xml:space="preserve">0 </w:t>
      </w:r>
      <w:r w:rsidR="00B94013">
        <w:rPr>
          <w:rFonts w:ascii="Times New Roman" w:hAnsi="Times New Roman" w:cs="Times New Roman"/>
          <w:sz w:val="28"/>
          <w:szCs w:val="28"/>
        </w:rPr>
        <w:t>–</w:t>
      </w:r>
      <w:r w:rsidR="00B94013">
        <w:rPr>
          <w:rFonts w:ascii="Times New Roman" w:hAnsi="Times New Roman" w:cs="Times New Roman"/>
          <w:sz w:val="28"/>
          <w:szCs w:val="28"/>
          <w:lang w:val="en-US"/>
        </w:rPr>
        <w:t>SEG</w:t>
      </w:r>
      <w:r w:rsidR="00B94013" w:rsidRPr="00B94013">
        <w:rPr>
          <w:rFonts w:ascii="Times New Roman" w:hAnsi="Times New Roman" w:cs="Times New Roman"/>
          <w:sz w:val="28"/>
          <w:szCs w:val="28"/>
        </w:rPr>
        <w:t>39)</w:t>
      </w:r>
      <w:r w:rsidR="00B94013">
        <w:rPr>
          <w:rFonts w:ascii="Times New Roman" w:hAnsi="Times New Roman" w:cs="Times New Roman"/>
          <w:sz w:val="28"/>
          <w:szCs w:val="28"/>
        </w:rPr>
        <w:t xml:space="preserve">. За счет инерции человеческого зрения поочередное включение (зажигание) сегментов знаков </w:t>
      </w:r>
      <w:r w:rsidR="00B94013">
        <w:rPr>
          <w:rFonts w:ascii="Times New Roman" w:hAnsi="Times New Roman" w:cs="Times New Roman"/>
          <w:sz w:val="28"/>
          <w:szCs w:val="28"/>
          <w:lang w:val="en-US"/>
        </w:rPr>
        <w:t>LCD</w:t>
      </w:r>
      <w:r w:rsidR="00B94013">
        <w:rPr>
          <w:rFonts w:ascii="Times New Roman" w:hAnsi="Times New Roman" w:cs="Times New Roman"/>
          <w:sz w:val="28"/>
          <w:szCs w:val="28"/>
        </w:rPr>
        <w:t xml:space="preserve"> не воспринимается глазом и создается иллюзия, что все сегменты включаются одновременно.</w:t>
      </w:r>
    </w:p>
    <w:p w:rsidR="00B94013" w:rsidRDefault="0081528A" w:rsidP="00AE70E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0425" cy="4056196"/>
            <wp:effectExtent l="0" t="0" r="3175" b="1905"/>
            <wp:docPr id="5" name="Рисунок 5" descr="Работа с ЖК индикатором на отладочной плате STM32L Discove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Работа с ЖК индикатором на отладочной плате STM32L Discovery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0561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6884" w:rsidRDefault="0081528A" w:rsidP="00AE70E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D17B76">
        <w:rPr>
          <w:rFonts w:ascii="Times New Roman" w:hAnsi="Times New Roman" w:cs="Times New Roman"/>
          <w:sz w:val="28"/>
          <w:szCs w:val="28"/>
        </w:rPr>
        <w:t>6</w:t>
      </w:r>
      <w:r w:rsidR="002760BF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3 </w:t>
      </w:r>
      <w:r w:rsidR="00AE70EF">
        <w:rPr>
          <w:rFonts w:ascii="Times New Roman" w:hAnsi="Times New Roman" w:cs="Times New Roman"/>
          <w:sz w:val="28"/>
          <w:szCs w:val="28"/>
        </w:rPr>
        <w:t xml:space="preserve">–Группы сегментов </w:t>
      </w:r>
      <w:r w:rsidR="00AE70EF">
        <w:rPr>
          <w:rFonts w:ascii="Times New Roman" w:hAnsi="Times New Roman" w:cs="Times New Roman"/>
          <w:sz w:val="28"/>
          <w:szCs w:val="28"/>
          <w:lang w:val="en-US"/>
        </w:rPr>
        <w:t>LCD</w:t>
      </w:r>
    </w:p>
    <w:p w:rsidR="0078744A" w:rsidRDefault="00394A2D" w:rsidP="00A41B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0CB0">
        <w:rPr>
          <w:rFonts w:ascii="Times New Roman" w:hAnsi="Times New Roman" w:cs="Times New Roman"/>
          <w:sz w:val="28"/>
          <w:szCs w:val="28"/>
        </w:rPr>
        <w:tab/>
      </w:r>
      <w:r w:rsidR="00472666">
        <w:rPr>
          <w:rFonts w:ascii="Times New Roman" w:hAnsi="Times New Roman" w:cs="Times New Roman"/>
          <w:sz w:val="28"/>
          <w:szCs w:val="28"/>
        </w:rPr>
        <w:t xml:space="preserve">Отображение символа на </w:t>
      </w:r>
      <w:r w:rsidR="00472666">
        <w:rPr>
          <w:rFonts w:ascii="Times New Roman" w:hAnsi="Times New Roman" w:cs="Times New Roman"/>
          <w:sz w:val="28"/>
          <w:szCs w:val="28"/>
          <w:lang w:val="en-US"/>
        </w:rPr>
        <w:t>LCD</w:t>
      </w:r>
      <w:r w:rsidR="00472666">
        <w:rPr>
          <w:rFonts w:ascii="Times New Roman" w:hAnsi="Times New Roman" w:cs="Times New Roman"/>
          <w:sz w:val="28"/>
          <w:szCs w:val="28"/>
        </w:rPr>
        <w:t xml:space="preserve"> осуществляется комбинацией сигналов </w:t>
      </w:r>
      <w:r w:rsidR="00472666">
        <w:rPr>
          <w:rFonts w:ascii="Times New Roman" w:hAnsi="Times New Roman" w:cs="Times New Roman"/>
          <w:sz w:val="28"/>
          <w:szCs w:val="28"/>
          <w:lang w:val="en-US"/>
        </w:rPr>
        <w:t>COM</w:t>
      </w:r>
      <w:r w:rsidR="00472666">
        <w:rPr>
          <w:rFonts w:ascii="Times New Roman" w:hAnsi="Times New Roman" w:cs="Times New Roman"/>
          <w:sz w:val="28"/>
          <w:szCs w:val="28"/>
        </w:rPr>
        <w:t xml:space="preserve"> и </w:t>
      </w:r>
      <w:r w:rsidR="00472666">
        <w:rPr>
          <w:rFonts w:ascii="Times New Roman" w:hAnsi="Times New Roman" w:cs="Times New Roman"/>
          <w:sz w:val="28"/>
          <w:szCs w:val="28"/>
          <w:lang w:val="en-US"/>
        </w:rPr>
        <w:t>SEG</w:t>
      </w:r>
      <w:r w:rsidR="00472666">
        <w:rPr>
          <w:rFonts w:ascii="Times New Roman" w:hAnsi="Times New Roman" w:cs="Times New Roman"/>
          <w:sz w:val="28"/>
          <w:szCs w:val="28"/>
        </w:rPr>
        <w:t xml:space="preserve">, например, </w:t>
      </w:r>
      <w:r w:rsidR="0078744A">
        <w:rPr>
          <w:rFonts w:ascii="Times New Roman" w:hAnsi="Times New Roman" w:cs="Times New Roman"/>
          <w:sz w:val="28"/>
          <w:szCs w:val="28"/>
        </w:rPr>
        <w:t xml:space="preserve">отображение </w:t>
      </w:r>
      <w:r w:rsidR="00472666">
        <w:rPr>
          <w:rFonts w:ascii="Times New Roman" w:hAnsi="Times New Roman" w:cs="Times New Roman"/>
          <w:sz w:val="28"/>
          <w:szCs w:val="28"/>
        </w:rPr>
        <w:t>символ</w:t>
      </w:r>
      <w:r w:rsidR="0078744A">
        <w:rPr>
          <w:rFonts w:ascii="Times New Roman" w:hAnsi="Times New Roman" w:cs="Times New Roman"/>
          <w:sz w:val="28"/>
          <w:szCs w:val="28"/>
        </w:rPr>
        <w:t>а</w:t>
      </w:r>
      <w:r w:rsidR="00472666">
        <w:rPr>
          <w:rFonts w:ascii="Times New Roman" w:hAnsi="Times New Roman" w:cs="Times New Roman"/>
          <w:sz w:val="28"/>
          <w:szCs w:val="28"/>
        </w:rPr>
        <w:t xml:space="preserve"> «1»</w:t>
      </w:r>
      <w:r w:rsidR="0078744A">
        <w:rPr>
          <w:rFonts w:ascii="Times New Roman" w:hAnsi="Times New Roman" w:cs="Times New Roman"/>
          <w:sz w:val="28"/>
          <w:szCs w:val="28"/>
        </w:rPr>
        <w:t xml:space="preserve"> изображено на рисунке </w:t>
      </w:r>
      <w:r w:rsidR="00D17B76">
        <w:rPr>
          <w:rFonts w:ascii="Times New Roman" w:hAnsi="Times New Roman" w:cs="Times New Roman"/>
          <w:sz w:val="28"/>
          <w:szCs w:val="28"/>
        </w:rPr>
        <w:t>6.</w:t>
      </w:r>
      <w:r w:rsidR="0078744A">
        <w:rPr>
          <w:rFonts w:ascii="Times New Roman" w:hAnsi="Times New Roman" w:cs="Times New Roman"/>
          <w:sz w:val="28"/>
          <w:szCs w:val="28"/>
        </w:rPr>
        <w:t>4.</w:t>
      </w:r>
    </w:p>
    <w:p w:rsidR="00472666" w:rsidRDefault="00472666" w:rsidP="00A41B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692486" cy="1602029"/>
            <wp:effectExtent l="0" t="0" r="0" b="0"/>
            <wp:docPr id="6" name="Рисунок 6" descr="Работа с ЖК индикатором на отладочной плате STM32L Discove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Работа с ЖК индикатором на отладочной плате STM32L Discovery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6801" cy="16045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47348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642115" cy="1565453"/>
            <wp:effectExtent l="0" t="0" r="6350" b="0"/>
            <wp:docPr id="7" name="Рисунок 7" descr="Работа с ЖК индикатором на отладочной плате STM32L Discove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Работа с ЖК индикатором на отладочной плате STM32L Discovery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6348" cy="15679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2666" w:rsidRDefault="00472666" w:rsidP="00A41B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472666" w:rsidRDefault="00472666" w:rsidP="0078744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D17B76">
        <w:rPr>
          <w:rFonts w:ascii="Times New Roman" w:hAnsi="Times New Roman" w:cs="Times New Roman"/>
          <w:sz w:val="28"/>
          <w:szCs w:val="28"/>
        </w:rPr>
        <w:t>6</w:t>
      </w:r>
      <w:r w:rsidR="002760BF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4 – Отображение «1» с помощью </w:t>
      </w:r>
      <w:r>
        <w:rPr>
          <w:rFonts w:ascii="Times New Roman" w:hAnsi="Times New Roman" w:cs="Times New Roman"/>
          <w:sz w:val="28"/>
          <w:szCs w:val="28"/>
          <w:lang w:val="en-US"/>
        </w:rPr>
        <w:t>COM</w:t>
      </w:r>
      <w:r w:rsidRPr="00472666">
        <w:rPr>
          <w:rFonts w:ascii="Times New Roman" w:hAnsi="Times New Roman" w:cs="Times New Roman"/>
          <w:sz w:val="28"/>
          <w:szCs w:val="28"/>
        </w:rPr>
        <w:t>0-</w:t>
      </w:r>
      <w:r>
        <w:rPr>
          <w:rFonts w:ascii="Times New Roman" w:hAnsi="Times New Roman" w:cs="Times New Roman"/>
          <w:sz w:val="28"/>
          <w:szCs w:val="28"/>
          <w:lang w:val="en-US"/>
        </w:rPr>
        <w:t>SEG</w:t>
      </w:r>
      <w:r w:rsidRPr="00472666">
        <w:rPr>
          <w:rFonts w:ascii="Times New Roman" w:hAnsi="Times New Roman" w:cs="Times New Roman"/>
          <w:sz w:val="28"/>
          <w:szCs w:val="28"/>
        </w:rPr>
        <w:t xml:space="preserve">1 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  <w:lang w:val="en-US"/>
        </w:rPr>
        <w:t>COM</w:t>
      </w:r>
      <w:r w:rsidRPr="00472666">
        <w:rPr>
          <w:rFonts w:ascii="Times New Roman" w:hAnsi="Times New Roman" w:cs="Times New Roman"/>
          <w:sz w:val="28"/>
          <w:szCs w:val="28"/>
        </w:rPr>
        <w:t>1-</w:t>
      </w:r>
      <w:r>
        <w:rPr>
          <w:rFonts w:ascii="Times New Roman" w:hAnsi="Times New Roman" w:cs="Times New Roman"/>
          <w:sz w:val="28"/>
          <w:szCs w:val="28"/>
          <w:lang w:val="en-US"/>
        </w:rPr>
        <w:t>SEG</w:t>
      </w:r>
      <w:r w:rsidRPr="00472666">
        <w:rPr>
          <w:rFonts w:ascii="Times New Roman" w:hAnsi="Times New Roman" w:cs="Times New Roman"/>
          <w:sz w:val="28"/>
          <w:szCs w:val="28"/>
        </w:rPr>
        <w:t>22</w:t>
      </w:r>
    </w:p>
    <w:p w:rsidR="003D207B" w:rsidRDefault="003D207B" w:rsidP="0078744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0AA5" w:rsidRDefault="0078744A" w:rsidP="006D6F7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данном разделе рассмотрен принцип отображения информации на </w:t>
      </w:r>
      <w:r>
        <w:rPr>
          <w:rFonts w:ascii="Times New Roman" w:hAnsi="Times New Roman" w:cs="Times New Roman"/>
          <w:sz w:val="28"/>
          <w:szCs w:val="28"/>
          <w:lang w:val="en-US"/>
        </w:rPr>
        <w:t>LCD</w:t>
      </w:r>
      <w:r>
        <w:rPr>
          <w:rFonts w:ascii="Times New Roman" w:hAnsi="Times New Roman" w:cs="Times New Roman"/>
          <w:sz w:val="28"/>
          <w:szCs w:val="28"/>
        </w:rPr>
        <w:t>, но необходимо помнить, что существует множество</w:t>
      </w:r>
      <w:r w:rsidR="00F30AA5">
        <w:rPr>
          <w:rFonts w:ascii="Times New Roman" w:hAnsi="Times New Roman" w:cs="Times New Roman"/>
          <w:sz w:val="28"/>
          <w:szCs w:val="28"/>
        </w:rPr>
        <w:t xml:space="preserve"> программных </w:t>
      </w:r>
      <w:r w:rsidR="006D6F70">
        <w:rPr>
          <w:rFonts w:ascii="Times New Roman" w:hAnsi="Times New Roman" w:cs="Times New Roman"/>
          <w:sz w:val="28"/>
          <w:szCs w:val="28"/>
        </w:rPr>
        <w:t>реализаций</w:t>
      </w:r>
      <w:r w:rsidR="00F30AA5">
        <w:rPr>
          <w:rFonts w:ascii="Times New Roman" w:hAnsi="Times New Roman" w:cs="Times New Roman"/>
          <w:sz w:val="28"/>
          <w:szCs w:val="28"/>
        </w:rPr>
        <w:t xml:space="preserve"> кодировок символов для</w:t>
      </w:r>
      <w:r w:rsidR="006D6F70">
        <w:rPr>
          <w:rFonts w:ascii="Times New Roman" w:hAnsi="Times New Roman" w:cs="Times New Roman"/>
          <w:sz w:val="28"/>
          <w:szCs w:val="28"/>
        </w:rPr>
        <w:t xml:space="preserve"> жидкокристаллических дисплеев</w:t>
      </w:r>
      <w:r w:rsidR="00F30AA5">
        <w:rPr>
          <w:rFonts w:ascii="Times New Roman" w:hAnsi="Times New Roman" w:cs="Times New Roman"/>
          <w:sz w:val="28"/>
          <w:szCs w:val="28"/>
        </w:rPr>
        <w:t xml:space="preserve">. Поэтому необходимо использовать файлы управления </w:t>
      </w:r>
      <w:r w:rsidR="00F30AA5">
        <w:rPr>
          <w:rFonts w:ascii="Times New Roman" w:hAnsi="Times New Roman" w:cs="Times New Roman"/>
          <w:sz w:val="28"/>
          <w:szCs w:val="28"/>
          <w:lang w:val="en-US"/>
        </w:rPr>
        <w:t>LCD</w:t>
      </w:r>
      <w:r w:rsidR="00F30AA5">
        <w:rPr>
          <w:rFonts w:ascii="Times New Roman" w:hAnsi="Times New Roman" w:cs="Times New Roman"/>
          <w:sz w:val="28"/>
          <w:szCs w:val="28"/>
        </w:rPr>
        <w:t xml:space="preserve"> одной версии. Рассмотрим систему кодирования символов </w:t>
      </w:r>
      <w:r w:rsidR="00F30AA5">
        <w:rPr>
          <w:rFonts w:ascii="Times New Roman" w:hAnsi="Times New Roman" w:cs="Times New Roman"/>
          <w:sz w:val="28"/>
          <w:szCs w:val="28"/>
          <w:lang w:val="en-US"/>
        </w:rPr>
        <w:t>LCD</w:t>
      </w:r>
      <w:r w:rsidR="00F30AA5">
        <w:rPr>
          <w:rFonts w:ascii="Times New Roman" w:hAnsi="Times New Roman" w:cs="Times New Roman"/>
          <w:sz w:val="28"/>
          <w:szCs w:val="28"/>
        </w:rPr>
        <w:t xml:space="preserve"> в демонстрационной программе, поставляемой с микроконтроллером.</w:t>
      </w:r>
    </w:p>
    <w:p w:rsidR="00F30AA5" w:rsidRDefault="00F30AA5" w:rsidP="0078744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03DC2" w:rsidRDefault="00D17B76" w:rsidP="0078744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78744A">
        <w:rPr>
          <w:rFonts w:ascii="Times New Roman" w:hAnsi="Times New Roman" w:cs="Times New Roman"/>
          <w:sz w:val="28"/>
          <w:szCs w:val="28"/>
        </w:rPr>
        <w:t>.3 Кодировка знаков</w:t>
      </w:r>
      <w:r w:rsidR="00E60212">
        <w:rPr>
          <w:rFonts w:ascii="Times New Roman" w:hAnsi="Times New Roman" w:cs="Times New Roman"/>
          <w:sz w:val="28"/>
          <w:szCs w:val="28"/>
        </w:rPr>
        <w:t xml:space="preserve"> </w:t>
      </w:r>
      <w:r w:rsidR="00B03DC2">
        <w:rPr>
          <w:rFonts w:ascii="Times New Roman" w:hAnsi="Times New Roman" w:cs="Times New Roman"/>
          <w:sz w:val="28"/>
          <w:szCs w:val="28"/>
          <w:lang w:val="en-US"/>
        </w:rPr>
        <w:t>LCD</w:t>
      </w:r>
      <w:r w:rsidR="0078744A">
        <w:rPr>
          <w:rFonts w:ascii="Times New Roman" w:hAnsi="Times New Roman" w:cs="Times New Roman"/>
          <w:sz w:val="28"/>
          <w:szCs w:val="28"/>
        </w:rPr>
        <w:t xml:space="preserve"> в файл</w:t>
      </w:r>
      <w:r w:rsidR="00B03DC2">
        <w:rPr>
          <w:rFonts w:ascii="Times New Roman" w:hAnsi="Times New Roman" w:cs="Times New Roman"/>
          <w:sz w:val="28"/>
          <w:szCs w:val="28"/>
        </w:rPr>
        <w:t xml:space="preserve">ах </w:t>
      </w:r>
      <w:r w:rsidR="00B03DC2" w:rsidRPr="007B0119">
        <w:rPr>
          <w:rFonts w:ascii="Times New Roman" w:hAnsi="Times New Roman" w:cs="Times New Roman"/>
          <w:sz w:val="28"/>
          <w:szCs w:val="28"/>
          <w:lang w:val="en-US"/>
        </w:rPr>
        <w:t>STM</w:t>
      </w:r>
      <w:r w:rsidR="00B03DC2" w:rsidRPr="007B0119">
        <w:rPr>
          <w:rFonts w:ascii="Times New Roman" w:hAnsi="Times New Roman" w:cs="Times New Roman"/>
          <w:sz w:val="28"/>
          <w:szCs w:val="28"/>
        </w:rPr>
        <w:t>32</w:t>
      </w:r>
      <w:r w:rsidR="00B03DC2" w:rsidRPr="007B0119">
        <w:rPr>
          <w:rFonts w:ascii="Times New Roman" w:hAnsi="Times New Roman" w:cs="Times New Roman"/>
          <w:sz w:val="28"/>
          <w:szCs w:val="28"/>
          <w:lang w:val="en-US"/>
        </w:rPr>
        <w:t>L</w:t>
      </w:r>
      <w:r w:rsidR="00B03DC2" w:rsidRPr="007B0119">
        <w:rPr>
          <w:rFonts w:ascii="Times New Roman" w:hAnsi="Times New Roman" w:cs="Times New Roman"/>
          <w:sz w:val="28"/>
          <w:szCs w:val="28"/>
        </w:rPr>
        <w:t>-</w:t>
      </w:r>
      <w:r w:rsidR="00B03DC2" w:rsidRPr="007B0119">
        <w:rPr>
          <w:rFonts w:ascii="Times New Roman" w:hAnsi="Times New Roman" w:cs="Times New Roman"/>
          <w:sz w:val="28"/>
          <w:szCs w:val="28"/>
          <w:lang w:val="en-US"/>
        </w:rPr>
        <w:t>Discovery</w:t>
      </w:r>
    </w:p>
    <w:p w:rsidR="008F6A5E" w:rsidRDefault="008F6A5E" w:rsidP="008F6A5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F6A5E" w:rsidRPr="00F36168" w:rsidRDefault="003D207B" w:rsidP="008F6A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582B92" w:rsidRPr="00BC1BA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файле</w:t>
      </w:r>
    </w:p>
    <w:p w:rsidR="008F6A5E" w:rsidRDefault="008F6A5E" w:rsidP="008F6A5E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>
        <w:rPr>
          <w:rFonts w:ascii="Courier New" w:eastAsiaTheme="minorHAnsi" w:hAnsi="Courier New" w:cs="Courier New"/>
          <w:lang w:val="en-US" w:eastAsia="en-US"/>
        </w:rPr>
        <w:lastRenderedPageBreak/>
        <w:t>@file    stm32l_discovery_lcd.c</w:t>
      </w:r>
    </w:p>
    <w:p w:rsidR="008F6A5E" w:rsidRDefault="008F6A5E" w:rsidP="008F6A5E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>
        <w:rPr>
          <w:rFonts w:ascii="Courier New" w:eastAsiaTheme="minorHAnsi" w:hAnsi="Courier New" w:cs="Courier New"/>
          <w:lang w:val="en-US" w:eastAsia="en-US"/>
        </w:rPr>
        <w:t xml:space="preserve">* </w:t>
      </w:r>
      <w:proofErr w:type="gramStart"/>
      <w:r>
        <w:rPr>
          <w:rFonts w:ascii="Courier New" w:eastAsiaTheme="minorHAnsi" w:hAnsi="Courier New" w:cs="Courier New"/>
          <w:lang w:val="en-US" w:eastAsia="en-US"/>
        </w:rPr>
        <w:t>@author  Microcontroller</w:t>
      </w:r>
      <w:proofErr w:type="gramEnd"/>
      <w:r>
        <w:rPr>
          <w:rFonts w:ascii="Courier New" w:eastAsiaTheme="minorHAnsi" w:hAnsi="Courier New" w:cs="Courier New"/>
          <w:lang w:val="en-US" w:eastAsia="en-US"/>
        </w:rPr>
        <w:t xml:space="preserve"> Division</w:t>
      </w:r>
    </w:p>
    <w:p w:rsidR="008F6A5E" w:rsidRDefault="008F6A5E" w:rsidP="008F6A5E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>
        <w:rPr>
          <w:rFonts w:ascii="Courier New" w:eastAsiaTheme="minorHAnsi" w:hAnsi="Courier New" w:cs="Courier New"/>
          <w:lang w:val="en-US" w:eastAsia="en-US"/>
        </w:rPr>
        <w:t>* @version V1.0.0</w:t>
      </w:r>
    </w:p>
    <w:p w:rsidR="008F6A5E" w:rsidRDefault="008F6A5E" w:rsidP="008F6A5E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>
        <w:rPr>
          <w:rFonts w:ascii="Courier New" w:eastAsiaTheme="minorHAnsi" w:hAnsi="Courier New" w:cs="Courier New"/>
          <w:lang w:val="en-US" w:eastAsia="en-US"/>
        </w:rPr>
        <w:t>* @date    Apri-2011</w:t>
      </w:r>
    </w:p>
    <w:p w:rsidR="008F6A5E" w:rsidRDefault="008F6A5E" w:rsidP="008F6A5E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>
        <w:rPr>
          <w:rFonts w:ascii="Courier New" w:eastAsiaTheme="minorHAnsi" w:hAnsi="Courier New" w:cs="Courier New"/>
          <w:lang w:val="en-US" w:eastAsia="en-US"/>
        </w:rPr>
        <w:t xml:space="preserve">* @brief </w:t>
      </w:r>
      <w:proofErr w:type="gramStart"/>
      <w:r>
        <w:rPr>
          <w:rFonts w:ascii="Courier New" w:eastAsiaTheme="minorHAnsi" w:hAnsi="Courier New" w:cs="Courier New"/>
          <w:lang w:val="en-US" w:eastAsia="en-US"/>
        </w:rPr>
        <w:t>This</w:t>
      </w:r>
      <w:proofErr w:type="gramEnd"/>
      <w:r>
        <w:rPr>
          <w:rFonts w:ascii="Courier New" w:eastAsiaTheme="minorHAnsi" w:hAnsi="Courier New" w:cs="Courier New"/>
          <w:lang w:val="en-US" w:eastAsia="en-US"/>
        </w:rPr>
        <w:t xml:space="preserve"> file includes driver for the glass LCD Module mounted on </w:t>
      </w:r>
    </w:p>
    <w:p w:rsidR="008F6A5E" w:rsidRPr="008F6A5E" w:rsidRDefault="008F6A5E" w:rsidP="008F6A5E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eastAsia="en-US"/>
        </w:rPr>
      </w:pPr>
      <w:r w:rsidRPr="008F6A5E">
        <w:rPr>
          <w:rFonts w:ascii="Courier New" w:eastAsiaTheme="minorHAnsi" w:hAnsi="Courier New" w:cs="Courier New"/>
          <w:lang w:eastAsia="en-US"/>
        </w:rPr>
        <w:t xml:space="preserve">*          </w:t>
      </w:r>
      <w:r>
        <w:rPr>
          <w:rFonts w:ascii="Courier New" w:eastAsiaTheme="minorHAnsi" w:hAnsi="Courier New" w:cs="Courier New"/>
          <w:lang w:val="en-US" w:eastAsia="en-US"/>
        </w:rPr>
        <w:t>STM</w:t>
      </w:r>
      <w:r w:rsidRPr="008F6A5E">
        <w:rPr>
          <w:rFonts w:ascii="Courier New" w:eastAsiaTheme="minorHAnsi" w:hAnsi="Courier New" w:cs="Courier New"/>
          <w:lang w:eastAsia="en-US"/>
        </w:rPr>
        <w:t>32</w:t>
      </w:r>
      <w:r>
        <w:rPr>
          <w:rFonts w:ascii="Courier New" w:eastAsiaTheme="minorHAnsi" w:hAnsi="Courier New" w:cs="Courier New"/>
          <w:lang w:val="en-US" w:eastAsia="en-US"/>
        </w:rPr>
        <w:t>ldiscoveryboardMB</w:t>
      </w:r>
      <w:r w:rsidRPr="008F6A5E">
        <w:rPr>
          <w:rFonts w:ascii="Courier New" w:eastAsiaTheme="minorHAnsi" w:hAnsi="Courier New" w:cs="Courier New"/>
          <w:lang w:eastAsia="en-US"/>
        </w:rPr>
        <w:t>963</w:t>
      </w:r>
    </w:p>
    <w:p w:rsidR="008F6A5E" w:rsidRPr="008F6A5E" w:rsidRDefault="008F6A5E" w:rsidP="008F6A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D3B09" w:rsidRPr="002258D6" w:rsidRDefault="008F6A5E" w:rsidP="002E38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демонстрационной программы </w:t>
      </w:r>
      <w:r w:rsidR="003D207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приведен пример «кодирования» символа </w:t>
      </w:r>
      <w:r w:rsidR="003D207B" w:rsidRPr="00394A2D">
        <w:rPr>
          <w:rFonts w:ascii="Times New Roman" w:eastAsiaTheme="minorHAnsi" w:hAnsi="Times New Roman" w:cs="Times New Roman"/>
          <w:sz w:val="28"/>
          <w:szCs w:val="28"/>
          <w:lang w:eastAsia="en-US"/>
        </w:rPr>
        <w:t>“</w:t>
      </w:r>
      <w:r w:rsidR="003D207B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A</w:t>
      </w:r>
      <w:r w:rsidR="003D207B" w:rsidRPr="00394A2D">
        <w:rPr>
          <w:rFonts w:ascii="Times New Roman" w:eastAsiaTheme="minorHAnsi" w:hAnsi="Times New Roman" w:cs="Times New Roman"/>
          <w:sz w:val="28"/>
          <w:szCs w:val="28"/>
          <w:lang w:eastAsia="en-US"/>
        </w:rPr>
        <w:t>”</w:t>
      </w:r>
      <w:r w:rsidR="003D207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для его представления на экране </w:t>
      </w:r>
      <w:r w:rsidR="003D207B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LCD</w:t>
      </w:r>
      <w:r w:rsidR="003D207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. </w:t>
      </w:r>
      <w:r w:rsidR="0032202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 описании файла дано обозначение сегментов </w:t>
      </w:r>
      <w:r w:rsidR="00322025" w:rsidRPr="007B0119">
        <w:rPr>
          <w:rFonts w:ascii="Times New Roman" w:hAnsi="Times New Roman" w:cs="Times New Roman"/>
          <w:sz w:val="28"/>
          <w:szCs w:val="28"/>
        </w:rPr>
        <w:t>знаков</w:t>
      </w:r>
      <w:r w:rsidR="00322025">
        <w:rPr>
          <w:rFonts w:ascii="Times New Roman" w:hAnsi="Times New Roman" w:cs="Times New Roman"/>
          <w:sz w:val="28"/>
          <w:szCs w:val="28"/>
        </w:rPr>
        <w:t>ого</w:t>
      </w:r>
      <w:r w:rsidR="00322025" w:rsidRPr="007B0119">
        <w:rPr>
          <w:rFonts w:ascii="Times New Roman" w:hAnsi="Times New Roman" w:cs="Times New Roman"/>
          <w:sz w:val="28"/>
          <w:szCs w:val="28"/>
        </w:rPr>
        <w:t xml:space="preserve"> жидкокристаллическ</w:t>
      </w:r>
      <w:r w:rsidR="00322025">
        <w:rPr>
          <w:rFonts w:ascii="Times New Roman" w:hAnsi="Times New Roman" w:cs="Times New Roman"/>
          <w:sz w:val="28"/>
          <w:szCs w:val="28"/>
        </w:rPr>
        <w:t>ого</w:t>
      </w:r>
      <w:r w:rsidR="00322025" w:rsidRPr="007B0119">
        <w:rPr>
          <w:rFonts w:ascii="Times New Roman" w:hAnsi="Times New Roman" w:cs="Times New Roman"/>
          <w:sz w:val="28"/>
          <w:szCs w:val="28"/>
        </w:rPr>
        <w:t xml:space="preserve"> индикатор</w:t>
      </w:r>
      <w:r w:rsidR="00322025">
        <w:rPr>
          <w:rFonts w:ascii="Times New Roman" w:hAnsi="Times New Roman" w:cs="Times New Roman"/>
          <w:sz w:val="28"/>
          <w:szCs w:val="28"/>
        </w:rPr>
        <w:t xml:space="preserve">а. Приведено представление имен сегментов в виде матрицы и выполнено преобразование этой матрицы в матрицу нулей и единиц при отображении символа «А». </w:t>
      </w:r>
    </w:p>
    <w:p w:rsidR="00F36168" w:rsidRPr="002258D6" w:rsidRDefault="00F36168" w:rsidP="002E38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F6A5E" w:rsidRPr="00F36168" w:rsidRDefault="008F6A5E" w:rsidP="008F6A5E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eastAsia="en-US"/>
        </w:rPr>
      </w:pPr>
      <w:r w:rsidRPr="008F6A5E">
        <w:rPr>
          <w:rFonts w:ascii="Courier New" w:eastAsiaTheme="minorHAnsi" w:hAnsi="Courier New" w:cs="Courier New"/>
          <w:lang w:eastAsia="en-US"/>
        </w:rPr>
        <w:tab/>
      </w:r>
      <w:r w:rsidR="00582B92">
        <w:rPr>
          <w:rFonts w:ascii="Courier New" w:eastAsiaTheme="minorHAnsi" w:hAnsi="Courier New" w:cs="Courier New"/>
          <w:lang w:eastAsia="en-US"/>
        </w:rPr>
        <w:tab/>
      </w:r>
      <w:r>
        <w:rPr>
          <w:rFonts w:ascii="Courier New" w:eastAsiaTheme="minorHAnsi" w:hAnsi="Courier New" w:cs="Courier New"/>
          <w:lang w:val="en-US" w:eastAsia="en-US"/>
        </w:rPr>
        <w:t>A</w:t>
      </w:r>
    </w:p>
    <w:p w:rsidR="008F6A5E" w:rsidRPr="00F36168" w:rsidRDefault="008F6A5E" w:rsidP="008F6A5E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eastAsia="en-US"/>
        </w:rPr>
      </w:pPr>
      <w:r w:rsidRPr="00F36168">
        <w:rPr>
          <w:rFonts w:ascii="Courier New" w:eastAsiaTheme="minorHAnsi" w:hAnsi="Courier New" w:cs="Courier New"/>
          <w:lang w:eastAsia="en-US"/>
        </w:rPr>
        <w:t xml:space="preserve">     _  ----------</w:t>
      </w:r>
    </w:p>
    <w:p w:rsidR="008F6A5E" w:rsidRPr="00F36168" w:rsidRDefault="008F6A5E" w:rsidP="008F6A5E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eastAsia="en-US"/>
        </w:rPr>
      </w:pPr>
      <w:r>
        <w:rPr>
          <w:rFonts w:ascii="Courier New" w:eastAsiaTheme="minorHAnsi" w:hAnsi="Courier New" w:cs="Courier New"/>
          <w:lang w:val="en-US" w:eastAsia="en-US"/>
        </w:rPr>
        <w:t>COL</w:t>
      </w:r>
      <w:r w:rsidRPr="00F36168">
        <w:rPr>
          <w:rFonts w:ascii="Courier New" w:eastAsiaTheme="minorHAnsi" w:hAnsi="Courier New" w:cs="Courier New"/>
          <w:lang w:eastAsia="en-US"/>
        </w:rPr>
        <w:t xml:space="preserve"> |_| |\   |</w:t>
      </w:r>
      <w:proofErr w:type="gramStart"/>
      <w:r>
        <w:rPr>
          <w:rFonts w:ascii="Courier New" w:eastAsiaTheme="minorHAnsi" w:hAnsi="Courier New" w:cs="Courier New"/>
          <w:lang w:val="en-US" w:eastAsia="en-US"/>
        </w:rPr>
        <w:t>J</w:t>
      </w:r>
      <w:r w:rsidRPr="00F36168">
        <w:rPr>
          <w:rFonts w:ascii="Courier New" w:eastAsiaTheme="minorHAnsi" w:hAnsi="Courier New" w:cs="Courier New"/>
          <w:lang w:eastAsia="en-US"/>
        </w:rPr>
        <w:t xml:space="preserve">  /</w:t>
      </w:r>
      <w:proofErr w:type="gramEnd"/>
      <w:r w:rsidRPr="00F36168">
        <w:rPr>
          <w:rFonts w:ascii="Courier New" w:eastAsiaTheme="minorHAnsi" w:hAnsi="Courier New" w:cs="Courier New"/>
          <w:lang w:eastAsia="en-US"/>
        </w:rPr>
        <w:t>|</w:t>
      </w:r>
    </w:p>
    <w:p w:rsidR="008F6A5E" w:rsidRPr="00F36168" w:rsidRDefault="00582B92" w:rsidP="00582B92">
      <w:pPr>
        <w:autoSpaceDE w:val="0"/>
        <w:autoSpaceDN w:val="0"/>
        <w:adjustRightInd w:val="0"/>
        <w:spacing w:after="0" w:line="240" w:lineRule="auto"/>
        <w:ind w:firstLine="708"/>
        <w:rPr>
          <w:rFonts w:ascii="Courier New" w:eastAsiaTheme="minorHAnsi" w:hAnsi="Courier New" w:cs="Courier New"/>
          <w:lang w:eastAsia="en-US"/>
        </w:rPr>
      </w:pPr>
      <w:r>
        <w:rPr>
          <w:rFonts w:ascii="Courier New" w:eastAsiaTheme="minorHAnsi" w:hAnsi="Courier New" w:cs="Courier New"/>
          <w:lang w:eastAsia="en-US"/>
        </w:rPr>
        <w:t xml:space="preserve">  </w:t>
      </w:r>
      <w:r w:rsidR="008F6A5E">
        <w:rPr>
          <w:rFonts w:ascii="Courier New" w:eastAsiaTheme="minorHAnsi" w:hAnsi="Courier New" w:cs="Courier New"/>
          <w:lang w:val="en-US" w:eastAsia="en-US"/>
        </w:rPr>
        <w:t>F</w:t>
      </w:r>
      <w:r w:rsidR="008F6A5E" w:rsidRPr="00F36168">
        <w:rPr>
          <w:rFonts w:ascii="Courier New" w:eastAsiaTheme="minorHAnsi" w:hAnsi="Courier New" w:cs="Courier New"/>
          <w:lang w:eastAsia="en-US"/>
        </w:rPr>
        <w:t xml:space="preserve">| </w:t>
      </w:r>
      <w:proofErr w:type="gramStart"/>
      <w:r w:rsidR="008F6A5E">
        <w:rPr>
          <w:rFonts w:ascii="Courier New" w:eastAsiaTheme="minorHAnsi" w:hAnsi="Courier New" w:cs="Courier New"/>
          <w:lang w:val="en-US" w:eastAsia="en-US"/>
        </w:rPr>
        <w:t>H</w:t>
      </w:r>
      <w:r w:rsidR="008F6A5E" w:rsidRPr="00F36168">
        <w:rPr>
          <w:rFonts w:ascii="Courier New" w:eastAsiaTheme="minorHAnsi" w:hAnsi="Courier New" w:cs="Courier New"/>
          <w:lang w:eastAsia="en-US"/>
        </w:rPr>
        <w:t xml:space="preserve">  |</w:t>
      </w:r>
      <w:proofErr w:type="gramEnd"/>
      <w:r w:rsidR="008F6A5E">
        <w:rPr>
          <w:rFonts w:ascii="Courier New" w:eastAsiaTheme="minorHAnsi" w:hAnsi="Courier New" w:cs="Courier New"/>
          <w:lang w:val="en-US" w:eastAsia="en-US"/>
        </w:rPr>
        <w:t>K</w:t>
      </w:r>
      <w:r w:rsidR="008F6A5E" w:rsidRPr="00F36168">
        <w:rPr>
          <w:rFonts w:ascii="Courier New" w:eastAsiaTheme="minorHAnsi" w:hAnsi="Courier New" w:cs="Courier New"/>
          <w:lang w:eastAsia="en-US"/>
        </w:rPr>
        <w:t xml:space="preserve"> |</w:t>
      </w:r>
      <w:r w:rsidR="008F6A5E">
        <w:rPr>
          <w:rFonts w:ascii="Courier New" w:eastAsiaTheme="minorHAnsi" w:hAnsi="Courier New" w:cs="Courier New"/>
          <w:lang w:val="en-US" w:eastAsia="en-US"/>
        </w:rPr>
        <w:t>B</w:t>
      </w:r>
    </w:p>
    <w:p w:rsidR="008F6A5E" w:rsidRPr="00F36168" w:rsidRDefault="008F6A5E" w:rsidP="008F6A5E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eastAsia="en-US"/>
        </w:rPr>
      </w:pPr>
      <w:r w:rsidRPr="00F36168">
        <w:rPr>
          <w:rFonts w:ascii="Courier New" w:eastAsiaTheme="minorHAnsi" w:hAnsi="Courier New" w:cs="Courier New"/>
          <w:lang w:eastAsia="en-US"/>
        </w:rPr>
        <w:t xml:space="preserve">     _  |  \ | /  |</w:t>
      </w:r>
    </w:p>
    <w:p w:rsidR="008F6A5E" w:rsidRPr="00F36168" w:rsidRDefault="008F6A5E" w:rsidP="008F6A5E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eastAsia="en-US"/>
        </w:rPr>
      </w:pPr>
      <w:r>
        <w:rPr>
          <w:rFonts w:ascii="Courier New" w:eastAsiaTheme="minorHAnsi" w:hAnsi="Courier New" w:cs="Courier New"/>
          <w:lang w:val="en-US" w:eastAsia="en-US"/>
        </w:rPr>
        <w:t>COL</w:t>
      </w:r>
      <w:r w:rsidRPr="00F36168">
        <w:rPr>
          <w:rFonts w:ascii="Courier New" w:eastAsiaTheme="minorHAnsi" w:hAnsi="Courier New" w:cs="Courier New"/>
          <w:lang w:eastAsia="en-US"/>
        </w:rPr>
        <w:t xml:space="preserve"> |_| --</w:t>
      </w:r>
      <w:r>
        <w:rPr>
          <w:rFonts w:ascii="Courier New" w:eastAsiaTheme="minorHAnsi" w:hAnsi="Courier New" w:cs="Courier New"/>
          <w:lang w:val="en-US" w:eastAsia="en-US"/>
        </w:rPr>
        <w:t>G</w:t>
      </w:r>
      <w:r w:rsidRPr="00F36168">
        <w:rPr>
          <w:rFonts w:ascii="Courier New" w:eastAsiaTheme="minorHAnsi" w:hAnsi="Courier New" w:cs="Courier New"/>
          <w:lang w:eastAsia="en-US"/>
        </w:rPr>
        <w:t>-- --</w:t>
      </w:r>
      <w:r>
        <w:rPr>
          <w:rFonts w:ascii="Courier New" w:eastAsiaTheme="minorHAnsi" w:hAnsi="Courier New" w:cs="Courier New"/>
          <w:lang w:val="en-US" w:eastAsia="en-US"/>
        </w:rPr>
        <w:t>M</w:t>
      </w:r>
      <w:r w:rsidRPr="00F36168">
        <w:rPr>
          <w:rFonts w:ascii="Courier New" w:eastAsiaTheme="minorHAnsi" w:hAnsi="Courier New" w:cs="Courier New"/>
          <w:lang w:eastAsia="en-US"/>
        </w:rPr>
        <w:t>--</w:t>
      </w:r>
    </w:p>
    <w:p w:rsidR="008F6A5E" w:rsidRDefault="00582B92" w:rsidP="00582B92">
      <w:pPr>
        <w:autoSpaceDE w:val="0"/>
        <w:autoSpaceDN w:val="0"/>
        <w:adjustRightInd w:val="0"/>
        <w:spacing w:after="0" w:line="240" w:lineRule="auto"/>
        <w:ind w:firstLine="708"/>
        <w:rPr>
          <w:rFonts w:ascii="Courier New" w:eastAsiaTheme="minorHAnsi" w:hAnsi="Courier New" w:cs="Courier New"/>
          <w:lang w:val="en-US" w:eastAsia="en-US"/>
        </w:rPr>
      </w:pPr>
      <w:r>
        <w:rPr>
          <w:rFonts w:ascii="Courier New" w:eastAsiaTheme="minorHAnsi" w:hAnsi="Courier New" w:cs="Courier New"/>
          <w:lang w:eastAsia="en-US"/>
        </w:rPr>
        <w:t xml:space="preserve">   </w:t>
      </w:r>
      <w:r w:rsidR="008F6A5E">
        <w:rPr>
          <w:rFonts w:ascii="Courier New" w:eastAsiaTheme="minorHAnsi" w:hAnsi="Courier New" w:cs="Courier New"/>
          <w:lang w:val="en-US" w:eastAsia="en-US"/>
        </w:rPr>
        <w:t>|   /| \  |</w:t>
      </w:r>
    </w:p>
    <w:p w:rsidR="008F6A5E" w:rsidRDefault="008F6A5E" w:rsidP="008F6A5E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>
        <w:rPr>
          <w:rFonts w:ascii="Courier New" w:eastAsiaTheme="minorHAnsi" w:hAnsi="Courier New" w:cs="Courier New"/>
          <w:lang w:val="en-US" w:eastAsia="en-US"/>
        </w:rPr>
        <w:t xml:space="preserve">       E</w:t>
      </w:r>
      <w:proofErr w:type="gramStart"/>
      <w:r>
        <w:rPr>
          <w:rFonts w:ascii="Courier New" w:eastAsiaTheme="minorHAnsi" w:hAnsi="Courier New" w:cs="Courier New"/>
          <w:lang w:val="en-US" w:eastAsia="en-US"/>
        </w:rPr>
        <w:t>|  Q</w:t>
      </w:r>
      <w:proofErr w:type="gramEnd"/>
      <w:r>
        <w:rPr>
          <w:rFonts w:ascii="Courier New" w:eastAsiaTheme="minorHAnsi" w:hAnsi="Courier New" w:cs="Courier New"/>
          <w:lang w:val="en-US" w:eastAsia="en-US"/>
        </w:rPr>
        <w:t xml:space="preserve"> |  N |C</w:t>
      </w:r>
    </w:p>
    <w:p w:rsidR="008F6A5E" w:rsidRDefault="00582B92" w:rsidP="008F6A5E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 w:rsidRPr="00BC1BAD">
        <w:rPr>
          <w:rFonts w:ascii="Courier New" w:eastAsiaTheme="minorHAnsi" w:hAnsi="Courier New" w:cs="Courier New"/>
          <w:lang w:val="en-US" w:eastAsia="en-US"/>
        </w:rPr>
        <w:t xml:space="preserve">     </w:t>
      </w:r>
      <w:proofErr w:type="gramStart"/>
      <w:r w:rsidR="008F6A5E">
        <w:rPr>
          <w:rFonts w:ascii="Courier New" w:eastAsiaTheme="minorHAnsi" w:hAnsi="Courier New" w:cs="Courier New"/>
          <w:lang w:val="en-US" w:eastAsia="en-US"/>
        </w:rPr>
        <w:t>_  |</w:t>
      </w:r>
      <w:proofErr w:type="gramEnd"/>
      <w:r w:rsidR="008F6A5E">
        <w:rPr>
          <w:rFonts w:ascii="Courier New" w:eastAsiaTheme="minorHAnsi" w:hAnsi="Courier New" w:cs="Courier New"/>
          <w:lang w:val="en-US" w:eastAsia="en-US"/>
        </w:rPr>
        <w:t xml:space="preserve"> /  |P  \|   </w:t>
      </w:r>
    </w:p>
    <w:p w:rsidR="008F6A5E" w:rsidRDefault="008F6A5E" w:rsidP="008F6A5E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gramStart"/>
      <w:r>
        <w:rPr>
          <w:rFonts w:ascii="Courier New" w:eastAsiaTheme="minorHAnsi" w:hAnsi="Courier New" w:cs="Courier New"/>
          <w:lang w:val="en-US" w:eastAsia="en-US"/>
        </w:rPr>
        <w:t>DP  |</w:t>
      </w:r>
      <w:proofErr w:type="gramEnd"/>
      <w:r>
        <w:rPr>
          <w:rFonts w:ascii="Courier New" w:eastAsiaTheme="minorHAnsi" w:hAnsi="Courier New" w:cs="Courier New"/>
          <w:lang w:val="en-US" w:eastAsia="en-US"/>
        </w:rPr>
        <w:t xml:space="preserve">_| -----------  </w:t>
      </w:r>
    </w:p>
    <w:p w:rsidR="008F6A5E" w:rsidRDefault="008F6A5E" w:rsidP="008F6A5E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>
        <w:rPr>
          <w:rFonts w:ascii="Courier New" w:eastAsiaTheme="minorHAnsi" w:hAnsi="Courier New" w:cs="Courier New"/>
          <w:lang w:val="en-US" w:eastAsia="en-US"/>
        </w:rPr>
        <w:tab/>
        <w:t xml:space="preserve">    D         </w:t>
      </w:r>
    </w:p>
    <w:p w:rsidR="00F36168" w:rsidRDefault="00F36168" w:rsidP="008F6A5E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</w:p>
    <w:p w:rsidR="008F6A5E" w:rsidRDefault="008F6A5E" w:rsidP="008F6A5E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>
        <w:rPr>
          <w:rFonts w:ascii="Courier New" w:eastAsiaTheme="minorHAnsi" w:hAnsi="Courier New" w:cs="Courier New"/>
          <w:lang w:val="en-US" w:eastAsia="en-US"/>
        </w:rPr>
        <w:t xml:space="preserve"> An LCD character coding is based on the following matrix:</w:t>
      </w:r>
    </w:p>
    <w:p w:rsidR="008F6A5E" w:rsidRDefault="008F6A5E" w:rsidP="008F6A5E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gramStart"/>
      <w:r>
        <w:rPr>
          <w:rFonts w:ascii="Courier New" w:eastAsiaTheme="minorHAnsi" w:hAnsi="Courier New" w:cs="Courier New"/>
          <w:lang w:val="en-US" w:eastAsia="en-US"/>
        </w:rPr>
        <w:t>{ E</w:t>
      </w:r>
      <w:proofErr w:type="gramEnd"/>
      <w:r>
        <w:rPr>
          <w:rFonts w:ascii="Courier New" w:eastAsiaTheme="minorHAnsi" w:hAnsi="Courier New" w:cs="Courier New"/>
          <w:lang w:val="en-US" w:eastAsia="en-US"/>
        </w:rPr>
        <w:t xml:space="preserve"> , D , P , N   }</w:t>
      </w:r>
    </w:p>
    <w:p w:rsidR="008F6A5E" w:rsidRDefault="008F6A5E" w:rsidP="008F6A5E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gramStart"/>
      <w:r>
        <w:rPr>
          <w:rFonts w:ascii="Courier New" w:eastAsiaTheme="minorHAnsi" w:hAnsi="Courier New" w:cs="Courier New"/>
          <w:lang w:val="en-US" w:eastAsia="en-US"/>
        </w:rPr>
        <w:t>{ M</w:t>
      </w:r>
      <w:proofErr w:type="gramEnd"/>
      <w:r>
        <w:rPr>
          <w:rFonts w:ascii="Courier New" w:eastAsiaTheme="minorHAnsi" w:hAnsi="Courier New" w:cs="Courier New"/>
          <w:lang w:val="en-US" w:eastAsia="en-US"/>
        </w:rPr>
        <w:t xml:space="preserve"> , C , COL , DP}</w:t>
      </w:r>
    </w:p>
    <w:p w:rsidR="008F6A5E" w:rsidRDefault="008F6A5E" w:rsidP="008F6A5E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gramStart"/>
      <w:r>
        <w:rPr>
          <w:rFonts w:ascii="Courier New" w:eastAsiaTheme="minorHAnsi" w:hAnsi="Courier New" w:cs="Courier New"/>
          <w:lang w:val="en-US" w:eastAsia="en-US"/>
        </w:rPr>
        <w:t>{ B</w:t>
      </w:r>
      <w:proofErr w:type="gramEnd"/>
      <w:r>
        <w:rPr>
          <w:rFonts w:ascii="Courier New" w:eastAsiaTheme="minorHAnsi" w:hAnsi="Courier New" w:cs="Courier New"/>
          <w:lang w:val="en-US" w:eastAsia="en-US"/>
        </w:rPr>
        <w:t xml:space="preserve"> , A , K , J   }</w:t>
      </w:r>
    </w:p>
    <w:p w:rsidR="008F6A5E" w:rsidRDefault="008F6A5E" w:rsidP="008F6A5E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gramStart"/>
      <w:r>
        <w:rPr>
          <w:rFonts w:ascii="Courier New" w:eastAsiaTheme="minorHAnsi" w:hAnsi="Courier New" w:cs="Courier New"/>
          <w:lang w:val="en-US" w:eastAsia="en-US"/>
        </w:rPr>
        <w:t>{ G</w:t>
      </w:r>
      <w:proofErr w:type="gramEnd"/>
      <w:r>
        <w:rPr>
          <w:rFonts w:ascii="Courier New" w:eastAsiaTheme="minorHAnsi" w:hAnsi="Courier New" w:cs="Courier New"/>
          <w:lang w:val="en-US" w:eastAsia="en-US"/>
        </w:rPr>
        <w:t xml:space="preserve"> , F , Q , H   }</w:t>
      </w:r>
    </w:p>
    <w:p w:rsidR="008F6A5E" w:rsidRDefault="008F6A5E" w:rsidP="008F6A5E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</w:p>
    <w:p w:rsidR="008F6A5E" w:rsidRDefault="008F6A5E" w:rsidP="008F6A5E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>
        <w:rPr>
          <w:rFonts w:ascii="Courier New" w:eastAsiaTheme="minorHAnsi" w:hAnsi="Courier New" w:cs="Courier New"/>
          <w:lang w:val="en-US" w:eastAsia="en-US"/>
        </w:rPr>
        <w:t xml:space="preserve"> The character 'A' for example is:</w:t>
      </w:r>
    </w:p>
    <w:p w:rsidR="008F6A5E" w:rsidRPr="00BB02C2" w:rsidRDefault="008F6A5E" w:rsidP="008F6A5E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eastAsia="en-US"/>
        </w:rPr>
      </w:pPr>
      <w:r w:rsidRPr="00BB02C2">
        <w:rPr>
          <w:rFonts w:ascii="Courier New" w:eastAsiaTheme="minorHAnsi" w:hAnsi="Courier New" w:cs="Courier New"/>
          <w:lang w:eastAsia="en-US"/>
        </w:rPr>
        <w:t>-------------------------------</w:t>
      </w:r>
    </w:p>
    <w:p w:rsidR="008F6A5E" w:rsidRPr="00BB02C2" w:rsidRDefault="008F6A5E" w:rsidP="008F6A5E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eastAsia="en-US"/>
        </w:rPr>
      </w:pPr>
      <w:r>
        <w:rPr>
          <w:rFonts w:ascii="Courier New" w:eastAsiaTheme="minorHAnsi" w:hAnsi="Courier New" w:cs="Courier New"/>
          <w:lang w:val="en-US" w:eastAsia="en-US"/>
        </w:rPr>
        <w:t>LSB</w:t>
      </w:r>
      <w:r w:rsidR="00BC1BAD" w:rsidRPr="00BB02C2">
        <w:rPr>
          <w:rFonts w:ascii="Courier New" w:eastAsiaTheme="minorHAnsi" w:hAnsi="Courier New" w:cs="Courier New"/>
          <w:lang w:eastAsia="en-US"/>
        </w:rPr>
        <w:tab/>
      </w:r>
      <w:proofErr w:type="gramStart"/>
      <w:r w:rsidRPr="00BB02C2">
        <w:rPr>
          <w:rFonts w:ascii="Courier New" w:eastAsiaTheme="minorHAnsi" w:hAnsi="Courier New" w:cs="Courier New"/>
          <w:lang w:eastAsia="en-US"/>
        </w:rPr>
        <w:t>{ 1</w:t>
      </w:r>
      <w:proofErr w:type="gramEnd"/>
      <w:r w:rsidRPr="00BB02C2">
        <w:rPr>
          <w:rFonts w:ascii="Courier New" w:eastAsiaTheme="minorHAnsi" w:hAnsi="Courier New" w:cs="Courier New"/>
          <w:lang w:eastAsia="en-US"/>
        </w:rPr>
        <w:t xml:space="preserve"> , 0 , 0 , 0   }</w:t>
      </w:r>
    </w:p>
    <w:p w:rsidR="008F6A5E" w:rsidRPr="00BB02C2" w:rsidRDefault="008F6A5E" w:rsidP="00BC1BAD">
      <w:pPr>
        <w:autoSpaceDE w:val="0"/>
        <w:autoSpaceDN w:val="0"/>
        <w:adjustRightInd w:val="0"/>
        <w:spacing w:after="0" w:line="240" w:lineRule="auto"/>
        <w:ind w:firstLine="708"/>
        <w:rPr>
          <w:rFonts w:ascii="Courier New" w:eastAsiaTheme="minorHAnsi" w:hAnsi="Courier New" w:cs="Courier New"/>
          <w:lang w:eastAsia="en-US"/>
        </w:rPr>
      </w:pPr>
      <w:r w:rsidRPr="00BB02C2">
        <w:rPr>
          <w:rFonts w:ascii="Courier New" w:eastAsiaTheme="minorHAnsi" w:hAnsi="Courier New" w:cs="Courier New"/>
          <w:lang w:eastAsia="en-US"/>
        </w:rPr>
        <w:t>{ 1 , 1 , 0 , 0</w:t>
      </w:r>
      <w:proofErr w:type="gramStart"/>
      <w:r w:rsidRPr="00BB02C2">
        <w:rPr>
          <w:rFonts w:ascii="Courier New" w:eastAsiaTheme="minorHAnsi" w:hAnsi="Courier New" w:cs="Courier New"/>
          <w:lang w:eastAsia="en-US"/>
        </w:rPr>
        <w:t xml:space="preserve">   }</w:t>
      </w:r>
      <w:proofErr w:type="gramEnd"/>
    </w:p>
    <w:p w:rsidR="008F6A5E" w:rsidRPr="00BC1BAD" w:rsidRDefault="008F6A5E" w:rsidP="00BC1BAD">
      <w:pPr>
        <w:autoSpaceDE w:val="0"/>
        <w:autoSpaceDN w:val="0"/>
        <w:adjustRightInd w:val="0"/>
        <w:spacing w:after="0" w:line="240" w:lineRule="auto"/>
        <w:ind w:firstLine="708"/>
        <w:rPr>
          <w:rFonts w:ascii="Courier New" w:eastAsiaTheme="minorHAnsi" w:hAnsi="Courier New" w:cs="Courier New"/>
          <w:lang w:eastAsia="en-US"/>
        </w:rPr>
      </w:pPr>
      <w:r w:rsidRPr="00BC1BAD">
        <w:rPr>
          <w:rFonts w:ascii="Courier New" w:eastAsiaTheme="minorHAnsi" w:hAnsi="Courier New" w:cs="Courier New"/>
          <w:lang w:eastAsia="en-US"/>
        </w:rPr>
        <w:t>{ 1 , 1 , 0 , 0</w:t>
      </w:r>
      <w:proofErr w:type="gramStart"/>
      <w:r w:rsidRPr="00BC1BAD">
        <w:rPr>
          <w:rFonts w:ascii="Courier New" w:eastAsiaTheme="minorHAnsi" w:hAnsi="Courier New" w:cs="Courier New"/>
          <w:lang w:eastAsia="en-US"/>
        </w:rPr>
        <w:t xml:space="preserve">   }</w:t>
      </w:r>
      <w:proofErr w:type="gramEnd"/>
    </w:p>
    <w:p w:rsidR="008F6A5E" w:rsidRPr="00BC1BAD" w:rsidRDefault="008F6A5E" w:rsidP="008F6A5E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eastAsia="en-US"/>
        </w:rPr>
      </w:pPr>
      <w:r>
        <w:rPr>
          <w:rFonts w:ascii="Courier New" w:eastAsiaTheme="minorHAnsi" w:hAnsi="Courier New" w:cs="Courier New"/>
          <w:lang w:val="en-US" w:eastAsia="en-US"/>
        </w:rPr>
        <w:t>MSB</w:t>
      </w:r>
      <w:r w:rsidR="00BC1BAD">
        <w:rPr>
          <w:rFonts w:ascii="Courier New" w:eastAsiaTheme="minorHAnsi" w:hAnsi="Courier New" w:cs="Courier New"/>
          <w:lang w:eastAsia="en-US"/>
        </w:rPr>
        <w:tab/>
      </w:r>
      <w:proofErr w:type="gramStart"/>
      <w:r w:rsidRPr="00BC1BAD">
        <w:rPr>
          <w:rFonts w:ascii="Courier New" w:eastAsiaTheme="minorHAnsi" w:hAnsi="Courier New" w:cs="Courier New"/>
          <w:lang w:eastAsia="en-US"/>
        </w:rPr>
        <w:t>{ 1</w:t>
      </w:r>
      <w:proofErr w:type="gramEnd"/>
      <w:r w:rsidRPr="00BC1BAD">
        <w:rPr>
          <w:rFonts w:ascii="Courier New" w:eastAsiaTheme="minorHAnsi" w:hAnsi="Courier New" w:cs="Courier New"/>
          <w:lang w:eastAsia="en-US"/>
        </w:rPr>
        <w:t xml:space="preserve"> , 1 , 0 , 0   }</w:t>
      </w:r>
    </w:p>
    <w:p w:rsidR="008F6A5E" w:rsidRPr="00BC1BAD" w:rsidRDefault="008F6A5E" w:rsidP="008F6A5E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eastAsia="en-US"/>
        </w:rPr>
      </w:pPr>
      <w:r w:rsidRPr="00BC1BAD">
        <w:rPr>
          <w:rFonts w:ascii="Courier New" w:eastAsiaTheme="minorHAnsi" w:hAnsi="Courier New" w:cs="Courier New"/>
          <w:lang w:eastAsia="en-US"/>
        </w:rPr>
        <w:t xml:space="preserve">      -------------------</w:t>
      </w:r>
    </w:p>
    <w:p w:rsidR="008F6A5E" w:rsidRPr="00BC1BAD" w:rsidRDefault="008F6A5E" w:rsidP="008F6A5E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eastAsia="en-US"/>
        </w:rPr>
      </w:pPr>
      <w:r w:rsidRPr="00BC1BAD">
        <w:rPr>
          <w:rFonts w:ascii="Courier New" w:eastAsiaTheme="minorHAnsi" w:hAnsi="Courier New" w:cs="Courier New"/>
          <w:lang w:eastAsia="en-US"/>
        </w:rPr>
        <w:t xml:space="preserve">  '</w:t>
      </w:r>
      <w:r>
        <w:rPr>
          <w:rFonts w:ascii="Courier New" w:eastAsiaTheme="minorHAnsi" w:hAnsi="Courier New" w:cs="Courier New"/>
          <w:lang w:val="en-US" w:eastAsia="en-US"/>
        </w:rPr>
        <w:t>A</w:t>
      </w:r>
      <w:r w:rsidRPr="00BC1BAD">
        <w:rPr>
          <w:rFonts w:ascii="Courier New" w:eastAsiaTheme="minorHAnsi" w:hAnsi="Courier New" w:cs="Courier New"/>
          <w:lang w:eastAsia="en-US"/>
        </w:rPr>
        <w:t xml:space="preserve">' =  </w:t>
      </w:r>
      <w:r>
        <w:rPr>
          <w:rFonts w:ascii="Courier New" w:eastAsiaTheme="minorHAnsi" w:hAnsi="Courier New" w:cs="Courier New"/>
          <w:lang w:val="en-US" w:eastAsia="en-US"/>
        </w:rPr>
        <w:t>FE</w:t>
      </w:r>
      <w:r w:rsidRPr="00BC1BAD">
        <w:rPr>
          <w:rFonts w:ascii="Courier New" w:eastAsiaTheme="minorHAnsi" w:hAnsi="Courier New" w:cs="Courier New"/>
          <w:lang w:eastAsia="en-US"/>
        </w:rPr>
        <w:t xml:space="preserve">   0   0 </w:t>
      </w:r>
      <w:proofErr w:type="spellStart"/>
      <w:r>
        <w:rPr>
          <w:rFonts w:ascii="Courier New" w:eastAsiaTheme="minorHAnsi" w:hAnsi="Courier New" w:cs="Courier New"/>
          <w:lang w:val="en-US" w:eastAsia="en-US"/>
        </w:rPr>
        <w:t>hexa</w:t>
      </w:r>
      <w:proofErr w:type="spellEnd"/>
    </w:p>
    <w:p w:rsidR="00F36168" w:rsidRPr="00BC1BAD" w:rsidRDefault="00F36168" w:rsidP="00F3616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36168" w:rsidRPr="00F36168" w:rsidRDefault="00F36168" w:rsidP="00F36168">
      <w:pPr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hAnsi="Times New Roman" w:cs="Times New Roman"/>
          <w:sz w:val="28"/>
          <w:szCs w:val="28"/>
        </w:rPr>
        <w:t>Если</w:t>
      </w:r>
      <w:r w:rsidRPr="00BC1BAD">
        <w:rPr>
          <w:rFonts w:ascii="Times New Roman" w:hAnsi="Times New Roman" w:cs="Times New Roman"/>
          <w:sz w:val="28"/>
          <w:szCs w:val="28"/>
        </w:rPr>
        <w:t xml:space="preserve"> «</w:t>
      </w:r>
      <w:r>
        <w:rPr>
          <w:rFonts w:ascii="Times New Roman" w:hAnsi="Times New Roman" w:cs="Times New Roman"/>
          <w:sz w:val="28"/>
          <w:szCs w:val="28"/>
        </w:rPr>
        <w:t>читать</w:t>
      </w:r>
      <w:r w:rsidRPr="00BC1BAD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>матрицу</w:t>
      </w:r>
      <w:r w:rsidRPr="00BC1BA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нулей</w:t>
      </w:r>
      <w:r w:rsidRPr="00BC1BA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BC1BA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единиц по столбцам и снизу вверх, то символ </w:t>
      </w:r>
      <w:r w:rsidRPr="00A41BB2">
        <w:rPr>
          <w:rFonts w:ascii="Times New Roman" w:hAnsi="Times New Roman" w:cs="Times New Roman"/>
          <w:sz w:val="28"/>
          <w:szCs w:val="28"/>
        </w:rPr>
        <w:t>“</w:t>
      </w: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A41BB2">
        <w:rPr>
          <w:rFonts w:ascii="Times New Roman" w:hAnsi="Times New Roman" w:cs="Times New Roman"/>
          <w:sz w:val="28"/>
          <w:szCs w:val="28"/>
        </w:rPr>
        <w:t>”</w:t>
      </w:r>
      <w:r>
        <w:rPr>
          <w:rFonts w:ascii="Times New Roman" w:hAnsi="Times New Roman" w:cs="Times New Roman"/>
          <w:sz w:val="28"/>
          <w:szCs w:val="28"/>
        </w:rPr>
        <w:t xml:space="preserve"> имеет шестнадцатеричное число </w:t>
      </w:r>
      <w:r>
        <w:rPr>
          <w:rFonts w:ascii="Times New Roman" w:hAnsi="Times New Roman" w:cs="Times New Roman"/>
          <w:sz w:val="28"/>
          <w:szCs w:val="28"/>
          <w:lang w:val="en-US"/>
        </w:rPr>
        <w:t>FE</w:t>
      </w:r>
      <w:r w:rsidRPr="00262D89">
        <w:rPr>
          <w:rFonts w:ascii="Times New Roman" w:hAnsi="Times New Roman" w:cs="Times New Roman"/>
          <w:sz w:val="28"/>
          <w:szCs w:val="28"/>
        </w:rPr>
        <w:t>0</w:t>
      </w:r>
      <w:r w:rsidRPr="00A41BB2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Для отображения символа </w:t>
      </w:r>
      <w:r w:rsidRPr="00A41BB2">
        <w:rPr>
          <w:rFonts w:ascii="Times New Roman" w:eastAsiaTheme="minorHAnsi" w:hAnsi="Times New Roman" w:cs="Times New Roman"/>
          <w:sz w:val="28"/>
          <w:szCs w:val="28"/>
          <w:lang w:eastAsia="en-US"/>
        </w:rPr>
        <w:t>“</w:t>
      </w:r>
      <w:r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A</w:t>
      </w:r>
      <w:r w:rsidRPr="00A41BB2">
        <w:rPr>
          <w:rFonts w:ascii="Times New Roman" w:eastAsiaTheme="minorHAnsi" w:hAnsi="Times New Roman" w:cs="Times New Roman"/>
          <w:sz w:val="28"/>
          <w:szCs w:val="28"/>
          <w:lang w:eastAsia="en-US"/>
        </w:rPr>
        <w:t>”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необходимо переменным </w:t>
      </w:r>
      <w:r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F</w:t>
      </w:r>
      <w:r w:rsidRPr="00A41BB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r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A</w:t>
      </w:r>
      <w:r w:rsidRPr="008F6A5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r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C</w:t>
      </w:r>
      <w:r w:rsidRPr="008F6A5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r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G</w:t>
      </w:r>
      <w:r w:rsidRPr="00262D89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r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M</w:t>
      </w:r>
      <w:r w:rsidRPr="00262D89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r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B</w:t>
      </w:r>
      <w:r w:rsidRPr="00262D89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r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E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присвоить значение единицы. </w:t>
      </w:r>
    </w:p>
    <w:p w:rsidR="00262D89" w:rsidRPr="00262D89" w:rsidRDefault="00262D89" w:rsidP="00262D89">
      <w:pPr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hAnsi="Times New Roman" w:cs="Times New Roman"/>
          <w:sz w:val="28"/>
          <w:szCs w:val="28"/>
        </w:rPr>
        <w:t xml:space="preserve">Далее в файле 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приведены остальные коды символов и цифр </w:t>
      </w:r>
      <w:r w:rsidRPr="002E389E">
        <w:rPr>
          <w:rFonts w:ascii="Times New Roman" w:eastAsiaTheme="minorHAnsi" w:hAnsi="Times New Roman" w:cs="Times New Roman"/>
          <w:sz w:val="28"/>
          <w:szCs w:val="28"/>
          <w:lang w:eastAsia="en-US"/>
        </w:rPr>
        <w:t>записанные соответственно в массивы</w:t>
      </w:r>
      <w:r w:rsidR="00582B9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262D89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CapLetterMap</w:t>
      </w:r>
      <w:proofErr w:type="spellEnd"/>
      <w:r w:rsidRPr="002E389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[26] и  </w:t>
      </w:r>
      <w:proofErr w:type="spellStart"/>
      <w:r w:rsidRPr="002E389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NumberMap</w:t>
      </w:r>
      <w:proofErr w:type="spellEnd"/>
      <w:r w:rsidRPr="002E389E">
        <w:rPr>
          <w:rFonts w:ascii="Times New Roman" w:eastAsiaTheme="minorHAnsi" w:hAnsi="Times New Roman" w:cs="Times New Roman"/>
          <w:sz w:val="28"/>
          <w:szCs w:val="28"/>
          <w:lang w:eastAsia="en-US"/>
        </w:rPr>
        <w:t>[10]:</w:t>
      </w:r>
    </w:p>
    <w:p w:rsidR="00262D89" w:rsidRPr="00262D89" w:rsidRDefault="00262D89" w:rsidP="00262D89">
      <w:pPr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262D89" w:rsidRDefault="00262D89" w:rsidP="00262D89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>
        <w:rPr>
          <w:rFonts w:ascii="Courier New" w:eastAsiaTheme="minorHAnsi" w:hAnsi="Courier New" w:cs="Courier New"/>
          <w:lang w:val="en-US" w:eastAsia="en-US"/>
        </w:rPr>
        <w:t>/* Constant table for cap characters 'A' --&gt; 'Z' */</w:t>
      </w:r>
    </w:p>
    <w:p w:rsidR="00262D89" w:rsidRDefault="00262D89" w:rsidP="00262D89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</w:p>
    <w:p w:rsidR="00262D89" w:rsidRDefault="00262D89" w:rsidP="00262D89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spellStart"/>
      <w:proofErr w:type="gramStart"/>
      <w:r>
        <w:rPr>
          <w:rFonts w:ascii="Courier New" w:eastAsiaTheme="minorHAnsi" w:hAnsi="Courier New" w:cs="Courier New"/>
          <w:lang w:val="en-US" w:eastAsia="en-US"/>
        </w:rPr>
        <w:t>const</w:t>
      </w:r>
      <w:proofErr w:type="spellEnd"/>
      <w:proofErr w:type="gramEnd"/>
      <w:r>
        <w:rPr>
          <w:rFonts w:ascii="Courier New" w:eastAsiaTheme="minorHAnsi" w:hAnsi="Courier New" w:cs="Courier New"/>
          <w:lang w:val="en-US" w:eastAsia="en-US"/>
        </w:rPr>
        <w:t xml:space="preserve"> uint16_t </w:t>
      </w:r>
      <w:proofErr w:type="spellStart"/>
      <w:r>
        <w:rPr>
          <w:rFonts w:ascii="Courier New" w:eastAsiaTheme="minorHAnsi" w:hAnsi="Courier New" w:cs="Courier New"/>
          <w:lang w:val="en-US" w:eastAsia="en-US"/>
        </w:rPr>
        <w:t>CapLetterMap</w:t>
      </w:r>
      <w:proofErr w:type="spellEnd"/>
      <w:r>
        <w:rPr>
          <w:rFonts w:ascii="Courier New" w:eastAsiaTheme="minorHAnsi" w:hAnsi="Courier New" w:cs="Courier New"/>
          <w:lang w:val="en-US" w:eastAsia="en-US"/>
        </w:rPr>
        <w:t>[26]=</w:t>
      </w:r>
    </w:p>
    <w:p w:rsidR="00262D89" w:rsidRDefault="00262D89" w:rsidP="00262D89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>
        <w:rPr>
          <w:rFonts w:ascii="Courier New" w:eastAsiaTheme="minorHAnsi" w:hAnsi="Courier New" w:cs="Courier New"/>
          <w:lang w:val="en-US" w:eastAsia="en-US"/>
        </w:rPr>
        <w:t>{</w:t>
      </w:r>
    </w:p>
    <w:p w:rsidR="005D4D88" w:rsidRPr="00F36168" w:rsidRDefault="005D4D88" w:rsidP="00262D89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</w:p>
    <w:p w:rsidR="005D4D88" w:rsidRPr="00DA630E" w:rsidRDefault="00262D89" w:rsidP="00262D89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 w:rsidRPr="00DA630E">
        <w:rPr>
          <w:rFonts w:ascii="Courier New" w:eastAsiaTheme="minorHAnsi" w:hAnsi="Courier New" w:cs="Courier New"/>
          <w:lang w:val="en-US" w:eastAsia="en-US"/>
        </w:rPr>
        <w:t xml:space="preserve">/* A      B      C      D      E      F      G      H      I*/ </w:t>
      </w:r>
    </w:p>
    <w:p w:rsidR="00262D89" w:rsidRPr="00DA630E" w:rsidRDefault="00262D89" w:rsidP="00262D89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 w:rsidRPr="00DA630E">
        <w:rPr>
          <w:rFonts w:ascii="Courier New" w:eastAsiaTheme="minorHAnsi" w:hAnsi="Courier New" w:cs="Courier New"/>
          <w:lang w:val="en-US" w:eastAsia="en-US"/>
        </w:rPr>
        <w:t>0xFE00,0x6714,0x1d00,0x4714,0x9d00,0x9c00,0x3f00,0xfa00,0x0014,</w:t>
      </w:r>
    </w:p>
    <w:p w:rsidR="005D4D88" w:rsidRPr="00DA630E" w:rsidRDefault="00262D89" w:rsidP="00262D89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 w:rsidRPr="00DA630E">
        <w:rPr>
          <w:rFonts w:ascii="Courier New" w:eastAsiaTheme="minorHAnsi" w:hAnsi="Courier New" w:cs="Courier New"/>
          <w:lang w:val="en-US" w:eastAsia="en-US"/>
        </w:rPr>
        <w:lastRenderedPageBreak/>
        <w:t xml:space="preserve">/* J      K      L      M      N      O      P      Q      R*/ </w:t>
      </w:r>
    </w:p>
    <w:p w:rsidR="00262D89" w:rsidRPr="00DA630E" w:rsidRDefault="00262D89" w:rsidP="00262D89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 w:rsidRPr="00DA630E">
        <w:rPr>
          <w:rFonts w:ascii="Courier New" w:eastAsiaTheme="minorHAnsi" w:hAnsi="Courier New" w:cs="Courier New"/>
          <w:lang w:val="en-US" w:eastAsia="en-US"/>
        </w:rPr>
        <w:t>0x5300</w:t>
      </w:r>
      <w:proofErr w:type="gramStart"/>
      <w:r w:rsidRPr="00DA630E">
        <w:rPr>
          <w:rFonts w:ascii="Courier New" w:eastAsiaTheme="minorHAnsi" w:hAnsi="Courier New" w:cs="Courier New"/>
          <w:lang w:val="en-US" w:eastAsia="en-US"/>
        </w:rPr>
        <w:t>,0x9841,0x1900,0x5a48,0x5a09,0x5f00,0xFC00,0x5F01,0xFC01</w:t>
      </w:r>
      <w:proofErr w:type="gramEnd"/>
      <w:r w:rsidRPr="00DA630E">
        <w:rPr>
          <w:rFonts w:ascii="Courier New" w:eastAsiaTheme="minorHAnsi" w:hAnsi="Courier New" w:cs="Courier New"/>
          <w:lang w:val="en-US" w:eastAsia="en-US"/>
        </w:rPr>
        <w:t>,</w:t>
      </w:r>
    </w:p>
    <w:p w:rsidR="005D4D88" w:rsidRPr="00DA630E" w:rsidRDefault="00262D89" w:rsidP="00262D89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 w:rsidRPr="00DA630E">
        <w:rPr>
          <w:rFonts w:ascii="Courier New" w:eastAsiaTheme="minorHAnsi" w:hAnsi="Courier New" w:cs="Courier New"/>
          <w:lang w:val="en-US" w:eastAsia="en-US"/>
        </w:rPr>
        <w:t xml:space="preserve">/* S      T      U      V      W      X      Y      </w:t>
      </w:r>
      <w:proofErr w:type="gramStart"/>
      <w:r w:rsidRPr="00DA630E">
        <w:rPr>
          <w:rFonts w:ascii="Courier New" w:eastAsiaTheme="minorHAnsi" w:hAnsi="Courier New" w:cs="Courier New"/>
          <w:lang w:val="en-US" w:eastAsia="en-US"/>
        </w:rPr>
        <w:t>Z  *</w:t>
      </w:r>
      <w:proofErr w:type="gramEnd"/>
      <w:r w:rsidRPr="00DA630E">
        <w:rPr>
          <w:rFonts w:ascii="Courier New" w:eastAsiaTheme="minorHAnsi" w:hAnsi="Courier New" w:cs="Courier New"/>
          <w:lang w:val="en-US" w:eastAsia="en-US"/>
        </w:rPr>
        <w:t xml:space="preserve">/ </w:t>
      </w:r>
    </w:p>
    <w:p w:rsidR="00262D89" w:rsidRPr="00DA630E" w:rsidRDefault="00262D89" w:rsidP="00262D89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 w:rsidRPr="00DA630E">
        <w:rPr>
          <w:rFonts w:ascii="Courier New" w:eastAsiaTheme="minorHAnsi" w:hAnsi="Courier New" w:cs="Courier New"/>
          <w:lang w:val="en-US" w:eastAsia="en-US"/>
        </w:rPr>
        <w:t>0xAF00</w:t>
      </w:r>
      <w:proofErr w:type="gramStart"/>
      <w:r w:rsidRPr="00DA630E">
        <w:rPr>
          <w:rFonts w:ascii="Courier New" w:eastAsiaTheme="minorHAnsi" w:hAnsi="Courier New" w:cs="Courier New"/>
          <w:lang w:val="en-US" w:eastAsia="en-US"/>
        </w:rPr>
        <w:t>,0x0414,0x5b00,0x18c0,0x5a81,0x00c9,0x0058,0x05c0</w:t>
      </w:r>
      <w:proofErr w:type="gramEnd"/>
    </w:p>
    <w:p w:rsidR="00262D89" w:rsidRPr="00DA630E" w:rsidRDefault="00262D89" w:rsidP="00262D89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 w:rsidRPr="00DA630E">
        <w:rPr>
          <w:rFonts w:ascii="Courier New" w:eastAsiaTheme="minorHAnsi" w:hAnsi="Courier New" w:cs="Courier New"/>
          <w:lang w:val="en-US" w:eastAsia="en-US"/>
        </w:rPr>
        <w:t>};</w:t>
      </w:r>
    </w:p>
    <w:p w:rsidR="00262D89" w:rsidRPr="00DA630E" w:rsidRDefault="00262D89" w:rsidP="00262D89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</w:p>
    <w:p w:rsidR="00262D89" w:rsidRPr="00DA630E" w:rsidRDefault="00262D89" w:rsidP="00262D89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 w:rsidRPr="00DA630E">
        <w:rPr>
          <w:rFonts w:ascii="Courier New" w:eastAsiaTheme="minorHAnsi" w:hAnsi="Courier New" w:cs="Courier New"/>
          <w:lang w:val="en-US" w:eastAsia="en-US"/>
        </w:rPr>
        <w:t>/* Constant table for number '0' --&gt; '9' */</w:t>
      </w:r>
    </w:p>
    <w:p w:rsidR="00262D89" w:rsidRPr="00DA630E" w:rsidRDefault="00262D89" w:rsidP="00262D89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spellStart"/>
      <w:proofErr w:type="gramStart"/>
      <w:r w:rsidRPr="00DA630E">
        <w:rPr>
          <w:rFonts w:ascii="Courier New" w:eastAsiaTheme="minorHAnsi" w:hAnsi="Courier New" w:cs="Courier New"/>
          <w:lang w:val="en-US" w:eastAsia="en-US"/>
        </w:rPr>
        <w:t>const</w:t>
      </w:r>
      <w:proofErr w:type="spellEnd"/>
      <w:proofErr w:type="gramEnd"/>
      <w:r w:rsidRPr="00DA630E">
        <w:rPr>
          <w:rFonts w:ascii="Courier New" w:eastAsiaTheme="minorHAnsi" w:hAnsi="Courier New" w:cs="Courier New"/>
          <w:lang w:val="en-US" w:eastAsia="en-US"/>
        </w:rPr>
        <w:t xml:space="preserve"> uint16_t </w:t>
      </w:r>
      <w:proofErr w:type="spellStart"/>
      <w:r w:rsidRPr="00DA630E">
        <w:rPr>
          <w:rFonts w:ascii="Courier New" w:eastAsiaTheme="minorHAnsi" w:hAnsi="Courier New" w:cs="Courier New"/>
          <w:lang w:val="en-US" w:eastAsia="en-US"/>
        </w:rPr>
        <w:t>NumberMap</w:t>
      </w:r>
      <w:proofErr w:type="spellEnd"/>
      <w:r w:rsidRPr="00DA630E">
        <w:rPr>
          <w:rFonts w:ascii="Courier New" w:eastAsiaTheme="minorHAnsi" w:hAnsi="Courier New" w:cs="Courier New"/>
          <w:lang w:val="en-US" w:eastAsia="en-US"/>
        </w:rPr>
        <w:t>[10]=</w:t>
      </w:r>
    </w:p>
    <w:p w:rsidR="00262D89" w:rsidRPr="00DA630E" w:rsidRDefault="00262D89" w:rsidP="00262D89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 w:rsidRPr="00DA630E">
        <w:rPr>
          <w:rFonts w:ascii="Courier New" w:eastAsiaTheme="minorHAnsi" w:hAnsi="Courier New" w:cs="Courier New"/>
          <w:lang w:val="en-US" w:eastAsia="en-US"/>
        </w:rPr>
        <w:t>{</w:t>
      </w:r>
    </w:p>
    <w:p w:rsidR="005D4D88" w:rsidRPr="00DA630E" w:rsidRDefault="00262D89" w:rsidP="00262D89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 w:rsidRPr="00DA630E">
        <w:rPr>
          <w:rFonts w:ascii="Courier New" w:eastAsiaTheme="minorHAnsi" w:hAnsi="Courier New" w:cs="Courier New"/>
          <w:lang w:val="en-US" w:eastAsia="en-US"/>
        </w:rPr>
        <w:t>/* 0      1      2      3      4      5      6      7      8      9 */</w:t>
      </w:r>
    </w:p>
    <w:p w:rsidR="00262D89" w:rsidRPr="00DA630E" w:rsidRDefault="00262D89" w:rsidP="00262D89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 w:rsidRPr="00DA630E">
        <w:rPr>
          <w:rFonts w:ascii="Courier New" w:eastAsiaTheme="minorHAnsi" w:hAnsi="Courier New" w:cs="Courier New"/>
          <w:lang w:val="en-US" w:eastAsia="en-US"/>
        </w:rPr>
        <w:t>0x5F00,0x4200,0xF500,0x6700,0xEa00,0xAF00,0xBF00,0x04600,0xFF00,0xEF00</w:t>
      </w:r>
    </w:p>
    <w:p w:rsidR="00262D89" w:rsidRPr="00DA630E" w:rsidRDefault="00262D89" w:rsidP="00262D89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eastAsia="en-US"/>
        </w:rPr>
      </w:pPr>
      <w:r w:rsidRPr="00DA630E">
        <w:rPr>
          <w:rFonts w:ascii="Courier New" w:eastAsiaTheme="minorHAnsi" w:hAnsi="Courier New" w:cs="Courier New"/>
          <w:lang w:eastAsia="en-US"/>
        </w:rPr>
        <w:t>};</w:t>
      </w:r>
    </w:p>
    <w:p w:rsidR="00262D89" w:rsidRPr="00262D89" w:rsidRDefault="00262D89" w:rsidP="00262D89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eastAsia="en-US"/>
        </w:rPr>
      </w:pPr>
    </w:p>
    <w:p w:rsidR="00262D89" w:rsidRDefault="00262D89" w:rsidP="00262D8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Например, для отображения символа «1» необходимо использовать код </w:t>
      </w:r>
      <w:r>
        <w:rPr>
          <w:rFonts w:ascii="Times New Roman" w:hAnsi="Times New Roman" w:cs="Times New Roman"/>
          <w:sz w:val="28"/>
          <w:szCs w:val="28"/>
        </w:rPr>
        <w:t>0х</w:t>
      </w:r>
      <w:r w:rsidRPr="00262D89">
        <w:rPr>
          <w:rFonts w:ascii="Times New Roman" w:hAnsi="Times New Roman" w:cs="Times New Roman"/>
          <w:sz w:val="28"/>
          <w:szCs w:val="28"/>
        </w:rPr>
        <w:t>42</w:t>
      </w:r>
      <w:r>
        <w:rPr>
          <w:rFonts w:ascii="Times New Roman" w:hAnsi="Times New Roman" w:cs="Times New Roman"/>
          <w:sz w:val="28"/>
          <w:szCs w:val="28"/>
        </w:rPr>
        <w:t xml:space="preserve">00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из </w:t>
      </w:r>
      <w:r>
        <w:rPr>
          <w:rFonts w:ascii="Times New Roman" w:hAnsi="Times New Roman" w:cs="Times New Roman"/>
          <w:sz w:val="28"/>
          <w:szCs w:val="28"/>
        </w:rPr>
        <w:t xml:space="preserve">матрицы </w:t>
      </w:r>
      <w:proofErr w:type="spellStart"/>
      <w:r>
        <w:rPr>
          <w:rFonts w:ascii="Courier New" w:eastAsiaTheme="minorHAnsi" w:hAnsi="Courier New" w:cs="Courier New"/>
          <w:lang w:val="en-US" w:eastAsia="en-US"/>
        </w:rPr>
        <w:t>NumberMap</w:t>
      </w:r>
      <w:proofErr w:type="spellEnd"/>
      <w:r w:rsidRPr="00772475">
        <w:rPr>
          <w:rFonts w:ascii="Courier New" w:eastAsiaTheme="minorHAnsi" w:hAnsi="Courier New" w:cs="Courier New"/>
          <w:lang w:eastAsia="en-US"/>
        </w:rPr>
        <w:t>[10]</w:t>
      </w:r>
      <w:r>
        <w:rPr>
          <w:rFonts w:ascii="Times New Roman" w:hAnsi="Times New Roman" w:cs="Times New Roman"/>
          <w:sz w:val="28"/>
          <w:szCs w:val="28"/>
        </w:rPr>
        <w:t xml:space="preserve">. Этот код предполагает включение сегментов </w:t>
      </w: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 w:rsidR="00582B9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>, что соответствует отображению единицы на рисунке 4.</w:t>
      </w:r>
    </w:p>
    <w:p w:rsidR="00262D89" w:rsidRPr="00F30AA5" w:rsidRDefault="00F30AA5" w:rsidP="00262D8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более поздних вариантах фалов управления сегментами </w:t>
      </w:r>
      <w:r>
        <w:rPr>
          <w:rFonts w:ascii="Times New Roman" w:hAnsi="Times New Roman" w:cs="Times New Roman"/>
          <w:sz w:val="28"/>
          <w:szCs w:val="28"/>
          <w:lang w:val="en-US"/>
        </w:rPr>
        <w:t>LCD</w:t>
      </w:r>
      <w:r>
        <w:rPr>
          <w:rFonts w:ascii="Times New Roman" w:hAnsi="Times New Roman" w:cs="Times New Roman"/>
          <w:sz w:val="28"/>
          <w:szCs w:val="28"/>
        </w:rPr>
        <w:t xml:space="preserve"> применяется другая кодировка символов, например, в файле</w:t>
      </w:r>
    </w:p>
    <w:p w:rsidR="00F36168" w:rsidRPr="002258D6" w:rsidRDefault="00F36168" w:rsidP="00F30AA5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eastAsia="en-US"/>
        </w:rPr>
      </w:pPr>
    </w:p>
    <w:p w:rsidR="00F30AA5" w:rsidRDefault="00F30AA5" w:rsidP="00F30AA5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>
        <w:rPr>
          <w:rFonts w:ascii="Courier New" w:eastAsiaTheme="minorHAnsi" w:hAnsi="Courier New" w:cs="Courier New"/>
          <w:lang w:val="en-US" w:eastAsia="en-US"/>
        </w:rPr>
        <w:t>@file    stm32l152_eval_glass_lcd.c</w:t>
      </w:r>
    </w:p>
    <w:p w:rsidR="00F30AA5" w:rsidRDefault="00F30AA5" w:rsidP="00F30AA5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>
        <w:rPr>
          <w:rFonts w:ascii="Courier New" w:eastAsiaTheme="minorHAnsi" w:hAnsi="Courier New" w:cs="Courier New"/>
          <w:lang w:val="en-US" w:eastAsia="en-US"/>
        </w:rPr>
        <w:t xml:space="preserve">* </w:t>
      </w:r>
      <w:proofErr w:type="gramStart"/>
      <w:r>
        <w:rPr>
          <w:rFonts w:ascii="Courier New" w:eastAsiaTheme="minorHAnsi" w:hAnsi="Courier New" w:cs="Courier New"/>
          <w:lang w:val="en-US" w:eastAsia="en-US"/>
        </w:rPr>
        <w:t>@author  MCD</w:t>
      </w:r>
      <w:proofErr w:type="gramEnd"/>
      <w:r>
        <w:rPr>
          <w:rFonts w:ascii="Courier New" w:eastAsiaTheme="minorHAnsi" w:hAnsi="Courier New" w:cs="Courier New"/>
          <w:lang w:val="en-US" w:eastAsia="en-US"/>
        </w:rPr>
        <w:t xml:space="preserve"> Application Team</w:t>
      </w:r>
    </w:p>
    <w:p w:rsidR="00F30AA5" w:rsidRDefault="00F30AA5" w:rsidP="00F30AA5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>
        <w:rPr>
          <w:rFonts w:ascii="Courier New" w:eastAsiaTheme="minorHAnsi" w:hAnsi="Courier New" w:cs="Courier New"/>
          <w:lang w:val="en-US" w:eastAsia="en-US"/>
        </w:rPr>
        <w:t>* @version V5.0.1</w:t>
      </w:r>
    </w:p>
    <w:p w:rsidR="00F30AA5" w:rsidRPr="00F30AA5" w:rsidRDefault="00F30AA5" w:rsidP="00F30AA5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eastAsia="en-US"/>
        </w:rPr>
      </w:pPr>
      <w:r w:rsidRPr="00F30AA5">
        <w:rPr>
          <w:rFonts w:ascii="Courier New" w:eastAsiaTheme="minorHAnsi" w:hAnsi="Courier New" w:cs="Courier New"/>
          <w:lang w:eastAsia="en-US"/>
        </w:rPr>
        <w:t>* @</w:t>
      </w:r>
      <w:r>
        <w:rPr>
          <w:rFonts w:ascii="Courier New" w:eastAsiaTheme="minorHAnsi" w:hAnsi="Courier New" w:cs="Courier New"/>
          <w:lang w:val="en-US" w:eastAsia="en-US"/>
        </w:rPr>
        <w:t>date</w:t>
      </w:r>
      <w:r w:rsidRPr="00F30AA5">
        <w:rPr>
          <w:rFonts w:ascii="Courier New" w:eastAsiaTheme="minorHAnsi" w:hAnsi="Courier New" w:cs="Courier New"/>
          <w:lang w:eastAsia="en-US"/>
        </w:rPr>
        <w:t xml:space="preserve">    24-</w:t>
      </w:r>
      <w:r>
        <w:rPr>
          <w:rFonts w:ascii="Courier New" w:eastAsiaTheme="minorHAnsi" w:hAnsi="Courier New" w:cs="Courier New"/>
          <w:lang w:val="en-US" w:eastAsia="en-US"/>
        </w:rPr>
        <w:t>January</w:t>
      </w:r>
      <w:r w:rsidRPr="00F30AA5">
        <w:rPr>
          <w:rFonts w:ascii="Courier New" w:eastAsiaTheme="minorHAnsi" w:hAnsi="Courier New" w:cs="Courier New"/>
          <w:lang w:eastAsia="en-US"/>
        </w:rPr>
        <w:t>-2012</w:t>
      </w:r>
    </w:p>
    <w:p w:rsidR="005D4D88" w:rsidRDefault="00F30AA5" w:rsidP="005D4D88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hAnsi="Times New Roman" w:cs="Times New Roman"/>
          <w:sz w:val="28"/>
          <w:szCs w:val="28"/>
        </w:rPr>
        <w:t xml:space="preserve">также приведен пример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«кодирования» символа </w:t>
      </w:r>
      <w:r w:rsidRPr="00394A2D">
        <w:rPr>
          <w:rFonts w:ascii="Times New Roman" w:eastAsiaTheme="minorHAnsi" w:hAnsi="Times New Roman" w:cs="Times New Roman"/>
          <w:sz w:val="28"/>
          <w:szCs w:val="28"/>
          <w:lang w:eastAsia="en-US"/>
        </w:rPr>
        <w:t>“</w:t>
      </w:r>
      <w:r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A</w:t>
      </w:r>
      <w:r w:rsidRPr="00394A2D">
        <w:rPr>
          <w:rFonts w:ascii="Times New Roman" w:eastAsiaTheme="minorHAnsi" w:hAnsi="Times New Roman" w:cs="Times New Roman"/>
          <w:sz w:val="28"/>
          <w:szCs w:val="28"/>
          <w:lang w:eastAsia="en-US"/>
        </w:rPr>
        <w:t>”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для его представления на экране </w:t>
      </w:r>
      <w:r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LCD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5D4D88" w:rsidRPr="00322025" w:rsidRDefault="005D4D88" w:rsidP="005D4D88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eastAsia="en-US"/>
        </w:rPr>
      </w:pPr>
      <w:r>
        <w:rPr>
          <w:rFonts w:ascii="Courier New" w:eastAsiaTheme="minorHAnsi" w:hAnsi="Courier New" w:cs="Courier New"/>
          <w:lang w:val="en-US" w:eastAsia="en-US"/>
        </w:rPr>
        <w:t>A</w:t>
      </w:r>
    </w:p>
    <w:p w:rsidR="005D4D88" w:rsidRPr="00322025" w:rsidRDefault="005D4D88" w:rsidP="005D4D88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eastAsia="en-US"/>
        </w:rPr>
      </w:pPr>
      <w:r w:rsidRPr="00322025">
        <w:rPr>
          <w:rFonts w:ascii="Courier New" w:eastAsiaTheme="minorHAnsi" w:hAnsi="Courier New" w:cs="Courier New"/>
          <w:lang w:eastAsia="en-US"/>
        </w:rPr>
        <w:t xml:space="preserve">      --  ----------</w:t>
      </w:r>
    </w:p>
    <w:p w:rsidR="005D4D88" w:rsidRPr="00322025" w:rsidRDefault="005D4D88" w:rsidP="005D4D88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eastAsia="en-US"/>
        </w:rPr>
      </w:pPr>
      <w:r>
        <w:rPr>
          <w:rFonts w:ascii="Courier New" w:eastAsiaTheme="minorHAnsi" w:hAnsi="Courier New" w:cs="Courier New"/>
          <w:lang w:val="en-US" w:eastAsia="en-US"/>
        </w:rPr>
        <w:t>X</w:t>
      </w:r>
      <w:r w:rsidRPr="00322025">
        <w:rPr>
          <w:rFonts w:ascii="Courier New" w:eastAsiaTheme="minorHAnsi" w:hAnsi="Courier New" w:cs="Courier New"/>
          <w:lang w:eastAsia="en-US"/>
        </w:rPr>
        <w:t xml:space="preserve"> \</w:t>
      </w:r>
      <w:proofErr w:type="gramStart"/>
      <w:r w:rsidRPr="00322025">
        <w:rPr>
          <w:rFonts w:ascii="Courier New" w:eastAsiaTheme="minorHAnsi" w:hAnsi="Courier New" w:cs="Courier New"/>
          <w:lang w:eastAsia="en-US"/>
        </w:rPr>
        <w:t>/  |</w:t>
      </w:r>
      <w:proofErr w:type="gramEnd"/>
      <w:r w:rsidRPr="00322025">
        <w:rPr>
          <w:rFonts w:ascii="Courier New" w:eastAsiaTheme="minorHAnsi" w:hAnsi="Courier New" w:cs="Courier New"/>
          <w:lang w:eastAsia="en-US"/>
        </w:rPr>
        <w:t>\   |</w:t>
      </w:r>
      <w:r>
        <w:rPr>
          <w:rFonts w:ascii="Courier New" w:eastAsiaTheme="minorHAnsi" w:hAnsi="Courier New" w:cs="Courier New"/>
          <w:lang w:val="en-US" w:eastAsia="en-US"/>
        </w:rPr>
        <w:t>I</w:t>
      </w:r>
      <w:r w:rsidRPr="00322025">
        <w:rPr>
          <w:rFonts w:ascii="Courier New" w:eastAsiaTheme="minorHAnsi" w:hAnsi="Courier New" w:cs="Courier New"/>
          <w:lang w:eastAsia="en-US"/>
        </w:rPr>
        <w:t xml:space="preserve">  /|</w:t>
      </w:r>
    </w:p>
    <w:p w:rsidR="005D4D88" w:rsidRPr="00322025" w:rsidRDefault="005D4D88" w:rsidP="005D4D88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eastAsia="en-US"/>
        </w:rPr>
      </w:pPr>
      <w:r>
        <w:rPr>
          <w:rFonts w:ascii="Courier New" w:eastAsiaTheme="minorHAnsi" w:hAnsi="Courier New" w:cs="Courier New"/>
          <w:lang w:val="en-US" w:eastAsia="en-US"/>
        </w:rPr>
        <w:t>F</w:t>
      </w:r>
      <w:r w:rsidRPr="00322025">
        <w:rPr>
          <w:rFonts w:ascii="Courier New" w:eastAsiaTheme="minorHAnsi" w:hAnsi="Courier New" w:cs="Courier New"/>
          <w:lang w:eastAsia="en-US"/>
        </w:rPr>
        <w:t xml:space="preserve">| </w:t>
      </w:r>
      <w:proofErr w:type="gramStart"/>
      <w:r>
        <w:rPr>
          <w:rFonts w:ascii="Courier New" w:eastAsiaTheme="minorHAnsi" w:hAnsi="Courier New" w:cs="Courier New"/>
          <w:lang w:val="en-US" w:eastAsia="en-US"/>
        </w:rPr>
        <w:t>H</w:t>
      </w:r>
      <w:r w:rsidRPr="00322025">
        <w:rPr>
          <w:rFonts w:ascii="Courier New" w:eastAsiaTheme="minorHAnsi" w:hAnsi="Courier New" w:cs="Courier New"/>
          <w:lang w:eastAsia="en-US"/>
        </w:rPr>
        <w:t xml:space="preserve">  |</w:t>
      </w:r>
      <w:proofErr w:type="gramEnd"/>
      <w:r>
        <w:rPr>
          <w:rFonts w:ascii="Courier New" w:eastAsiaTheme="minorHAnsi" w:hAnsi="Courier New" w:cs="Courier New"/>
          <w:lang w:val="en-US" w:eastAsia="en-US"/>
        </w:rPr>
        <w:t>J</w:t>
      </w:r>
      <w:r w:rsidRPr="00322025">
        <w:rPr>
          <w:rFonts w:ascii="Courier New" w:eastAsiaTheme="minorHAnsi" w:hAnsi="Courier New" w:cs="Courier New"/>
          <w:lang w:eastAsia="en-US"/>
        </w:rPr>
        <w:t xml:space="preserve"> |</w:t>
      </w:r>
      <w:r>
        <w:rPr>
          <w:rFonts w:ascii="Courier New" w:eastAsiaTheme="minorHAnsi" w:hAnsi="Courier New" w:cs="Courier New"/>
          <w:lang w:val="en-US" w:eastAsia="en-US"/>
        </w:rPr>
        <w:t>B</w:t>
      </w:r>
    </w:p>
    <w:p w:rsidR="005D4D88" w:rsidRPr="00322025" w:rsidRDefault="005D4D88" w:rsidP="005D4D88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eastAsia="en-US"/>
        </w:rPr>
      </w:pPr>
      <w:r w:rsidRPr="00322025">
        <w:rPr>
          <w:rFonts w:ascii="Courier New" w:eastAsiaTheme="minorHAnsi" w:hAnsi="Courier New" w:cs="Courier New"/>
          <w:lang w:eastAsia="en-US"/>
        </w:rPr>
        <w:t xml:space="preserve">          |  \ | /  |</w:t>
      </w:r>
    </w:p>
    <w:p w:rsidR="005D4D88" w:rsidRPr="00322025" w:rsidRDefault="005D4D88" w:rsidP="005D4D88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eastAsia="en-US"/>
        </w:rPr>
      </w:pPr>
      <w:r w:rsidRPr="00322025">
        <w:rPr>
          <w:rFonts w:ascii="Courier New" w:eastAsiaTheme="minorHAnsi" w:hAnsi="Courier New" w:cs="Courier New"/>
          <w:lang w:eastAsia="en-US"/>
        </w:rPr>
        <w:t xml:space="preserve">          --</w:t>
      </w:r>
      <w:r>
        <w:rPr>
          <w:rFonts w:ascii="Courier New" w:eastAsiaTheme="minorHAnsi" w:hAnsi="Courier New" w:cs="Courier New"/>
          <w:lang w:val="en-US" w:eastAsia="en-US"/>
        </w:rPr>
        <w:t>G</w:t>
      </w:r>
      <w:r w:rsidRPr="00322025">
        <w:rPr>
          <w:rFonts w:ascii="Courier New" w:eastAsiaTheme="minorHAnsi" w:hAnsi="Courier New" w:cs="Courier New"/>
          <w:lang w:eastAsia="en-US"/>
        </w:rPr>
        <w:t>-- --</w:t>
      </w:r>
      <w:r>
        <w:rPr>
          <w:rFonts w:ascii="Courier New" w:eastAsiaTheme="minorHAnsi" w:hAnsi="Courier New" w:cs="Courier New"/>
          <w:lang w:val="en-US" w:eastAsia="en-US"/>
        </w:rPr>
        <w:t>K</w:t>
      </w:r>
      <w:r w:rsidRPr="00322025">
        <w:rPr>
          <w:rFonts w:ascii="Courier New" w:eastAsiaTheme="minorHAnsi" w:hAnsi="Courier New" w:cs="Courier New"/>
          <w:lang w:eastAsia="en-US"/>
        </w:rPr>
        <w:t>--</w:t>
      </w:r>
    </w:p>
    <w:p w:rsidR="005D4D88" w:rsidRPr="00322025" w:rsidRDefault="005D4D88" w:rsidP="005D4D88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eastAsia="en-US"/>
        </w:rPr>
      </w:pPr>
      <w:r w:rsidRPr="00322025">
        <w:rPr>
          <w:rFonts w:ascii="Courier New" w:eastAsiaTheme="minorHAnsi" w:hAnsi="Courier New" w:cs="Courier New"/>
          <w:lang w:eastAsia="en-US"/>
        </w:rPr>
        <w:t xml:space="preserve">          |   /| \  |</w:t>
      </w:r>
    </w:p>
    <w:p w:rsidR="005D4D88" w:rsidRPr="00322025" w:rsidRDefault="005D4D88" w:rsidP="005D4D88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eastAsia="en-US"/>
        </w:rPr>
      </w:pPr>
      <w:r>
        <w:rPr>
          <w:rFonts w:ascii="Courier New" w:eastAsiaTheme="minorHAnsi" w:hAnsi="Courier New" w:cs="Courier New"/>
          <w:lang w:val="en-US" w:eastAsia="en-US"/>
        </w:rPr>
        <w:t>E</w:t>
      </w:r>
      <w:proofErr w:type="gramStart"/>
      <w:r w:rsidRPr="00322025">
        <w:rPr>
          <w:rFonts w:ascii="Courier New" w:eastAsiaTheme="minorHAnsi" w:hAnsi="Courier New" w:cs="Courier New"/>
          <w:lang w:eastAsia="en-US"/>
        </w:rPr>
        <w:t xml:space="preserve">|  </w:t>
      </w:r>
      <w:r>
        <w:rPr>
          <w:rFonts w:ascii="Courier New" w:eastAsiaTheme="minorHAnsi" w:hAnsi="Courier New" w:cs="Courier New"/>
          <w:lang w:val="en-US" w:eastAsia="en-US"/>
        </w:rPr>
        <w:t>L</w:t>
      </w:r>
      <w:proofErr w:type="gramEnd"/>
      <w:r w:rsidRPr="00322025">
        <w:rPr>
          <w:rFonts w:ascii="Courier New" w:eastAsiaTheme="minorHAnsi" w:hAnsi="Courier New" w:cs="Courier New"/>
          <w:lang w:eastAsia="en-US"/>
        </w:rPr>
        <w:t xml:space="preserve"> |  </w:t>
      </w:r>
      <w:r>
        <w:rPr>
          <w:rFonts w:ascii="Courier New" w:eastAsiaTheme="minorHAnsi" w:hAnsi="Courier New" w:cs="Courier New"/>
          <w:lang w:val="en-US" w:eastAsia="en-US"/>
        </w:rPr>
        <w:t>N</w:t>
      </w:r>
      <w:r w:rsidRPr="00322025">
        <w:rPr>
          <w:rFonts w:ascii="Courier New" w:eastAsiaTheme="minorHAnsi" w:hAnsi="Courier New" w:cs="Courier New"/>
          <w:lang w:eastAsia="en-US"/>
        </w:rPr>
        <w:t xml:space="preserve"> |</w:t>
      </w:r>
      <w:r>
        <w:rPr>
          <w:rFonts w:ascii="Courier New" w:eastAsiaTheme="minorHAnsi" w:hAnsi="Courier New" w:cs="Courier New"/>
          <w:lang w:val="en-US" w:eastAsia="en-US"/>
        </w:rPr>
        <w:t>C</w:t>
      </w:r>
    </w:p>
    <w:p w:rsidR="005D4D88" w:rsidRPr="002760BF" w:rsidRDefault="005D4D88" w:rsidP="005D4D88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eastAsia="en-US"/>
        </w:rPr>
      </w:pPr>
      <w:r w:rsidRPr="002760BF">
        <w:rPr>
          <w:rFonts w:ascii="Courier New" w:eastAsiaTheme="minorHAnsi" w:hAnsi="Courier New" w:cs="Courier New"/>
          <w:lang w:eastAsia="en-US"/>
        </w:rPr>
        <w:t>| /  |</w:t>
      </w:r>
      <w:r>
        <w:rPr>
          <w:rFonts w:ascii="Courier New" w:eastAsiaTheme="minorHAnsi" w:hAnsi="Courier New" w:cs="Courier New"/>
          <w:lang w:val="en-US" w:eastAsia="en-US"/>
        </w:rPr>
        <w:t>M</w:t>
      </w:r>
      <w:r w:rsidRPr="002760BF">
        <w:rPr>
          <w:rFonts w:ascii="Courier New" w:eastAsiaTheme="minorHAnsi" w:hAnsi="Courier New" w:cs="Courier New"/>
          <w:lang w:eastAsia="en-US"/>
        </w:rPr>
        <w:t xml:space="preserve">  \|   _</w:t>
      </w:r>
    </w:p>
    <w:p w:rsidR="005D4D88" w:rsidRPr="00B8063F" w:rsidRDefault="005D4D88" w:rsidP="005D4D88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gramStart"/>
      <w:r w:rsidRPr="00B8063F">
        <w:rPr>
          <w:rFonts w:ascii="Courier New" w:eastAsiaTheme="minorHAnsi" w:hAnsi="Courier New" w:cs="Courier New"/>
          <w:lang w:val="en-US" w:eastAsia="en-US"/>
        </w:rPr>
        <w:t>-----------  |</w:t>
      </w:r>
      <w:proofErr w:type="gramEnd"/>
      <w:r w:rsidRPr="00B8063F">
        <w:rPr>
          <w:rFonts w:ascii="Courier New" w:eastAsiaTheme="minorHAnsi" w:hAnsi="Courier New" w:cs="Courier New"/>
          <w:lang w:val="en-US" w:eastAsia="en-US"/>
        </w:rPr>
        <w:t xml:space="preserve"> |</w:t>
      </w:r>
      <w:r>
        <w:rPr>
          <w:rFonts w:ascii="Courier New" w:eastAsiaTheme="minorHAnsi" w:hAnsi="Courier New" w:cs="Courier New"/>
          <w:lang w:val="en-US" w:eastAsia="en-US"/>
        </w:rPr>
        <w:t>DP</w:t>
      </w:r>
    </w:p>
    <w:p w:rsidR="005D4D88" w:rsidRPr="00B8063F" w:rsidRDefault="005D4D88" w:rsidP="005D4D88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>
        <w:rPr>
          <w:rFonts w:ascii="Courier New" w:eastAsiaTheme="minorHAnsi" w:hAnsi="Courier New" w:cs="Courier New"/>
          <w:lang w:val="en-US" w:eastAsia="en-US"/>
        </w:rPr>
        <w:t>D</w:t>
      </w:r>
      <w:r w:rsidRPr="00B8063F">
        <w:rPr>
          <w:rFonts w:ascii="Courier New" w:eastAsiaTheme="minorHAnsi" w:hAnsi="Courier New" w:cs="Courier New"/>
          <w:lang w:val="en-US" w:eastAsia="en-US"/>
        </w:rPr>
        <w:t xml:space="preserve">         -</w:t>
      </w:r>
    </w:p>
    <w:p w:rsidR="005D4D88" w:rsidRPr="00B8063F" w:rsidRDefault="005D4D88" w:rsidP="005D4D88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</w:p>
    <w:p w:rsidR="005D4D88" w:rsidRDefault="005D4D88" w:rsidP="005D4D88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>
        <w:rPr>
          <w:rFonts w:ascii="Courier New" w:eastAsiaTheme="minorHAnsi" w:hAnsi="Courier New" w:cs="Courier New"/>
          <w:lang w:val="en-US" w:eastAsia="en-US"/>
        </w:rPr>
        <w:t>A LCD character coding is based on the following matrix:</w:t>
      </w:r>
    </w:p>
    <w:p w:rsidR="005D4D88" w:rsidRDefault="005D4D88" w:rsidP="005D4D88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</w:p>
    <w:p w:rsidR="005D4D88" w:rsidRDefault="005D4D88" w:rsidP="005D4D88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gramStart"/>
      <w:r>
        <w:rPr>
          <w:rFonts w:ascii="Courier New" w:eastAsiaTheme="minorHAnsi" w:hAnsi="Courier New" w:cs="Courier New"/>
          <w:lang w:val="en-US" w:eastAsia="en-US"/>
        </w:rPr>
        <w:t>{ X</w:t>
      </w:r>
      <w:proofErr w:type="gramEnd"/>
      <w:r>
        <w:rPr>
          <w:rFonts w:ascii="Courier New" w:eastAsiaTheme="minorHAnsi" w:hAnsi="Courier New" w:cs="Courier New"/>
          <w:lang w:val="en-US" w:eastAsia="en-US"/>
        </w:rPr>
        <w:t xml:space="preserve"> , F , E , D  }</w:t>
      </w:r>
    </w:p>
    <w:p w:rsidR="005D4D88" w:rsidRDefault="005D4D88" w:rsidP="005D4D88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gramStart"/>
      <w:r>
        <w:rPr>
          <w:rFonts w:ascii="Courier New" w:eastAsiaTheme="minorHAnsi" w:hAnsi="Courier New" w:cs="Courier New"/>
          <w:lang w:val="en-US" w:eastAsia="en-US"/>
        </w:rPr>
        <w:t>{ I</w:t>
      </w:r>
      <w:proofErr w:type="gramEnd"/>
      <w:r>
        <w:rPr>
          <w:rFonts w:ascii="Courier New" w:eastAsiaTheme="minorHAnsi" w:hAnsi="Courier New" w:cs="Courier New"/>
          <w:lang w:val="en-US" w:eastAsia="en-US"/>
        </w:rPr>
        <w:t xml:space="preserve"> , J , K , N  }</w:t>
      </w:r>
    </w:p>
    <w:p w:rsidR="005D4D88" w:rsidRDefault="005D4D88" w:rsidP="005D4D88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gramStart"/>
      <w:r>
        <w:rPr>
          <w:rFonts w:ascii="Courier New" w:eastAsiaTheme="minorHAnsi" w:hAnsi="Courier New" w:cs="Courier New"/>
          <w:lang w:val="en-US" w:eastAsia="en-US"/>
        </w:rPr>
        <w:t>{ A</w:t>
      </w:r>
      <w:proofErr w:type="gramEnd"/>
      <w:r>
        <w:rPr>
          <w:rFonts w:ascii="Courier New" w:eastAsiaTheme="minorHAnsi" w:hAnsi="Courier New" w:cs="Courier New"/>
          <w:lang w:val="en-US" w:eastAsia="en-US"/>
        </w:rPr>
        <w:t xml:space="preserve"> , B , C , DP }</w:t>
      </w:r>
    </w:p>
    <w:p w:rsidR="005D4D88" w:rsidRDefault="005D4D88" w:rsidP="005D4D88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gramStart"/>
      <w:r>
        <w:rPr>
          <w:rFonts w:ascii="Courier New" w:eastAsiaTheme="minorHAnsi" w:hAnsi="Courier New" w:cs="Courier New"/>
          <w:lang w:val="en-US" w:eastAsia="en-US"/>
        </w:rPr>
        <w:t>{ H</w:t>
      </w:r>
      <w:proofErr w:type="gramEnd"/>
      <w:r>
        <w:rPr>
          <w:rFonts w:ascii="Courier New" w:eastAsiaTheme="minorHAnsi" w:hAnsi="Courier New" w:cs="Courier New"/>
          <w:lang w:val="en-US" w:eastAsia="en-US"/>
        </w:rPr>
        <w:t xml:space="preserve"> , G , L , M  }</w:t>
      </w:r>
    </w:p>
    <w:p w:rsidR="005D4D88" w:rsidRDefault="005D4D88" w:rsidP="005D4D88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</w:p>
    <w:p w:rsidR="005D4D88" w:rsidRDefault="005D4D88" w:rsidP="005D4D88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>
        <w:rPr>
          <w:rFonts w:ascii="Courier New" w:eastAsiaTheme="minorHAnsi" w:hAnsi="Courier New" w:cs="Courier New"/>
          <w:lang w:val="en-US" w:eastAsia="en-US"/>
        </w:rPr>
        <w:t>The character A for example is:</w:t>
      </w:r>
    </w:p>
    <w:p w:rsidR="005D4D88" w:rsidRPr="005D4D88" w:rsidRDefault="005D4D88" w:rsidP="005D4D88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 w:rsidRPr="005D4D88">
        <w:rPr>
          <w:rFonts w:ascii="Courier New" w:eastAsiaTheme="minorHAnsi" w:hAnsi="Courier New" w:cs="Courier New"/>
          <w:lang w:val="en-US" w:eastAsia="en-US"/>
        </w:rPr>
        <w:t>-------------------------------</w:t>
      </w:r>
    </w:p>
    <w:p w:rsidR="005D4D88" w:rsidRPr="005D4D88" w:rsidRDefault="005D4D88" w:rsidP="005D4D88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gramStart"/>
      <w:r w:rsidRPr="005D4D88">
        <w:rPr>
          <w:rFonts w:ascii="Courier New" w:eastAsiaTheme="minorHAnsi" w:hAnsi="Courier New" w:cs="Courier New"/>
          <w:lang w:val="en-US" w:eastAsia="en-US"/>
        </w:rPr>
        <w:t>{ 0</w:t>
      </w:r>
      <w:proofErr w:type="gramEnd"/>
      <w:r w:rsidRPr="005D4D88">
        <w:rPr>
          <w:rFonts w:ascii="Courier New" w:eastAsiaTheme="minorHAnsi" w:hAnsi="Courier New" w:cs="Courier New"/>
          <w:lang w:val="en-US" w:eastAsia="en-US"/>
        </w:rPr>
        <w:t xml:space="preserve"> , 1 , 1 , 0 }</w:t>
      </w:r>
    </w:p>
    <w:p w:rsidR="005D4D88" w:rsidRPr="005D4D88" w:rsidRDefault="005D4D88" w:rsidP="005D4D88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gramStart"/>
      <w:r w:rsidRPr="005D4D88">
        <w:rPr>
          <w:rFonts w:ascii="Courier New" w:eastAsiaTheme="minorHAnsi" w:hAnsi="Courier New" w:cs="Courier New"/>
          <w:lang w:val="en-US" w:eastAsia="en-US"/>
        </w:rPr>
        <w:t>{ 0</w:t>
      </w:r>
      <w:proofErr w:type="gramEnd"/>
      <w:r w:rsidRPr="005D4D88">
        <w:rPr>
          <w:rFonts w:ascii="Courier New" w:eastAsiaTheme="minorHAnsi" w:hAnsi="Courier New" w:cs="Courier New"/>
          <w:lang w:val="en-US" w:eastAsia="en-US"/>
        </w:rPr>
        <w:t xml:space="preserve"> , 0 , 1 , 0 }</w:t>
      </w:r>
    </w:p>
    <w:p w:rsidR="005D4D88" w:rsidRPr="005D4D88" w:rsidRDefault="005D4D88" w:rsidP="005D4D88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gramStart"/>
      <w:r w:rsidRPr="005D4D88">
        <w:rPr>
          <w:rFonts w:ascii="Courier New" w:eastAsiaTheme="minorHAnsi" w:hAnsi="Courier New" w:cs="Courier New"/>
          <w:lang w:val="en-US" w:eastAsia="en-US"/>
        </w:rPr>
        <w:t>{ 1</w:t>
      </w:r>
      <w:proofErr w:type="gramEnd"/>
      <w:r w:rsidRPr="005D4D88">
        <w:rPr>
          <w:rFonts w:ascii="Courier New" w:eastAsiaTheme="minorHAnsi" w:hAnsi="Courier New" w:cs="Courier New"/>
          <w:lang w:val="en-US" w:eastAsia="en-US"/>
        </w:rPr>
        <w:t xml:space="preserve"> , 1 , 1 , 0 }</w:t>
      </w:r>
    </w:p>
    <w:p w:rsidR="005D4D88" w:rsidRPr="005D4D88" w:rsidRDefault="005D4D88" w:rsidP="005D4D88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gramStart"/>
      <w:r w:rsidRPr="005D4D88">
        <w:rPr>
          <w:rFonts w:ascii="Courier New" w:eastAsiaTheme="minorHAnsi" w:hAnsi="Courier New" w:cs="Courier New"/>
          <w:lang w:val="en-US" w:eastAsia="en-US"/>
        </w:rPr>
        <w:t>{ 0</w:t>
      </w:r>
      <w:proofErr w:type="gramEnd"/>
      <w:r w:rsidRPr="005D4D88">
        <w:rPr>
          <w:rFonts w:ascii="Courier New" w:eastAsiaTheme="minorHAnsi" w:hAnsi="Courier New" w:cs="Courier New"/>
          <w:lang w:val="en-US" w:eastAsia="en-US"/>
        </w:rPr>
        <w:t xml:space="preserve"> , 1 , 0 , 0 }</w:t>
      </w:r>
    </w:p>
    <w:p w:rsidR="005D4D88" w:rsidRPr="005D4D88" w:rsidRDefault="005D4D88" w:rsidP="005D4D88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 w:rsidRPr="005D4D88">
        <w:rPr>
          <w:rFonts w:ascii="Courier New" w:eastAsiaTheme="minorHAnsi" w:hAnsi="Courier New" w:cs="Courier New"/>
          <w:lang w:val="en-US" w:eastAsia="en-US"/>
        </w:rPr>
        <w:t>-------------------</w:t>
      </w:r>
    </w:p>
    <w:p w:rsidR="005D4D88" w:rsidRPr="005D4D88" w:rsidRDefault="005D4D88" w:rsidP="005D4D88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proofErr w:type="gramStart"/>
      <w:r w:rsidRPr="005D4D88">
        <w:rPr>
          <w:rFonts w:ascii="Courier New" w:eastAsiaTheme="minorHAnsi" w:hAnsi="Courier New" w:cs="Courier New"/>
          <w:lang w:val="en-US" w:eastAsia="en-US"/>
        </w:rPr>
        <w:t>=  4</w:t>
      </w:r>
      <w:r>
        <w:rPr>
          <w:rFonts w:ascii="Courier New" w:eastAsiaTheme="minorHAnsi" w:hAnsi="Courier New" w:cs="Courier New"/>
          <w:lang w:val="en-US" w:eastAsia="en-US"/>
        </w:rPr>
        <w:t>D</w:t>
      </w:r>
      <w:proofErr w:type="gramEnd"/>
      <w:r w:rsidRPr="005D4D88">
        <w:rPr>
          <w:rFonts w:ascii="Courier New" w:eastAsiaTheme="minorHAnsi" w:hAnsi="Courier New" w:cs="Courier New"/>
          <w:lang w:val="en-US" w:eastAsia="en-US"/>
        </w:rPr>
        <w:t xml:space="preserve">   7   0   </w:t>
      </w:r>
      <w:r>
        <w:rPr>
          <w:rFonts w:ascii="Courier New" w:eastAsiaTheme="minorHAnsi" w:hAnsi="Courier New" w:cs="Courier New"/>
          <w:lang w:val="en-US" w:eastAsia="en-US"/>
        </w:rPr>
        <w:t>hex</w:t>
      </w:r>
    </w:p>
    <w:p w:rsidR="005D4D88" w:rsidRPr="005D4D88" w:rsidRDefault="005D4D88" w:rsidP="005D4D88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</w:p>
    <w:p w:rsidR="005D4D88" w:rsidRPr="005D4D88" w:rsidRDefault="005D4D88" w:rsidP="005D4D88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 w:rsidRPr="005D4D88">
        <w:rPr>
          <w:rFonts w:ascii="Courier New" w:eastAsiaTheme="minorHAnsi" w:hAnsi="Courier New" w:cs="Courier New"/>
          <w:lang w:val="en-US" w:eastAsia="en-US"/>
        </w:rPr>
        <w:t>=&gt; '</w:t>
      </w:r>
      <w:r>
        <w:rPr>
          <w:rFonts w:ascii="Courier New" w:eastAsiaTheme="minorHAnsi" w:hAnsi="Courier New" w:cs="Courier New"/>
          <w:lang w:val="en-US" w:eastAsia="en-US"/>
        </w:rPr>
        <w:t>A</w:t>
      </w:r>
      <w:r w:rsidRPr="005D4D88">
        <w:rPr>
          <w:rFonts w:ascii="Courier New" w:eastAsiaTheme="minorHAnsi" w:hAnsi="Courier New" w:cs="Courier New"/>
          <w:lang w:val="en-US" w:eastAsia="en-US"/>
        </w:rPr>
        <w:t>' = 0</w:t>
      </w:r>
      <w:r>
        <w:rPr>
          <w:rFonts w:ascii="Courier New" w:eastAsiaTheme="minorHAnsi" w:hAnsi="Courier New" w:cs="Courier New"/>
          <w:lang w:val="en-US" w:eastAsia="en-US"/>
        </w:rPr>
        <w:t>x</w:t>
      </w:r>
      <w:r w:rsidRPr="005D4D88">
        <w:rPr>
          <w:rFonts w:ascii="Courier New" w:eastAsiaTheme="minorHAnsi" w:hAnsi="Courier New" w:cs="Courier New"/>
          <w:lang w:val="en-US" w:eastAsia="en-US"/>
        </w:rPr>
        <w:t>4</w:t>
      </w:r>
      <w:r>
        <w:rPr>
          <w:rFonts w:ascii="Courier New" w:eastAsiaTheme="minorHAnsi" w:hAnsi="Courier New" w:cs="Courier New"/>
          <w:lang w:val="en-US" w:eastAsia="en-US"/>
        </w:rPr>
        <w:t>D</w:t>
      </w:r>
      <w:r w:rsidRPr="005D4D88">
        <w:rPr>
          <w:rFonts w:ascii="Courier New" w:eastAsiaTheme="minorHAnsi" w:hAnsi="Courier New" w:cs="Courier New"/>
          <w:lang w:val="en-US" w:eastAsia="en-US"/>
        </w:rPr>
        <w:t>70</w:t>
      </w:r>
    </w:p>
    <w:p w:rsidR="00146857" w:rsidRPr="002258D6" w:rsidRDefault="00146857" w:rsidP="005D4D8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5D4D88" w:rsidRPr="00BC1BAD" w:rsidRDefault="005D4D88" w:rsidP="005D4D88">
      <w:pPr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Далее</w:t>
      </w:r>
      <w:r w:rsidR="00582B92" w:rsidRPr="00BC1BA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582B92" w:rsidRPr="00BC1BA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файле</w:t>
      </w:r>
      <w:r w:rsidR="00582B92" w:rsidRPr="00BC1BA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686EF5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stm</w:t>
      </w:r>
      <w:r w:rsidRPr="00BC1BAD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32</w:t>
      </w:r>
      <w:r w:rsidRPr="00686EF5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l</w:t>
      </w:r>
      <w:r w:rsidRPr="00BC1BAD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152_</w:t>
      </w:r>
      <w:r w:rsidRPr="00686EF5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eval</w:t>
      </w:r>
      <w:r w:rsidRPr="00BC1BAD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_</w:t>
      </w:r>
      <w:r w:rsidRPr="00686EF5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glass</w:t>
      </w:r>
      <w:r w:rsidRPr="00BC1BAD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_</w:t>
      </w:r>
      <w:r w:rsidRPr="00686EF5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lcd</w:t>
      </w:r>
      <w:r w:rsidRPr="00BC1BAD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.</w:t>
      </w:r>
      <w:r w:rsidRPr="00686EF5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cpp</w:t>
      </w:r>
      <w:r w:rsidR="00582B92" w:rsidRPr="00BC1BAD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приведены</w:t>
      </w:r>
      <w:r w:rsidR="00582B92" w:rsidRPr="00BC1BAD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остальные</w:t>
      </w:r>
      <w:r w:rsidR="00582B92" w:rsidRPr="00BC1BAD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коды</w:t>
      </w:r>
      <w:r w:rsidR="00582B92" w:rsidRPr="00BC1BAD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символов</w:t>
      </w:r>
      <w:r w:rsidR="00582B92" w:rsidRPr="00BC1BAD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и</w:t>
      </w:r>
      <w:r w:rsidR="00582B92" w:rsidRPr="00BC1BAD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цифр</w:t>
      </w:r>
      <w:r w:rsidR="00582B92" w:rsidRPr="00BC1BAD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</w:t>
      </w:r>
      <w:r w:rsidRPr="002E389E">
        <w:rPr>
          <w:rFonts w:ascii="Times New Roman" w:eastAsiaTheme="minorHAnsi" w:hAnsi="Times New Roman" w:cs="Times New Roman"/>
          <w:sz w:val="28"/>
          <w:szCs w:val="28"/>
          <w:lang w:eastAsia="en-US"/>
        </w:rPr>
        <w:t>записанные</w:t>
      </w:r>
      <w:r w:rsidR="00582B92" w:rsidRPr="00BC1BAD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</w:t>
      </w:r>
      <w:r w:rsidRPr="002E389E">
        <w:rPr>
          <w:rFonts w:ascii="Times New Roman" w:eastAsiaTheme="minorHAnsi" w:hAnsi="Times New Roman" w:cs="Times New Roman"/>
          <w:sz w:val="28"/>
          <w:szCs w:val="28"/>
          <w:lang w:eastAsia="en-US"/>
        </w:rPr>
        <w:t>соответственно</w:t>
      </w:r>
      <w:r w:rsidR="00582B92" w:rsidRPr="00BC1BAD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</w:t>
      </w:r>
      <w:r w:rsidRPr="002E389E">
        <w:rPr>
          <w:rFonts w:ascii="Times New Roman" w:eastAsiaTheme="minorHAnsi" w:hAnsi="Times New Roman" w:cs="Times New Roman"/>
          <w:sz w:val="28"/>
          <w:szCs w:val="28"/>
          <w:lang w:eastAsia="en-US"/>
        </w:rPr>
        <w:t>в</w:t>
      </w:r>
      <w:r w:rsidR="00582B92" w:rsidRPr="00BC1BAD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</w:t>
      </w:r>
      <w:r w:rsidRPr="002E389E">
        <w:rPr>
          <w:rFonts w:ascii="Times New Roman" w:eastAsiaTheme="minorHAnsi" w:hAnsi="Times New Roman" w:cs="Times New Roman"/>
          <w:sz w:val="28"/>
          <w:szCs w:val="28"/>
          <w:lang w:eastAsia="en-US"/>
        </w:rPr>
        <w:t>массивы</w:t>
      </w:r>
      <w:r w:rsidR="00582B92" w:rsidRPr="00BC1BAD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</w:t>
      </w:r>
      <w:proofErr w:type="spellStart"/>
      <w:r w:rsidRPr="002E389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LetterMap</w:t>
      </w:r>
      <w:proofErr w:type="spellEnd"/>
      <w:r w:rsidRPr="00BC1BAD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[26] </w:t>
      </w:r>
      <w:r w:rsidRPr="002E389E">
        <w:rPr>
          <w:rFonts w:ascii="Times New Roman" w:eastAsiaTheme="minorHAnsi" w:hAnsi="Times New Roman" w:cs="Times New Roman"/>
          <w:sz w:val="28"/>
          <w:szCs w:val="28"/>
          <w:lang w:eastAsia="en-US"/>
        </w:rPr>
        <w:t>и</w:t>
      </w:r>
      <w:r w:rsidR="00582B92" w:rsidRPr="00BC1BAD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</w:t>
      </w:r>
      <w:proofErr w:type="spellStart"/>
      <w:r w:rsidRPr="002E389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NumberMap</w:t>
      </w:r>
      <w:proofErr w:type="spellEnd"/>
      <w:r w:rsidRPr="00BC1BAD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[10]:</w:t>
      </w:r>
    </w:p>
    <w:p w:rsidR="005D4D88" w:rsidRPr="00BC1BAD" w:rsidRDefault="005D4D88" w:rsidP="005D4D88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</w:p>
    <w:p w:rsidR="005D4D88" w:rsidRPr="00DA630E" w:rsidRDefault="005D4D88" w:rsidP="005D4D88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 w:rsidRPr="00DA630E">
        <w:rPr>
          <w:rFonts w:ascii="Courier New" w:eastAsiaTheme="minorHAnsi" w:hAnsi="Courier New" w:cs="Courier New"/>
          <w:lang w:val="en-US" w:eastAsia="en-US"/>
        </w:rPr>
        <w:t>/* Letters and number map of PD_878 LCD */</w:t>
      </w:r>
    </w:p>
    <w:p w:rsidR="005D4D88" w:rsidRPr="00DA630E" w:rsidRDefault="005D4D88" w:rsidP="005D4D88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 w:rsidRPr="00DA630E">
        <w:rPr>
          <w:rFonts w:ascii="Courier New" w:eastAsiaTheme="minorHAnsi" w:hAnsi="Courier New" w:cs="Courier New"/>
          <w:lang w:val="en-US" w:eastAsia="en-US"/>
        </w:rPr>
        <w:t xml:space="preserve">__I uint16_t </w:t>
      </w:r>
      <w:proofErr w:type="spellStart"/>
      <w:proofErr w:type="gramStart"/>
      <w:r w:rsidRPr="00DA630E">
        <w:rPr>
          <w:rFonts w:ascii="Courier New" w:eastAsiaTheme="minorHAnsi" w:hAnsi="Courier New" w:cs="Courier New"/>
          <w:lang w:val="en-US" w:eastAsia="en-US"/>
        </w:rPr>
        <w:t>LetterMap</w:t>
      </w:r>
      <w:proofErr w:type="spellEnd"/>
      <w:r w:rsidRPr="00DA630E">
        <w:rPr>
          <w:rFonts w:ascii="Courier New" w:eastAsiaTheme="minorHAnsi" w:hAnsi="Courier New" w:cs="Courier New"/>
          <w:lang w:val="en-US" w:eastAsia="en-US"/>
        </w:rPr>
        <w:t>[</w:t>
      </w:r>
      <w:proofErr w:type="gramEnd"/>
      <w:r w:rsidRPr="00DA630E">
        <w:rPr>
          <w:rFonts w:ascii="Courier New" w:eastAsiaTheme="minorHAnsi" w:hAnsi="Courier New" w:cs="Courier New"/>
          <w:lang w:val="en-US" w:eastAsia="en-US"/>
        </w:rPr>
        <w:t>26]=</w:t>
      </w:r>
    </w:p>
    <w:p w:rsidR="005D4D88" w:rsidRPr="00DA630E" w:rsidRDefault="005D4D88" w:rsidP="005D4D88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 w:rsidRPr="00DA630E">
        <w:rPr>
          <w:rFonts w:ascii="Courier New" w:eastAsiaTheme="minorHAnsi" w:hAnsi="Courier New" w:cs="Courier New"/>
          <w:lang w:val="en-US" w:eastAsia="en-US"/>
        </w:rPr>
        <w:t>{</w:t>
      </w:r>
    </w:p>
    <w:p w:rsidR="005D4D88" w:rsidRPr="00DA630E" w:rsidRDefault="005D4D88" w:rsidP="005D4D88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 w:rsidRPr="00DA630E">
        <w:rPr>
          <w:rFonts w:ascii="Courier New" w:eastAsiaTheme="minorHAnsi" w:hAnsi="Courier New" w:cs="Courier New"/>
          <w:lang w:val="en-US" w:eastAsia="en-US"/>
        </w:rPr>
        <w:t>/* A      B       C       D       E       F       G       H      I*/</w:t>
      </w:r>
    </w:p>
    <w:p w:rsidR="005D4D88" w:rsidRPr="00DA630E" w:rsidRDefault="005D4D88" w:rsidP="005D4D88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 w:rsidRPr="00DA630E">
        <w:rPr>
          <w:rFonts w:ascii="Courier New" w:eastAsiaTheme="minorHAnsi" w:hAnsi="Courier New" w:cs="Courier New"/>
          <w:lang w:val="en-US" w:eastAsia="en-US"/>
        </w:rPr>
        <w:t>0x4D70, 0x6469, 0x4111, 0x6449, 0x4911, 0x4910, 0x4171, 0x0D70,0x6009,</w:t>
      </w:r>
    </w:p>
    <w:p w:rsidR="005D4D88" w:rsidRPr="00DA630E" w:rsidRDefault="005D4D88" w:rsidP="005D4D88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 w:rsidRPr="00DA630E">
        <w:rPr>
          <w:rFonts w:ascii="Courier New" w:eastAsiaTheme="minorHAnsi" w:hAnsi="Courier New" w:cs="Courier New"/>
          <w:lang w:val="en-US" w:eastAsia="en-US"/>
        </w:rPr>
        <w:t>/* J      K       L       M       N       O       P       Q      R */</w:t>
      </w:r>
    </w:p>
    <w:p w:rsidR="005D4D88" w:rsidRPr="00DA630E" w:rsidRDefault="005D4D88" w:rsidP="005D4D88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 w:rsidRPr="00DA630E">
        <w:rPr>
          <w:rFonts w:ascii="Courier New" w:eastAsiaTheme="minorHAnsi" w:hAnsi="Courier New" w:cs="Courier New"/>
          <w:lang w:val="en-US" w:eastAsia="en-US"/>
        </w:rPr>
        <w:t>0x0451, 0x0B12, 0x0111, 0x8750, 0x8552, 0x4551, 0x4D30, 0x4553,0x4D32,</w:t>
      </w:r>
    </w:p>
    <w:p w:rsidR="005D4D88" w:rsidRPr="00DA630E" w:rsidRDefault="005D4D88" w:rsidP="005D4D88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 w:rsidRPr="00DA630E">
        <w:rPr>
          <w:rFonts w:ascii="Courier New" w:eastAsiaTheme="minorHAnsi" w:hAnsi="Courier New" w:cs="Courier New"/>
          <w:lang w:val="en-US" w:eastAsia="en-US"/>
        </w:rPr>
        <w:t xml:space="preserve">/* S      T       U       V       W       X       Y       </w:t>
      </w:r>
      <w:proofErr w:type="gramStart"/>
      <w:r w:rsidRPr="00DA630E">
        <w:rPr>
          <w:rFonts w:ascii="Courier New" w:eastAsiaTheme="minorHAnsi" w:hAnsi="Courier New" w:cs="Courier New"/>
          <w:lang w:val="en-US" w:eastAsia="en-US"/>
        </w:rPr>
        <w:t>Z  *</w:t>
      </w:r>
      <w:proofErr w:type="gramEnd"/>
      <w:r w:rsidRPr="00DA630E">
        <w:rPr>
          <w:rFonts w:ascii="Courier New" w:eastAsiaTheme="minorHAnsi" w:hAnsi="Courier New" w:cs="Courier New"/>
          <w:lang w:val="en-US" w:eastAsia="en-US"/>
        </w:rPr>
        <w:t>/</w:t>
      </w:r>
    </w:p>
    <w:p w:rsidR="005D4D88" w:rsidRPr="00DA630E" w:rsidRDefault="005D4D88" w:rsidP="005D4D88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 w:rsidRPr="00DA630E">
        <w:rPr>
          <w:rFonts w:ascii="Courier New" w:eastAsiaTheme="minorHAnsi" w:hAnsi="Courier New" w:cs="Courier New"/>
          <w:lang w:val="en-US" w:eastAsia="en-US"/>
        </w:rPr>
        <w:t>0x4961, 0x6008, 0x0551, 0x0390, 0x05D2, 0x8282, 0x8208, 0x4281</w:t>
      </w:r>
    </w:p>
    <w:p w:rsidR="005D4D88" w:rsidRPr="00DA630E" w:rsidRDefault="005D4D88" w:rsidP="005D4D88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 w:rsidRPr="00DA630E">
        <w:rPr>
          <w:rFonts w:ascii="Courier New" w:eastAsiaTheme="minorHAnsi" w:hAnsi="Courier New" w:cs="Courier New"/>
          <w:lang w:val="en-US" w:eastAsia="en-US"/>
        </w:rPr>
        <w:t>};</w:t>
      </w:r>
    </w:p>
    <w:p w:rsidR="005D4D88" w:rsidRPr="00DA630E" w:rsidRDefault="005D4D88" w:rsidP="005D4D88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</w:p>
    <w:p w:rsidR="005D4D88" w:rsidRPr="00DA630E" w:rsidRDefault="005D4D88" w:rsidP="005D4D88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 w:rsidRPr="00DA630E">
        <w:rPr>
          <w:rFonts w:ascii="Courier New" w:eastAsiaTheme="minorHAnsi" w:hAnsi="Courier New" w:cs="Courier New"/>
          <w:lang w:val="en-US" w:eastAsia="en-US"/>
        </w:rPr>
        <w:t xml:space="preserve">__I uint16_t </w:t>
      </w:r>
      <w:proofErr w:type="spellStart"/>
      <w:proofErr w:type="gramStart"/>
      <w:r w:rsidRPr="00DA630E">
        <w:rPr>
          <w:rFonts w:ascii="Courier New" w:eastAsiaTheme="minorHAnsi" w:hAnsi="Courier New" w:cs="Courier New"/>
          <w:lang w:val="en-US" w:eastAsia="en-US"/>
        </w:rPr>
        <w:t>NumberMap</w:t>
      </w:r>
      <w:proofErr w:type="spellEnd"/>
      <w:r w:rsidRPr="00DA630E">
        <w:rPr>
          <w:rFonts w:ascii="Courier New" w:eastAsiaTheme="minorHAnsi" w:hAnsi="Courier New" w:cs="Courier New"/>
          <w:lang w:val="en-US" w:eastAsia="en-US"/>
        </w:rPr>
        <w:t>[</w:t>
      </w:r>
      <w:proofErr w:type="gramEnd"/>
      <w:r w:rsidRPr="00DA630E">
        <w:rPr>
          <w:rFonts w:ascii="Courier New" w:eastAsiaTheme="minorHAnsi" w:hAnsi="Courier New" w:cs="Courier New"/>
          <w:lang w:val="en-US" w:eastAsia="en-US"/>
        </w:rPr>
        <w:t xml:space="preserve">10]= </w:t>
      </w:r>
    </w:p>
    <w:p w:rsidR="005D4D88" w:rsidRPr="00DA630E" w:rsidRDefault="005D4D88" w:rsidP="005D4D88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 w:rsidRPr="00DA630E">
        <w:rPr>
          <w:rFonts w:ascii="Courier New" w:eastAsiaTheme="minorHAnsi" w:hAnsi="Courier New" w:cs="Courier New"/>
          <w:lang w:val="en-US" w:eastAsia="en-US"/>
        </w:rPr>
        <w:t>{</w:t>
      </w:r>
    </w:p>
    <w:p w:rsidR="005D4D88" w:rsidRPr="00DA630E" w:rsidRDefault="005D4D88" w:rsidP="005D4D88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 w:rsidRPr="00DA630E">
        <w:rPr>
          <w:rFonts w:ascii="Courier New" w:eastAsiaTheme="minorHAnsi" w:hAnsi="Courier New" w:cs="Courier New"/>
          <w:lang w:val="en-US" w:eastAsia="en-US"/>
        </w:rPr>
        <w:t>/* 0      1     2      3      4      5      6      7      8     9 */</w:t>
      </w:r>
    </w:p>
    <w:p w:rsidR="005D4D88" w:rsidRPr="00DA630E" w:rsidRDefault="005D4D88" w:rsidP="005D4D88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val="en-US" w:eastAsia="en-US"/>
        </w:rPr>
      </w:pPr>
      <w:r w:rsidRPr="00DA630E">
        <w:rPr>
          <w:rFonts w:ascii="Courier New" w:eastAsiaTheme="minorHAnsi" w:hAnsi="Courier New" w:cs="Courier New"/>
          <w:lang w:val="en-US" w:eastAsia="en-US"/>
        </w:rPr>
        <w:t>0x47D1,0x0640,0x4C31,0x4C61,0x0D60,0x4961,0x4971,0x4440,0x4D71,0x4D61</w:t>
      </w:r>
    </w:p>
    <w:p w:rsidR="005D4D88" w:rsidRPr="00DA630E" w:rsidRDefault="005D4D88" w:rsidP="005D4D88">
      <w:pPr>
        <w:autoSpaceDE w:val="0"/>
        <w:autoSpaceDN w:val="0"/>
        <w:adjustRightInd w:val="0"/>
        <w:spacing w:after="0" w:line="240" w:lineRule="auto"/>
        <w:rPr>
          <w:rFonts w:ascii="Courier New" w:eastAsiaTheme="minorHAnsi" w:hAnsi="Courier New" w:cs="Courier New"/>
          <w:lang w:eastAsia="en-US"/>
        </w:rPr>
      </w:pPr>
      <w:r w:rsidRPr="00DA630E">
        <w:rPr>
          <w:rFonts w:ascii="Courier New" w:eastAsiaTheme="minorHAnsi" w:hAnsi="Courier New" w:cs="Courier New"/>
          <w:lang w:eastAsia="en-US"/>
        </w:rPr>
        <w:t>};</w:t>
      </w:r>
    </w:p>
    <w:p w:rsidR="005D4D88" w:rsidRPr="00DA630E" w:rsidRDefault="005D4D88" w:rsidP="005D4D88">
      <w:pPr>
        <w:spacing w:after="0" w:line="240" w:lineRule="auto"/>
        <w:jc w:val="both"/>
        <w:rPr>
          <w:rFonts w:ascii="Times New Roman" w:eastAsiaTheme="minorHAnsi" w:hAnsi="Times New Roman" w:cs="Times New Roman"/>
          <w:lang w:eastAsia="en-US"/>
        </w:rPr>
      </w:pPr>
    </w:p>
    <w:p w:rsidR="00DA630E" w:rsidRDefault="005D4D88" w:rsidP="00DA63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Например, для отображения символа «1» необходимо использовать код </w:t>
      </w:r>
      <w:r>
        <w:rPr>
          <w:rFonts w:ascii="Times New Roman" w:hAnsi="Times New Roman" w:cs="Times New Roman"/>
          <w:sz w:val="28"/>
          <w:szCs w:val="28"/>
        </w:rPr>
        <w:t xml:space="preserve">0х0640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из </w:t>
      </w:r>
      <w:r>
        <w:rPr>
          <w:rFonts w:ascii="Times New Roman" w:hAnsi="Times New Roman" w:cs="Times New Roman"/>
          <w:sz w:val="28"/>
          <w:szCs w:val="28"/>
        </w:rPr>
        <w:t xml:space="preserve">матрицы </w:t>
      </w:r>
      <w:proofErr w:type="spellStart"/>
      <w:r>
        <w:rPr>
          <w:rFonts w:ascii="Courier New" w:eastAsiaTheme="minorHAnsi" w:hAnsi="Courier New" w:cs="Courier New"/>
          <w:lang w:val="en-US" w:eastAsia="en-US"/>
        </w:rPr>
        <w:t>NumberMap</w:t>
      </w:r>
      <w:proofErr w:type="spellEnd"/>
      <w:r w:rsidRPr="00772475">
        <w:rPr>
          <w:rFonts w:ascii="Courier New" w:eastAsiaTheme="minorHAnsi" w:hAnsi="Courier New" w:cs="Courier New"/>
          <w:lang w:eastAsia="en-US"/>
        </w:rPr>
        <w:t>[10]</w:t>
      </w:r>
      <w:r>
        <w:rPr>
          <w:rFonts w:ascii="Times New Roman" w:hAnsi="Times New Roman" w:cs="Times New Roman"/>
          <w:sz w:val="28"/>
          <w:szCs w:val="28"/>
        </w:rPr>
        <w:t xml:space="preserve">. Этот код предполагает включение сегментов </w:t>
      </w: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CA6AD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  <w:lang w:val="en-US"/>
        </w:rPr>
        <w:t>J</w:t>
      </w:r>
      <w:r w:rsidRPr="00CA6AD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>, что не соответствует отображению единицы на рисунке 4</w:t>
      </w:r>
      <w:r w:rsidR="00DA630E">
        <w:rPr>
          <w:rFonts w:ascii="Times New Roman" w:hAnsi="Times New Roman" w:cs="Times New Roman"/>
          <w:sz w:val="28"/>
          <w:szCs w:val="28"/>
        </w:rPr>
        <w:t xml:space="preserve">. Сегмент </w:t>
      </w:r>
      <w:r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  <w:lang w:val="en-US"/>
        </w:rPr>
        <w:t>J</w:t>
      </w:r>
      <w:r>
        <w:rPr>
          <w:rFonts w:ascii="Times New Roman" w:hAnsi="Times New Roman" w:cs="Times New Roman"/>
          <w:sz w:val="28"/>
          <w:szCs w:val="28"/>
        </w:rPr>
        <w:t>»</w:t>
      </w:r>
      <w:r w:rsidR="00DA630E">
        <w:rPr>
          <w:rFonts w:ascii="Times New Roman" w:hAnsi="Times New Roman" w:cs="Times New Roman"/>
          <w:sz w:val="28"/>
          <w:szCs w:val="28"/>
        </w:rPr>
        <w:t xml:space="preserve"> добавляет к вертикальной линии, изображающей единицу, вертикальный «клювик», что делает более привычным изображение единицы.</w:t>
      </w:r>
    </w:p>
    <w:p w:rsidR="00146857" w:rsidRDefault="006D719F" w:rsidP="00DA63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Ж</w:t>
      </w:r>
      <w:r w:rsidRPr="007B0119">
        <w:rPr>
          <w:rFonts w:ascii="Times New Roman" w:hAnsi="Times New Roman" w:cs="Times New Roman"/>
          <w:sz w:val="28"/>
          <w:szCs w:val="28"/>
        </w:rPr>
        <w:t>идкокристаллическ</w:t>
      </w:r>
      <w:r>
        <w:rPr>
          <w:rFonts w:ascii="Times New Roman" w:hAnsi="Times New Roman" w:cs="Times New Roman"/>
          <w:sz w:val="28"/>
          <w:szCs w:val="28"/>
        </w:rPr>
        <w:t xml:space="preserve">ий </w:t>
      </w:r>
      <w:r w:rsidRPr="007B0119">
        <w:rPr>
          <w:rFonts w:ascii="Times New Roman" w:hAnsi="Times New Roman" w:cs="Times New Roman"/>
          <w:sz w:val="28"/>
          <w:szCs w:val="28"/>
        </w:rPr>
        <w:t>индикатор</w:t>
      </w:r>
      <w:r w:rsidR="006F266E">
        <w:rPr>
          <w:rFonts w:ascii="Times New Roman" w:hAnsi="Times New Roman" w:cs="Times New Roman"/>
          <w:sz w:val="28"/>
          <w:szCs w:val="28"/>
        </w:rPr>
        <w:t xml:space="preserve"> (ЖКИ)</w:t>
      </w:r>
      <w:r>
        <w:rPr>
          <w:rFonts w:ascii="Times New Roman" w:hAnsi="Times New Roman" w:cs="Times New Roman"/>
          <w:sz w:val="28"/>
          <w:szCs w:val="28"/>
        </w:rPr>
        <w:t xml:space="preserve"> отладочной платы </w:t>
      </w:r>
      <w:r w:rsidRPr="007B0119">
        <w:rPr>
          <w:rFonts w:ascii="Times New Roman" w:hAnsi="Times New Roman" w:cs="Times New Roman"/>
          <w:sz w:val="28"/>
          <w:szCs w:val="28"/>
          <w:lang w:val="en-US"/>
        </w:rPr>
        <w:t>STM</w:t>
      </w:r>
      <w:r w:rsidRPr="007B0119">
        <w:rPr>
          <w:rFonts w:ascii="Times New Roman" w:hAnsi="Times New Roman" w:cs="Times New Roman"/>
          <w:sz w:val="28"/>
          <w:szCs w:val="28"/>
        </w:rPr>
        <w:t>32</w:t>
      </w:r>
      <w:r w:rsidRPr="007B0119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7B0119">
        <w:rPr>
          <w:rFonts w:ascii="Times New Roman" w:hAnsi="Times New Roman" w:cs="Times New Roman"/>
          <w:sz w:val="28"/>
          <w:szCs w:val="28"/>
        </w:rPr>
        <w:t>-</w:t>
      </w:r>
      <w:r w:rsidRPr="007B0119">
        <w:rPr>
          <w:rFonts w:ascii="Times New Roman" w:hAnsi="Times New Roman" w:cs="Times New Roman"/>
          <w:sz w:val="28"/>
          <w:szCs w:val="28"/>
          <w:lang w:val="en-US"/>
        </w:rPr>
        <w:t>Discovery</w:t>
      </w:r>
      <w:r>
        <w:rPr>
          <w:rFonts w:ascii="Times New Roman" w:hAnsi="Times New Roman" w:cs="Times New Roman"/>
          <w:sz w:val="28"/>
          <w:szCs w:val="28"/>
        </w:rPr>
        <w:t xml:space="preserve"> выполнен в виде микросхемы, которая устанавливается в 28-ножечную панель платы.</w:t>
      </w:r>
      <w:r w:rsidR="006F266E">
        <w:rPr>
          <w:rFonts w:ascii="Times New Roman" w:hAnsi="Times New Roman" w:cs="Times New Roman"/>
          <w:sz w:val="28"/>
          <w:szCs w:val="28"/>
        </w:rPr>
        <w:t xml:space="preserve"> Необходимо отметить, что контроллер </w:t>
      </w:r>
      <w:r w:rsidR="006F266E">
        <w:rPr>
          <w:rFonts w:ascii="Times New Roman" w:hAnsi="Times New Roman" w:cs="Times New Roman"/>
          <w:sz w:val="28"/>
          <w:szCs w:val="28"/>
          <w:lang w:val="en-US"/>
        </w:rPr>
        <w:t>LCD</w:t>
      </w:r>
      <w:r w:rsidR="006F266E">
        <w:rPr>
          <w:rFonts w:ascii="Times New Roman" w:hAnsi="Times New Roman" w:cs="Times New Roman"/>
          <w:sz w:val="28"/>
          <w:szCs w:val="28"/>
        </w:rPr>
        <w:t xml:space="preserve"> формирует управляющие сигналы и передает их портам микроконтроллера, что позволяет использовать их для управления</w:t>
      </w:r>
      <w:r w:rsidR="00146857">
        <w:rPr>
          <w:rFonts w:ascii="Times New Roman" w:hAnsi="Times New Roman" w:cs="Times New Roman"/>
          <w:sz w:val="28"/>
          <w:szCs w:val="28"/>
        </w:rPr>
        <w:t xml:space="preserve"> любыми </w:t>
      </w:r>
      <w:r w:rsidR="006F266E">
        <w:rPr>
          <w:rFonts w:ascii="Times New Roman" w:hAnsi="Times New Roman" w:cs="Times New Roman"/>
          <w:sz w:val="28"/>
          <w:szCs w:val="28"/>
        </w:rPr>
        <w:t xml:space="preserve">«внешними» индикаторами. </w:t>
      </w:r>
      <w:r w:rsidR="00146857">
        <w:rPr>
          <w:rFonts w:ascii="Times New Roman" w:hAnsi="Times New Roman" w:cs="Times New Roman"/>
          <w:sz w:val="28"/>
          <w:szCs w:val="28"/>
        </w:rPr>
        <w:t>Ж</w:t>
      </w:r>
      <w:r w:rsidR="00146857" w:rsidRPr="007B0119">
        <w:rPr>
          <w:rFonts w:ascii="Times New Roman" w:hAnsi="Times New Roman" w:cs="Times New Roman"/>
          <w:sz w:val="28"/>
          <w:szCs w:val="28"/>
        </w:rPr>
        <w:t>идкокристаллическ</w:t>
      </w:r>
      <w:r w:rsidR="00146857">
        <w:rPr>
          <w:rFonts w:ascii="Times New Roman" w:hAnsi="Times New Roman" w:cs="Times New Roman"/>
          <w:sz w:val="28"/>
          <w:szCs w:val="28"/>
        </w:rPr>
        <w:t xml:space="preserve">ий </w:t>
      </w:r>
      <w:r w:rsidR="00146857" w:rsidRPr="007B0119">
        <w:rPr>
          <w:rFonts w:ascii="Times New Roman" w:hAnsi="Times New Roman" w:cs="Times New Roman"/>
          <w:sz w:val="28"/>
          <w:szCs w:val="28"/>
        </w:rPr>
        <w:t>индикатор</w:t>
      </w:r>
      <w:r w:rsidR="00146857">
        <w:rPr>
          <w:rFonts w:ascii="Times New Roman" w:hAnsi="Times New Roman" w:cs="Times New Roman"/>
          <w:sz w:val="28"/>
          <w:szCs w:val="28"/>
        </w:rPr>
        <w:t xml:space="preserve"> отладочной платы </w:t>
      </w:r>
      <w:r w:rsidR="00146857" w:rsidRPr="007B0119">
        <w:rPr>
          <w:rFonts w:ascii="Times New Roman" w:hAnsi="Times New Roman" w:cs="Times New Roman"/>
          <w:sz w:val="28"/>
          <w:szCs w:val="28"/>
          <w:lang w:val="en-US"/>
        </w:rPr>
        <w:t>STM</w:t>
      </w:r>
      <w:r w:rsidR="00146857" w:rsidRPr="007B0119">
        <w:rPr>
          <w:rFonts w:ascii="Times New Roman" w:hAnsi="Times New Roman" w:cs="Times New Roman"/>
          <w:sz w:val="28"/>
          <w:szCs w:val="28"/>
        </w:rPr>
        <w:t>32</w:t>
      </w:r>
      <w:r w:rsidR="00146857" w:rsidRPr="007B0119">
        <w:rPr>
          <w:rFonts w:ascii="Times New Roman" w:hAnsi="Times New Roman" w:cs="Times New Roman"/>
          <w:sz w:val="28"/>
          <w:szCs w:val="28"/>
          <w:lang w:val="en-US"/>
        </w:rPr>
        <w:t>L</w:t>
      </w:r>
      <w:r w:rsidR="00146857" w:rsidRPr="007B0119">
        <w:rPr>
          <w:rFonts w:ascii="Times New Roman" w:hAnsi="Times New Roman" w:cs="Times New Roman"/>
          <w:sz w:val="28"/>
          <w:szCs w:val="28"/>
        </w:rPr>
        <w:t>-</w:t>
      </w:r>
      <w:r w:rsidR="00146857" w:rsidRPr="007B0119">
        <w:rPr>
          <w:rFonts w:ascii="Times New Roman" w:hAnsi="Times New Roman" w:cs="Times New Roman"/>
          <w:sz w:val="28"/>
          <w:szCs w:val="28"/>
          <w:lang w:val="en-US"/>
        </w:rPr>
        <w:t>Discovery</w:t>
      </w:r>
      <w:r w:rsidR="00146857">
        <w:rPr>
          <w:rFonts w:ascii="Times New Roman" w:hAnsi="Times New Roman" w:cs="Times New Roman"/>
          <w:sz w:val="28"/>
          <w:szCs w:val="28"/>
        </w:rPr>
        <w:t xml:space="preserve"> ЖКИ является «внешним» и подключен не напрямую к контроллеру </w:t>
      </w:r>
      <w:r w:rsidR="00146857">
        <w:rPr>
          <w:rFonts w:ascii="Times New Roman" w:hAnsi="Times New Roman" w:cs="Times New Roman"/>
          <w:sz w:val="28"/>
          <w:szCs w:val="28"/>
          <w:lang w:val="en-US"/>
        </w:rPr>
        <w:t>LCD</w:t>
      </w:r>
      <w:r w:rsidR="00146857">
        <w:rPr>
          <w:rFonts w:ascii="Times New Roman" w:hAnsi="Times New Roman" w:cs="Times New Roman"/>
          <w:sz w:val="28"/>
          <w:szCs w:val="28"/>
        </w:rPr>
        <w:t>, а к соответствующим выводам портов микроконтроллера.</w:t>
      </w:r>
    </w:p>
    <w:p w:rsidR="006D719F" w:rsidRDefault="00146857" w:rsidP="00DA63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Таким образом</w:t>
      </w:r>
      <w:r w:rsidR="0062708D">
        <w:rPr>
          <w:rFonts w:ascii="Times New Roman" w:hAnsi="Times New Roman" w:cs="Times New Roman"/>
          <w:sz w:val="28"/>
          <w:szCs w:val="28"/>
        </w:rPr>
        <w:t>,</w:t>
      </w:r>
      <w:r w:rsidR="0024105E">
        <w:rPr>
          <w:rFonts w:ascii="Times New Roman" w:hAnsi="Times New Roman" w:cs="Times New Roman"/>
          <w:sz w:val="28"/>
          <w:szCs w:val="28"/>
        </w:rPr>
        <w:t xml:space="preserve"> </w:t>
      </w:r>
      <w:r w:rsidR="0062708D">
        <w:rPr>
          <w:rFonts w:ascii="Times New Roman" w:hAnsi="Times New Roman" w:cs="Times New Roman"/>
          <w:sz w:val="28"/>
          <w:szCs w:val="28"/>
        </w:rPr>
        <w:t>перенастраивая выводы портов микроконтроллера можно размещать в панели ЖКИ разных типов или с помощью соединительных проводов подключать к выводам портов микроконтроллера.</w:t>
      </w:r>
    </w:p>
    <w:p w:rsidR="005D4D88" w:rsidRDefault="0062708D" w:rsidP="005D4D8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Использование файлов для хранения систем кодировок символов </w:t>
      </w:r>
      <w:r w:rsidR="00B6013B">
        <w:rPr>
          <w:rFonts w:ascii="Times New Roman" w:hAnsi="Times New Roman" w:cs="Times New Roman"/>
          <w:sz w:val="28"/>
          <w:szCs w:val="28"/>
        </w:rPr>
        <w:t xml:space="preserve">позволяет легко настраивать контроллер </w:t>
      </w:r>
      <w:r w:rsidR="00B6013B">
        <w:rPr>
          <w:rFonts w:ascii="Times New Roman" w:hAnsi="Times New Roman" w:cs="Times New Roman"/>
          <w:sz w:val="28"/>
          <w:szCs w:val="28"/>
          <w:lang w:val="en-US"/>
        </w:rPr>
        <w:t>LCD</w:t>
      </w:r>
      <w:r w:rsidR="00B6013B">
        <w:rPr>
          <w:rFonts w:ascii="Times New Roman" w:hAnsi="Times New Roman" w:cs="Times New Roman"/>
          <w:sz w:val="28"/>
          <w:szCs w:val="28"/>
        </w:rPr>
        <w:t xml:space="preserve"> к применяемому типу ЖКИ. </w:t>
      </w:r>
      <w:r w:rsidR="005D4D88">
        <w:rPr>
          <w:rFonts w:ascii="Times New Roman" w:hAnsi="Times New Roman" w:cs="Times New Roman"/>
          <w:sz w:val="28"/>
          <w:szCs w:val="28"/>
        </w:rPr>
        <w:t xml:space="preserve">Меняя коды в массивах </w:t>
      </w:r>
      <w:proofErr w:type="spellStart"/>
      <w:r w:rsidR="005D4D88">
        <w:rPr>
          <w:rFonts w:ascii="Courier New" w:eastAsiaTheme="minorHAnsi" w:hAnsi="Courier New" w:cs="Courier New"/>
          <w:lang w:val="en-US" w:eastAsia="en-US"/>
        </w:rPr>
        <w:t>LetterMap</w:t>
      </w:r>
      <w:proofErr w:type="spellEnd"/>
      <w:r w:rsidR="005D4D88" w:rsidRPr="00A41BB2">
        <w:rPr>
          <w:rFonts w:ascii="Courier New" w:eastAsiaTheme="minorHAnsi" w:hAnsi="Courier New" w:cs="Courier New"/>
          <w:lang w:eastAsia="en-US"/>
        </w:rPr>
        <w:t>[26]</w:t>
      </w:r>
      <w:r w:rsidR="005D4D8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и  </w:t>
      </w:r>
      <w:proofErr w:type="spellStart"/>
      <w:r w:rsidR="005D4D88">
        <w:rPr>
          <w:rFonts w:ascii="Courier New" w:eastAsiaTheme="minorHAnsi" w:hAnsi="Courier New" w:cs="Courier New"/>
          <w:lang w:val="en-US" w:eastAsia="en-US"/>
        </w:rPr>
        <w:t>NumberMap</w:t>
      </w:r>
      <w:proofErr w:type="spellEnd"/>
      <w:r w:rsidR="005D4D88" w:rsidRPr="00A41BB2">
        <w:rPr>
          <w:rFonts w:ascii="Courier New" w:eastAsiaTheme="minorHAnsi" w:hAnsi="Courier New" w:cs="Courier New"/>
          <w:lang w:eastAsia="en-US"/>
        </w:rPr>
        <w:t>[10]</w:t>
      </w:r>
      <w:r w:rsidR="005D4D8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: </w:t>
      </w:r>
      <w:r w:rsidR="005D4D88">
        <w:rPr>
          <w:rFonts w:ascii="Times New Roman" w:hAnsi="Times New Roman" w:cs="Times New Roman"/>
          <w:sz w:val="28"/>
          <w:szCs w:val="28"/>
        </w:rPr>
        <w:t xml:space="preserve">можно изменять форму отображения знаков на экране </w:t>
      </w:r>
      <w:r w:rsidR="005D4D88">
        <w:rPr>
          <w:rFonts w:ascii="Times New Roman" w:hAnsi="Times New Roman" w:cs="Times New Roman"/>
          <w:sz w:val="28"/>
          <w:szCs w:val="28"/>
          <w:lang w:val="en-US"/>
        </w:rPr>
        <w:t>LCD</w:t>
      </w:r>
      <w:r w:rsidR="005D4D88">
        <w:rPr>
          <w:rFonts w:ascii="Times New Roman" w:hAnsi="Times New Roman" w:cs="Times New Roman"/>
          <w:sz w:val="28"/>
          <w:szCs w:val="28"/>
        </w:rPr>
        <w:t>.</w:t>
      </w:r>
    </w:p>
    <w:p w:rsidR="00F30AA5" w:rsidRDefault="00DA630E" w:rsidP="00DA630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Еще раз отметим, что</w:t>
      </w:r>
      <w:r w:rsidR="00B562D9">
        <w:rPr>
          <w:rFonts w:ascii="Times New Roman" w:hAnsi="Times New Roman" w:cs="Times New Roman"/>
          <w:sz w:val="28"/>
          <w:szCs w:val="28"/>
        </w:rPr>
        <w:t xml:space="preserve"> в создаваемых проектах </w:t>
      </w:r>
      <w:r>
        <w:rPr>
          <w:rFonts w:ascii="Times New Roman" w:hAnsi="Times New Roman" w:cs="Times New Roman"/>
          <w:sz w:val="28"/>
          <w:szCs w:val="28"/>
        </w:rPr>
        <w:t xml:space="preserve">необходимо использовать файлы управления </w:t>
      </w:r>
      <w:r>
        <w:rPr>
          <w:rFonts w:ascii="Times New Roman" w:hAnsi="Times New Roman" w:cs="Times New Roman"/>
          <w:sz w:val="28"/>
          <w:szCs w:val="28"/>
          <w:lang w:val="en-US"/>
        </w:rPr>
        <w:t>LCD</w:t>
      </w:r>
      <w:r>
        <w:rPr>
          <w:rFonts w:ascii="Times New Roman" w:hAnsi="Times New Roman" w:cs="Times New Roman"/>
          <w:sz w:val="28"/>
          <w:szCs w:val="28"/>
        </w:rPr>
        <w:t xml:space="preserve"> одной версии.</w:t>
      </w:r>
    </w:p>
    <w:p w:rsidR="009D4B76" w:rsidRPr="002258D6" w:rsidRDefault="009D4B76" w:rsidP="00A41B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9D4B76" w:rsidRPr="002258D6" w:rsidSect="00135E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0F69B0"/>
    <w:multiLevelType w:val="multilevel"/>
    <w:tmpl w:val="89CCC050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58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24" w:hanging="2160"/>
      </w:pPr>
      <w:rPr>
        <w:rFonts w:hint="default"/>
      </w:rPr>
    </w:lvl>
  </w:abstractNum>
  <w:abstractNum w:abstractNumId="1">
    <w:nsid w:val="78843405"/>
    <w:multiLevelType w:val="multilevel"/>
    <w:tmpl w:val="43EAEF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476D6"/>
    <w:rsid w:val="000121FC"/>
    <w:rsid w:val="000F29F7"/>
    <w:rsid w:val="00135E07"/>
    <w:rsid w:val="00146857"/>
    <w:rsid w:val="001E68CC"/>
    <w:rsid w:val="001F6884"/>
    <w:rsid w:val="00215847"/>
    <w:rsid w:val="00217F57"/>
    <w:rsid w:val="002211EC"/>
    <w:rsid w:val="002258D6"/>
    <w:rsid w:val="0024105E"/>
    <w:rsid w:val="00254D66"/>
    <w:rsid w:val="00262D89"/>
    <w:rsid w:val="002760BF"/>
    <w:rsid w:val="00286722"/>
    <w:rsid w:val="002E389E"/>
    <w:rsid w:val="00322025"/>
    <w:rsid w:val="003476D6"/>
    <w:rsid w:val="00394A2D"/>
    <w:rsid w:val="003A5FC9"/>
    <w:rsid w:val="003D207B"/>
    <w:rsid w:val="00462206"/>
    <w:rsid w:val="00472666"/>
    <w:rsid w:val="00550CB0"/>
    <w:rsid w:val="00582B92"/>
    <w:rsid w:val="005B4559"/>
    <w:rsid w:val="005C46B4"/>
    <w:rsid w:val="005D4D88"/>
    <w:rsid w:val="0062708D"/>
    <w:rsid w:val="0063207B"/>
    <w:rsid w:val="00686EF5"/>
    <w:rsid w:val="006D6F70"/>
    <w:rsid w:val="006D719F"/>
    <w:rsid w:val="006F266E"/>
    <w:rsid w:val="0075230C"/>
    <w:rsid w:val="00761ADD"/>
    <w:rsid w:val="00772475"/>
    <w:rsid w:val="0078744A"/>
    <w:rsid w:val="007B0119"/>
    <w:rsid w:val="007F1B45"/>
    <w:rsid w:val="0081528A"/>
    <w:rsid w:val="00882B8D"/>
    <w:rsid w:val="008951BB"/>
    <w:rsid w:val="008D7992"/>
    <w:rsid w:val="008F6A5E"/>
    <w:rsid w:val="00947348"/>
    <w:rsid w:val="00971EB1"/>
    <w:rsid w:val="009D4B76"/>
    <w:rsid w:val="009E5274"/>
    <w:rsid w:val="00A00C44"/>
    <w:rsid w:val="00A41BB2"/>
    <w:rsid w:val="00AE70EF"/>
    <w:rsid w:val="00B03DC2"/>
    <w:rsid w:val="00B562D9"/>
    <w:rsid w:val="00B6013B"/>
    <w:rsid w:val="00B8063F"/>
    <w:rsid w:val="00B94013"/>
    <w:rsid w:val="00BB02C2"/>
    <w:rsid w:val="00BB7D29"/>
    <w:rsid w:val="00BC1BAD"/>
    <w:rsid w:val="00CA6ADB"/>
    <w:rsid w:val="00D0541F"/>
    <w:rsid w:val="00D17B76"/>
    <w:rsid w:val="00D26848"/>
    <w:rsid w:val="00D521F8"/>
    <w:rsid w:val="00DA630E"/>
    <w:rsid w:val="00DC7F68"/>
    <w:rsid w:val="00DF1A19"/>
    <w:rsid w:val="00E06846"/>
    <w:rsid w:val="00E60212"/>
    <w:rsid w:val="00EB189D"/>
    <w:rsid w:val="00ED3B09"/>
    <w:rsid w:val="00ED7DBC"/>
    <w:rsid w:val="00F26030"/>
    <w:rsid w:val="00F30AA5"/>
    <w:rsid w:val="00F361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46B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46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46B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B011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46B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46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46B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B01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1259</Words>
  <Characters>7181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8424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Papa</dc:creator>
  <cp:lastModifiedBy>Papa</cp:lastModifiedBy>
  <cp:revision>17</cp:revision>
  <dcterms:created xsi:type="dcterms:W3CDTF">2013-11-23T01:21:00Z</dcterms:created>
  <dcterms:modified xsi:type="dcterms:W3CDTF">2016-02-25T06:07:00Z</dcterms:modified>
</cp:coreProperties>
</file>