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458" w:rsidRDefault="00447458" w:rsidP="00447458">
      <w:pPr>
        <w:numPr>
          <w:ilvl w:val="1"/>
          <w:numId w:val="1"/>
        </w:numPr>
        <w:jc w:val="center"/>
        <w:rPr>
          <w:b/>
          <w:sz w:val="28"/>
          <w:szCs w:val="28"/>
        </w:rPr>
      </w:pPr>
      <w:r>
        <w:rPr>
          <w:b/>
          <w:sz w:val="28"/>
          <w:szCs w:val="28"/>
          <w:lang w:val="kk-KZ"/>
        </w:rPr>
        <w:t>Г</w:t>
      </w:r>
      <w:proofErr w:type="spellStart"/>
      <w:r>
        <w:rPr>
          <w:b/>
          <w:sz w:val="28"/>
          <w:szCs w:val="28"/>
        </w:rPr>
        <w:t>идрометри</w:t>
      </w:r>
      <w:proofErr w:type="spellEnd"/>
      <w:r>
        <w:rPr>
          <w:b/>
          <w:sz w:val="28"/>
          <w:szCs w:val="28"/>
          <w:lang w:val="kk-KZ"/>
        </w:rPr>
        <w:t>ялық зырылдауық көмегімен судың шығынын өлшеу.</w:t>
      </w:r>
    </w:p>
    <w:p w:rsidR="00447458" w:rsidRDefault="00447458" w:rsidP="00447458">
      <w:pPr>
        <w:rPr>
          <w:sz w:val="28"/>
          <w:szCs w:val="28"/>
        </w:rPr>
      </w:pPr>
    </w:p>
    <w:p w:rsidR="00447458" w:rsidRDefault="00447458" w:rsidP="00447458">
      <w:pPr>
        <w:ind w:firstLine="645"/>
        <w:rPr>
          <w:sz w:val="28"/>
          <w:szCs w:val="28"/>
        </w:rPr>
      </w:pPr>
      <w:r>
        <w:rPr>
          <w:sz w:val="28"/>
          <w:szCs w:val="28"/>
        </w:rPr>
        <w:t xml:space="preserve">4.1.1 </w:t>
      </w:r>
      <w:r>
        <w:rPr>
          <w:sz w:val="28"/>
          <w:szCs w:val="28"/>
          <w:lang w:val="kk-KZ"/>
        </w:rPr>
        <w:t xml:space="preserve">Өзеннің көлденең қимасы арқылы 1 секундта ағып өтетін судың көлемін су шығыны </w:t>
      </w:r>
      <w:proofErr w:type="gramStart"/>
      <w:r>
        <w:rPr>
          <w:sz w:val="28"/>
          <w:szCs w:val="28"/>
          <w:lang w:val="kk-KZ"/>
        </w:rPr>
        <w:t>деп</w:t>
      </w:r>
      <w:proofErr w:type="gramEnd"/>
      <w:r>
        <w:rPr>
          <w:sz w:val="28"/>
          <w:szCs w:val="28"/>
          <w:lang w:val="kk-KZ"/>
        </w:rPr>
        <w:t xml:space="preserve"> атайды. </w:t>
      </w:r>
      <w:r w:rsidRPr="002A0B68">
        <w:rPr>
          <w:sz w:val="28"/>
          <w:szCs w:val="28"/>
        </w:rPr>
        <w:t xml:space="preserve"> </w:t>
      </w:r>
    </w:p>
    <w:p w:rsidR="00447458" w:rsidRPr="00687083" w:rsidRDefault="00447458" w:rsidP="00447458">
      <w:pPr>
        <w:ind w:firstLine="645"/>
        <w:jc w:val="both"/>
        <w:rPr>
          <w:sz w:val="28"/>
          <w:szCs w:val="28"/>
          <w:lang w:val="kk-KZ"/>
        </w:rPr>
      </w:pPr>
      <w:r>
        <w:rPr>
          <w:sz w:val="28"/>
          <w:szCs w:val="28"/>
          <w:lang w:val="kk-KZ"/>
        </w:rPr>
        <w:t>Су шығыны</w:t>
      </w:r>
      <w:r>
        <w:rPr>
          <w:sz w:val="28"/>
          <w:szCs w:val="28"/>
        </w:rPr>
        <w:t xml:space="preserve"> - </w:t>
      </w:r>
      <w:r>
        <w:rPr>
          <w:sz w:val="28"/>
          <w:szCs w:val="28"/>
          <w:lang w:val="kk-KZ"/>
        </w:rPr>
        <w:t xml:space="preserve">өзенің маңызды сипаттамасы, басқа да көптеген сипаттамалардың үлкен дәрежесінде анықталады, мысалы су деңгейі, қоқыстар шығыны, ағыс жылдамдығы және басқалар. Судың шығындарынан гидроэнергия алу үшін өзенді пайдалану мүмкіндігі, сумен жабдықтау, суландыру, су көлігі және т.б. байланысты болады. </w:t>
      </w:r>
    </w:p>
    <w:p w:rsidR="00447458" w:rsidRPr="00CF1A55" w:rsidRDefault="00447458" w:rsidP="00447458">
      <w:pPr>
        <w:ind w:firstLine="645"/>
        <w:jc w:val="both"/>
        <w:rPr>
          <w:sz w:val="28"/>
          <w:szCs w:val="28"/>
          <w:lang w:val="kk-KZ"/>
        </w:rPr>
      </w:pPr>
      <w:r>
        <w:rPr>
          <w:sz w:val="28"/>
          <w:szCs w:val="28"/>
          <w:lang w:val="kk-KZ"/>
        </w:rPr>
        <w:t>Шығындарды өлшеу тапсырмасында, сондай-ақ деңгейі, шығын мәнінің шекті мүмкіндігін  анықтау және олардың жыл бойындағы өгерістерінің   заңдылықтары енгізіледі.</w:t>
      </w:r>
    </w:p>
    <w:p w:rsidR="00447458" w:rsidRPr="00CF1A55" w:rsidRDefault="00447458" w:rsidP="00447458">
      <w:pPr>
        <w:ind w:firstLine="645"/>
        <w:rPr>
          <w:sz w:val="28"/>
          <w:szCs w:val="28"/>
          <w:lang w:val="kk-KZ"/>
        </w:rPr>
      </w:pPr>
    </w:p>
    <w:p w:rsidR="00447458" w:rsidRPr="00DB1977" w:rsidRDefault="00447458" w:rsidP="00447458">
      <w:pPr>
        <w:ind w:firstLine="645"/>
        <w:jc w:val="both"/>
        <w:rPr>
          <w:sz w:val="28"/>
          <w:szCs w:val="28"/>
          <w:lang w:val="kk-KZ"/>
        </w:rPr>
      </w:pPr>
      <w:r w:rsidRPr="00DB1977">
        <w:rPr>
          <w:sz w:val="28"/>
          <w:szCs w:val="28"/>
          <w:lang w:val="kk-KZ"/>
        </w:rPr>
        <w:t xml:space="preserve">4.1.2 </w:t>
      </w:r>
      <w:r>
        <w:rPr>
          <w:i/>
          <w:sz w:val="28"/>
          <w:szCs w:val="28"/>
          <w:lang w:val="kk-KZ"/>
        </w:rPr>
        <w:t>Г</w:t>
      </w:r>
      <w:r w:rsidRPr="00DB1977">
        <w:rPr>
          <w:i/>
          <w:sz w:val="28"/>
          <w:szCs w:val="28"/>
          <w:lang w:val="kk-KZ"/>
        </w:rPr>
        <w:t>идрометри</w:t>
      </w:r>
      <w:r>
        <w:rPr>
          <w:i/>
          <w:sz w:val="28"/>
          <w:szCs w:val="28"/>
          <w:lang w:val="kk-KZ"/>
        </w:rPr>
        <w:t>ялық зырылдауықтың құрылымы мен қозғалу қағидасы</w:t>
      </w:r>
      <w:r w:rsidRPr="00DB1977">
        <w:rPr>
          <w:sz w:val="28"/>
          <w:szCs w:val="28"/>
          <w:lang w:val="kk-KZ"/>
        </w:rPr>
        <w:t>. ГР-21</w:t>
      </w:r>
      <w:r>
        <w:rPr>
          <w:sz w:val="28"/>
          <w:szCs w:val="28"/>
          <w:lang w:val="kk-KZ"/>
        </w:rPr>
        <w:t xml:space="preserve"> зырылдауығы</w:t>
      </w:r>
      <w:r w:rsidRPr="00DB1977">
        <w:rPr>
          <w:sz w:val="28"/>
          <w:szCs w:val="28"/>
          <w:lang w:val="kk-KZ"/>
        </w:rPr>
        <w:t>,</w:t>
      </w:r>
      <w:r>
        <w:rPr>
          <w:sz w:val="28"/>
          <w:szCs w:val="28"/>
          <w:lang w:val="kk-KZ"/>
        </w:rPr>
        <w:t xml:space="preserve"> басқа типті зырылдауықтар сияқты, төмендегідей негізгі бөліктерден тұрады</w:t>
      </w:r>
      <w:r w:rsidRPr="00DB1977">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қалақша</w:t>
      </w:r>
      <w:r w:rsidRPr="00447458">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қабы</w:t>
      </w:r>
      <w:r w:rsidRPr="00447458">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ось;</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бекіту құрылғысы</w:t>
      </w:r>
      <w:r w:rsidRPr="00447458">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қанаты</w:t>
      </w:r>
      <w:r w:rsidRPr="00447458">
        <w:rPr>
          <w:sz w:val="28"/>
          <w:szCs w:val="28"/>
          <w:lang w:val="kk-KZ"/>
        </w:rPr>
        <w:t>;</w:t>
      </w:r>
    </w:p>
    <w:p w:rsidR="00447458" w:rsidRPr="00447458" w:rsidRDefault="00447458" w:rsidP="00447458">
      <w:pPr>
        <w:ind w:firstLine="645"/>
        <w:jc w:val="both"/>
        <w:rPr>
          <w:sz w:val="28"/>
          <w:szCs w:val="28"/>
          <w:lang w:val="kk-KZ"/>
        </w:rPr>
      </w:pPr>
      <w:r w:rsidRPr="00447458">
        <w:rPr>
          <w:sz w:val="28"/>
          <w:szCs w:val="28"/>
          <w:lang w:val="kk-KZ"/>
        </w:rPr>
        <w:t xml:space="preserve">- </w:t>
      </w:r>
      <w:r>
        <w:rPr>
          <w:sz w:val="28"/>
          <w:szCs w:val="28"/>
          <w:lang w:val="kk-KZ"/>
        </w:rPr>
        <w:t>зырылдауықты штангы мен арқанға бекітуге арналған аспап</w:t>
      </w:r>
      <w:r w:rsidRPr="00447458">
        <w:rPr>
          <w:sz w:val="28"/>
          <w:szCs w:val="28"/>
          <w:lang w:val="kk-KZ"/>
        </w:rPr>
        <w:t>.</w:t>
      </w:r>
    </w:p>
    <w:p w:rsidR="00447458" w:rsidRPr="00300121" w:rsidRDefault="00447458" w:rsidP="00447458">
      <w:pPr>
        <w:ind w:firstLine="645"/>
        <w:jc w:val="both"/>
        <w:rPr>
          <w:sz w:val="28"/>
          <w:szCs w:val="28"/>
          <w:lang w:val="kk-KZ"/>
        </w:rPr>
      </w:pPr>
      <w:r>
        <w:rPr>
          <w:sz w:val="28"/>
          <w:szCs w:val="28"/>
          <w:lang w:val="kk-KZ"/>
        </w:rPr>
        <w:t>Зырылдауықтың қозғалуы, зырылдауық қалақшасы судың ағысы әсерінен айнала бастау қағидасына негізделген, осы кезде ағыстың жылдамдығы жоғары болса қалақшаның айналуы шапшаң болады. Бөтелке қалақшамен бірге айналады, ішіндегі қозғалыссыз орналасқан осі тісті доңғалаққа қосылады.</w:t>
      </w:r>
      <w:r w:rsidRPr="0000605B">
        <w:rPr>
          <w:sz w:val="28"/>
          <w:szCs w:val="28"/>
          <w:lang w:val="kk-KZ"/>
        </w:rPr>
        <w:t xml:space="preserve"> </w:t>
      </w:r>
      <w:r>
        <w:rPr>
          <w:sz w:val="28"/>
          <w:szCs w:val="28"/>
          <w:lang w:val="kk-KZ"/>
        </w:rPr>
        <w:t xml:space="preserve">Бөтелке ішкі ирелеңдеген құрылғы көмегімен тісті доңғалақты қалақшаны айналдыруға беріледі. Тісті доңғалақпен эбонитті доңғалақ штифке қосылып бекітіледі. Соңында </w:t>
      </w:r>
      <w:r w:rsidRPr="00F57011">
        <w:rPr>
          <w:sz w:val="28"/>
          <w:szCs w:val="28"/>
          <w:lang w:val="kk-KZ"/>
        </w:rPr>
        <w:t xml:space="preserve"> </w:t>
      </w:r>
      <w:r>
        <w:rPr>
          <w:sz w:val="28"/>
          <w:szCs w:val="28"/>
          <w:lang w:val="kk-KZ"/>
        </w:rPr>
        <w:t xml:space="preserve"> сым-пружина көмегімен қосылып, эбонитті доңғалақ бойынша сырғанап және шыбықпен оқшауланып, ішкі осінде орналасқан, зырылдауық қабындағы оқшаулағыш клеммамен қосылады.</w:t>
      </w:r>
      <w:r w:rsidRPr="009947A4">
        <w:rPr>
          <w:sz w:val="28"/>
          <w:szCs w:val="28"/>
          <w:lang w:val="kk-KZ"/>
        </w:rPr>
        <w:t xml:space="preserve"> </w:t>
      </w:r>
      <w:r>
        <w:rPr>
          <w:sz w:val="28"/>
          <w:szCs w:val="28"/>
          <w:lang w:val="kk-KZ"/>
        </w:rPr>
        <w:t xml:space="preserve">Екінші </w:t>
      </w:r>
      <w:r w:rsidRPr="00300121">
        <w:rPr>
          <w:sz w:val="28"/>
          <w:szCs w:val="28"/>
          <w:lang w:val="kk-KZ"/>
        </w:rPr>
        <w:t xml:space="preserve"> клемма </w:t>
      </w:r>
      <w:r>
        <w:rPr>
          <w:sz w:val="28"/>
          <w:szCs w:val="28"/>
          <w:lang w:val="kk-KZ"/>
        </w:rPr>
        <w:t xml:space="preserve">қабымен қосылатын болады. </w:t>
      </w:r>
    </w:p>
    <w:p w:rsidR="00447458" w:rsidRPr="00300121" w:rsidRDefault="00447458" w:rsidP="00447458">
      <w:pPr>
        <w:ind w:firstLine="645"/>
        <w:jc w:val="both"/>
        <w:rPr>
          <w:sz w:val="28"/>
          <w:szCs w:val="28"/>
          <w:lang w:val="kk-KZ"/>
        </w:rPr>
      </w:pPr>
      <w:r w:rsidRPr="00300121">
        <w:rPr>
          <w:sz w:val="28"/>
          <w:szCs w:val="28"/>
          <w:lang w:val="kk-KZ"/>
        </w:rPr>
        <w:t xml:space="preserve"> </w:t>
      </w:r>
      <w:r w:rsidRPr="00447458">
        <w:rPr>
          <w:sz w:val="28"/>
          <w:szCs w:val="28"/>
          <w:lang w:val="kk-KZ"/>
        </w:rPr>
        <w:t>Клемм</w:t>
      </w:r>
      <w:r>
        <w:rPr>
          <w:sz w:val="28"/>
          <w:szCs w:val="28"/>
          <w:lang w:val="kk-KZ"/>
        </w:rPr>
        <w:t>алар батарей мен дабылды құрылғымен (қоңырау немесе шам)</w:t>
      </w:r>
      <w:r w:rsidRPr="00447458">
        <w:rPr>
          <w:sz w:val="28"/>
          <w:szCs w:val="28"/>
          <w:lang w:val="kk-KZ"/>
        </w:rPr>
        <w:t xml:space="preserve"> </w:t>
      </w:r>
      <w:r>
        <w:rPr>
          <w:sz w:val="28"/>
          <w:szCs w:val="28"/>
          <w:lang w:val="kk-KZ"/>
        </w:rPr>
        <w:t>сым арқылы қосылады. Эбонитті доңғалақты қосылғыш штифт осы доңғалақтың әрбірінің толық айналуы арқылы шынжырмен тұйықталып, зырылдауық қалақшасының 20 айналымына сәйкес болады</w:t>
      </w:r>
      <w:r w:rsidRPr="00300121">
        <w:rPr>
          <w:sz w:val="28"/>
          <w:szCs w:val="28"/>
          <w:lang w:val="kk-KZ"/>
        </w:rPr>
        <w:t xml:space="preserve">; </w:t>
      </w:r>
      <w:r>
        <w:rPr>
          <w:sz w:val="28"/>
          <w:szCs w:val="28"/>
          <w:lang w:val="kk-KZ"/>
        </w:rPr>
        <w:t xml:space="preserve">осы кезде шам жыпылықтайды немесе қоңырау шырылдайды, зырылдауық қалақшасының айналу санын жазып алу мүмкіндігі туады. </w:t>
      </w:r>
    </w:p>
    <w:p w:rsidR="00447458" w:rsidRPr="00447458" w:rsidRDefault="00447458" w:rsidP="00447458">
      <w:pPr>
        <w:ind w:firstLine="645"/>
        <w:jc w:val="both"/>
        <w:rPr>
          <w:sz w:val="28"/>
          <w:szCs w:val="28"/>
          <w:lang w:val="kk-KZ"/>
        </w:rPr>
      </w:pPr>
      <w:r>
        <w:rPr>
          <w:sz w:val="28"/>
          <w:szCs w:val="28"/>
          <w:lang w:val="kk-KZ"/>
        </w:rPr>
        <w:t xml:space="preserve">Секундомер көмегімен келесі дабылға дейін зырылдауық жұмысының басталу кезеңін анықтайды. Зырылдауық қалақшасының жалпы айналу санын саналып және оларды жұмыс уақытына бөліп, зырылдауық қалақшасының  айналу жылдамдығын (секундына айналу саны) анықтайды.  </w:t>
      </w:r>
    </w:p>
    <w:p w:rsidR="00447458" w:rsidRPr="00C30BE8" w:rsidRDefault="00447458" w:rsidP="00447458">
      <w:pPr>
        <w:ind w:firstLine="645"/>
        <w:jc w:val="both"/>
        <w:rPr>
          <w:sz w:val="28"/>
          <w:szCs w:val="28"/>
          <w:lang w:val="kk-KZ"/>
        </w:rPr>
      </w:pPr>
      <w:r w:rsidRPr="00447458">
        <w:rPr>
          <w:sz w:val="28"/>
          <w:szCs w:val="28"/>
          <w:lang w:val="kk-KZ"/>
        </w:rPr>
        <w:t xml:space="preserve"> </w:t>
      </w:r>
      <w:r>
        <w:rPr>
          <w:sz w:val="28"/>
          <w:szCs w:val="28"/>
          <w:lang w:val="kk-KZ"/>
        </w:rPr>
        <w:t xml:space="preserve">Зырылдауықты суда іске қосар алдында остерінің сенімді бектілгенін тексеру қажет. Зырылдауықты өзенге штанг немесе арқанға тағып және </w:t>
      </w:r>
      <w:r w:rsidRPr="00C30BE8">
        <w:rPr>
          <w:sz w:val="28"/>
          <w:szCs w:val="28"/>
          <w:lang w:val="kk-KZ"/>
        </w:rPr>
        <w:t xml:space="preserve"> </w:t>
      </w:r>
      <w:r>
        <w:rPr>
          <w:sz w:val="28"/>
          <w:szCs w:val="28"/>
          <w:lang w:val="kk-KZ"/>
        </w:rPr>
        <w:t xml:space="preserve">ағысқа қарсы орналастырады. </w:t>
      </w:r>
      <w:r w:rsidRPr="00C30BE8">
        <w:rPr>
          <w:sz w:val="28"/>
          <w:szCs w:val="28"/>
          <w:lang w:val="kk-KZ"/>
        </w:rPr>
        <w:t xml:space="preserve">  </w:t>
      </w:r>
    </w:p>
    <w:p w:rsidR="00447458" w:rsidRPr="00C30BE8" w:rsidRDefault="00447458" w:rsidP="00447458">
      <w:pPr>
        <w:ind w:firstLine="645"/>
        <w:rPr>
          <w:sz w:val="28"/>
          <w:szCs w:val="28"/>
          <w:lang w:val="kk-KZ"/>
        </w:rPr>
      </w:pPr>
    </w:p>
    <w:p w:rsidR="00447458" w:rsidRPr="00447458" w:rsidRDefault="00447458" w:rsidP="00447458">
      <w:pPr>
        <w:ind w:firstLine="645"/>
        <w:jc w:val="both"/>
        <w:rPr>
          <w:sz w:val="28"/>
          <w:szCs w:val="28"/>
          <w:lang w:val="kk-KZ"/>
        </w:rPr>
      </w:pPr>
      <w:r w:rsidRPr="00447458">
        <w:rPr>
          <w:sz w:val="28"/>
          <w:szCs w:val="28"/>
          <w:lang w:val="kk-KZ"/>
        </w:rPr>
        <w:t xml:space="preserve">4.1.3 </w:t>
      </w:r>
      <w:r>
        <w:rPr>
          <w:i/>
          <w:sz w:val="28"/>
          <w:szCs w:val="28"/>
          <w:lang w:val="kk-KZ"/>
        </w:rPr>
        <w:t>Дала жұмыстары</w:t>
      </w:r>
      <w:r w:rsidRPr="00447458">
        <w:rPr>
          <w:sz w:val="28"/>
          <w:szCs w:val="28"/>
          <w:lang w:val="kk-KZ"/>
        </w:rPr>
        <w:t xml:space="preserve">. </w:t>
      </w:r>
      <w:r>
        <w:rPr>
          <w:sz w:val="28"/>
          <w:szCs w:val="28"/>
          <w:lang w:val="kk-KZ"/>
        </w:rPr>
        <w:t xml:space="preserve">Шығынды өлшеуге арналған өзен учаскесі төмендегі талаптарға жауап беретіндей  таңдап алынады. </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 xml:space="preserve">жағалауы тегіс </w:t>
      </w:r>
      <w:r w:rsidRPr="00447458">
        <w:rPr>
          <w:sz w:val="28"/>
          <w:szCs w:val="28"/>
          <w:lang w:val="kk-KZ"/>
        </w:rPr>
        <w:t xml:space="preserve"> (</w:t>
      </w:r>
      <w:r>
        <w:rPr>
          <w:sz w:val="28"/>
          <w:szCs w:val="28"/>
          <w:lang w:val="kk-KZ"/>
        </w:rPr>
        <w:t>иірленбеген)</w:t>
      </w:r>
      <w:r w:rsidRPr="00447458">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арнасы тегіс</w:t>
      </w:r>
      <w:r w:rsidRPr="00447458">
        <w:rPr>
          <w:sz w:val="28"/>
          <w:szCs w:val="28"/>
          <w:lang w:val="kk-KZ"/>
        </w:rPr>
        <w:t xml:space="preserve">, </w:t>
      </w:r>
      <w:r>
        <w:rPr>
          <w:sz w:val="28"/>
          <w:szCs w:val="28"/>
          <w:lang w:val="kk-KZ"/>
        </w:rPr>
        <w:t>тұрақты және қамыс өспеген тақыр болуы</w:t>
      </w:r>
      <w:r w:rsidRPr="00447458">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 xml:space="preserve">ағыс бағыты жағалауға  параллель, ағыс жылдамдығы </w:t>
      </w:r>
      <w:r w:rsidRPr="00447458">
        <w:rPr>
          <w:sz w:val="28"/>
          <w:szCs w:val="28"/>
          <w:lang w:val="kk-KZ"/>
        </w:rPr>
        <w:t xml:space="preserve"> 0,10-0,15 м/с</w:t>
      </w:r>
      <w:r>
        <w:rPr>
          <w:sz w:val="28"/>
          <w:szCs w:val="28"/>
          <w:lang w:val="kk-KZ"/>
        </w:rPr>
        <w:t xml:space="preserve"> төмен емес</w:t>
      </w:r>
      <w:r w:rsidRPr="00447458">
        <w:rPr>
          <w:sz w:val="28"/>
          <w:szCs w:val="28"/>
          <w:lang w:val="kk-KZ"/>
        </w:rPr>
        <w:t>.</w:t>
      </w:r>
    </w:p>
    <w:p w:rsidR="00447458" w:rsidRPr="00447458" w:rsidRDefault="00447458" w:rsidP="00447458">
      <w:pPr>
        <w:ind w:firstLine="645"/>
        <w:rPr>
          <w:sz w:val="28"/>
          <w:szCs w:val="28"/>
          <w:lang w:val="kk-KZ"/>
        </w:rPr>
      </w:pPr>
      <w:r w:rsidRPr="00447458">
        <w:rPr>
          <w:sz w:val="28"/>
          <w:szCs w:val="28"/>
          <w:lang w:val="kk-KZ"/>
        </w:rPr>
        <w:t xml:space="preserve">- </w:t>
      </w:r>
      <w:r>
        <w:rPr>
          <w:sz w:val="28"/>
          <w:szCs w:val="28"/>
          <w:lang w:val="kk-KZ"/>
        </w:rPr>
        <w:t>өлі кеңістіксіз</w:t>
      </w:r>
      <w:r w:rsidRPr="00447458">
        <w:rPr>
          <w:sz w:val="28"/>
          <w:szCs w:val="28"/>
          <w:lang w:val="kk-KZ"/>
        </w:rPr>
        <w:t xml:space="preserve"> (</w:t>
      </w:r>
      <w:r>
        <w:rPr>
          <w:sz w:val="28"/>
          <w:szCs w:val="28"/>
          <w:lang w:val="kk-KZ"/>
        </w:rPr>
        <w:t>ағысы жоқ кездегі су қимасының бөлігі</w:t>
      </w:r>
      <w:r w:rsidRPr="00447458">
        <w:rPr>
          <w:sz w:val="28"/>
          <w:szCs w:val="28"/>
          <w:lang w:val="kk-KZ"/>
        </w:rPr>
        <w:t>).</w:t>
      </w:r>
    </w:p>
    <w:p w:rsidR="00447458" w:rsidRPr="00026690" w:rsidRDefault="00447458" w:rsidP="00447458">
      <w:pPr>
        <w:ind w:firstLine="645"/>
        <w:jc w:val="both"/>
        <w:rPr>
          <w:sz w:val="28"/>
          <w:szCs w:val="28"/>
          <w:lang w:val="kk-KZ"/>
        </w:rPr>
      </w:pPr>
      <w:r>
        <w:rPr>
          <w:sz w:val="28"/>
          <w:szCs w:val="28"/>
          <w:lang w:val="kk-KZ"/>
        </w:rPr>
        <w:t xml:space="preserve">Таңдалған учаскеде өлшеу жұмыстарын жүргізу үшін гидрометриялық қима жоспарланды (2-бөлімді қараңыз). Сонан соң ағыс жылдамдығын өлшеу үшін құлама жылдамдық орнын таңдайды. Олардың саны бестен кем болмауы керек. </w:t>
      </w:r>
    </w:p>
    <w:p w:rsidR="00447458" w:rsidRPr="0011482C" w:rsidRDefault="00447458" w:rsidP="00447458">
      <w:pPr>
        <w:ind w:firstLine="645"/>
        <w:jc w:val="both"/>
        <w:rPr>
          <w:sz w:val="28"/>
          <w:szCs w:val="28"/>
          <w:lang w:val="kk-KZ"/>
        </w:rPr>
      </w:pPr>
      <w:r>
        <w:rPr>
          <w:sz w:val="28"/>
          <w:szCs w:val="28"/>
          <w:lang w:val="kk-KZ"/>
        </w:rPr>
        <w:t xml:space="preserve">Тік жылдамдықты таңдау кезінде өзен ені бойынша тегіс таралу мүмкіндігін қарастыру қажет. </w:t>
      </w:r>
      <w:r w:rsidRPr="0011482C">
        <w:rPr>
          <w:sz w:val="28"/>
          <w:szCs w:val="28"/>
          <w:lang w:val="kk-KZ"/>
        </w:rPr>
        <w:t xml:space="preserve"> </w:t>
      </w:r>
    </w:p>
    <w:p w:rsidR="00447458" w:rsidRPr="00447458" w:rsidRDefault="00447458" w:rsidP="00447458">
      <w:pPr>
        <w:ind w:firstLine="645"/>
        <w:jc w:val="both"/>
        <w:rPr>
          <w:sz w:val="28"/>
          <w:szCs w:val="28"/>
          <w:lang w:val="kk-KZ"/>
        </w:rPr>
      </w:pPr>
      <w:r>
        <w:rPr>
          <w:sz w:val="28"/>
          <w:szCs w:val="28"/>
          <w:lang w:val="kk-KZ"/>
        </w:rPr>
        <w:t xml:space="preserve">Жылдамдықты өлшеуге арналған тік жылдамдық нүктесі тереңдікке байланысты  белгіленеді. </w:t>
      </w:r>
    </w:p>
    <w:p w:rsidR="00447458" w:rsidRPr="00447458" w:rsidRDefault="00447458" w:rsidP="00447458">
      <w:pPr>
        <w:ind w:firstLine="645"/>
        <w:jc w:val="both"/>
        <w:rPr>
          <w:sz w:val="28"/>
          <w:szCs w:val="28"/>
          <w:lang w:val="kk-KZ"/>
        </w:rPr>
      </w:pPr>
      <w:r w:rsidRPr="00447458">
        <w:rPr>
          <w:sz w:val="28"/>
          <w:szCs w:val="28"/>
          <w:lang w:val="kk-KZ"/>
        </w:rPr>
        <w:t xml:space="preserve"> «</w:t>
      </w:r>
      <w:r>
        <w:rPr>
          <w:sz w:val="28"/>
          <w:szCs w:val="28"/>
          <w:lang w:val="kk-KZ"/>
        </w:rPr>
        <w:t>Беттің</w:t>
      </w:r>
      <w:r w:rsidRPr="00447458">
        <w:rPr>
          <w:sz w:val="28"/>
          <w:szCs w:val="28"/>
          <w:lang w:val="kk-KZ"/>
        </w:rPr>
        <w:t xml:space="preserve">» </w:t>
      </w:r>
      <w:r>
        <w:rPr>
          <w:sz w:val="28"/>
          <w:szCs w:val="28"/>
          <w:lang w:val="kk-KZ"/>
        </w:rPr>
        <w:t xml:space="preserve">және </w:t>
      </w:r>
      <w:r w:rsidRPr="00447458">
        <w:rPr>
          <w:sz w:val="28"/>
          <w:szCs w:val="28"/>
          <w:lang w:val="kk-KZ"/>
        </w:rPr>
        <w:t xml:space="preserve">  «</w:t>
      </w:r>
      <w:r>
        <w:rPr>
          <w:sz w:val="28"/>
          <w:szCs w:val="28"/>
          <w:lang w:val="kk-KZ"/>
        </w:rPr>
        <w:t>түбінің</w:t>
      </w:r>
      <w:r w:rsidRPr="00447458">
        <w:rPr>
          <w:sz w:val="28"/>
          <w:szCs w:val="28"/>
          <w:lang w:val="kk-KZ"/>
        </w:rPr>
        <w:t xml:space="preserve">» </w:t>
      </w:r>
      <w:r>
        <w:rPr>
          <w:sz w:val="28"/>
          <w:szCs w:val="28"/>
          <w:lang w:val="kk-KZ"/>
        </w:rPr>
        <w:t xml:space="preserve">нүктелерін таңдағанда, жылдамдықты өлшеу кезінде қалақша судан шығып қалмауы және топыраққа тиіп  қалмауы керек. </w:t>
      </w:r>
    </w:p>
    <w:p w:rsidR="00447458" w:rsidRPr="00447458" w:rsidRDefault="00447458" w:rsidP="00447458">
      <w:pPr>
        <w:ind w:firstLine="645"/>
        <w:jc w:val="both"/>
        <w:rPr>
          <w:sz w:val="28"/>
          <w:szCs w:val="28"/>
          <w:lang w:val="kk-KZ"/>
        </w:rPr>
      </w:pPr>
      <w:r>
        <w:rPr>
          <w:sz w:val="28"/>
          <w:szCs w:val="28"/>
          <w:lang w:val="kk-KZ"/>
        </w:rPr>
        <w:t xml:space="preserve">Зырылдауықты өлшеу нүктесіне штангымен емес 3м төмен тереңдік кезінде жібереді. Қажетті тереңдікке зырылдауықты орнатқан соң 2-3 дабылдан бастап секундометрді қосады. Дабылдар уақытын жазғанда секундометрді тоқтатуынсыз жүргізіледі. Дабылдар жиілігі кезінде әрбір дабылды емес, бір немесе бірнеше дабылды өткізіп барып уақытты жазып алады. </w:t>
      </w:r>
    </w:p>
    <w:p w:rsidR="00447458" w:rsidRPr="00447458" w:rsidRDefault="00447458" w:rsidP="00447458">
      <w:pPr>
        <w:ind w:firstLine="645"/>
        <w:jc w:val="both"/>
        <w:rPr>
          <w:sz w:val="28"/>
          <w:szCs w:val="28"/>
          <w:lang w:val="kk-KZ"/>
        </w:rPr>
      </w:pPr>
      <w:r>
        <w:rPr>
          <w:sz w:val="28"/>
          <w:szCs w:val="28"/>
          <w:lang w:val="kk-KZ"/>
        </w:rPr>
        <w:t>Сандарды жұп санмен қабылдайды</w:t>
      </w:r>
      <w:r w:rsidRPr="00447458">
        <w:rPr>
          <w:sz w:val="28"/>
          <w:szCs w:val="28"/>
          <w:lang w:val="kk-KZ"/>
        </w:rPr>
        <w:t xml:space="preserve">; </w:t>
      </w:r>
      <w:r>
        <w:rPr>
          <w:sz w:val="28"/>
          <w:szCs w:val="28"/>
          <w:lang w:val="kk-KZ"/>
        </w:rPr>
        <w:t xml:space="preserve">нүктедегі бақылау уақыты </w:t>
      </w:r>
      <w:r w:rsidRPr="00447458">
        <w:rPr>
          <w:sz w:val="28"/>
          <w:szCs w:val="28"/>
          <w:lang w:val="kk-KZ"/>
        </w:rPr>
        <w:t xml:space="preserve"> – </w:t>
      </w:r>
      <w:r w:rsidRPr="00447458">
        <w:rPr>
          <w:i/>
          <w:sz w:val="28"/>
          <w:szCs w:val="28"/>
          <w:lang w:val="kk-KZ"/>
        </w:rPr>
        <w:t>не менее 100 секу</w:t>
      </w:r>
      <w:r>
        <w:rPr>
          <w:i/>
          <w:sz w:val="28"/>
          <w:szCs w:val="28"/>
          <w:lang w:val="kk-KZ"/>
        </w:rPr>
        <w:t>ндтен кем емес</w:t>
      </w:r>
      <w:r w:rsidRPr="00447458">
        <w:rPr>
          <w:i/>
          <w:sz w:val="28"/>
          <w:szCs w:val="28"/>
          <w:lang w:val="kk-KZ"/>
        </w:rPr>
        <w:t>.</w:t>
      </w:r>
    </w:p>
    <w:p w:rsidR="00447458" w:rsidRPr="00907098" w:rsidRDefault="00447458" w:rsidP="00447458">
      <w:pPr>
        <w:ind w:firstLine="645"/>
        <w:rPr>
          <w:sz w:val="28"/>
          <w:szCs w:val="28"/>
          <w:lang w:val="kk-KZ"/>
        </w:rPr>
      </w:pPr>
      <w:r>
        <w:rPr>
          <w:sz w:val="28"/>
          <w:szCs w:val="28"/>
          <w:lang w:val="kk-KZ"/>
        </w:rPr>
        <w:t xml:space="preserve">Өлшеу нәтижелері журналға жазылады </w:t>
      </w:r>
      <w:r>
        <w:rPr>
          <w:sz w:val="28"/>
          <w:szCs w:val="28"/>
        </w:rPr>
        <w:t>(</w:t>
      </w:r>
      <w:proofErr w:type="spellStart"/>
      <w:r>
        <w:rPr>
          <w:sz w:val="28"/>
          <w:szCs w:val="28"/>
        </w:rPr>
        <w:t>Қосымша</w:t>
      </w:r>
      <w:proofErr w:type="spellEnd"/>
      <w:r>
        <w:rPr>
          <w:sz w:val="28"/>
          <w:szCs w:val="28"/>
        </w:rPr>
        <w:t xml:space="preserve"> Г)</w:t>
      </w:r>
      <w:r>
        <w:rPr>
          <w:sz w:val="28"/>
          <w:szCs w:val="28"/>
          <w:lang w:val="kk-KZ"/>
        </w:rPr>
        <w:t>,</w:t>
      </w:r>
    </w:p>
    <w:p w:rsidR="00447458" w:rsidRDefault="00447458" w:rsidP="00447458">
      <w:pPr>
        <w:ind w:firstLine="645"/>
        <w:rPr>
          <w:sz w:val="28"/>
          <w:szCs w:val="28"/>
        </w:rPr>
      </w:pPr>
    </w:p>
    <w:p w:rsidR="00447458" w:rsidRDefault="00447458" w:rsidP="00447458">
      <w:pPr>
        <w:tabs>
          <w:tab w:val="right" w:pos="9638"/>
        </w:tabs>
        <w:ind w:firstLine="645"/>
        <w:rPr>
          <w:sz w:val="28"/>
          <w:szCs w:val="28"/>
        </w:rPr>
      </w:pPr>
      <w:r>
        <w:rPr>
          <w:sz w:val="28"/>
          <w:szCs w:val="28"/>
        </w:rPr>
        <w:t xml:space="preserve">3- </w:t>
      </w:r>
      <w:r>
        <w:rPr>
          <w:sz w:val="28"/>
          <w:szCs w:val="28"/>
          <w:lang w:val="kk-KZ"/>
        </w:rPr>
        <w:t>кест</w:t>
      </w:r>
      <w:proofErr w:type="gramStart"/>
      <w:r>
        <w:rPr>
          <w:sz w:val="28"/>
          <w:szCs w:val="28"/>
          <w:lang w:val="kk-KZ"/>
        </w:rPr>
        <w:t>е-</w:t>
      </w:r>
      <w:proofErr w:type="gramEnd"/>
      <w:r>
        <w:rPr>
          <w:sz w:val="28"/>
          <w:szCs w:val="28"/>
          <w:lang w:val="kk-KZ"/>
        </w:rPr>
        <w:t xml:space="preserve"> Тік жылдамдықтағы нүктелер саны</w:t>
      </w:r>
      <w:r>
        <w:rPr>
          <w:sz w:val="28"/>
          <w:szCs w:val="28"/>
        </w:rPr>
        <w:t>.</w:t>
      </w:r>
      <w:r>
        <w:rPr>
          <w:sz w:val="28"/>
          <w:szCs w:val="28"/>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3"/>
        <w:gridCol w:w="4788"/>
      </w:tblGrid>
      <w:tr w:rsidR="00447458" w:rsidRPr="0032755A" w:rsidTr="00A310DF">
        <w:tc>
          <w:tcPr>
            <w:tcW w:w="4927" w:type="dxa"/>
            <w:shd w:val="clear" w:color="auto" w:fill="auto"/>
          </w:tcPr>
          <w:p w:rsidR="00447458" w:rsidRPr="0032755A" w:rsidRDefault="00447458" w:rsidP="00A310DF">
            <w:pPr>
              <w:tabs>
                <w:tab w:val="left" w:pos="947"/>
                <w:tab w:val="center" w:pos="2355"/>
              </w:tabs>
              <w:rPr>
                <w:sz w:val="28"/>
                <w:szCs w:val="28"/>
              </w:rPr>
            </w:pPr>
            <w:r w:rsidRPr="0032755A">
              <w:rPr>
                <w:sz w:val="28"/>
                <w:szCs w:val="28"/>
              </w:rPr>
              <w:tab/>
            </w:r>
            <w:r w:rsidRPr="0032755A">
              <w:rPr>
                <w:sz w:val="28"/>
                <w:szCs w:val="28"/>
                <w:lang w:val="kk-KZ"/>
              </w:rPr>
              <w:t>Тік тереңдігі</w:t>
            </w:r>
            <w:r w:rsidRPr="0032755A">
              <w:rPr>
                <w:sz w:val="28"/>
                <w:szCs w:val="28"/>
              </w:rPr>
              <w:t>,</w:t>
            </w:r>
          </w:p>
          <w:p w:rsidR="00447458" w:rsidRPr="0032755A" w:rsidRDefault="00447458" w:rsidP="00A310DF">
            <w:pPr>
              <w:jc w:val="center"/>
              <w:rPr>
                <w:sz w:val="28"/>
                <w:szCs w:val="28"/>
              </w:rPr>
            </w:pPr>
            <w:r w:rsidRPr="0032755A">
              <w:rPr>
                <w:sz w:val="28"/>
                <w:szCs w:val="28"/>
              </w:rPr>
              <w:t xml:space="preserve"> м</w:t>
            </w:r>
          </w:p>
        </w:tc>
        <w:tc>
          <w:tcPr>
            <w:tcW w:w="4927" w:type="dxa"/>
            <w:shd w:val="clear" w:color="auto" w:fill="auto"/>
          </w:tcPr>
          <w:p w:rsidR="00447458" w:rsidRPr="0032755A" w:rsidRDefault="00447458" w:rsidP="00A310DF">
            <w:pPr>
              <w:jc w:val="center"/>
              <w:rPr>
                <w:sz w:val="28"/>
                <w:szCs w:val="28"/>
              </w:rPr>
            </w:pPr>
            <w:r w:rsidRPr="0032755A">
              <w:rPr>
                <w:sz w:val="28"/>
                <w:szCs w:val="28"/>
                <w:lang w:val="kk-KZ"/>
              </w:rPr>
              <w:t>Тереңдік үлесіндегі тік нүктелердің саны мен орналасу орыны</w:t>
            </w:r>
          </w:p>
        </w:tc>
      </w:tr>
      <w:tr w:rsidR="00447458" w:rsidRPr="0032755A" w:rsidTr="00A310DF">
        <w:tc>
          <w:tcPr>
            <w:tcW w:w="4927" w:type="dxa"/>
            <w:shd w:val="clear" w:color="auto" w:fill="auto"/>
          </w:tcPr>
          <w:p w:rsidR="00447458" w:rsidRPr="0032755A" w:rsidRDefault="00447458" w:rsidP="00A310DF">
            <w:pPr>
              <w:jc w:val="center"/>
              <w:rPr>
                <w:sz w:val="28"/>
                <w:szCs w:val="28"/>
                <w:lang w:val="kk-KZ"/>
              </w:rPr>
            </w:pPr>
            <w:r w:rsidRPr="0032755A">
              <w:rPr>
                <w:sz w:val="28"/>
                <w:szCs w:val="28"/>
              </w:rPr>
              <w:t>1,00</w:t>
            </w:r>
            <w:r w:rsidRPr="0032755A">
              <w:rPr>
                <w:sz w:val="28"/>
                <w:szCs w:val="28"/>
                <w:lang w:val="kk-KZ"/>
              </w:rPr>
              <w:t xml:space="preserve"> жоғары</w:t>
            </w:r>
          </w:p>
        </w:tc>
        <w:tc>
          <w:tcPr>
            <w:tcW w:w="4927" w:type="dxa"/>
            <w:shd w:val="clear" w:color="auto" w:fill="auto"/>
          </w:tcPr>
          <w:p w:rsidR="00447458" w:rsidRPr="0032755A" w:rsidRDefault="00447458" w:rsidP="00A310DF">
            <w:pPr>
              <w:jc w:val="center"/>
              <w:rPr>
                <w:sz w:val="28"/>
                <w:szCs w:val="28"/>
                <w:lang w:val="kk-KZ"/>
              </w:rPr>
            </w:pPr>
            <w:r w:rsidRPr="0032755A">
              <w:rPr>
                <w:sz w:val="28"/>
                <w:szCs w:val="28"/>
                <w:lang w:val="kk-KZ"/>
              </w:rPr>
              <w:t xml:space="preserve">Бетіндегі </w:t>
            </w:r>
          </w:p>
          <w:p w:rsidR="00447458" w:rsidRPr="0032755A" w:rsidRDefault="00447458" w:rsidP="00A310DF">
            <w:pPr>
              <w:jc w:val="center"/>
              <w:rPr>
                <w:sz w:val="28"/>
                <w:szCs w:val="28"/>
              </w:rPr>
            </w:pPr>
            <w:r w:rsidRPr="0032755A">
              <w:rPr>
                <w:sz w:val="28"/>
                <w:szCs w:val="28"/>
              </w:rPr>
              <w:t>0,2</w:t>
            </w:r>
          </w:p>
          <w:p w:rsidR="00447458" w:rsidRPr="0032755A" w:rsidRDefault="00447458" w:rsidP="00A310DF">
            <w:pPr>
              <w:jc w:val="center"/>
              <w:rPr>
                <w:sz w:val="28"/>
                <w:szCs w:val="28"/>
              </w:rPr>
            </w:pPr>
            <w:r w:rsidRPr="0032755A">
              <w:rPr>
                <w:sz w:val="28"/>
                <w:szCs w:val="28"/>
              </w:rPr>
              <w:t>0,6</w:t>
            </w:r>
          </w:p>
          <w:p w:rsidR="00447458" w:rsidRPr="0032755A" w:rsidRDefault="00447458" w:rsidP="00A310DF">
            <w:pPr>
              <w:jc w:val="center"/>
              <w:rPr>
                <w:sz w:val="28"/>
                <w:szCs w:val="28"/>
              </w:rPr>
            </w:pPr>
            <w:r w:rsidRPr="0032755A">
              <w:rPr>
                <w:sz w:val="28"/>
                <w:szCs w:val="28"/>
              </w:rPr>
              <w:t>0,8</w:t>
            </w:r>
          </w:p>
          <w:p w:rsidR="00447458" w:rsidRPr="0032755A" w:rsidRDefault="00447458" w:rsidP="00A310DF">
            <w:pPr>
              <w:jc w:val="center"/>
              <w:rPr>
                <w:sz w:val="28"/>
                <w:szCs w:val="28"/>
                <w:lang w:val="kk-KZ"/>
              </w:rPr>
            </w:pPr>
            <w:r w:rsidRPr="0032755A">
              <w:rPr>
                <w:sz w:val="28"/>
                <w:szCs w:val="28"/>
              </w:rPr>
              <w:t xml:space="preserve"> </w:t>
            </w:r>
            <w:r w:rsidRPr="0032755A">
              <w:rPr>
                <w:sz w:val="28"/>
                <w:szCs w:val="28"/>
                <w:lang w:val="kk-KZ"/>
              </w:rPr>
              <w:t xml:space="preserve">Түбіндегі </w:t>
            </w:r>
          </w:p>
        </w:tc>
      </w:tr>
      <w:tr w:rsidR="00447458" w:rsidRPr="0032755A" w:rsidTr="00A310DF">
        <w:tc>
          <w:tcPr>
            <w:tcW w:w="4927" w:type="dxa"/>
            <w:shd w:val="clear" w:color="auto" w:fill="auto"/>
          </w:tcPr>
          <w:p w:rsidR="00447458" w:rsidRPr="0032755A" w:rsidRDefault="00447458" w:rsidP="00A310DF">
            <w:pPr>
              <w:jc w:val="center"/>
              <w:rPr>
                <w:sz w:val="28"/>
                <w:szCs w:val="28"/>
              </w:rPr>
            </w:pPr>
            <w:r w:rsidRPr="0032755A">
              <w:rPr>
                <w:sz w:val="28"/>
                <w:szCs w:val="28"/>
              </w:rPr>
              <w:t>0,60-1,00</w:t>
            </w:r>
          </w:p>
        </w:tc>
        <w:tc>
          <w:tcPr>
            <w:tcW w:w="4927" w:type="dxa"/>
            <w:shd w:val="clear" w:color="auto" w:fill="auto"/>
          </w:tcPr>
          <w:p w:rsidR="00447458" w:rsidRPr="0032755A" w:rsidRDefault="00447458" w:rsidP="00A310DF">
            <w:pPr>
              <w:jc w:val="center"/>
              <w:rPr>
                <w:sz w:val="28"/>
                <w:szCs w:val="28"/>
              </w:rPr>
            </w:pPr>
            <w:r w:rsidRPr="0032755A">
              <w:rPr>
                <w:sz w:val="28"/>
                <w:szCs w:val="28"/>
              </w:rPr>
              <w:t>0,2</w:t>
            </w:r>
          </w:p>
          <w:p w:rsidR="00447458" w:rsidRPr="0032755A" w:rsidRDefault="00447458" w:rsidP="00A310DF">
            <w:pPr>
              <w:jc w:val="center"/>
              <w:rPr>
                <w:sz w:val="28"/>
                <w:szCs w:val="28"/>
              </w:rPr>
            </w:pPr>
            <w:r w:rsidRPr="0032755A">
              <w:rPr>
                <w:sz w:val="28"/>
                <w:szCs w:val="28"/>
              </w:rPr>
              <w:t>0,6</w:t>
            </w:r>
          </w:p>
          <w:p w:rsidR="00447458" w:rsidRPr="0032755A" w:rsidRDefault="00447458" w:rsidP="00A310DF">
            <w:pPr>
              <w:jc w:val="center"/>
              <w:rPr>
                <w:sz w:val="28"/>
                <w:szCs w:val="28"/>
              </w:rPr>
            </w:pPr>
            <w:r w:rsidRPr="0032755A">
              <w:rPr>
                <w:sz w:val="28"/>
                <w:szCs w:val="28"/>
              </w:rPr>
              <w:t>0,8</w:t>
            </w:r>
          </w:p>
        </w:tc>
      </w:tr>
      <w:tr w:rsidR="00447458" w:rsidRPr="0032755A" w:rsidTr="00A310DF">
        <w:tc>
          <w:tcPr>
            <w:tcW w:w="4927" w:type="dxa"/>
            <w:shd w:val="clear" w:color="auto" w:fill="auto"/>
          </w:tcPr>
          <w:p w:rsidR="00447458" w:rsidRPr="0032755A" w:rsidRDefault="00447458" w:rsidP="00A310DF">
            <w:pPr>
              <w:jc w:val="center"/>
              <w:rPr>
                <w:sz w:val="28"/>
                <w:szCs w:val="28"/>
              </w:rPr>
            </w:pPr>
            <w:r w:rsidRPr="0032755A">
              <w:rPr>
                <w:sz w:val="28"/>
                <w:szCs w:val="28"/>
              </w:rPr>
              <w:t>0,35-0,60</w:t>
            </w:r>
          </w:p>
        </w:tc>
        <w:tc>
          <w:tcPr>
            <w:tcW w:w="4927" w:type="dxa"/>
            <w:shd w:val="clear" w:color="auto" w:fill="auto"/>
          </w:tcPr>
          <w:p w:rsidR="00447458" w:rsidRPr="0032755A" w:rsidRDefault="00447458" w:rsidP="00A310DF">
            <w:pPr>
              <w:jc w:val="center"/>
              <w:rPr>
                <w:sz w:val="28"/>
                <w:szCs w:val="28"/>
              </w:rPr>
            </w:pPr>
            <w:r w:rsidRPr="0032755A">
              <w:rPr>
                <w:sz w:val="28"/>
                <w:szCs w:val="28"/>
              </w:rPr>
              <w:t>0,2</w:t>
            </w:r>
          </w:p>
          <w:p w:rsidR="00447458" w:rsidRPr="0032755A" w:rsidRDefault="00447458" w:rsidP="00A310DF">
            <w:pPr>
              <w:jc w:val="center"/>
              <w:rPr>
                <w:sz w:val="28"/>
                <w:szCs w:val="28"/>
              </w:rPr>
            </w:pPr>
            <w:r w:rsidRPr="0032755A">
              <w:rPr>
                <w:sz w:val="28"/>
                <w:szCs w:val="28"/>
              </w:rPr>
              <w:t>0,8</w:t>
            </w:r>
          </w:p>
        </w:tc>
      </w:tr>
      <w:tr w:rsidR="00447458" w:rsidRPr="0032755A" w:rsidTr="00A310DF">
        <w:tc>
          <w:tcPr>
            <w:tcW w:w="4927" w:type="dxa"/>
            <w:shd w:val="clear" w:color="auto" w:fill="auto"/>
          </w:tcPr>
          <w:p w:rsidR="00447458" w:rsidRPr="0032755A" w:rsidRDefault="00447458" w:rsidP="00A310DF">
            <w:pPr>
              <w:jc w:val="center"/>
              <w:rPr>
                <w:sz w:val="28"/>
                <w:szCs w:val="28"/>
              </w:rPr>
            </w:pPr>
            <w:r w:rsidRPr="0032755A">
              <w:rPr>
                <w:sz w:val="28"/>
                <w:szCs w:val="28"/>
              </w:rPr>
              <w:t>0,2-0,35</w:t>
            </w:r>
          </w:p>
        </w:tc>
        <w:tc>
          <w:tcPr>
            <w:tcW w:w="4927" w:type="dxa"/>
            <w:shd w:val="clear" w:color="auto" w:fill="auto"/>
          </w:tcPr>
          <w:p w:rsidR="00447458" w:rsidRPr="0032755A" w:rsidRDefault="00447458" w:rsidP="00A310DF">
            <w:pPr>
              <w:jc w:val="center"/>
              <w:rPr>
                <w:sz w:val="28"/>
                <w:szCs w:val="28"/>
              </w:rPr>
            </w:pPr>
            <w:r w:rsidRPr="0032755A">
              <w:rPr>
                <w:sz w:val="28"/>
                <w:szCs w:val="28"/>
              </w:rPr>
              <w:t>0,6</w:t>
            </w:r>
          </w:p>
        </w:tc>
      </w:tr>
      <w:tr w:rsidR="00447458" w:rsidRPr="0032755A" w:rsidTr="00A310DF">
        <w:tc>
          <w:tcPr>
            <w:tcW w:w="4927" w:type="dxa"/>
            <w:shd w:val="clear" w:color="auto" w:fill="auto"/>
          </w:tcPr>
          <w:p w:rsidR="00447458" w:rsidRPr="0032755A" w:rsidRDefault="00447458" w:rsidP="00A310DF">
            <w:pPr>
              <w:jc w:val="center"/>
              <w:rPr>
                <w:sz w:val="28"/>
                <w:szCs w:val="28"/>
              </w:rPr>
            </w:pPr>
            <w:r w:rsidRPr="0032755A">
              <w:rPr>
                <w:sz w:val="28"/>
                <w:szCs w:val="28"/>
              </w:rPr>
              <w:t>0,1-0,2</w:t>
            </w:r>
          </w:p>
        </w:tc>
        <w:tc>
          <w:tcPr>
            <w:tcW w:w="4927" w:type="dxa"/>
            <w:shd w:val="clear" w:color="auto" w:fill="auto"/>
          </w:tcPr>
          <w:p w:rsidR="00447458" w:rsidRPr="0032755A" w:rsidRDefault="00447458" w:rsidP="00A310DF">
            <w:pPr>
              <w:jc w:val="center"/>
              <w:rPr>
                <w:sz w:val="28"/>
                <w:szCs w:val="28"/>
              </w:rPr>
            </w:pPr>
            <w:r w:rsidRPr="0032755A">
              <w:rPr>
                <w:sz w:val="28"/>
                <w:szCs w:val="28"/>
              </w:rPr>
              <w:t>0,2</w:t>
            </w:r>
          </w:p>
        </w:tc>
      </w:tr>
    </w:tbl>
    <w:p w:rsidR="00447458" w:rsidRDefault="00447458" w:rsidP="00447458">
      <w:pPr>
        <w:ind w:firstLine="645"/>
        <w:rPr>
          <w:sz w:val="28"/>
          <w:szCs w:val="28"/>
        </w:rPr>
      </w:pPr>
      <w:r>
        <w:rPr>
          <w:sz w:val="28"/>
          <w:szCs w:val="28"/>
        </w:rPr>
        <w:t xml:space="preserve"> </w:t>
      </w:r>
    </w:p>
    <w:p w:rsidR="00447458" w:rsidRDefault="00447458" w:rsidP="00447458">
      <w:pPr>
        <w:ind w:firstLine="645"/>
        <w:rPr>
          <w:sz w:val="28"/>
          <w:szCs w:val="28"/>
        </w:rPr>
      </w:pPr>
    </w:p>
    <w:p w:rsidR="00447458" w:rsidRDefault="00447458" w:rsidP="00447458">
      <w:pPr>
        <w:ind w:firstLine="645"/>
        <w:rPr>
          <w:sz w:val="28"/>
          <w:szCs w:val="28"/>
        </w:rPr>
      </w:pPr>
      <w:r>
        <w:rPr>
          <w:sz w:val="28"/>
          <w:szCs w:val="28"/>
        </w:rPr>
        <w:lastRenderedPageBreak/>
        <w:t xml:space="preserve">4.1.4 </w:t>
      </w:r>
      <w:proofErr w:type="spellStart"/>
      <w:r>
        <w:rPr>
          <w:i/>
          <w:sz w:val="28"/>
          <w:szCs w:val="28"/>
        </w:rPr>
        <w:t>Камерал</w:t>
      </w:r>
      <w:proofErr w:type="spellEnd"/>
      <w:r>
        <w:rPr>
          <w:i/>
          <w:sz w:val="28"/>
          <w:szCs w:val="28"/>
          <w:lang w:val="kk-KZ"/>
        </w:rPr>
        <w:t>ық өңдеу</w:t>
      </w:r>
      <w:r>
        <w:rPr>
          <w:sz w:val="28"/>
          <w:szCs w:val="28"/>
        </w:rPr>
        <w:t xml:space="preserve">. </w:t>
      </w:r>
    </w:p>
    <w:p w:rsidR="00447458" w:rsidRDefault="00447458" w:rsidP="00447458">
      <w:pPr>
        <w:ind w:firstLine="645"/>
        <w:jc w:val="both"/>
        <w:rPr>
          <w:sz w:val="28"/>
          <w:szCs w:val="28"/>
        </w:rPr>
      </w:pPr>
      <w:r>
        <w:rPr>
          <w:sz w:val="28"/>
          <w:szCs w:val="28"/>
        </w:rPr>
        <w:t xml:space="preserve">1) </w:t>
      </w:r>
      <w:r>
        <w:rPr>
          <w:sz w:val="28"/>
          <w:szCs w:val="28"/>
          <w:lang w:val="kk-KZ"/>
        </w:rPr>
        <w:t>Өлшеу жұмыстарын камералық өңдеу кезінде (3-бөлім) тік жылдамдық арасындағы су қимасының ауданын есептейді</w:t>
      </w:r>
      <w:r>
        <w:rPr>
          <w:sz w:val="28"/>
          <w:szCs w:val="28"/>
        </w:rPr>
        <w:t>.</w:t>
      </w:r>
    </w:p>
    <w:p w:rsidR="00447458" w:rsidRDefault="00447458" w:rsidP="00447458">
      <w:pPr>
        <w:ind w:firstLine="645"/>
        <w:jc w:val="both"/>
        <w:rPr>
          <w:sz w:val="28"/>
          <w:szCs w:val="28"/>
        </w:rPr>
      </w:pPr>
      <w:r>
        <w:rPr>
          <w:sz w:val="28"/>
          <w:szCs w:val="28"/>
        </w:rPr>
        <w:t xml:space="preserve">2) </w:t>
      </w:r>
      <w:r>
        <w:rPr>
          <w:sz w:val="28"/>
          <w:szCs w:val="28"/>
          <w:lang w:val="kk-KZ"/>
        </w:rPr>
        <w:t xml:space="preserve">Зырылдауықтың айналу жылдамдығын есептейді  </w:t>
      </w:r>
      <w:r>
        <w:rPr>
          <w:sz w:val="28"/>
          <w:szCs w:val="28"/>
        </w:rPr>
        <w:t>(</w:t>
      </w:r>
      <w:r>
        <w:rPr>
          <w:sz w:val="28"/>
          <w:szCs w:val="28"/>
          <w:lang w:val="kk-KZ"/>
        </w:rPr>
        <w:t>секундына айналу саны</w:t>
      </w:r>
      <w:r>
        <w:rPr>
          <w:sz w:val="28"/>
          <w:szCs w:val="28"/>
        </w:rPr>
        <w:t>)</w:t>
      </w:r>
      <w:r>
        <w:rPr>
          <w:sz w:val="28"/>
          <w:szCs w:val="28"/>
          <w:lang w:val="kk-KZ"/>
        </w:rPr>
        <w:t xml:space="preserve">,  </w:t>
      </w:r>
      <w:proofErr w:type="gramStart"/>
      <w:r>
        <w:rPr>
          <w:sz w:val="28"/>
          <w:szCs w:val="28"/>
        </w:rPr>
        <w:t xml:space="preserve">( </w:t>
      </w:r>
      <w:proofErr w:type="gramEnd"/>
      <w:r>
        <w:rPr>
          <w:sz w:val="28"/>
          <w:szCs w:val="28"/>
        </w:rPr>
        <w:t xml:space="preserve">0,01 </w:t>
      </w:r>
      <w:r>
        <w:rPr>
          <w:sz w:val="28"/>
          <w:szCs w:val="28"/>
          <w:lang w:val="kk-KZ"/>
        </w:rPr>
        <w:t>айналым</w:t>
      </w:r>
      <w:r>
        <w:rPr>
          <w:sz w:val="28"/>
          <w:szCs w:val="28"/>
        </w:rPr>
        <w:t>/сек</w:t>
      </w:r>
      <w:r>
        <w:rPr>
          <w:sz w:val="28"/>
          <w:szCs w:val="28"/>
          <w:lang w:val="kk-KZ"/>
        </w:rPr>
        <w:t>-ке дейінгі дәлдікпен есептелінеді</w:t>
      </w:r>
      <w:r>
        <w:rPr>
          <w:sz w:val="28"/>
          <w:szCs w:val="28"/>
        </w:rPr>
        <w:t>).</w:t>
      </w:r>
    </w:p>
    <w:p w:rsidR="00447458" w:rsidRDefault="00447458" w:rsidP="00447458">
      <w:pPr>
        <w:ind w:firstLine="645"/>
        <w:jc w:val="both"/>
        <w:rPr>
          <w:sz w:val="28"/>
          <w:szCs w:val="28"/>
        </w:rPr>
      </w:pPr>
      <w:r>
        <w:rPr>
          <w:sz w:val="28"/>
          <w:szCs w:val="28"/>
        </w:rPr>
        <w:t xml:space="preserve">3) </w:t>
      </w:r>
      <w:r>
        <w:rPr>
          <w:sz w:val="28"/>
          <w:szCs w:val="28"/>
          <w:lang w:val="kk-KZ"/>
        </w:rPr>
        <w:t xml:space="preserve">1 секундта айналу саны бойынша қаптау қисығы </w:t>
      </w:r>
      <w:r>
        <w:rPr>
          <w:sz w:val="28"/>
          <w:szCs w:val="28"/>
        </w:rPr>
        <w:t>(</w:t>
      </w:r>
      <w:proofErr w:type="spellStart"/>
      <w:r>
        <w:rPr>
          <w:sz w:val="28"/>
          <w:szCs w:val="28"/>
        </w:rPr>
        <w:t>Қосымша</w:t>
      </w:r>
      <w:proofErr w:type="spellEnd"/>
      <w:r>
        <w:rPr>
          <w:sz w:val="28"/>
          <w:szCs w:val="28"/>
        </w:rPr>
        <w:t xml:space="preserve"> Д) </w:t>
      </w:r>
      <w:r>
        <w:rPr>
          <w:sz w:val="28"/>
          <w:szCs w:val="28"/>
          <w:lang w:val="kk-KZ"/>
        </w:rPr>
        <w:t>көмегі</w:t>
      </w:r>
      <w:proofErr w:type="gramStart"/>
      <w:r>
        <w:rPr>
          <w:sz w:val="28"/>
          <w:szCs w:val="28"/>
          <w:lang w:val="kk-KZ"/>
        </w:rPr>
        <w:t>мен</w:t>
      </w:r>
      <w:proofErr w:type="gramEnd"/>
      <w:r>
        <w:rPr>
          <w:sz w:val="28"/>
          <w:szCs w:val="28"/>
          <w:lang w:val="kk-KZ"/>
        </w:rPr>
        <w:t xml:space="preserve"> ағыс жылдамдығын </w:t>
      </w:r>
      <w:r>
        <w:rPr>
          <w:sz w:val="28"/>
          <w:szCs w:val="28"/>
        </w:rPr>
        <w:t>(V)</w:t>
      </w:r>
      <w:r>
        <w:rPr>
          <w:sz w:val="28"/>
          <w:szCs w:val="28"/>
          <w:lang w:val="kk-KZ"/>
        </w:rPr>
        <w:t xml:space="preserve"> анықтайды. </w:t>
      </w:r>
      <w:r>
        <w:rPr>
          <w:sz w:val="28"/>
          <w:szCs w:val="28"/>
        </w:rPr>
        <w:t xml:space="preserve"> </w:t>
      </w:r>
    </w:p>
    <w:p w:rsidR="00447458" w:rsidRDefault="00447458" w:rsidP="00447458">
      <w:pPr>
        <w:ind w:firstLine="645"/>
        <w:jc w:val="both"/>
        <w:rPr>
          <w:sz w:val="28"/>
          <w:szCs w:val="28"/>
        </w:rPr>
      </w:pPr>
      <w:r>
        <w:rPr>
          <w:sz w:val="28"/>
          <w:szCs w:val="28"/>
        </w:rPr>
        <w:t xml:space="preserve">4) </w:t>
      </w:r>
      <w:r>
        <w:rPr>
          <w:sz w:val="28"/>
          <w:szCs w:val="28"/>
          <w:lang w:val="kk-KZ"/>
        </w:rPr>
        <w:t>Құламадағы орташа жылдамдықты құламадағы нүкте санына байланысты өрнекпен есептейді</w:t>
      </w:r>
      <w:r>
        <w:rPr>
          <w:sz w:val="28"/>
          <w:szCs w:val="28"/>
        </w:rPr>
        <w:t>:</w:t>
      </w:r>
    </w:p>
    <w:p w:rsidR="00447458" w:rsidRDefault="00447458" w:rsidP="00447458">
      <w:pPr>
        <w:ind w:firstLine="645"/>
        <w:rPr>
          <w:sz w:val="28"/>
          <w:szCs w:val="28"/>
        </w:rPr>
      </w:pPr>
    </w:p>
    <w:p w:rsidR="00447458" w:rsidRDefault="00447458" w:rsidP="00447458">
      <w:pPr>
        <w:ind w:firstLine="645"/>
        <w:rPr>
          <w:sz w:val="28"/>
          <w:szCs w:val="28"/>
        </w:rPr>
      </w:pPr>
      <w:r>
        <w:rPr>
          <w:sz w:val="28"/>
          <w:szCs w:val="28"/>
        </w:rPr>
        <w:t>-</w:t>
      </w:r>
      <w:r>
        <w:rPr>
          <w:sz w:val="28"/>
          <w:szCs w:val="28"/>
          <w:lang w:val="kk-KZ"/>
        </w:rPr>
        <w:t xml:space="preserve">тіктегі </w:t>
      </w:r>
      <w:r>
        <w:rPr>
          <w:sz w:val="28"/>
          <w:szCs w:val="28"/>
        </w:rPr>
        <w:t xml:space="preserve"> 5</w:t>
      </w:r>
      <w:r>
        <w:rPr>
          <w:sz w:val="28"/>
          <w:szCs w:val="28"/>
          <w:lang w:val="kk-KZ"/>
        </w:rPr>
        <w:t xml:space="preserve"> нүкте кезінде:</w:t>
      </w:r>
      <w:r>
        <w:rPr>
          <w:sz w:val="28"/>
          <w:szCs w:val="28"/>
        </w:rPr>
        <w:t xml:space="preserve"> </w:t>
      </w:r>
    </w:p>
    <w:p w:rsidR="00447458" w:rsidRDefault="00447458" w:rsidP="00447458">
      <w:pPr>
        <w:ind w:firstLine="645"/>
        <w:jc w:val="center"/>
        <w:rPr>
          <w:sz w:val="28"/>
          <w:szCs w:val="28"/>
        </w:rPr>
      </w:pPr>
      <w:proofErr w:type="spellStart"/>
      <w:r>
        <w:rPr>
          <w:sz w:val="28"/>
          <w:szCs w:val="28"/>
        </w:rPr>
        <w:t>V</w:t>
      </w:r>
      <w:r>
        <w:rPr>
          <w:sz w:val="28"/>
          <w:szCs w:val="28"/>
          <w:vertAlign w:val="subscript"/>
        </w:rPr>
        <w:t>ср</w:t>
      </w:r>
      <w:proofErr w:type="spellEnd"/>
      <w:r>
        <w:rPr>
          <w:sz w:val="28"/>
          <w:szCs w:val="28"/>
        </w:rPr>
        <w:t>= 0,1</w:t>
      </w:r>
      <w:proofErr w:type="gramStart"/>
      <w:r>
        <w:rPr>
          <w:sz w:val="28"/>
          <w:szCs w:val="28"/>
        </w:rPr>
        <w:t xml:space="preserve">( </w:t>
      </w:r>
      <w:proofErr w:type="spellStart"/>
      <w:proofErr w:type="gramEnd"/>
      <w:r>
        <w:rPr>
          <w:sz w:val="28"/>
          <w:szCs w:val="28"/>
        </w:rPr>
        <w:t>V</w:t>
      </w:r>
      <w:r>
        <w:rPr>
          <w:sz w:val="28"/>
          <w:szCs w:val="28"/>
          <w:vertAlign w:val="subscript"/>
        </w:rPr>
        <w:t>пов</w:t>
      </w:r>
      <w:proofErr w:type="spellEnd"/>
      <w:r>
        <w:rPr>
          <w:sz w:val="28"/>
          <w:szCs w:val="28"/>
        </w:rPr>
        <w:t>+    3V</w:t>
      </w:r>
      <w:r>
        <w:rPr>
          <w:sz w:val="28"/>
          <w:szCs w:val="28"/>
          <w:vertAlign w:val="subscript"/>
        </w:rPr>
        <w:t xml:space="preserve">0,2  </w:t>
      </w:r>
      <w:r>
        <w:rPr>
          <w:sz w:val="28"/>
          <w:szCs w:val="28"/>
        </w:rPr>
        <w:t>+ 3V</w:t>
      </w:r>
      <w:r>
        <w:rPr>
          <w:sz w:val="28"/>
          <w:szCs w:val="28"/>
          <w:vertAlign w:val="subscript"/>
        </w:rPr>
        <w:t xml:space="preserve">0,6   </w:t>
      </w:r>
      <w:r>
        <w:rPr>
          <w:sz w:val="28"/>
          <w:szCs w:val="28"/>
        </w:rPr>
        <w:t>+ 2V</w:t>
      </w:r>
      <w:r>
        <w:rPr>
          <w:sz w:val="28"/>
          <w:szCs w:val="28"/>
          <w:vertAlign w:val="subscript"/>
        </w:rPr>
        <w:t xml:space="preserve">0,8  </w:t>
      </w:r>
      <w:r>
        <w:rPr>
          <w:sz w:val="28"/>
          <w:szCs w:val="28"/>
        </w:rPr>
        <w:t xml:space="preserve"> +  </w:t>
      </w:r>
      <w:proofErr w:type="spellStart"/>
      <w:r>
        <w:rPr>
          <w:sz w:val="28"/>
          <w:szCs w:val="28"/>
        </w:rPr>
        <w:t>V</w:t>
      </w:r>
      <w:r>
        <w:rPr>
          <w:sz w:val="28"/>
          <w:szCs w:val="28"/>
          <w:vertAlign w:val="subscript"/>
        </w:rPr>
        <w:t>дно</w:t>
      </w:r>
      <w:proofErr w:type="spellEnd"/>
      <w:r>
        <w:rPr>
          <w:sz w:val="28"/>
          <w:szCs w:val="28"/>
        </w:rPr>
        <w:t xml:space="preserve">); (2)  </w:t>
      </w:r>
    </w:p>
    <w:p w:rsidR="00447458" w:rsidRDefault="00447458" w:rsidP="00447458">
      <w:pPr>
        <w:ind w:firstLine="645"/>
        <w:rPr>
          <w:sz w:val="28"/>
          <w:szCs w:val="28"/>
        </w:rPr>
      </w:pPr>
      <w:r>
        <w:rPr>
          <w:sz w:val="28"/>
          <w:szCs w:val="28"/>
        </w:rPr>
        <w:t>-</w:t>
      </w:r>
      <w:r>
        <w:rPr>
          <w:sz w:val="28"/>
          <w:szCs w:val="28"/>
          <w:lang w:val="kk-KZ"/>
        </w:rPr>
        <w:t xml:space="preserve">тіктегі </w:t>
      </w:r>
      <w:r>
        <w:rPr>
          <w:sz w:val="28"/>
          <w:szCs w:val="28"/>
        </w:rPr>
        <w:t xml:space="preserve">3 </w:t>
      </w:r>
      <w:r>
        <w:rPr>
          <w:sz w:val="28"/>
          <w:szCs w:val="28"/>
          <w:lang w:val="kk-KZ"/>
        </w:rPr>
        <w:t>нүкте кезінде</w:t>
      </w:r>
      <w:r>
        <w:rPr>
          <w:sz w:val="28"/>
          <w:szCs w:val="28"/>
        </w:rPr>
        <w:t>:</w:t>
      </w:r>
    </w:p>
    <w:p w:rsidR="00447458" w:rsidRDefault="00447458" w:rsidP="00447458">
      <w:pPr>
        <w:ind w:firstLine="645"/>
        <w:jc w:val="center"/>
        <w:rPr>
          <w:sz w:val="28"/>
          <w:szCs w:val="28"/>
        </w:rPr>
      </w:pPr>
      <w:r>
        <w:rPr>
          <w:sz w:val="28"/>
          <w:szCs w:val="28"/>
        </w:rPr>
        <w:t xml:space="preserve">                              </w:t>
      </w:r>
      <w:proofErr w:type="spellStart"/>
      <w:proofErr w:type="gramStart"/>
      <w:r>
        <w:rPr>
          <w:sz w:val="28"/>
          <w:szCs w:val="28"/>
        </w:rPr>
        <w:t>V</w:t>
      </w:r>
      <w:proofErr w:type="gramEnd"/>
      <w:r>
        <w:rPr>
          <w:sz w:val="28"/>
          <w:szCs w:val="28"/>
          <w:vertAlign w:val="subscript"/>
        </w:rPr>
        <w:t>ср</w:t>
      </w:r>
      <w:proofErr w:type="spellEnd"/>
      <w:r>
        <w:rPr>
          <w:sz w:val="28"/>
          <w:szCs w:val="28"/>
        </w:rPr>
        <w:t>=</w:t>
      </w:r>
      <w:r w:rsidRPr="006F050C">
        <w:rPr>
          <w:position w:val="-24"/>
          <w:sz w:val="28"/>
          <w:szCs w:val="28"/>
        </w:rPr>
        <w:object w:dxaOrig="168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4pt;height:30.75pt" o:ole="">
            <v:imagedata r:id="rId6" o:title=""/>
          </v:shape>
          <o:OLEObject Type="Embed" ProgID="Equation.3" ShapeID="_x0000_i1025" DrawAspect="Content" ObjectID="_1569749588" r:id="rId7"/>
        </w:object>
      </w:r>
      <w:r>
        <w:rPr>
          <w:sz w:val="28"/>
          <w:szCs w:val="28"/>
        </w:rPr>
        <w:t>;                   (3)</w:t>
      </w:r>
    </w:p>
    <w:p w:rsidR="00447458" w:rsidRDefault="00447458" w:rsidP="00447458">
      <w:pPr>
        <w:ind w:firstLine="645"/>
        <w:rPr>
          <w:sz w:val="28"/>
          <w:szCs w:val="28"/>
        </w:rPr>
      </w:pPr>
    </w:p>
    <w:p w:rsidR="00447458" w:rsidRDefault="00447458" w:rsidP="00447458">
      <w:pPr>
        <w:ind w:firstLine="645"/>
        <w:rPr>
          <w:sz w:val="28"/>
          <w:szCs w:val="28"/>
        </w:rPr>
      </w:pPr>
      <w:r>
        <w:rPr>
          <w:sz w:val="28"/>
          <w:szCs w:val="28"/>
        </w:rPr>
        <w:t>-</w:t>
      </w:r>
      <w:r>
        <w:rPr>
          <w:sz w:val="28"/>
          <w:szCs w:val="28"/>
          <w:lang w:val="kk-KZ"/>
        </w:rPr>
        <w:t xml:space="preserve">тіктегі </w:t>
      </w:r>
      <w:r>
        <w:rPr>
          <w:sz w:val="28"/>
          <w:szCs w:val="28"/>
        </w:rPr>
        <w:t xml:space="preserve"> 2 </w:t>
      </w:r>
      <w:r>
        <w:rPr>
          <w:sz w:val="28"/>
          <w:szCs w:val="28"/>
          <w:lang w:val="kk-KZ"/>
        </w:rPr>
        <w:t>нүкте кезінде</w:t>
      </w:r>
      <w:r>
        <w:rPr>
          <w:sz w:val="28"/>
          <w:szCs w:val="28"/>
        </w:rPr>
        <w:t>:</w:t>
      </w:r>
    </w:p>
    <w:p w:rsidR="00447458" w:rsidRDefault="00447458" w:rsidP="00447458">
      <w:pPr>
        <w:ind w:firstLine="645"/>
        <w:jc w:val="center"/>
        <w:rPr>
          <w:sz w:val="28"/>
          <w:szCs w:val="28"/>
        </w:rPr>
      </w:pPr>
      <w:r>
        <w:rPr>
          <w:sz w:val="28"/>
          <w:szCs w:val="28"/>
        </w:rPr>
        <w:t xml:space="preserve">                                </w:t>
      </w:r>
      <w:proofErr w:type="spellStart"/>
      <w:proofErr w:type="gramStart"/>
      <w:r>
        <w:rPr>
          <w:sz w:val="28"/>
          <w:szCs w:val="28"/>
        </w:rPr>
        <w:t>V</w:t>
      </w:r>
      <w:proofErr w:type="gramEnd"/>
      <w:r>
        <w:rPr>
          <w:sz w:val="28"/>
          <w:szCs w:val="28"/>
          <w:vertAlign w:val="subscript"/>
        </w:rPr>
        <w:t>ср</w:t>
      </w:r>
      <w:proofErr w:type="spellEnd"/>
      <w:r>
        <w:rPr>
          <w:sz w:val="28"/>
          <w:szCs w:val="28"/>
        </w:rPr>
        <w:t>=</w:t>
      </w:r>
      <w:r w:rsidRPr="006F050C">
        <w:rPr>
          <w:position w:val="-24"/>
          <w:sz w:val="28"/>
          <w:szCs w:val="28"/>
        </w:rPr>
        <w:object w:dxaOrig="999" w:dyaOrig="620">
          <v:shape id="_x0000_i1026" type="#_x0000_t75" style="width:50.25pt;height:30.75pt" o:ole="">
            <v:imagedata r:id="rId8" o:title=""/>
          </v:shape>
          <o:OLEObject Type="Embed" ProgID="Equation.3" ShapeID="_x0000_i1026" DrawAspect="Content" ObjectID="_1569749589" r:id="rId9"/>
        </w:object>
      </w:r>
      <w:r>
        <w:rPr>
          <w:sz w:val="28"/>
          <w:szCs w:val="28"/>
        </w:rPr>
        <w:t>;                            (4)</w:t>
      </w:r>
    </w:p>
    <w:p w:rsidR="00447458" w:rsidRDefault="00447458" w:rsidP="00447458">
      <w:pPr>
        <w:ind w:firstLine="645"/>
        <w:rPr>
          <w:sz w:val="28"/>
          <w:szCs w:val="28"/>
        </w:rPr>
      </w:pPr>
    </w:p>
    <w:p w:rsidR="00447458" w:rsidRDefault="00447458" w:rsidP="00447458">
      <w:pPr>
        <w:ind w:firstLine="645"/>
        <w:rPr>
          <w:sz w:val="28"/>
          <w:szCs w:val="28"/>
        </w:rPr>
      </w:pPr>
      <w:r>
        <w:rPr>
          <w:sz w:val="28"/>
          <w:szCs w:val="28"/>
        </w:rPr>
        <w:t xml:space="preserve">- 1 </w:t>
      </w:r>
      <w:r>
        <w:rPr>
          <w:sz w:val="28"/>
          <w:szCs w:val="28"/>
          <w:lang w:val="kk-KZ"/>
        </w:rPr>
        <w:t>нүкте кезінде</w:t>
      </w:r>
      <w:r>
        <w:rPr>
          <w:sz w:val="28"/>
          <w:szCs w:val="28"/>
        </w:rPr>
        <w:t>:</w:t>
      </w:r>
    </w:p>
    <w:p w:rsidR="00447458" w:rsidRDefault="00447458" w:rsidP="00447458">
      <w:pPr>
        <w:ind w:firstLine="645"/>
        <w:rPr>
          <w:sz w:val="28"/>
          <w:szCs w:val="28"/>
        </w:rPr>
      </w:pPr>
      <w:proofErr w:type="spellStart"/>
      <w:proofErr w:type="gramStart"/>
      <w:r>
        <w:rPr>
          <w:sz w:val="28"/>
          <w:szCs w:val="28"/>
        </w:rPr>
        <w:t>V</w:t>
      </w:r>
      <w:proofErr w:type="gramEnd"/>
      <w:r>
        <w:rPr>
          <w:sz w:val="28"/>
          <w:szCs w:val="28"/>
          <w:vertAlign w:val="subscript"/>
        </w:rPr>
        <w:t>ср</w:t>
      </w:r>
      <w:proofErr w:type="spellEnd"/>
      <w:r>
        <w:rPr>
          <w:sz w:val="28"/>
          <w:szCs w:val="28"/>
        </w:rPr>
        <w:t>=V</w:t>
      </w:r>
      <w:r>
        <w:rPr>
          <w:sz w:val="28"/>
          <w:szCs w:val="28"/>
          <w:vertAlign w:val="subscript"/>
        </w:rPr>
        <w:t>0,6</w:t>
      </w:r>
      <w:r>
        <w:rPr>
          <w:sz w:val="28"/>
          <w:szCs w:val="28"/>
        </w:rPr>
        <w:t xml:space="preserve">         или          </w:t>
      </w:r>
      <w:proofErr w:type="spellStart"/>
      <w:r>
        <w:rPr>
          <w:sz w:val="28"/>
          <w:szCs w:val="28"/>
        </w:rPr>
        <w:t>V</w:t>
      </w:r>
      <w:r>
        <w:rPr>
          <w:sz w:val="28"/>
          <w:szCs w:val="28"/>
          <w:vertAlign w:val="subscript"/>
        </w:rPr>
        <w:t>ср</w:t>
      </w:r>
      <w:proofErr w:type="spellEnd"/>
      <w:r>
        <w:rPr>
          <w:sz w:val="28"/>
          <w:szCs w:val="28"/>
        </w:rPr>
        <w:t>=0,9V</w:t>
      </w:r>
      <w:r>
        <w:rPr>
          <w:sz w:val="28"/>
          <w:szCs w:val="28"/>
          <w:vertAlign w:val="subscript"/>
        </w:rPr>
        <w:t>0,5</w:t>
      </w:r>
      <w:r>
        <w:rPr>
          <w:sz w:val="28"/>
          <w:szCs w:val="28"/>
        </w:rPr>
        <w:t>.</w:t>
      </w:r>
    </w:p>
    <w:p w:rsidR="00447458" w:rsidRDefault="00447458" w:rsidP="00447458">
      <w:pPr>
        <w:ind w:firstLine="645"/>
        <w:rPr>
          <w:sz w:val="28"/>
          <w:szCs w:val="28"/>
        </w:rPr>
      </w:pPr>
    </w:p>
    <w:p w:rsidR="00447458" w:rsidRDefault="00447458" w:rsidP="00447458">
      <w:pPr>
        <w:ind w:firstLine="645"/>
        <w:jc w:val="both"/>
        <w:rPr>
          <w:sz w:val="28"/>
          <w:szCs w:val="28"/>
        </w:rPr>
      </w:pPr>
      <w:r>
        <w:rPr>
          <w:sz w:val="28"/>
          <w:szCs w:val="28"/>
        </w:rPr>
        <w:t xml:space="preserve">5) </w:t>
      </w:r>
      <w:r>
        <w:rPr>
          <w:sz w:val="28"/>
          <w:szCs w:val="28"/>
          <w:lang w:val="kk-KZ"/>
        </w:rPr>
        <w:t xml:space="preserve">Көршілес құлама арасындағы орташа жылдамдықты есептейді </w:t>
      </w:r>
      <w:r>
        <w:rPr>
          <w:sz w:val="28"/>
          <w:szCs w:val="28"/>
        </w:rPr>
        <w:t>(</w:t>
      </w:r>
      <w:r>
        <w:rPr>
          <w:sz w:val="28"/>
          <w:szCs w:val="28"/>
          <w:lang w:val="kk-KZ"/>
        </w:rPr>
        <w:t>екі жылдамдықтың жарты жиынтығыны сәйкес</w:t>
      </w:r>
      <w:r>
        <w:rPr>
          <w:sz w:val="28"/>
          <w:szCs w:val="28"/>
        </w:rPr>
        <w:t xml:space="preserve">). </w:t>
      </w:r>
      <w:r>
        <w:rPr>
          <w:sz w:val="28"/>
          <w:szCs w:val="28"/>
          <w:lang w:val="kk-KZ"/>
        </w:rPr>
        <w:t>Жағалау қимасы мен құлама шегі арасындағы орташа жылдамдығы құлама шегіндегі жылдамдықты жаттық жағалу кезінде  0,7 коэффициентпен көбейту жолымен қабылдайды</w:t>
      </w:r>
      <w:r>
        <w:rPr>
          <w:sz w:val="28"/>
          <w:szCs w:val="28"/>
        </w:rPr>
        <w:t>;</w:t>
      </w:r>
      <w:r>
        <w:rPr>
          <w:sz w:val="28"/>
          <w:szCs w:val="28"/>
          <w:lang w:val="kk-KZ"/>
        </w:rPr>
        <w:t xml:space="preserve"> құлама кезінде</w:t>
      </w:r>
      <w:r>
        <w:rPr>
          <w:sz w:val="28"/>
          <w:szCs w:val="28"/>
        </w:rPr>
        <w:t xml:space="preserve"> 0,8; </w:t>
      </w:r>
      <w:r>
        <w:rPr>
          <w:sz w:val="28"/>
          <w:szCs w:val="28"/>
          <w:lang w:val="kk-KZ"/>
        </w:rPr>
        <w:t xml:space="preserve">өлі кеңістік кезінде </w:t>
      </w:r>
      <w:r>
        <w:rPr>
          <w:sz w:val="28"/>
          <w:szCs w:val="28"/>
        </w:rPr>
        <w:t>0,5.</w:t>
      </w:r>
    </w:p>
    <w:p w:rsidR="00447458" w:rsidRDefault="00447458" w:rsidP="00447458">
      <w:pPr>
        <w:ind w:firstLine="645"/>
        <w:jc w:val="both"/>
        <w:rPr>
          <w:sz w:val="28"/>
          <w:szCs w:val="28"/>
        </w:rPr>
      </w:pPr>
      <w:r>
        <w:rPr>
          <w:sz w:val="28"/>
          <w:szCs w:val="28"/>
        </w:rPr>
        <w:t xml:space="preserve">6) </w:t>
      </w:r>
      <w:r>
        <w:rPr>
          <w:sz w:val="28"/>
          <w:szCs w:val="28"/>
          <w:lang w:val="kk-KZ"/>
        </w:rPr>
        <w:t xml:space="preserve">Жартылай шығындарды есептегенде </w:t>
      </w:r>
      <w:r>
        <w:rPr>
          <w:sz w:val="28"/>
          <w:szCs w:val="28"/>
        </w:rPr>
        <w:t xml:space="preserve">(q) </w:t>
      </w:r>
      <w:r>
        <w:rPr>
          <w:sz w:val="28"/>
          <w:szCs w:val="28"/>
          <w:lang w:val="kk-KZ"/>
        </w:rPr>
        <w:t>олардың су қимасы ауданынмен  құлама арасындағы жылдамдықты көбейту жолымен жүргізіледі</w:t>
      </w:r>
      <w:r>
        <w:rPr>
          <w:sz w:val="28"/>
          <w:szCs w:val="28"/>
        </w:rPr>
        <w:t>:</w:t>
      </w:r>
    </w:p>
    <w:p w:rsidR="00447458" w:rsidRDefault="00447458" w:rsidP="00447458">
      <w:pPr>
        <w:ind w:firstLine="645"/>
        <w:rPr>
          <w:sz w:val="28"/>
          <w:szCs w:val="28"/>
        </w:rPr>
      </w:pPr>
    </w:p>
    <w:p w:rsidR="00447458" w:rsidRDefault="00447458" w:rsidP="00447458">
      <w:pPr>
        <w:ind w:firstLine="645"/>
        <w:jc w:val="center"/>
        <w:rPr>
          <w:sz w:val="28"/>
          <w:szCs w:val="28"/>
        </w:rPr>
      </w:pPr>
      <w:r>
        <w:rPr>
          <w:sz w:val="28"/>
          <w:szCs w:val="28"/>
        </w:rPr>
        <w:t xml:space="preserve">                                 q</w:t>
      </w:r>
      <w:proofErr w:type="spellStart"/>
      <w:r>
        <w:rPr>
          <w:sz w:val="28"/>
          <w:szCs w:val="28"/>
          <w:vertAlign w:val="subscript"/>
          <w:lang w:val="en-US"/>
        </w:rPr>
        <w:t>i</w:t>
      </w:r>
      <w:proofErr w:type="spellEnd"/>
      <w:r w:rsidRPr="0056063C">
        <w:rPr>
          <w:sz w:val="28"/>
          <w:szCs w:val="28"/>
        </w:rPr>
        <w:t xml:space="preserve">=   </w:t>
      </w:r>
      <w:r w:rsidRPr="006F45ED">
        <w:rPr>
          <w:position w:val="-24"/>
          <w:sz w:val="28"/>
          <w:szCs w:val="28"/>
          <w:lang w:val="en-US"/>
        </w:rPr>
        <w:object w:dxaOrig="1260" w:dyaOrig="620">
          <v:shape id="_x0000_i1027" type="#_x0000_t75" style="width:63pt;height:30.75pt" o:ole="">
            <v:imagedata r:id="rId10" o:title=""/>
          </v:shape>
          <o:OLEObject Type="Embed" ProgID="Equation.3" ShapeID="_x0000_i1027" DrawAspect="Content" ObjectID="_1569749590" r:id="rId11"/>
        </w:object>
      </w:r>
      <w:r>
        <w:rPr>
          <w:sz w:val="28"/>
          <w:szCs w:val="28"/>
        </w:rPr>
        <w:t>;                          (5)</w:t>
      </w:r>
    </w:p>
    <w:p w:rsidR="00447458" w:rsidRDefault="00447458" w:rsidP="00447458">
      <w:pPr>
        <w:ind w:firstLine="645"/>
        <w:jc w:val="center"/>
        <w:rPr>
          <w:sz w:val="28"/>
          <w:szCs w:val="28"/>
        </w:rPr>
      </w:pPr>
    </w:p>
    <w:p w:rsidR="00447458" w:rsidRDefault="00447458" w:rsidP="00447458">
      <w:pPr>
        <w:ind w:firstLine="645"/>
        <w:jc w:val="both"/>
        <w:rPr>
          <w:sz w:val="28"/>
          <w:szCs w:val="28"/>
        </w:rPr>
      </w:pPr>
      <w:r>
        <w:rPr>
          <w:sz w:val="28"/>
          <w:szCs w:val="28"/>
          <w:lang w:val="kk-KZ"/>
        </w:rPr>
        <w:t xml:space="preserve">Толық шығынды есептегенде </w:t>
      </w:r>
      <w:r>
        <w:rPr>
          <w:sz w:val="28"/>
          <w:szCs w:val="28"/>
        </w:rPr>
        <w:t>(Q)</w:t>
      </w:r>
      <w:r>
        <w:rPr>
          <w:sz w:val="28"/>
          <w:szCs w:val="28"/>
          <w:lang w:val="kk-KZ"/>
        </w:rPr>
        <w:t xml:space="preserve"> жартылай шығындардың жиынтығы жолымен жүргізіледі. </w:t>
      </w:r>
    </w:p>
    <w:p w:rsidR="00447458" w:rsidRDefault="00447458" w:rsidP="00447458">
      <w:pPr>
        <w:ind w:firstLine="645"/>
        <w:rPr>
          <w:sz w:val="28"/>
          <w:szCs w:val="28"/>
        </w:rPr>
      </w:pPr>
      <w:r>
        <w:rPr>
          <w:sz w:val="28"/>
          <w:szCs w:val="28"/>
        </w:rPr>
        <w:t xml:space="preserve">7) </w:t>
      </w:r>
      <w:r>
        <w:rPr>
          <w:sz w:val="28"/>
          <w:szCs w:val="28"/>
          <w:lang w:val="kk-KZ"/>
        </w:rPr>
        <w:t>М</w:t>
      </w:r>
      <w:proofErr w:type="spellStart"/>
      <w:r>
        <w:rPr>
          <w:sz w:val="28"/>
          <w:szCs w:val="28"/>
        </w:rPr>
        <w:t>орфометри</w:t>
      </w:r>
      <w:proofErr w:type="spellEnd"/>
      <w:r>
        <w:rPr>
          <w:sz w:val="28"/>
          <w:szCs w:val="28"/>
          <w:lang w:val="kk-KZ"/>
        </w:rPr>
        <w:t xml:space="preserve">ялық және </w:t>
      </w:r>
      <w:proofErr w:type="spellStart"/>
      <w:r>
        <w:rPr>
          <w:sz w:val="28"/>
          <w:szCs w:val="28"/>
        </w:rPr>
        <w:t>гидравли</w:t>
      </w:r>
      <w:proofErr w:type="spellEnd"/>
      <w:r>
        <w:rPr>
          <w:sz w:val="28"/>
          <w:szCs w:val="28"/>
          <w:lang w:val="kk-KZ"/>
        </w:rPr>
        <w:t>калық сипаттамаларын есептейді</w:t>
      </w:r>
      <w:r>
        <w:rPr>
          <w:sz w:val="28"/>
          <w:szCs w:val="28"/>
        </w:rPr>
        <w:t>:</w:t>
      </w:r>
    </w:p>
    <w:p w:rsidR="00447458" w:rsidRDefault="00447458" w:rsidP="00447458">
      <w:pPr>
        <w:ind w:firstLine="645"/>
        <w:rPr>
          <w:sz w:val="28"/>
          <w:szCs w:val="28"/>
        </w:rPr>
      </w:pPr>
    </w:p>
    <w:p w:rsidR="00447458" w:rsidRDefault="00447458" w:rsidP="00447458">
      <w:pPr>
        <w:ind w:firstLine="645"/>
        <w:rPr>
          <w:sz w:val="28"/>
          <w:szCs w:val="28"/>
        </w:rPr>
      </w:pPr>
    </w:p>
    <w:p w:rsidR="00447458" w:rsidRDefault="00447458" w:rsidP="00447458">
      <w:pPr>
        <w:ind w:firstLine="645"/>
        <w:rPr>
          <w:sz w:val="28"/>
          <w:szCs w:val="28"/>
        </w:rPr>
      </w:pPr>
      <w:r>
        <w:rPr>
          <w:sz w:val="28"/>
          <w:szCs w:val="28"/>
        </w:rPr>
        <w:t>4-</w:t>
      </w:r>
      <w:r>
        <w:rPr>
          <w:sz w:val="28"/>
          <w:szCs w:val="28"/>
          <w:lang w:val="kk-KZ"/>
        </w:rPr>
        <w:t xml:space="preserve"> кест</w:t>
      </w:r>
      <w:proofErr w:type="gramStart"/>
      <w:r>
        <w:rPr>
          <w:sz w:val="28"/>
          <w:szCs w:val="28"/>
          <w:lang w:val="kk-KZ"/>
        </w:rPr>
        <w:t>е-</w:t>
      </w:r>
      <w:proofErr w:type="gramEnd"/>
      <w:r>
        <w:rPr>
          <w:sz w:val="28"/>
          <w:szCs w:val="28"/>
          <w:lang w:val="kk-KZ"/>
        </w:rPr>
        <w:t xml:space="preserve"> </w:t>
      </w:r>
      <w:r>
        <w:rPr>
          <w:sz w:val="28"/>
          <w:szCs w:val="28"/>
        </w:rPr>
        <w:t xml:space="preserve"> </w:t>
      </w:r>
      <w:proofErr w:type="spellStart"/>
      <w:r>
        <w:rPr>
          <w:sz w:val="28"/>
          <w:szCs w:val="28"/>
        </w:rPr>
        <w:t>Морфометри</w:t>
      </w:r>
      <w:proofErr w:type="spellEnd"/>
      <w:r>
        <w:rPr>
          <w:sz w:val="28"/>
          <w:szCs w:val="28"/>
          <w:lang w:val="kk-KZ"/>
        </w:rPr>
        <w:t xml:space="preserve">ялық және </w:t>
      </w:r>
      <w:proofErr w:type="spellStart"/>
      <w:r>
        <w:rPr>
          <w:sz w:val="28"/>
          <w:szCs w:val="28"/>
        </w:rPr>
        <w:t>гидравли</w:t>
      </w:r>
      <w:proofErr w:type="spellEnd"/>
      <w:r>
        <w:rPr>
          <w:sz w:val="28"/>
          <w:szCs w:val="28"/>
          <w:lang w:val="kk-KZ"/>
        </w:rPr>
        <w:t>калық сипаттамалары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4"/>
        <w:gridCol w:w="4767"/>
      </w:tblGrid>
      <w:tr w:rsidR="00447458" w:rsidRPr="0032755A" w:rsidTr="00A310DF">
        <w:tc>
          <w:tcPr>
            <w:tcW w:w="4927" w:type="dxa"/>
            <w:shd w:val="clear" w:color="auto" w:fill="auto"/>
          </w:tcPr>
          <w:p w:rsidR="00447458" w:rsidRPr="0032755A" w:rsidRDefault="00447458" w:rsidP="00A310DF">
            <w:pPr>
              <w:rPr>
                <w:sz w:val="28"/>
                <w:szCs w:val="28"/>
              </w:rPr>
            </w:pPr>
            <w:r w:rsidRPr="0032755A">
              <w:rPr>
                <w:sz w:val="28"/>
                <w:szCs w:val="28"/>
                <w:lang w:val="kk-KZ"/>
              </w:rPr>
              <w:t>Су қимасының ауданы</w:t>
            </w:r>
            <w:r w:rsidRPr="0032755A">
              <w:rPr>
                <w:sz w:val="28"/>
                <w:szCs w:val="28"/>
              </w:rPr>
              <w:t>, м</w:t>
            </w:r>
            <w:r w:rsidRPr="0032755A">
              <w:rPr>
                <w:sz w:val="28"/>
                <w:szCs w:val="28"/>
                <w:vertAlign w:val="superscript"/>
              </w:rPr>
              <w:t>2</w:t>
            </w:r>
          </w:p>
        </w:tc>
        <w:tc>
          <w:tcPr>
            <w:tcW w:w="4927" w:type="dxa"/>
            <w:shd w:val="clear" w:color="auto" w:fill="auto"/>
          </w:tcPr>
          <w:p w:rsidR="00447458" w:rsidRPr="0032755A" w:rsidRDefault="00447458" w:rsidP="00A310DF">
            <w:pPr>
              <w:rPr>
                <w:sz w:val="28"/>
                <w:szCs w:val="28"/>
              </w:rPr>
            </w:pPr>
            <w:r w:rsidRPr="0032755A">
              <w:rPr>
                <w:sz w:val="28"/>
                <w:szCs w:val="28"/>
              </w:rPr>
              <w:t>ω=</w:t>
            </w:r>
          </w:p>
        </w:tc>
      </w:tr>
      <w:tr w:rsidR="00447458" w:rsidRPr="0032755A" w:rsidTr="00A310DF">
        <w:tc>
          <w:tcPr>
            <w:tcW w:w="4927" w:type="dxa"/>
            <w:shd w:val="clear" w:color="auto" w:fill="auto"/>
          </w:tcPr>
          <w:p w:rsidR="00447458" w:rsidRPr="0032755A" w:rsidRDefault="00447458" w:rsidP="00A310DF">
            <w:pPr>
              <w:rPr>
                <w:sz w:val="28"/>
                <w:szCs w:val="28"/>
              </w:rPr>
            </w:pPr>
            <w:r w:rsidRPr="0032755A">
              <w:rPr>
                <w:sz w:val="28"/>
                <w:szCs w:val="28"/>
                <w:lang w:val="kk-KZ"/>
              </w:rPr>
              <w:t>Ағыстың орташа жылдамдығы</w:t>
            </w:r>
            <w:r w:rsidRPr="0032755A">
              <w:rPr>
                <w:sz w:val="28"/>
                <w:szCs w:val="28"/>
              </w:rPr>
              <w:t xml:space="preserve"> , м/с</w:t>
            </w:r>
          </w:p>
        </w:tc>
        <w:tc>
          <w:tcPr>
            <w:tcW w:w="4927" w:type="dxa"/>
            <w:shd w:val="clear" w:color="auto" w:fill="auto"/>
          </w:tcPr>
          <w:p w:rsidR="00447458" w:rsidRPr="0032755A" w:rsidRDefault="00447458" w:rsidP="00A310DF">
            <w:pPr>
              <w:rPr>
                <w:sz w:val="28"/>
                <w:szCs w:val="28"/>
              </w:rPr>
            </w:pPr>
            <w:proofErr w:type="spellStart"/>
            <w:proofErr w:type="gramStart"/>
            <w:r w:rsidRPr="0032755A">
              <w:rPr>
                <w:sz w:val="28"/>
                <w:szCs w:val="28"/>
              </w:rPr>
              <w:t>V</w:t>
            </w:r>
            <w:proofErr w:type="gramEnd"/>
            <w:r w:rsidRPr="0032755A">
              <w:rPr>
                <w:sz w:val="28"/>
                <w:szCs w:val="28"/>
                <w:vertAlign w:val="subscript"/>
              </w:rPr>
              <w:t>ср</w:t>
            </w:r>
            <w:proofErr w:type="spellEnd"/>
            <w:r w:rsidRPr="0032755A">
              <w:rPr>
                <w:sz w:val="28"/>
                <w:szCs w:val="28"/>
              </w:rPr>
              <w:t>=</w:t>
            </w:r>
            <w:r w:rsidRPr="0032755A">
              <w:rPr>
                <w:position w:val="-24"/>
                <w:sz w:val="28"/>
                <w:szCs w:val="28"/>
              </w:rPr>
              <w:object w:dxaOrig="279" w:dyaOrig="620">
                <v:shape id="_x0000_i1028" type="#_x0000_t75" style="width:14.25pt;height:30.75pt" o:ole="">
                  <v:imagedata r:id="rId12" o:title=""/>
                </v:shape>
                <o:OLEObject Type="Embed" ProgID="Equation.3" ShapeID="_x0000_i1028" DrawAspect="Content" ObjectID="_1569749591" r:id="rId13"/>
              </w:object>
            </w:r>
            <w:r w:rsidRPr="0032755A">
              <w:rPr>
                <w:sz w:val="28"/>
                <w:szCs w:val="28"/>
              </w:rPr>
              <w:t>=</w:t>
            </w:r>
          </w:p>
        </w:tc>
      </w:tr>
      <w:tr w:rsidR="00447458" w:rsidRPr="0032755A" w:rsidTr="00A310DF">
        <w:tc>
          <w:tcPr>
            <w:tcW w:w="4927" w:type="dxa"/>
            <w:shd w:val="clear" w:color="auto" w:fill="auto"/>
          </w:tcPr>
          <w:p w:rsidR="00447458" w:rsidRPr="0032755A" w:rsidRDefault="00447458" w:rsidP="00A310DF">
            <w:pPr>
              <w:rPr>
                <w:sz w:val="28"/>
                <w:szCs w:val="28"/>
              </w:rPr>
            </w:pPr>
            <w:r w:rsidRPr="0032755A">
              <w:rPr>
                <w:sz w:val="28"/>
                <w:szCs w:val="28"/>
                <w:lang w:val="kk-KZ"/>
              </w:rPr>
              <w:t>Ағыстың ең үлкен жылдамдығы</w:t>
            </w:r>
            <w:r w:rsidRPr="0032755A">
              <w:rPr>
                <w:sz w:val="28"/>
                <w:szCs w:val="28"/>
              </w:rPr>
              <w:t xml:space="preserve"> , м/с</w:t>
            </w:r>
          </w:p>
        </w:tc>
        <w:tc>
          <w:tcPr>
            <w:tcW w:w="4927" w:type="dxa"/>
            <w:shd w:val="clear" w:color="auto" w:fill="auto"/>
          </w:tcPr>
          <w:p w:rsidR="00447458" w:rsidRPr="0032755A" w:rsidRDefault="00447458" w:rsidP="00A310DF">
            <w:pPr>
              <w:rPr>
                <w:sz w:val="28"/>
                <w:szCs w:val="28"/>
              </w:rPr>
            </w:pPr>
            <w:proofErr w:type="spellStart"/>
            <w:proofErr w:type="gramStart"/>
            <w:r w:rsidRPr="0032755A">
              <w:rPr>
                <w:sz w:val="28"/>
                <w:szCs w:val="28"/>
              </w:rPr>
              <w:t>V</w:t>
            </w:r>
            <w:proofErr w:type="gramEnd"/>
            <w:r w:rsidRPr="0032755A">
              <w:rPr>
                <w:sz w:val="28"/>
                <w:szCs w:val="28"/>
                <w:vertAlign w:val="subscript"/>
              </w:rPr>
              <w:t>мах</w:t>
            </w:r>
            <w:proofErr w:type="spellEnd"/>
            <w:r w:rsidRPr="0032755A">
              <w:rPr>
                <w:sz w:val="28"/>
                <w:szCs w:val="28"/>
              </w:rPr>
              <w:t>=</w:t>
            </w:r>
          </w:p>
        </w:tc>
      </w:tr>
      <w:tr w:rsidR="00447458" w:rsidRPr="0032755A" w:rsidTr="00A310DF">
        <w:tc>
          <w:tcPr>
            <w:tcW w:w="4927" w:type="dxa"/>
            <w:shd w:val="clear" w:color="auto" w:fill="auto"/>
          </w:tcPr>
          <w:p w:rsidR="00447458" w:rsidRPr="0032755A" w:rsidRDefault="00447458" w:rsidP="00A310DF">
            <w:pPr>
              <w:rPr>
                <w:sz w:val="28"/>
                <w:szCs w:val="28"/>
              </w:rPr>
            </w:pPr>
            <w:r w:rsidRPr="0032755A">
              <w:rPr>
                <w:sz w:val="28"/>
                <w:szCs w:val="28"/>
                <w:lang w:val="kk-KZ"/>
              </w:rPr>
              <w:lastRenderedPageBreak/>
              <w:t>Арна ені</w:t>
            </w:r>
            <w:r w:rsidRPr="0032755A">
              <w:rPr>
                <w:sz w:val="28"/>
                <w:szCs w:val="28"/>
              </w:rPr>
              <w:t xml:space="preserve"> ,м</w:t>
            </w:r>
          </w:p>
        </w:tc>
        <w:tc>
          <w:tcPr>
            <w:tcW w:w="4927" w:type="dxa"/>
            <w:shd w:val="clear" w:color="auto" w:fill="auto"/>
          </w:tcPr>
          <w:p w:rsidR="00447458" w:rsidRPr="0032755A" w:rsidRDefault="00447458" w:rsidP="00A310DF">
            <w:pPr>
              <w:rPr>
                <w:sz w:val="28"/>
                <w:szCs w:val="28"/>
              </w:rPr>
            </w:pPr>
            <w:r w:rsidRPr="0032755A">
              <w:rPr>
                <w:sz w:val="28"/>
                <w:szCs w:val="28"/>
              </w:rPr>
              <w:t>В=</w:t>
            </w:r>
          </w:p>
        </w:tc>
      </w:tr>
      <w:tr w:rsidR="00447458" w:rsidRPr="0032755A" w:rsidTr="00A310DF">
        <w:tc>
          <w:tcPr>
            <w:tcW w:w="4927" w:type="dxa"/>
            <w:shd w:val="clear" w:color="auto" w:fill="auto"/>
          </w:tcPr>
          <w:p w:rsidR="00447458" w:rsidRPr="0032755A" w:rsidRDefault="00447458" w:rsidP="00A310DF">
            <w:pPr>
              <w:rPr>
                <w:sz w:val="28"/>
                <w:szCs w:val="28"/>
              </w:rPr>
            </w:pPr>
            <w:r w:rsidRPr="0032755A">
              <w:rPr>
                <w:sz w:val="28"/>
                <w:szCs w:val="28"/>
                <w:lang w:val="kk-KZ"/>
              </w:rPr>
              <w:t>Орташа тереңдік</w:t>
            </w:r>
            <w:r w:rsidRPr="0032755A">
              <w:rPr>
                <w:sz w:val="28"/>
                <w:szCs w:val="28"/>
              </w:rPr>
              <w:t>, м</w:t>
            </w:r>
          </w:p>
        </w:tc>
        <w:tc>
          <w:tcPr>
            <w:tcW w:w="4927" w:type="dxa"/>
            <w:shd w:val="clear" w:color="auto" w:fill="auto"/>
          </w:tcPr>
          <w:p w:rsidR="00447458" w:rsidRPr="0032755A" w:rsidRDefault="00447458" w:rsidP="00A310DF">
            <w:pPr>
              <w:rPr>
                <w:sz w:val="28"/>
                <w:szCs w:val="28"/>
              </w:rPr>
            </w:pPr>
            <w:proofErr w:type="spellStart"/>
            <w:proofErr w:type="gramStart"/>
            <w:r w:rsidRPr="0032755A">
              <w:rPr>
                <w:sz w:val="28"/>
                <w:szCs w:val="28"/>
              </w:rPr>
              <w:t>H</w:t>
            </w:r>
            <w:proofErr w:type="gramEnd"/>
            <w:r w:rsidRPr="0032755A">
              <w:rPr>
                <w:sz w:val="28"/>
                <w:szCs w:val="28"/>
                <w:vertAlign w:val="subscript"/>
              </w:rPr>
              <w:t>ср</w:t>
            </w:r>
            <w:proofErr w:type="spellEnd"/>
            <w:r w:rsidRPr="0032755A">
              <w:rPr>
                <w:sz w:val="28"/>
                <w:szCs w:val="28"/>
              </w:rPr>
              <w:t>=</w:t>
            </w:r>
          </w:p>
        </w:tc>
      </w:tr>
      <w:tr w:rsidR="00447458" w:rsidRPr="0032755A" w:rsidTr="00A310DF">
        <w:tc>
          <w:tcPr>
            <w:tcW w:w="4927" w:type="dxa"/>
            <w:shd w:val="clear" w:color="auto" w:fill="auto"/>
          </w:tcPr>
          <w:p w:rsidR="00447458" w:rsidRPr="0032755A" w:rsidRDefault="00447458" w:rsidP="00A310DF">
            <w:pPr>
              <w:rPr>
                <w:sz w:val="28"/>
                <w:szCs w:val="28"/>
              </w:rPr>
            </w:pPr>
            <w:r w:rsidRPr="0032755A">
              <w:rPr>
                <w:sz w:val="28"/>
                <w:szCs w:val="28"/>
                <w:lang w:val="kk-KZ"/>
              </w:rPr>
              <w:t>Ең үлкен тереңдік</w:t>
            </w:r>
            <w:r w:rsidRPr="0032755A">
              <w:rPr>
                <w:sz w:val="28"/>
                <w:szCs w:val="28"/>
              </w:rPr>
              <w:t>, м</w:t>
            </w:r>
          </w:p>
        </w:tc>
        <w:tc>
          <w:tcPr>
            <w:tcW w:w="4927" w:type="dxa"/>
            <w:shd w:val="clear" w:color="auto" w:fill="auto"/>
          </w:tcPr>
          <w:p w:rsidR="00447458" w:rsidRPr="0032755A" w:rsidRDefault="00447458" w:rsidP="00A310DF">
            <w:pPr>
              <w:rPr>
                <w:sz w:val="28"/>
                <w:szCs w:val="28"/>
              </w:rPr>
            </w:pPr>
            <w:proofErr w:type="spellStart"/>
            <w:proofErr w:type="gramStart"/>
            <w:r w:rsidRPr="0032755A">
              <w:rPr>
                <w:sz w:val="28"/>
                <w:szCs w:val="28"/>
              </w:rPr>
              <w:t>H</w:t>
            </w:r>
            <w:proofErr w:type="gramEnd"/>
            <w:r w:rsidRPr="0032755A">
              <w:rPr>
                <w:sz w:val="28"/>
                <w:szCs w:val="28"/>
                <w:vertAlign w:val="subscript"/>
              </w:rPr>
              <w:t>мах</w:t>
            </w:r>
            <w:proofErr w:type="spellEnd"/>
            <w:r w:rsidRPr="0032755A">
              <w:rPr>
                <w:sz w:val="28"/>
                <w:szCs w:val="28"/>
              </w:rPr>
              <w:t>=</w:t>
            </w:r>
          </w:p>
        </w:tc>
      </w:tr>
    </w:tbl>
    <w:p w:rsidR="00447458" w:rsidRDefault="00447458" w:rsidP="00447458">
      <w:pPr>
        <w:ind w:firstLine="645"/>
        <w:rPr>
          <w:sz w:val="28"/>
          <w:szCs w:val="28"/>
        </w:rPr>
      </w:pPr>
    </w:p>
    <w:p w:rsidR="00447458" w:rsidRDefault="00447458" w:rsidP="00447458">
      <w:pPr>
        <w:ind w:firstLine="645"/>
        <w:jc w:val="both"/>
        <w:rPr>
          <w:sz w:val="28"/>
          <w:szCs w:val="28"/>
        </w:rPr>
      </w:pPr>
      <w:r>
        <w:rPr>
          <w:sz w:val="28"/>
          <w:szCs w:val="28"/>
        </w:rPr>
        <w:t xml:space="preserve">8) </w:t>
      </w:r>
      <w:r>
        <w:rPr>
          <w:sz w:val="28"/>
          <w:szCs w:val="28"/>
          <w:lang w:val="kk-KZ"/>
        </w:rPr>
        <w:t>Әрбі</w:t>
      </w:r>
      <w:proofErr w:type="gramStart"/>
      <w:r>
        <w:rPr>
          <w:sz w:val="28"/>
          <w:szCs w:val="28"/>
          <w:lang w:val="kk-KZ"/>
        </w:rPr>
        <w:t>р</w:t>
      </w:r>
      <w:proofErr w:type="gramEnd"/>
      <w:r>
        <w:rPr>
          <w:sz w:val="28"/>
          <w:szCs w:val="28"/>
          <w:lang w:val="kk-KZ"/>
        </w:rPr>
        <w:t xml:space="preserve"> құлама жылдамдығы үшін құлама бойынша ағыс жылдамдығының таралу эпюрі тұрғызылады </w:t>
      </w:r>
      <w:r>
        <w:rPr>
          <w:sz w:val="28"/>
          <w:szCs w:val="28"/>
        </w:rPr>
        <w:t>(</w:t>
      </w:r>
      <w:proofErr w:type="spellStart"/>
      <w:r>
        <w:rPr>
          <w:sz w:val="28"/>
          <w:szCs w:val="28"/>
        </w:rPr>
        <w:t>Қосымша</w:t>
      </w:r>
      <w:proofErr w:type="spellEnd"/>
      <w:r>
        <w:rPr>
          <w:sz w:val="28"/>
          <w:szCs w:val="28"/>
        </w:rPr>
        <w:t xml:space="preserve"> Е).</w:t>
      </w:r>
    </w:p>
    <w:p w:rsidR="00447458" w:rsidRPr="0090576D" w:rsidRDefault="00447458" w:rsidP="00447458">
      <w:pPr>
        <w:ind w:firstLine="645"/>
        <w:jc w:val="both"/>
        <w:rPr>
          <w:sz w:val="28"/>
          <w:szCs w:val="28"/>
          <w:lang w:val="kk-KZ"/>
        </w:rPr>
      </w:pPr>
      <w:r>
        <w:rPr>
          <w:sz w:val="28"/>
          <w:szCs w:val="28"/>
        </w:rPr>
        <w:t xml:space="preserve">9) </w:t>
      </w:r>
      <w:r>
        <w:rPr>
          <w:sz w:val="28"/>
          <w:szCs w:val="28"/>
          <w:lang w:val="kk-KZ"/>
        </w:rPr>
        <w:t>Құлама жылдамдыққа енгізілген жармасы бойынша көлденең профилін тұ</w:t>
      </w:r>
      <w:proofErr w:type="gramStart"/>
      <w:r>
        <w:rPr>
          <w:sz w:val="28"/>
          <w:szCs w:val="28"/>
          <w:lang w:val="kk-KZ"/>
        </w:rPr>
        <w:t>р</w:t>
      </w:r>
      <w:proofErr w:type="gramEnd"/>
      <w:r>
        <w:rPr>
          <w:sz w:val="28"/>
          <w:szCs w:val="28"/>
          <w:lang w:val="kk-KZ"/>
        </w:rPr>
        <w:t xml:space="preserve">ғызады. Әрбір құлама жылдамдықта жылдамдық нүктесі көрсетіліп, нүктедегі жылдамдық мәні жазылады және изотахтар жүргізіледі (жылдамдық сызығы) </w:t>
      </w:r>
      <w:r w:rsidRPr="0090576D">
        <w:rPr>
          <w:sz w:val="28"/>
          <w:szCs w:val="28"/>
          <w:lang w:val="kk-KZ"/>
        </w:rPr>
        <w:t xml:space="preserve"> (Қосымша Ж). </w:t>
      </w:r>
    </w:p>
    <w:p w:rsidR="0036079C" w:rsidRPr="00447458" w:rsidRDefault="0036079C">
      <w:pPr>
        <w:rPr>
          <w:lang w:val="kk-KZ"/>
        </w:rPr>
      </w:pPr>
      <w:bookmarkStart w:id="0" w:name="_GoBack"/>
      <w:bookmarkEnd w:id="0"/>
    </w:p>
    <w:sectPr w:rsidR="0036079C" w:rsidRPr="004474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547DA3"/>
    <w:multiLevelType w:val="multilevel"/>
    <w:tmpl w:val="382EA172"/>
    <w:lvl w:ilvl="0">
      <w:start w:val="4"/>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9E2"/>
    <w:rsid w:val="0036079C"/>
    <w:rsid w:val="00447458"/>
    <w:rsid w:val="00821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45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45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903</Words>
  <Characters>5149</Characters>
  <Application>Microsoft Office Word</Application>
  <DocSecurity>0</DocSecurity>
  <Lines>42</Lines>
  <Paragraphs>12</Paragraphs>
  <ScaleCrop>false</ScaleCrop>
  <Company>SPecialiST RePack</Company>
  <LinksUpToDate>false</LinksUpToDate>
  <CharactersWithSpaces>6040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2017-10-17T06:46:00Z</dcterms:created>
  <dcterms:modified xsi:type="dcterms:W3CDTF">2017-10-17T06:47:00Z</dcterms:modified>
</cp:coreProperties>
</file>