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136" w:rsidRPr="00BB2D9F" w:rsidRDefault="003D6136" w:rsidP="00D03D34">
      <w:pPr>
        <w:pStyle w:val="a5"/>
        <w:tabs>
          <w:tab w:val="num" w:pos="0"/>
        </w:tabs>
        <w:spacing w:after="0"/>
        <w:rPr>
          <w:szCs w:val="28"/>
        </w:rPr>
      </w:pPr>
      <w:proofErr w:type="spellStart"/>
      <w:r w:rsidRPr="00BB2D9F">
        <w:rPr>
          <w:szCs w:val="28"/>
        </w:rPr>
        <w:t>Қазақстан</w:t>
      </w:r>
      <w:proofErr w:type="spellEnd"/>
      <w:r w:rsidRPr="00BB2D9F">
        <w:rPr>
          <w:szCs w:val="28"/>
        </w:rPr>
        <w:t xml:space="preserve"> </w:t>
      </w:r>
      <w:proofErr w:type="spellStart"/>
      <w:r w:rsidRPr="00BB2D9F">
        <w:rPr>
          <w:szCs w:val="28"/>
        </w:rPr>
        <w:t>Республикасының</w:t>
      </w:r>
      <w:proofErr w:type="spellEnd"/>
      <w:r w:rsidRPr="00BB2D9F">
        <w:rPr>
          <w:szCs w:val="28"/>
        </w:rPr>
        <w:t xml:space="preserve">                                     Министерство</w:t>
      </w:r>
    </w:p>
    <w:p w:rsidR="003D6136" w:rsidRPr="00BB2D9F" w:rsidRDefault="003D6136" w:rsidP="00D03D34">
      <w:pPr>
        <w:pStyle w:val="a5"/>
        <w:tabs>
          <w:tab w:val="num" w:pos="0"/>
        </w:tabs>
        <w:spacing w:after="0"/>
        <w:rPr>
          <w:szCs w:val="28"/>
        </w:rPr>
      </w:pPr>
      <w:proofErr w:type="spellStart"/>
      <w:r w:rsidRPr="00BB2D9F">
        <w:rPr>
          <w:szCs w:val="28"/>
        </w:rPr>
        <w:t>Бі</w:t>
      </w:r>
      <w:proofErr w:type="gramStart"/>
      <w:r w:rsidRPr="00BB2D9F">
        <w:rPr>
          <w:szCs w:val="28"/>
        </w:rPr>
        <w:t>л</w:t>
      </w:r>
      <w:proofErr w:type="gramEnd"/>
      <w:r w:rsidRPr="00BB2D9F">
        <w:rPr>
          <w:szCs w:val="28"/>
        </w:rPr>
        <w:t>ім</w:t>
      </w:r>
      <w:proofErr w:type="spellEnd"/>
      <w:r w:rsidRPr="00BB2D9F">
        <w:rPr>
          <w:szCs w:val="28"/>
        </w:rPr>
        <w:t xml:space="preserve"> </w:t>
      </w:r>
      <w:proofErr w:type="spellStart"/>
      <w:r w:rsidRPr="00BB2D9F">
        <w:rPr>
          <w:szCs w:val="28"/>
        </w:rPr>
        <w:t>және</w:t>
      </w:r>
      <w:proofErr w:type="spellEnd"/>
      <w:r w:rsidRPr="00BB2D9F">
        <w:rPr>
          <w:szCs w:val="28"/>
        </w:rPr>
        <w:t xml:space="preserve"> </w:t>
      </w:r>
      <w:proofErr w:type="spellStart"/>
      <w:r w:rsidRPr="00BB2D9F">
        <w:rPr>
          <w:szCs w:val="28"/>
        </w:rPr>
        <w:t>ғылым</w:t>
      </w:r>
      <w:proofErr w:type="spellEnd"/>
      <w:r w:rsidRPr="00BB2D9F">
        <w:rPr>
          <w:szCs w:val="28"/>
        </w:rPr>
        <w:t xml:space="preserve">                                                        образования  и  науки</w:t>
      </w:r>
    </w:p>
    <w:p w:rsidR="003D6136" w:rsidRPr="00BB2D9F" w:rsidRDefault="003D6136" w:rsidP="00D03D34">
      <w:pPr>
        <w:pStyle w:val="a5"/>
        <w:tabs>
          <w:tab w:val="num" w:pos="0"/>
        </w:tabs>
        <w:spacing w:after="0"/>
        <w:rPr>
          <w:szCs w:val="28"/>
        </w:rPr>
      </w:pPr>
      <w:proofErr w:type="spellStart"/>
      <w:r w:rsidRPr="00BB2D9F">
        <w:rPr>
          <w:szCs w:val="28"/>
        </w:rPr>
        <w:t>министрлігі</w:t>
      </w:r>
      <w:proofErr w:type="spellEnd"/>
      <w:r w:rsidRPr="00BB2D9F">
        <w:rPr>
          <w:szCs w:val="28"/>
        </w:rPr>
        <w:t xml:space="preserve">                                                                   Республики  Казахстан          </w:t>
      </w:r>
    </w:p>
    <w:p w:rsidR="003D6136" w:rsidRPr="00BB2D9F" w:rsidRDefault="003D6136" w:rsidP="00D03D34">
      <w:pPr>
        <w:pStyle w:val="a5"/>
        <w:tabs>
          <w:tab w:val="num" w:pos="0"/>
        </w:tabs>
        <w:spacing w:after="0"/>
        <w:rPr>
          <w:szCs w:val="28"/>
        </w:rPr>
      </w:pPr>
      <w:r w:rsidRPr="00BB2D9F">
        <w:rPr>
          <w:szCs w:val="28"/>
        </w:rPr>
        <w:t xml:space="preserve">Д. </w:t>
      </w:r>
      <w:proofErr w:type="spellStart"/>
      <w:r w:rsidRPr="00BB2D9F">
        <w:rPr>
          <w:szCs w:val="28"/>
        </w:rPr>
        <w:t>Серикбаев</w:t>
      </w:r>
      <w:proofErr w:type="spellEnd"/>
      <w:r w:rsidRPr="00BB2D9F">
        <w:rPr>
          <w:szCs w:val="28"/>
        </w:rPr>
        <w:t xml:space="preserve"> </w:t>
      </w:r>
      <w:proofErr w:type="spellStart"/>
      <w:r w:rsidRPr="00BB2D9F">
        <w:rPr>
          <w:szCs w:val="28"/>
        </w:rPr>
        <w:t>атындағы</w:t>
      </w:r>
      <w:proofErr w:type="spellEnd"/>
      <w:r w:rsidRPr="00BB2D9F">
        <w:rPr>
          <w:szCs w:val="28"/>
        </w:rPr>
        <w:t xml:space="preserve">                                 </w:t>
      </w:r>
      <w:r>
        <w:rPr>
          <w:szCs w:val="28"/>
        </w:rPr>
        <w:t xml:space="preserve">   </w:t>
      </w:r>
      <w:r w:rsidRPr="00BB2D9F">
        <w:rPr>
          <w:szCs w:val="28"/>
        </w:rPr>
        <w:t xml:space="preserve">             ВКГТУ  </w:t>
      </w:r>
      <w:proofErr w:type="spellStart"/>
      <w:r w:rsidRPr="00BB2D9F">
        <w:rPr>
          <w:szCs w:val="28"/>
        </w:rPr>
        <w:t>им.Д.Серикбаева</w:t>
      </w:r>
      <w:proofErr w:type="spellEnd"/>
    </w:p>
    <w:p w:rsidR="003D6136" w:rsidRPr="00CD3C09" w:rsidRDefault="003D6136" w:rsidP="003D6136">
      <w:pPr>
        <w:pStyle w:val="a9"/>
        <w:rPr>
          <w:b w:val="0"/>
          <w:szCs w:val="28"/>
          <w:lang w:val="kk-KZ"/>
        </w:rPr>
      </w:pPr>
    </w:p>
    <w:p w:rsidR="003D6136" w:rsidRPr="00CD3C09" w:rsidRDefault="003D6136" w:rsidP="003D6136">
      <w:pPr>
        <w:pStyle w:val="a9"/>
        <w:jc w:val="both"/>
        <w:rPr>
          <w:b w:val="0"/>
          <w:lang w:val="kk-KZ"/>
        </w:rPr>
      </w:pPr>
    </w:p>
    <w:p w:rsidR="003D6136" w:rsidRDefault="003D6136" w:rsidP="003D6136">
      <w:pPr>
        <w:pStyle w:val="a9"/>
        <w:rPr>
          <w:b w:val="0"/>
          <w:lang w:val="kk-KZ"/>
        </w:rPr>
      </w:pPr>
    </w:p>
    <w:p w:rsidR="003D6136" w:rsidRDefault="003D6136" w:rsidP="003D6136">
      <w:pPr>
        <w:pStyle w:val="a9"/>
        <w:rPr>
          <w:b w:val="0"/>
          <w:lang w:val="kk-KZ"/>
        </w:rPr>
      </w:pPr>
    </w:p>
    <w:p w:rsidR="003D6136" w:rsidRDefault="003D6136" w:rsidP="003D6136">
      <w:pPr>
        <w:pStyle w:val="a9"/>
        <w:rPr>
          <w:b w:val="0"/>
          <w:lang w:val="kk-KZ"/>
        </w:rPr>
      </w:pPr>
    </w:p>
    <w:p w:rsidR="003D6136" w:rsidRDefault="003D6136" w:rsidP="003D6136">
      <w:pPr>
        <w:pStyle w:val="a9"/>
        <w:rPr>
          <w:b w:val="0"/>
          <w:lang w:val="kk-KZ"/>
        </w:rPr>
      </w:pPr>
    </w:p>
    <w:p w:rsidR="003D6136" w:rsidRDefault="003D6136" w:rsidP="003D6136">
      <w:pPr>
        <w:pStyle w:val="a9"/>
        <w:rPr>
          <w:b w:val="0"/>
          <w:lang w:val="kk-KZ"/>
        </w:rPr>
      </w:pPr>
    </w:p>
    <w:p w:rsidR="003D6136" w:rsidRDefault="003D6136" w:rsidP="003D6136">
      <w:pPr>
        <w:pStyle w:val="a9"/>
        <w:rPr>
          <w:b w:val="0"/>
          <w:lang w:val="kk-KZ"/>
        </w:rPr>
      </w:pPr>
    </w:p>
    <w:p w:rsidR="003D6136" w:rsidRDefault="003D6136" w:rsidP="003D6136">
      <w:pPr>
        <w:jc w:val="center"/>
        <w:rPr>
          <w:rStyle w:val="70"/>
          <w:lang w:val="kk-KZ"/>
        </w:rPr>
      </w:pPr>
      <w:r w:rsidRPr="00DF28DE">
        <w:rPr>
          <w:rStyle w:val="FontStyle30"/>
          <w:lang w:val="kk-KZ"/>
        </w:rPr>
        <w:t>АҚША НЕСИЕ БАНКТЕР</w:t>
      </w:r>
      <w:r w:rsidRPr="003D6136">
        <w:rPr>
          <w:rStyle w:val="70"/>
          <w:lang w:val="kk-KZ"/>
        </w:rPr>
        <w:t xml:space="preserve"> </w:t>
      </w:r>
    </w:p>
    <w:p w:rsidR="003D6136" w:rsidRPr="00FC05BA" w:rsidRDefault="003D6136" w:rsidP="003D6136">
      <w:pPr>
        <w:jc w:val="center"/>
        <w:rPr>
          <w:szCs w:val="28"/>
          <w:lang w:val="kk-KZ"/>
        </w:rPr>
      </w:pPr>
      <w:r w:rsidRPr="00D534DB">
        <w:rPr>
          <w:szCs w:val="28"/>
          <w:lang w:val="kk-KZ"/>
        </w:rPr>
        <w:t xml:space="preserve">пәні бойынша </w:t>
      </w:r>
      <w:r>
        <w:rPr>
          <w:szCs w:val="28"/>
          <w:lang w:val="kk-KZ"/>
        </w:rPr>
        <w:t>қорытынды бақылау тапсырмалары</w:t>
      </w:r>
    </w:p>
    <w:p w:rsidR="003D6136" w:rsidRDefault="003D6136" w:rsidP="003D6136">
      <w:pPr>
        <w:jc w:val="center"/>
        <w:rPr>
          <w:szCs w:val="28"/>
          <w:lang w:val="kk-KZ"/>
        </w:rPr>
      </w:pPr>
    </w:p>
    <w:p w:rsidR="003D6136" w:rsidRPr="00DF28DE" w:rsidRDefault="003D6136" w:rsidP="003D6136">
      <w:pPr>
        <w:pStyle w:val="Style6"/>
        <w:widowControl/>
        <w:jc w:val="center"/>
        <w:rPr>
          <w:rStyle w:val="FontStyle30"/>
          <w:lang w:val="kk-KZ"/>
        </w:rPr>
      </w:pPr>
      <w:r w:rsidRPr="00DF28DE">
        <w:rPr>
          <w:rStyle w:val="FontStyle30"/>
          <w:lang w:val="kk-KZ"/>
        </w:rPr>
        <w:t>ДЕНЬГИ КРЕДИТ БАНКИ</w:t>
      </w:r>
    </w:p>
    <w:p w:rsidR="003D6136" w:rsidRPr="002E0DAC" w:rsidRDefault="003D6136" w:rsidP="003D6136">
      <w:pPr>
        <w:pStyle w:val="a5"/>
        <w:tabs>
          <w:tab w:val="num" w:pos="0"/>
        </w:tabs>
        <w:spacing w:after="0"/>
        <w:ind w:left="147" w:firstLine="284"/>
        <w:jc w:val="center"/>
        <w:rPr>
          <w:rFonts w:ascii="KZ Times New Roman" w:hAnsi="KZ Times New Roman"/>
          <w:szCs w:val="28"/>
        </w:rPr>
      </w:pPr>
      <w:r>
        <w:rPr>
          <w:rFonts w:ascii="KZ Times New Roman" w:hAnsi="KZ Times New Roman"/>
          <w:szCs w:val="28"/>
        </w:rPr>
        <w:t>Тестовые задания для проведения итогового контроля</w:t>
      </w:r>
    </w:p>
    <w:p w:rsidR="003D6136" w:rsidRDefault="003D6136" w:rsidP="003D6136">
      <w:pPr>
        <w:pStyle w:val="a5"/>
        <w:tabs>
          <w:tab w:val="num" w:pos="0"/>
        </w:tabs>
        <w:ind w:left="150" w:firstLine="284"/>
        <w:rPr>
          <w:rFonts w:ascii="KZ Times New Roman" w:hAnsi="KZ Times New Roman"/>
          <w:szCs w:val="28"/>
          <w:lang w:val="kk-KZ"/>
        </w:rPr>
      </w:pPr>
      <w:r w:rsidRPr="00E82ACC">
        <w:rPr>
          <w:rFonts w:ascii="KZ Times New Roman" w:hAnsi="KZ Times New Roman"/>
          <w:szCs w:val="28"/>
        </w:rPr>
        <w:t xml:space="preserve">                                 </w:t>
      </w:r>
    </w:p>
    <w:p w:rsidR="00D03D34" w:rsidRDefault="00D03D34" w:rsidP="003D6136">
      <w:pPr>
        <w:pStyle w:val="a5"/>
        <w:tabs>
          <w:tab w:val="num" w:pos="0"/>
        </w:tabs>
        <w:ind w:left="150" w:firstLine="284"/>
        <w:rPr>
          <w:rFonts w:ascii="KZ Times New Roman" w:hAnsi="KZ Times New Roman"/>
          <w:szCs w:val="28"/>
          <w:lang w:val="kk-KZ"/>
        </w:rPr>
      </w:pPr>
    </w:p>
    <w:p w:rsidR="00D03D34" w:rsidRPr="00D03D34" w:rsidRDefault="00D03D34" w:rsidP="003D6136">
      <w:pPr>
        <w:pStyle w:val="a5"/>
        <w:tabs>
          <w:tab w:val="num" w:pos="0"/>
        </w:tabs>
        <w:ind w:left="150" w:firstLine="284"/>
        <w:rPr>
          <w:rFonts w:ascii="KZ Times New Roman" w:hAnsi="KZ Times New Roman"/>
          <w:szCs w:val="28"/>
          <w:lang w:val="kk-KZ"/>
        </w:rPr>
      </w:pPr>
    </w:p>
    <w:p w:rsidR="003D6136" w:rsidRPr="007D6A31" w:rsidRDefault="003D6136" w:rsidP="003D6136">
      <w:pPr>
        <w:rPr>
          <w:sz w:val="24"/>
          <w:szCs w:val="24"/>
          <w:lang w:val="kk-KZ"/>
        </w:rPr>
      </w:pPr>
      <w:r w:rsidRPr="00C13ADF">
        <w:rPr>
          <w:szCs w:val="28"/>
        </w:rPr>
        <w:t xml:space="preserve">     </w:t>
      </w:r>
    </w:p>
    <w:p w:rsidR="00D03D34" w:rsidRPr="00435B3F" w:rsidRDefault="00D03D34" w:rsidP="00D03D34">
      <w:pPr>
        <w:jc w:val="both"/>
        <w:rPr>
          <w:szCs w:val="28"/>
        </w:rPr>
      </w:pPr>
      <w:proofErr w:type="spellStart"/>
      <w:r w:rsidRPr="00435B3F">
        <w:rPr>
          <w:szCs w:val="28"/>
        </w:rPr>
        <w:t>Мамандық</w:t>
      </w:r>
      <w:proofErr w:type="spellEnd"/>
      <w:r w:rsidRPr="00435B3F">
        <w:rPr>
          <w:szCs w:val="28"/>
        </w:rPr>
        <w:t xml:space="preserve">:  </w:t>
      </w:r>
      <w:r w:rsidRPr="00F95646">
        <w:rPr>
          <w:szCs w:val="28"/>
        </w:rPr>
        <w:t xml:space="preserve">5В050900 – </w:t>
      </w:r>
      <w:proofErr w:type="spellStart"/>
      <w:r w:rsidRPr="00F95646">
        <w:rPr>
          <w:szCs w:val="28"/>
        </w:rPr>
        <w:t>Қаржы</w:t>
      </w:r>
      <w:proofErr w:type="spellEnd"/>
      <w:r w:rsidRPr="00435B3F">
        <w:rPr>
          <w:szCs w:val="28"/>
        </w:rPr>
        <w:t>, 5В050800</w:t>
      </w:r>
      <w:r>
        <w:rPr>
          <w:szCs w:val="28"/>
        </w:rPr>
        <w:t xml:space="preserve"> </w:t>
      </w:r>
      <w:r w:rsidRPr="00F95646">
        <w:rPr>
          <w:szCs w:val="28"/>
        </w:rPr>
        <w:t>–</w:t>
      </w:r>
      <w:r w:rsidRPr="00435B3F">
        <w:rPr>
          <w:szCs w:val="28"/>
        </w:rPr>
        <w:t xml:space="preserve"> </w:t>
      </w:r>
      <w:proofErr w:type="spellStart"/>
      <w:r w:rsidRPr="00435B3F">
        <w:rPr>
          <w:szCs w:val="28"/>
        </w:rPr>
        <w:t>Есеп</w:t>
      </w:r>
      <w:proofErr w:type="spellEnd"/>
      <w:r w:rsidRPr="00435B3F">
        <w:rPr>
          <w:szCs w:val="28"/>
        </w:rPr>
        <w:t xml:space="preserve"> </w:t>
      </w:r>
      <w:proofErr w:type="spellStart"/>
      <w:r w:rsidRPr="00435B3F">
        <w:rPr>
          <w:szCs w:val="28"/>
        </w:rPr>
        <w:t>және</w:t>
      </w:r>
      <w:proofErr w:type="spellEnd"/>
      <w:r w:rsidRPr="00435B3F">
        <w:rPr>
          <w:szCs w:val="28"/>
        </w:rPr>
        <w:t xml:space="preserve"> аудит</w:t>
      </w:r>
    </w:p>
    <w:p w:rsidR="003D6136" w:rsidRPr="00D03D34" w:rsidRDefault="003D6136" w:rsidP="003D6136">
      <w:pPr>
        <w:rPr>
          <w:szCs w:val="28"/>
        </w:rPr>
      </w:pPr>
    </w:p>
    <w:p w:rsidR="003D6136" w:rsidRPr="00A565FE" w:rsidRDefault="003D6136" w:rsidP="003D6136">
      <w:pPr>
        <w:pStyle w:val="a5"/>
        <w:tabs>
          <w:tab w:val="num" w:pos="0"/>
        </w:tabs>
        <w:spacing w:after="0"/>
        <w:rPr>
          <w:szCs w:val="28"/>
          <w:lang w:val="kk-KZ"/>
        </w:rPr>
      </w:pPr>
    </w:p>
    <w:p w:rsidR="003D6136" w:rsidRPr="00A565FE" w:rsidRDefault="003D6136" w:rsidP="003D6136">
      <w:pPr>
        <w:pStyle w:val="a5"/>
        <w:tabs>
          <w:tab w:val="num" w:pos="0"/>
        </w:tabs>
        <w:spacing w:after="0"/>
        <w:ind w:left="150" w:firstLine="284"/>
        <w:rPr>
          <w:szCs w:val="28"/>
          <w:lang w:val="kk-KZ"/>
        </w:rPr>
      </w:pPr>
    </w:p>
    <w:p w:rsidR="003D6136" w:rsidRPr="00B91A67" w:rsidRDefault="003D6136" w:rsidP="003D6136">
      <w:pPr>
        <w:pStyle w:val="7"/>
        <w:jc w:val="center"/>
        <w:rPr>
          <w:bCs/>
          <w:lang w:val="kk-KZ"/>
        </w:rPr>
      </w:pPr>
      <w:r w:rsidRPr="00A10C61">
        <w:rPr>
          <w:szCs w:val="28"/>
          <w:lang w:val="kk-KZ"/>
        </w:rPr>
        <w:t xml:space="preserve">                  </w:t>
      </w:r>
    </w:p>
    <w:p w:rsidR="003D6136" w:rsidRPr="005F1EAA" w:rsidRDefault="003D6136" w:rsidP="003D6136">
      <w:pPr>
        <w:pStyle w:val="a9"/>
        <w:rPr>
          <w:b w:val="0"/>
          <w:lang w:val="kk-KZ"/>
        </w:rPr>
      </w:pPr>
    </w:p>
    <w:p w:rsidR="003D6136" w:rsidRPr="005F1EAA" w:rsidRDefault="003D6136" w:rsidP="003D6136">
      <w:pPr>
        <w:pStyle w:val="a9"/>
        <w:jc w:val="both"/>
        <w:rPr>
          <w:b w:val="0"/>
          <w:lang w:val="kk-KZ"/>
        </w:rPr>
      </w:pPr>
    </w:p>
    <w:p w:rsidR="003D6136" w:rsidRPr="005F1EAA" w:rsidRDefault="003D6136" w:rsidP="003D6136">
      <w:pPr>
        <w:pStyle w:val="a9"/>
        <w:jc w:val="both"/>
        <w:rPr>
          <w:b w:val="0"/>
          <w:lang w:val="kk-KZ"/>
        </w:rPr>
      </w:pPr>
    </w:p>
    <w:p w:rsidR="003D6136" w:rsidRPr="005F1EAA" w:rsidRDefault="003D6136" w:rsidP="003D6136">
      <w:pPr>
        <w:pStyle w:val="a9"/>
        <w:jc w:val="both"/>
        <w:rPr>
          <w:b w:val="0"/>
          <w:lang w:val="kk-KZ"/>
        </w:rPr>
      </w:pPr>
    </w:p>
    <w:p w:rsidR="003D6136" w:rsidRPr="005F1EAA" w:rsidRDefault="003D6136" w:rsidP="003D6136">
      <w:pPr>
        <w:pStyle w:val="a9"/>
        <w:jc w:val="both"/>
        <w:rPr>
          <w:b w:val="0"/>
          <w:lang w:val="kk-KZ"/>
        </w:rPr>
      </w:pPr>
    </w:p>
    <w:p w:rsidR="003D6136" w:rsidRPr="005F1EAA" w:rsidRDefault="003D6136" w:rsidP="003D6136">
      <w:pPr>
        <w:pStyle w:val="a9"/>
        <w:jc w:val="both"/>
        <w:rPr>
          <w:b w:val="0"/>
          <w:lang w:val="kk-KZ"/>
        </w:rPr>
      </w:pPr>
    </w:p>
    <w:p w:rsidR="003D6136" w:rsidRPr="005F1EAA" w:rsidRDefault="003D6136" w:rsidP="003D6136">
      <w:pPr>
        <w:pStyle w:val="a9"/>
        <w:jc w:val="both"/>
        <w:rPr>
          <w:b w:val="0"/>
          <w:lang w:val="kk-KZ"/>
        </w:rPr>
      </w:pPr>
    </w:p>
    <w:p w:rsidR="003D6136" w:rsidRDefault="003D6136" w:rsidP="003D6136">
      <w:pPr>
        <w:pStyle w:val="a9"/>
        <w:jc w:val="both"/>
        <w:rPr>
          <w:b w:val="0"/>
          <w:lang w:val="kk-KZ"/>
        </w:rPr>
      </w:pPr>
    </w:p>
    <w:p w:rsidR="003D6136" w:rsidRDefault="003D6136" w:rsidP="003D6136">
      <w:pPr>
        <w:pStyle w:val="a9"/>
        <w:jc w:val="both"/>
        <w:rPr>
          <w:b w:val="0"/>
          <w:lang w:val="kk-KZ"/>
        </w:rPr>
      </w:pPr>
    </w:p>
    <w:p w:rsidR="003D6136" w:rsidRDefault="003D6136" w:rsidP="003D6136">
      <w:pPr>
        <w:pStyle w:val="a9"/>
        <w:jc w:val="both"/>
        <w:rPr>
          <w:b w:val="0"/>
          <w:lang w:val="kk-KZ"/>
        </w:rPr>
      </w:pPr>
    </w:p>
    <w:p w:rsidR="003D6136" w:rsidRDefault="003D6136" w:rsidP="003D6136">
      <w:pPr>
        <w:pStyle w:val="a9"/>
        <w:jc w:val="both"/>
        <w:rPr>
          <w:b w:val="0"/>
          <w:lang w:val="kk-KZ"/>
        </w:rPr>
      </w:pPr>
    </w:p>
    <w:p w:rsidR="00D03D34" w:rsidRPr="00514DD1" w:rsidRDefault="00D03D34" w:rsidP="00D03D34">
      <w:pPr>
        <w:jc w:val="center"/>
        <w:rPr>
          <w:szCs w:val="28"/>
        </w:rPr>
      </w:pPr>
      <w:proofErr w:type="spellStart"/>
      <w:r w:rsidRPr="00514DD1">
        <w:rPr>
          <w:szCs w:val="28"/>
        </w:rPr>
        <w:t>Өскемен</w:t>
      </w:r>
      <w:proofErr w:type="spellEnd"/>
    </w:p>
    <w:p w:rsidR="00D03D34" w:rsidRPr="00435B3F" w:rsidRDefault="00D03D34" w:rsidP="00D03D34">
      <w:pPr>
        <w:jc w:val="center"/>
        <w:rPr>
          <w:szCs w:val="28"/>
        </w:rPr>
      </w:pPr>
      <w:r w:rsidRPr="00435B3F">
        <w:rPr>
          <w:szCs w:val="28"/>
        </w:rPr>
        <w:t>Усть-Каменогорск</w:t>
      </w:r>
    </w:p>
    <w:p w:rsidR="00D03D34" w:rsidRPr="00435B3F" w:rsidRDefault="00D03D34" w:rsidP="00D03D34">
      <w:pPr>
        <w:jc w:val="center"/>
        <w:rPr>
          <w:szCs w:val="28"/>
        </w:rPr>
      </w:pPr>
      <w:r>
        <w:rPr>
          <w:szCs w:val="28"/>
        </w:rPr>
        <w:pict>
          <v:rect id="_x0000_s1026" style="position:absolute;left:0;text-align:left;margin-left:205.05pt;margin-top:22.75pt;width:1in;height:53.25pt;z-index:251659264" stroked="f"/>
        </w:pict>
      </w:r>
      <w:r w:rsidRPr="00435B3F">
        <w:rPr>
          <w:szCs w:val="28"/>
        </w:rPr>
        <w:t>2017</w:t>
      </w:r>
    </w:p>
    <w:p w:rsidR="00231C69" w:rsidRPr="00231C69" w:rsidRDefault="00231C69" w:rsidP="00231C69">
      <w:pPr>
        <w:jc w:val="center"/>
        <w:rPr>
          <w:szCs w:val="28"/>
          <w:lang w:val="kk-KZ"/>
        </w:rPr>
      </w:pPr>
      <w:bookmarkStart w:id="0" w:name="_GoBack"/>
      <w:bookmarkEnd w:id="0"/>
      <w:r w:rsidRPr="00231C69">
        <w:rPr>
          <w:szCs w:val="28"/>
          <w:lang w:val="kk-KZ"/>
        </w:rPr>
        <w:lastRenderedPageBreak/>
        <w:t>Қорытынды бақылауға арналған сұрақтар</w:t>
      </w:r>
    </w:p>
    <w:p w:rsidR="00231C69" w:rsidRPr="00231C69" w:rsidRDefault="00231C69" w:rsidP="00231C69">
      <w:pPr>
        <w:jc w:val="center"/>
        <w:rPr>
          <w:b/>
          <w:szCs w:val="28"/>
          <w:lang w:val="kk-KZ"/>
        </w:rPr>
      </w:pP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1 Ақшаның пайда болу себептері және сипаты;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2 Ақша тауардың қасиеті және ерекшелігі;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3 Ақша ұғымына анықтама беріңдер;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4 Ақша қызметтерін атаңдар және оның ерекшеліктерін әр түлі экономикалық 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формацияларда қарастырыңыздар;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5 Қазіргі жағыдайдағы ақша тағайындалуы және ролі;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6 Ақша қоғамдық қатынастарды таратушы дегенді қалай түсінесіңдер;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7 Неліктен барлық тарихи эквивалент ролі алтынға бекітілген;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8 Баға масштабы нені білдіреді;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9 Ақшаның айналым құралы және төлем өқралы ретіндегі қызметтері 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арасындағы айырмашылықты ата. 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10 Металл және қағаз ақшаның өзгешеліктері қандай?</w:t>
      </w:r>
    </w:p>
    <w:p w:rsidR="00231C69" w:rsidRPr="00231C69" w:rsidRDefault="00231C69" w:rsidP="00231C69">
      <w:pPr>
        <w:pStyle w:val="a5"/>
        <w:spacing w:after="0"/>
        <w:rPr>
          <w:szCs w:val="28"/>
        </w:rPr>
      </w:pPr>
      <w:r w:rsidRPr="00231C69">
        <w:rPr>
          <w:szCs w:val="28"/>
        </w:rPr>
        <w:t>11</w:t>
      </w:r>
      <w:r w:rsidRPr="00231C69">
        <w:rPr>
          <w:szCs w:val="28"/>
          <w:lang w:val="kk-KZ"/>
        </w:rPr>
        <w:t xml:space="preserve">  </w:t>
      </w:r>
      <w:r w:rsidRPr="00231C69">
        <w:rPr>
          <w:szCs w:val="28"/>
        </w:rPr>
        <w:t xml:space="preserve">Монета </w:t>
      </w:r>
      <w:proofErr w:type="spellStart"/>
      <w:r w:rsidRPr="00231C69">
        <w:rPr>
          <w:szCs w:val="28"/>
        </w:rPr>
        <w:t>дегеніміз</w:t>
      </w:r>
      <w:proofErr w:type="spellEnd"/>
      <w:r w:rsidRPr="00231C69">
        <w:rPr>
          <w:szCs w:val="28"/>
        </w:rPr>
        <w:t xml:space="preserve"> не?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</w:rPr>
        <w:t>12</w:t>
      </w:r>
      <w:r w:rsidRPr="00231C69">
        <w:rPr>
          <w:szCs w:val="28"/>
          <w:lang w:val="kk-KZ"/>
        </w:rPr>
        <w:t xml:space="preserve"> </w:t>
      </w:r>
      <w:proofErr w:type="spellStart"/>
      <w:r w:rsidRPr="00231C69">
        <w:rPr>
          <w:szCs w:val="28"/>
        </w:rPr>
        <w:t>Монетаның</w:t>
      </w:r>
      <w:proofErr w:type="spellEnd"/>
      <w:r w:rsidRPr="00231C69">
        <w:rPr>
          <w:szCs w:val="28"/>
        </w:rPr>
        <w:t xml:space="preserve"> </w:t>
      </w:r>
      <w:proofErr w:type="spellStart"/>
      <w:r w:rsidRPr="00231C69">
        <w:rPr>
          <w:szCs w:val="28"/>
        </w:rPr>
        <w:t>беттері</w:t>
      </w:r>
      <w:proofErr w:type="spellEnd"/>
      <w:r w:rsidRPr="00231C69">
        <w:rPr>
          <w:szCs w:val="28"/>
        </w:rPr>
        <w:t xml:space="preserve"> </w:t>
      </w:r>
      <w:proofErr w:type="spellStart"/>
      <w:r w:rsidRPr="00231C69">
        <w:rPr>
          <w:szCs w:val="28"/>
        </w:rPr>
        <w:t>қалай</w:t>
      </w:r>
      <w:proofErr w:type="spellEnd"/>
      <w:r w:rsidRPr="00231C69">
        <w:rPr>
          <w:szCs w:val="28"/>
        </w:rPr>
        <w:t xml:space="preserve"> </w:t>
      </w:r>
      <w:proofErr w:type="spellStart"/>
      <w:r w:rsidRPr="00231C69">
        <w:rPr>
          <w:szCs w:val="28"/>
        </w:rPr>
        <w:t>аталады</w:t>
      </w:r>
      <w:proofErr w:type="spellEnd"/>
      <w:r w:rsidRPr="00231C69">
        <w:rPr>
          <w:szCs w:val="28"/>
        </w:rPr>
        <w:t>?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13 Алғашқы қағаз ақшалар қашан пайда болды?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14 Металл ақшадан қағаз ақшаға көшудің себептері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15 Толық құндылы емес ақшалар деп нені айтамыз?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16 Ремедиум дегеніміз нені білдіреді?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17 Несие ақшалар нені көрсетеді ? Несие ақшалардың формаларын 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сипаттаңдар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18  Қағаз және несие ақшалар арасындағы айырмашылықтар неде?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19  Электронды ақшалардың қандай жетістіктері бар?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20  Вексельді және банктік айналымның айырмашылығын сипатта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21  Чек дегеніміз не?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22 Чектер түрлері және олардың айырмашылықтары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23 Ақша айналымының формаларын атаңдар және сипаттаңдар</w:t>
      </w:r>
    </w:p>
    <w:p w:rsidR="00231C69" w:rsidRPr="00231C69" w:rsidRDefault="00231C69" w:rsidP="00231C69">
      <w:pPr>
        <w:tabs>
          <w:tab w:val="left" w:pos="0"/>
          <w:tab w:val="num" w:pos="139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24 Толық құнды және толық емес құнды ақшалар айналымы кезінде</w:t>
      </w:r>
    </w:p>
    <w:p w:rsidR="00231C69" w:rsidRPr="00231C69" w:rsidRDefault="00231C69" w:rsidP="00231C69">
      <w:pPr>
        <w:tabs>
          <w:tab w:val="left" w:pos="0"/>
          <w:tab w:val="num" w:pos="1134"/>
        </w:tabs>
        <w:rPr>
          <w:szCs w:val="28"/>
          <w:lang w:val="kk-KZ"/>
        </w:rPr>
      </w:pPr>
      <w:r w:rsidRPr="00231C69">
        <w:rPr>
          <w:szCs w:val="28"/>
          <w:lang w:val="kk-KZ"/>
        </w:rPr>
        <w:t>ақша айналымдылығы заңының іс-әрекетінің өзгешелігі қандай ?</w:t>
      </w:r>
    </w:p>
    <w:p w:rsidR="00231C69" w:rsidRPr="00231C69" w:rsidRDefault="00231C69" w:rsidP="00231C69">
      <w:pPr>
        <w:tabs>
          <w:tab w:val="left" w:pos="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25 Ақша массасы үшін қандай көрсеткіштер қолданылады?</w:t>
      </w:r>
    </w:p>
    <w:p w:rsidR="00231C69" w:rsidRPr="00231C69" w:rsidRDefault="00231C69" w:rsidP="00231C69">
      <w:pPr>
        <w:tabs>
          <w:tab w:val="left" w:pos="0"/>
          <w:tab w:val="num" w:pos="139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26 Ақша айналымының жылдамдығы нені білдіреді және оған қандай</w:t>
      </w:r>
    </w:p>
    <w:p w:rsidR="00231C69" w:rsidRPr="00231C69" w:rsidRDefault="00231C69" w:rsidP="00231C69">
      <w:pPr>
        <w:tabs>
          <w:tab w:val="left" w:pos="0"/>
          <w:tab w:val="num" w:pos="1134"/>
        </w:tabs>
        <w:rPr>
          <w:szCs w:val="28"/>
          <w:lang w:val="kk-KZ"/>
        </w:rPr>
      </w:pPr>
      <w:r w:rsidRPr="00231C69">
        <w:rPr>
          <w:szCs w:val="28"/>
          <w:lang w:val="kk-KZ"/>
        </w:rPr>
        <w:t>факторлар әсер етеді?</w:t>
      </w:r>
    </w:p>
    <w:p w:rsidR="00231C69" w:rsidRPr="00231C69" w:rsidRDefault="00231C69" w:rsidP="00231C69">
      <w:pPr>
        <w:tabs>
          <w:tab w:val="left" w:pos="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27 Ақша базасы, ақша айналымына анықтама бер</w:t>
      </w:r>
    </w:p>
    <w:p w:rsidR="00231C69" w:rsidRPr="00231C69" w:rsidRDefault="00231C69" w:rsidP="00231C69">
      <w:pPr>
        <w:tabs>
          <w:tab w:val="left" w:pos="0"/>
          <w:tab w:val="num" w:pos="1390"/>
        </w:tabs>
        <w:rPr>
          <w:szCs w:val="28"/>
          <w:lang w:val="ru-MO"/>
        </w:rPr>
      </w:pPr>
      <w:r w:rsidRPr="00231C69">
        <w:rPr>
          <w:szCs w:val="28"/>
        </w:rPr>
        <w:t>28</w:t>
      </w:r>
      <w:r w:rsidRPr="00231C69">
        <w:rPr>
          <w:szCs w:val="28"/>
          <w:lang w:val="kk-KZ"/>
        </w:rPr>
        <w:t xml:space="preserve"> </w:t>
      </w:r>
      <w:proofErr w:type="spellStart"/>
      <w:r w:rsidRPr="00231C69">
        <w:rPr>
          <w:szCs w:val="28"/>
          <w:lang w:val="ru-MO"/>
        </w:rPr>
        <w:t>Ақша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агрегаттары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дегеніміз</w:t>
      </w:r>
      <w:proofErr w:type="spellEnd"/>
      <w:r w:rsidRPr="00231C69">
        <w:rPr>
          <w:szCs w:val="28"/>
          <w:lang w:val="ru-MO"/>
        </w:rPr>
        <w:t xml:space="preserve"> не</w:t>
      </w:r>
      <w:proofErr w:type="gramStart"/>
      <w:r w:rsidRPr="00231C69">
        <w:rPr>
          <w:szCs w:val="28"/>
          <w:lang w:val="ru-MO"/>
        </w:rPr>
        <w:t xml:space="preserve"> ?</w:t>
      </w:r>
      <w:proofErr w:type="gram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Қазақстан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Республикасында</w:t>
      </w:r>
      <w:proofErr w:type="spellEnd"/>
    </w:p>
    <w:p w:rsidR="00231C69" w:rsidRPr="00231C69" w:rsidRDefault="00231C69" w:rsidP="00231C69">
      <w:pPr>
        <w:tabs>
          <w:tab w:val="left" w:pos="0"/>
          <w:tab w:val="num" w:pos="1134"/>
        </w:tabs>
        <w:rPr>
          <w:szCs w:val="28"/>
          <w:lang w:val="ru-MO"/>
        </w:rPr>
      </w:pPr>
      <w:proofErr w:type="spellStart"/>
      <w:r w:rsidRPr="00231C69">
        <w:rPr>
          <w:szCs w:val="28"/>
          <w:lang w:val="ru-MO"/>
        </w:rPr>
        <w:t>қандай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ақша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агрегаттары</w:t>
      </w:r>
      <w:proofErr w:type="spellEnd"/>
      <w:r w:rsidRPr="00231C69">
        <w:rPr>
          <w:szCs w:val="28"/>
          <w:lang w:val="ru-MO"/>
        </w:rPr>
        <w:t xml:space="preserve"> бар</w:t>
      </w:r>
      <w:proofErr w:type="gramStart"/>
      <w:r w:rsidRPr="00231C69">
        <w:rPr>
          <w:szCs w:val="28"/>
          <w:lang w:val="ru-MO"/>
        </w:rPr>
        <w:t xml:space="preserve"> ?</w:t>
      </w:r>
      <w:proofErr w:type="gramEnd"/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  <w:lang w:val="ru-MO"/>
        </w:rPr>
      </w:pPr>
      <w:r w:rsidRPr="00231C69">
        <w:rPr>
          <w:szCs w:val="28"/>
        </w:rPr>
        <w:t>29</w:t>
      </w:r>
      <w:r w:rsidRPr="00231C69">
        <w:rPr>
          <w:szCs w:val="28"/>
          <w:lang w:val="kk-KZ"/>
        </w:rPr>
        <w:t xml:space="preserve"> </w:t>
      </w:r>
      <w:r w:rsidRPr="00231C69">
        <w:rPr>
          <w:szCs w:val="28"/>
          <w:lang w:val="ru-MO"/>
        </w:rPr>
        <w:t xml:space="preserve"> 1922 – 1924 </w:t>
      </w:r>
      <w:proofErr w:type="gramStart"/>
      <w:r w:rsidRPr="00231C69">
        <w:rPr>
          <w:szCs w:val="28"/>
          <w:lang w:val="ru-MO"/>
        </w:rPr>
        <w:t>ж.ж</w:t>
      </w:r>
      <w:proofErr w:type="gramEnd"/>
      <w:r w:rsidRPr="00231C69">
        <w:rPr>
          <w:szCs w:val="28"/>
          <w:lang w:val="ru-MO"/>
        </w:rPr>
        <w:t xml:space="preserve">. </w:t>
      </w:r>
      <w:proofErr w:type="spellStart"/>
      <w:r w:rsidRPr="00231C69">
        <w:rPr>
          <w:szCs w:val="28"/>
          <w:lang w:val="ru-MO"/>
        </w:rPr>
        <w:t>ақша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реформаларының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экономикалық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шарты</w:t>
      </w:r>
      <w:proofErr w:type="spellEnd"/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</w:rPr>
      </w:pPr>
      <w:r w:rsidRPr="00231C69">
        <w:rPr>
          <w:szCs w:val="28"/>
        </w:rPr>
        <w:t>30</w:t>
      </w:r>
      <w:proofErr w:type="gramStart"/>
      <w:r w:rsidRPr="00231C69">
        <w:rPr>
          <w:szCs w:val="28"/>
          <w:lang w:val="kk-KZ"/>
        </w:rPr>
        <w:t xml:space="preserve"> </w:t>
      </w:r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А</w:t>
      </w:r>
      <w:proofErr w:type="gramEnd"/>
      <w:r w:rsidRPr="00231C69">
        <w:rPr>
          <w:szCs w:val="28"/>
          <w:lang w:val="ru-MO"/>
        </w:rPr>
        <w:t>қша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реформасын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жүргізу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этаптары</w:t>
      </w:r>
      <w:proofErr w:type="spellEnd"/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  <w:lang w:val="ru-MO"/>
        </w:rPr>
      </w:pPr>
      <w:r w:rsidRPr="00231C69">
        <w:rPr>
          <w:szCs w:val="28"/>
        </w:rPr>
        <w:t>31</w:t>
      </w:r>
      <w:r w:rsidRPr="00231C69">
        <w:rPr>
          <w:szCs w:val="28"/>
          <w:lang w:val="kk-KZ"/>
        </w:rPr>
        <w:t xml:space="preserve"> </w:t>
      </w:r>
      <w:r w:rsidRPr="00231C69">
        <w:rPr>
          <w:szCs w:val="28"/>
          <w:lang w:val="ru-MO"/>
        </w:rPr>
        <w:t xml:space="preserve">1922, 1923 </w:t>
      </w:r>
      <w:proofErr w:type="gramStart"/>
      <w:r w:rsidRPr="00231C69">
        <w:rPr>
          <w:szCs w:val="28"/>
          <w:lang w:val="ru-MO"/>
        </w:rPr>
        <w:t>ж.ж</w:t>
      </w:r>
      <w:proofErr w:type="gramEnd"/>
      <w:r w:rsidRPr="00231C69">
        <w:rPr>
          <w:szCs w:val="28"/>
          <w:lang w:val="ru-MO"/>
        </w:rPr>
        <w:t>. деноминация және олардың мақсаты</w:t>
      </w:r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  <w:lang w:val="ru-MO"/>
        </w:rPr>
      </w:pPr>
      <w:r w:rsidRPr="00231C69">
        <w:rPr>
          <w:szCs w:val="28"/>
        </w:rPr>
        <w:t>32</w:t>
      </w:r>
      <w:r w:rsidRPr="00231C69">
        <w:rPr>
          <w:szCs w:val="28"/>
          <w:lang w:val="kk-KZ"/>
        </w:rPr>
        <w:t xml:space="preserve"> </w:t>
      </w:r>
      <w:r w:rsidRPr="00231C69">
        <w:rPr>
          <w:szCs w:val="28"/>
          <w:lang w:val="ru-MO"/>
        </w:rPr>
        <w:t xml:space="preserve">1947 ж. Ақша реформасының 1922 – 1924 </w:t>
      </w:r>
      <w:proofErr w:type="gramStart"/>
      <w:r w:rsidRPr="00231C69">
        <w:rPr>
          <w:szCs w:val="28"/>
          <w:lang w:val="ru-MO"/>
        </w:rPr>
        <w:t>ж.ж</w:t>
      </w:r>
      <w:proofErr w:type="gramEnd"/>
      <w:r w:rsidRPr="00231C69">
        <w:rPr>
          <w:szCs w:val="28"/>
          <w:lang w:val="ru-MO"/>
        </w:rPr>
        <w:t xml:space="preserve">. ақша реформасының   </w:t>
      </w:r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  <w:lang w:val="ru-MO"/>
        </w:rPr>
      </w:pPr>
      <w:r w:rsidRPr="00231C69">
        <w:rPr>
          <w:szCs w:val="28"/>
          <w:lang w:val="ru-MO"/>
        </w:rPr>
        <w:t>айырмашылығы</w:t>
      </w:r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  <w:lang w:val="ru-MO"/>
        </w:rPr>
      </w:pPr>
      <w:r w:rsidRPr="00231C69">
        <w:rPr>
          <w:szCs w:val="28"/>
          <w:lang w:val="ru-MO"/>
        </w:rPr>
        <w:t xml:space="preserve">33 1947 ж. </w:t>
      </w:r>
      <w:proofErr w:type="spellStart"/>
      <w:r w:rsidRPr="00231C69">
        <w:rPr>
          <w:szCs w:val="28"/>
          <w:lang w:val="ru-MO"/>
        </w:rPr>
        <w:t>қандай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шаралар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жүргізілді</w:t>
      </w:r>
      <w:proofErr w:type="spellEnd"/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  <w:lang w:val="ru-MO"/>
        </w:rPr>
      </w:pPr>
      <w:r w:rsidRPr="00231C69">
        <w:rPr>
          <w:szCs w:val="28"/>
          <w:lang w:val="ru-MO"/>
        </w:rPr>
        <w:t>34</w:t>
      </w:r>
      <w:proofErr w:type="gramStart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Б</w:t>
      </w:r>
      <w:proofErr w:type="gramEnd"/>
      <w:r w:rsidRPr="00231C69">
        <w:rPr>
          <w:szCs w:val="28"/>
          <w:lang w:val="ru-MO"/>
        </w:rPr>
        <w:t>аға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масштабының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өзгеруі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неліктен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болады</w:t>
      </w:r>
      <w:proofErr w:type="spellEnd"/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  <w:lang w:val="ru-MO"/>
        </w:rPr>
      </w:pPr>
      <w:r w:rsidRPr="00231C69">
        <w:rPr>
          <w:szCs w:val="28"/>
        </w:rPr>
        <w:t>35</w:t>
      </w:r>
      <w:r w:rsidRPr="00231C69">
        <w:rPr>
          <w:szCs w:val="28"/>
          <w:lang w:val="kk-KZ"/>
        </w:rPr>
        <w:t xml:space="preserve"> </w:t>
      </w:r>
      <w:r w:rsidRPr="00231C69">
        <w:rPr>
          <w:szCs w:val="28"/>
          <w:lang w:val="ru-MO"/>
        </w:rPr>
        <w:t xml:space="preserve">1993 ж. </w:t>
      </w:r>
      <w:proofErr w:type="spellStart"/>
      <w:r w:rsidRPr="00231C69">
        <w:rPr>
          <w:szCs w:val="28"/>
          <w:lang w:val="ru-MO"/>
        </w:rPr>
        <w:t>Ақша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реформасы</w:t>
      </w:r>
      <w:proofErr w:type="spellEnd"/>
      <w:r w:rsidRPr="00231C69">
        <w:rPr>
          <w:szCs w:val="28"/>
          <w:lang w:val="ru-MO"/>
        </w:rPr>
        <w:t xml:space="preserve">, </w:t>
      </w:r>
      <w:proofErr w:type="spellStart"/>
      <w:r w:rsidRPr="00231C69">
        <w:rPr>
          <w:szCs w:val="28"/>
          <w:lang w:val="ru-MO"/>
        </w:rPr>
        <w:t>оның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себептері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жә</w:t>
      </w:r>
      <w:proofErr w:type="gramStart"/>
      <w:r w:rsidRPr="00231C69">
        <w:rPr>
          <w:szCs w:val="28"/>
          <w:lang w:val="ru-MO"/>
        </w:rPr>
        <w:t>не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ж</w:t>
      </w:r>
      <w:proofErr w:type="gramEnd"/>
      <w:r w:rsidRPr="00231C69">
        <w:rPr>
          <w:szCs w:val="28"/>
          <w:lang w:val="ru-MO"/>
        </w:rPr>
        <w:t>үргізу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этаптары</w:t>
      </w:r>
      <w:proofErr w:type="spellEnd"/>
    </w:p>
    <w:p w:rsidR="00231C69" w:rsidRPr="00231C69" w:rsidRDefault="00231C69" w:rsidP="00231C69">
      <w:pPr>
        <w:jc w:val="both"/>
        <w:rPr>
          <w:szCs w:val="28"/>
          <w:lang w:val="kk-KZ"/>
        </w:rPr>
      </w:pPr>
      <w:r w:rsidRPr="00231C69">
        <w:rPr>
          <w:szCs w:val="28"/>
          <w:lang w:val="ru-MO"/>
        </w:rPr>
        <w:lastRenderedPageBreak/>
        <w:t xml:space="preserve">36 </w:t>
      </w:r>
      <w:r w:rsidRPr="00231C69">
        <w:rPr>
          <w:szCs w:val="28"/>
          <w:lang w:val="kk-KZ"/>
        </w:rPr>
        <w:t>Орталық  эмиссиялық бантердің пайда болуы, тұрлері және мемлекет экономикасындағы ролі?</w:t>
      </w:r>
    </w:p>
    <w:p w:rsidR="00231C69" w:rsidRPr="00231C69" w:rsidRDefault="00231C69" w:rsidP="00231C69">
      <w:pPr>
        <w:jc w:val="both"/>
        <w:rPr>
          <w:szCs w:val="28"/>
          <w:lang w:val="kk-KZ"/>
        </w:rPr>
      </w:pPr>
      <w:r w:rsidRPr="00231C69">
        <w:rPr>
          <w:szCs w:val="28"/>
          <w:lang w:val="kk-KZ"/>
        </w:rPr>
        <w:t>37 Қазақстан Республикасы Ұлттық банкісінің құрылымы, заңды статусы?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38 Қазақстан Ұлттық банкінінің негізгі мақсаттары және міндттері?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39 Қазақстан республикасында баға тұрақтылығын қамтамасыз ету?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40 Мемлекеттік ақша–несие саясатын жасау және оны жүргізу?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41 Валюталық реттеу және валюталық ақылауды жүзеге асыру?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42 Қаржы жүйесінің    тұрақтылығын қамтамсызетуге көмектесу?</w:t>
      </w:r>
    </w:p>
    <w:p w:rsidR="00231C69" w:rsidRPr="00231C69" w:rsidRDefault="00231C69" w:rsidP="00231C69">
      <w:pPr>
        <w:rPr>
          <w:szCs w:val="28"/>
        </w:rPr>
      </w:pPr>
      <w:r w:rsidRPr="00231C69">
        <w:rPr>
          <w:szCs w:val="28"/>
        </w:rPr>
        <w:t>43</w:t>
      </w:r>
      <w:r w:rsidRPr="00231C69">
        <w:rPr>
          <w:szCs w:val="28"/>
          <w:lang w:val="kk-KZ"/>
        </w:rPr>
        <w:t xml:space="preserve"> Ұлттық банктің капиталы, резервтері және табысы?</w:t>
      </w:r>
    </w:p>
    <w:p w:rsidR="00231C69" w:rsidRPr="00231C69" w:rsidRDefault="00231C69" w:rsidP="00231C69">
      <w:pPr>
        <w:rPr>
          <w:szCs w:val="28"/>
        </w:rPr>
      </w:pPr>
      <w:r w:rsidRPr="00231C69">
        <w:rPr>
          <w:szCs w:val="28"/>
        </w:rPr>
        <w:t>44</w:t>
      </w:r>
      <w:r w:rsidRPr="00231C69">
        <w:rPr>
          <w:szCs w:val="28"/>
          <w:lang w:val="kk-KZ"/>
        </w:rPr>
        <w:t xml:space="preserve"> Ұлттық банктің басқару органдарын құ</w:t>
      </w:r>
      <w:proofErr w:type="gramStart"/>
      <w:r w:rsidRPr="00231C69">
        <w:rPr>
          <w:szCs w:val="28"/>
          <w:lang w:val="kk-KZ"/>
        </w:rPr>
        <w:t>ру т</w:t>
      </w:r>
      <w:proofErr w:type="gramEnd"/>
      <w:r w:rsidRPr="00231C69">
        <w:rPr>
          <w:szCs w:val="28"/>
          <w:lang w:val="kk-KZ"/>
        </w:rPr>
        <w:t>әртібі?</w:t>
      </w:r>
    </w:p>
    <w:p w:rsidR="00231C69" w:rsidRPr="00231C69" w:rsidRDefault="00231C69" w:rsidP="00231C69">
      <w:pPr>
        <w:jc w:val="both"/>
        <w:rPr>
          <w:szCs w:val="28"/>
          <w:lang w:val="kk-KZ"/>
        </w:rPr>
      </w:pPr>
      <w:r w:rsidRPr="00231C69">
        <w:rPr>
          <w:szCs w:val="28"/>
        </w:rPr>
        <w:t>45</w:t>
      </w:r>
      <w:r w:rsidRPr="00231C69">
        <w:rPr>
          <w:szCs w:val="28"/>
          <w:lang w:val="kk-KZ"/>
        </w:rPr>
        <w:t xml:space="preserve"> </w:t>
      </w:r>
      <w:r w:rsidRPr="00231C69">
        <w:rPr>
          <w:szCs w:val="28"/>
        </w:rPr>
        <w:t xml:space="preserve"> </w:t>
      </w:r>
      <w:r w:rsidRPr="00231C69">
        <w:rPr>
          <w:szCs w:val="28"/>
          <w:lang w:val="kk-KZ"/>
        </w:rPr>
        <w:t>Ұлттық</w:t>
      </w:r>
      <w:r w:rsidRPr="00231C69">
        <w:rPr>
          <w:szCs w:val="28"/>
        </w:rPr>
        <w:t xml:space="preserve"> </w:t>
      </w:r>
      <w:r w:rsidRPr="00231C69">
        <w:rPr>
          <w:szCs w:val="28"/>
          <w:lang w:val="kk-KZ"/>
        </w:rPr>
        <w:t>банктің жоңары басқару органдары құру ерекшеліктері?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ru-MO"/>
        </w:rPr>
      </w:pPr>
      <w:r w:rsidRPr="00231C69">
        <w:rPr>
          <w:szCs w:val="28"/>
        </w:rPr>
        <w:t>46</w:t>
      </w:r>
      <w:r w:rsidRPr="00231C69">
        <w:rPr>
          <w:szCs w:val="28"/>
          <w:lang w:val="kk-KZ"/>
        </w:rPr>
        <w:t xml:space="preserve"> </w:t>
      </w:r>
      <w:proofErr w:type="spellStart"/>
      <w:r w:rsidRPr="00231C69">
        <w:rPr>
          <w:szCs w:val="28"/>
          <w:lang w:val="ru-MO"/>
        </w:rPr>
        <w:t>Коммерциялық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банкке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анықтама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бер</w:t>
      </w:r>
      <w:proofErr w:type="spellEnd"/>
      <w:r w:rsidRPr="00231C69">
        <w:rPr>
          <w:szCs w:val="28"/>
          <w:lang w:val="ru-MO"/>
        </w:rPr>
        <w:t xml:space="preserve">, </w:t>
      </w:r>
      <w:proofErr w:type="spellStart"/>
      <w:r w:rsidRPr="00231C69">
        <w:rPr>
          <w:szCs w:val="28"/>
          <w:lang w:val="ru-MO"/>
        </w:rPr>
        <w:t>коммерциялық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банктер</w:t>
      </w:r>
      <w:proofErr w:type="spellEnd"/>
    </w:p>
    <w:p w:rsidR="00231C69" w:rsidRPr="00231C69" w:rsidRDefault="00231C69" w:rsidP="00231C69">
      <w:pPr>
        <w:tabs>
          <w:tab w:val="left" w:pos="7140"/>
        </w:tabs>
        <w:rPr>
          <w:szCs w:val="28"/>
          <w:lang w:val="ru-MO"/>
        </w:rPr>
      </w:pPr>
      <w:proofErr w:type="spellStart"/>
      <w:proofErr w:type="gramStart"/>
      <w:r w:rsidRPr="00231C69">
        <w:rPr>
          <w:szCs w:val="28"/>
          <w:lang w:val="ru-MO"/>
        </w:rPr>
        <w:t>ж</w:t>
      </w:r>
      <w:proofErr w:type="gramEnd"/>
      <w:r w:rsidRPr="00231C69">
        <w:rPr>
          <w:szCs w:val="28"/>
          <w:lang w:val="ru-MO"/>
        </w:rPr>
        <w:t>іктемесі</w:t>
      </w:r>
      <w:proofErr w:type="spellEnd"/>
    </w:p>
    <w:p w:rsidR="00231C69" w:rsidRPr="00231C69" w:rsidRDefault="00231C69" w:rsidP="00231C69">
      <w:pPr>
        <w:tabs>
          <w:tab w:val="left" w:pos="7140"/>
        </w:tabs>
        <w:rPr>
          <w:szCs w:val="28"/>
          <w:lang w:val="ru-MO"/>
        </w:rPr>
      </w:pPr>
      <w:r w:rsidRPr="00231C69">
        <w:rPr>
          <w:szCs w:val="28"/>
        </w:rPr>
        <w:t>47</w:t>
      </w:r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Коммерциялық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банктер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қызметінің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принциптерін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ата</w:t>
      </w:r>
      <w:proofErr w:type="spellEnd"/>
    </w:p>
    <w:p w:rsidR="00231C69" w:rsidRPr="00231C69" w:rsidRDefault="00231C69" w:rsidP="00231C69">
      <w:pPr>
        <w:tabs>
          <w:tab w:val="left" w:pos="7140"/>
        </w:tabs>
        <w:rPr>
          <w:szCs w:val="28"/>
          <w:lang w:val="ru-MO"/>
        </w:rPr>
      </w:pPr>
      <w:r w:rsidRPr="00231C69">
        <w:rPr>
          <w:szCs w:val="28"/>
        </w:rPr>
        <w:t>48</w:t>
      </w:r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Банктік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қызмет</w:t>
      </w:r>
      <w:proofErr w:type="spellEnd"/>
      <w:r w:rsidRPr="00231C69">
        <w:rPr>
          <w:szCs w:val="28"/>
          <w:lang w:val="ru-MO"/>
        </w:rPr>
        <w:t xml:space="preserve">, </w:t>
      </w:r>
      <w:proofErr w:type="spellStart"/>
      <w:r w:rsidRPr="00231C69">
        <w:rPr>
          <w:szCs w:val="28"/>
          <w:lang w:val="ru-MO"/>
        </w:rPr>
        <w:t>оның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ұғымы</w:t>
      </w:r>
      <w:proofErr w:type="spellEnd"/>
      <w:r w:rsidRPr="00231C69">
        <w:rPr>
          <w:szCs w:val="28"/>
          <w:lang w:val="ru-MO"/>
        </w:rPr>
        <w:t xml:space="preserve">, </w:t>
      </w:r>
      <w:proofErr w:type="spellStart"/>
      <w:r w:rsidRPr="00231C69">
        <w:rPr>
          <w:szCs w:val="28"/>
          <w:lang w:val="ru-MO"/>
        </w:rPr>
        <w:t>классификациясы</w:t>
      </w:r>
      <w:proofErr w:type="spellEnd"/>
      <w:r w:rsidRPr="00231C69">
        <w:rPr>
          <w:szCs w:val="28"/>
          <w:lang w:val="ru-MO"/>
        </w:rPr>
        <w:t xml:space="preserve">, </w:t>
      </w:r>
      <w:proofErr w:type="spellStart"/>
      <w:r w:rsidRPr="00231C69">
        <w:rPr>
          <w:szCs w:val="28"/>
          <w:lang w:val="ru-MO"/>
        </w:rPr>
        <w:t>сипаттамасы</w:t>
      </w:r>
      <w:proofErr w:type="spellEnd"/>
    </w:p>
    <w:p w:rsidR="00231C69" w:rsidRPr="00231C69" w:rsidRDefault="00231C69" w:rsidP="00231C69">
      <w:pPr>
        <w:tabs>
          <w:tab w:val="left" w:pos="7140"/>
        </w:tabs>
        <w:rPr>
          <w:szCs w:val="28"/>
          <w:lang w:val="ru-MO"/>
        </w:rPr>
      </w:pPr>
      <w:r w:rsidRPr="00231C69">
        <w:rPr>
          <w:szCs w:val="28"/>
          <w:lang w:val="ru-MO"/>
        </w:rPr>
        <w:t>49 Банктің ұйымдастырылған құрылымы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ru-MO"/>
        </w:rPr>
      </w:pPr>
      <w:r w:rsidRPr="00231C69">
        <w:rPr>
          <w:szCs w:val="28"/>
          <w:lang w:val="ru-MO"/>
        </w:rPr>
        <w:t xml:space="preserve">50 </w:t>
      </w:r>
      <w:proofErr w:type="spellStart"/>
      <w:r w:rsidRPr="00231C69">
        <w:rPr>
          <w:szCs w:val="28"/>
          <w:lang w:val="ru-MO"/>
        </w:rPr>
        <w:t>Банктік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операциялар</w:t>
      </w:r>
      <w:proofErr w:type="spellEnd"/>
      <w:r w:rsidRPr="00231C69">
        <w:rPr>
          <w:szCs w:val="28"/>
          <w:lang w:val="ru-MO"/>
        </w:rPr>
        <w:t xml:space="preserve">, </w:t>
      </w:r>
      <w:proofErr w:type="spellStart"/>
      <w:r w:rsidRPr="00231C69">
        <w:rPr>
          <w:szCs w:val="28"/>
          <w:lang w:val="ru-MO"/>
        </w:rPr>
        <w:t>оның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классификациясы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және</w:t>
      </w:r>
      <w:proofErr w:type="spellEnd"/>
      <w:r w:rsidRPr="00231C69">
        <w:rPr>
          <w:szCs w:val="28"/>
          <w:lang w:val="ru-MO"/>
        </w:rPr>
        <w:t xml:space="preserve"> </w:t>
      </w:r>
      <w:proofErr w:type="spellStart"/>
      <w:r w:rsidRPr="00231C69">
        <w:rPr>
          <w:szCs w:val="28"/>
          <w:lang w:val="ru-MO"/>
        </w:rPr>
        <w:t>сипаттамасы</w:t>
      </w:r>
      <w:proofErr w:type="spellEnd"/>
    </w:p>
    <w:p w:rsidR="00231C69" w:rsidRPr="00231C69" w:rsidRDefault="00231C69" w:rsidP="00231C69">
      <w:pPr>
        <w:tabs>
          <w:tab w:val="left" w:pos="7140"/>
        </w:tabs>
        <w:rPr>
          <w:szCs w:val="28"/>
          <w:lang w:val="kk-KZ"/>
        </w:rPr>
      </w:pPr>
      <w:r w:rsidRPr="00231C69">
        <w:rPr>
          <w:szCs w:val="28"/>
        </w:rPr>
        <w:t>5</w:t>
      </w:r>
      <w:r w:rsidRPr="00231C69">
        <w:rPr>
          <w:szCs w:val="28"/>
          <w:lang w:val="kk-KZ"/>
        </w:rPr>
        <w:t>1 Банктердің пассивтік операциялары дегеніміз не?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52 Банктік меншік құралдарын сипаттаңдар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53 Банктердің активті операциялары дегеніміз не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54 Банктердің активті операцияларын сипаттаңдар</w:t>
      </w:r>
    </w:p>
    <w:p w:rsidR="00231C69" w:rsidRPr="00231C69" w:rsidRDefault="00231C69" w:rsidP="00231C69">
      <w:pPr>
        <w:pStyle w:val="2"/>
        <w:spacing w:after="0" w:line="240" w:lineRule="auto"/>
        <w:ind w:left="0"/>
        <w:rPr>
          <w:szCs w:val="28"/>
          <w:lang w:val="kk-KZ"/>
        </w:rPr>
      </w:pPr>
      <w:r w:rsidRPr="00231C69">
        <w:rPr>
          <w:szCs w:val="28"/>
          <w:lang w:val="kk-KZ"/>
        </w:rPr>
        <w:t>55 Банктің комиссиондық операциясының мәні, оның жіктемесі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56 Банк практикасындағы тәуекелдер және олардың жіктелуі.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57  Несиелік, валюталық, өсімақы тәуекелдері.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58 Баланстанбаған өтімділік, нарық конъюнтурасының өзгеруі, экономикалық, саяси және табиғи апаратты тәуекелдер.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59 Тәуекелден сақтану жолдары. Оның қоғамға әсері.</w:t>
      </w:r>
    </w:p>
    <w:p w:rsidR="00231C69" w:rsidRPr="00231C69" w:rsidRDefault="00231C69" w:rsidP="00231C69">
      <w:pPr>
        <w:pStyle w:val="2"/>
        <w:spacing w:after="0" w:line="240" w:lineRule="auto"/>
        <w:ind w:left="0"/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60 Валюта қатынастарының туындауы.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61 Валюта жүйесі, оның тарихи түрлері.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62 Ұлттық валюта жүйесі.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63 Аймақтық валюта жүйесі.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64 Еуропа валюта жүйесі.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65 Валюта қоржыны.</w:t>
      </w:r>
    </w:p>
    <w:p w:rsidR="00231C69" w:rsidRPr="00231C69" w:rsidRDefault="00231C69" w:rsidP="00231C69">
      <w:pPr>
        <w:rPr>
          <w:szCs w:val="28"/>
        </w:rPr>
      </w:pPr>
      <w:r w:rsidRPr="00231C69">
        <w:rPr>
          <w:szCs w:val="28"/>
        </w:rPr>
        <w:t>66</w:t>
      </w:r>
      <w:r w:rsidRPr="00231C69">
        <w:rPr>
          <w:szCs w:val="28"/>
          <w:lang w:val="kk-KZ"/>
        </w:rPr>
        <w:t xml:space="preserve"> Қор биржасының пайда болуы мен дамуы. </w:t>
      </w:r>
    </w:p>
    <w:p w:rsidR="00231C69" w:rsidRPr="00231C69" w:rsidRDefault="00231C69" w:rsidP="00231C69">
      <w:pPr>
        <w:jc w:val="both"/>
        <w:rPr>
          <w:szCs w:val="28"/>
        </w:rPr>
      </w:pPr>
      <w:r w:rsidRPr="00231C69">
        <w:rPr>
          <w:szCs w:val="28"/>
        </w:rPr>
        <w:t>67</w:t>
      </w:r>
      <w:r w:rsidRPr="00231C69">
        <w:rPr>
          <w:szCs w:val="28"/>
          <w:lang w:val="kk-KZ"/>
        </w:rPr>
        <w:t xml:space="preserve"> Дамыған нарықты елдердегі қор биржаларын басқару мен ұйымдастыру. </w:t>
      </w:r>
    </w:p>
    <w:p w:rsidR="00231C69" w:rsidRPr="00231C69" w:rsidRDefault="00231C69" w:rsidP="00231C69">
      <w:pPr>
        <w:jc w:val="both"/>
        <w:rPr>
          <w:szCs w:val="28"/>
        </w:rPr>
      </w:pPr>
      <w:r w:rsidRPr="00231C69">
        <w:rPr>
          <w:szCs w:val="28"/>
        </w:rPr>
        <w:t>68</w:t>
      </w:r>
      <w:r w:rsidRPr="00231C69">
        <w:rPr>
          <w:szCs w:val="28"/>
          <w:lang w:val="kk-KZ"/>
        </w:rPr>
        <w:t xml:space="preserve"> Қазақстан Республикасындағы қор биржалрының қызметі мен мақстаты. </w:t>
      </w:r>
    </w:p>
    <w:p w:rsidR="00231C69" w:rsidRPr="00231C69" w:rsidRDefault="00231C69" w:rsidP="00231C69">
      <w:pPr>
        <w:jc w:val="both"/>
        <w:rPr>
          <w:szCs w:val="28"/>
        </w:rPr>
      </w:pPr>
      <w:r w:rsidRPr="00231C69">
        <w:rPr>
          <w:szCs w:val="28"/>
        </w:rPr>
        <w:t>69</w:t>
      </w:r>
      <w:r w:rsidRPr="00231C69">
        <w:rPr>
          <w:szCs w:val="28"/>
          <w:lang w:val="kk-KZ"/>
        </w:rPr>
        <w:t xml:space="preserve"> Қор биржасы мүшелерінің міндеттері мен құқықтары.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</w:rPr>
        <w:t>70</w:t>
      </w:r>
      <w:r w:rsidRPr="00231C69">
        <w:rPr>
          <w:szCs w:val="28"/>
          <w:lang w:val="kk-KZ"/>
        </w:rPr>
        <w:t xml:space="preserve"> Биржалық мә</w:t>
      </w:r>
      <w:proofErr w:type="gramStart"/>
      <w:r w:rsidRPr="00231C69">
        <w:rPr>
          <w:szCs w:val="28"/>
          <w:lang w:val="kk-KZ"/>
        </w:rPr>
        <w:t>м</w:t>
      </w:r>
      <w:proofErr w:type="gramEnd"/>
      <w:r w:rsidRPr="00231C69">
        <w:rPr>
          <w:szCs w:val="28"/>
          <w:lang w:val="kk-KZ"/>
        </w:rPr>
        <w:t>ілелер.</w:t>
      </w:r>
    </w:p>
    <w:p w:rsidR="00231C69" w:rsidRPr="00231C69" w:rsidRDefault="00231C69" w:rsidP="00231C69">
      <w:pPr>
        <w:rPr>
          <w:szCs w:val="28"/>
          <w:lang w:val="kk-KZ" w:eastAsia="ko-KR"/>
        </w:rPr>
      </w:pPr>
      <w:r w:rsidRPr="00231C69">
        <w:rPr>
          <w:szCs w:val="28"/>
          <w:lang w:val="kk-KZ" w:eastAsia="ko-KR"/>
        </w:rPr>
        <w:t xml:space="preserve">71 Табыстау құқығынсыз белгілі тұлғаға жазылған, чек аталады. </w:t>
      </w:r>
    </w:p>
    <w:p w:rsidR="00231C69" w:rsidRPr="00231C69" w:rsidRDefault="00231C69" w:rsidP="00231C69">
      <w:pPr>
        <w:jc w:val="both"/>
        <w:rPr>
          <w:szCs w:val="28"/>
          <w:lang w:val="kk-KZ" w:eastAsia="ko-KR"/>
        </w:rPr>
      </w:pPr>
      <w:r w:rsidRPr="00231C69">
        <w:rPr>
          <w:szCs w:val="28"/>
          <w:lang w:val="kk-KZ" w:eastAsia="ko-KR"/>
        </w:rPr>
        <w:t>72 Аудармалы вексель бойынша төлеушілер аталады?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t>73 Вексельдік  «белгі»?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t>74 Берілген ақша сомасын шотқа аудару немесе қолма – қол ақшаны банкке төлеу туралы щот иесінің жазбаша бұйрығы?</w:t>
      </w:r>
    </w:p>
    <w:p w:rsidR="00231C69" w:rsidRPr="00231C69" w:rsidRDefault="00231C69" w:rsidP="00231C69">
      <w:pPr>
        <w:rPr>
          <w:szCs w:val="28"/>
          <w:lang w:val="kk-KZ" w:eastAsia="ko-KR"/>
        </w:rPr>
      </w:pPr>
      <w:r w:rsidRPr="00231C69">
        <w:rPr>
          <w:szCs w:val="28"/>
          <w:lang w:val="kk-KZ" w:eastAsia="ko-KR"/>
        </w:rPr>
        <w:t>75 Вексель бойынша төлем алу бойынша вексель ұстаушының тапсырысын банкпен орындау, аталады?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lastRenderedPageBreak/>
        <w:t>76 Вексель төлеуге келісім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77 Инфляцияның ішкі монетарлы себептеріне жататындар?</w:t>
      </w:r>
    </w:p>
    <w:p w:rsidR="00231C69" w:rsidRPr="00231C69" w:rsidRDefault="00231C69" w:rsidP="00231C69">
      <w:pPr>
        <w:rPr>
          <w:szCs w:val="28"/>
        </w:rPr>
      </w:pPr>
      <w:r w:rsidRPr="00231C69">
        <w:rPr>
          <w:szCs w:val="28"/>
          <w:lang w:val="kk-KZ"/>
        </w:rPr>
        <w:t>78 Деноминация дегеніміз?</w:t>
      </w:r>
    </w:p>
    <w:p w:rsidR="00231C69" w:rsidRPr="00231C69" w:rsidRDefault="00231C69" w:rsidP="00231C69">
      <w:pPr>
        <w:rPr>
          <w:szCs w:val="28"/>
        </w:rPr>
      </w:pPr>
      <w:r w:rsidRPr="00231C69">
        <w:rPr>
          <w:szCs w:val="28"/>
          <w:lang w:val="kk-KZ" w:eastAsia="ko-KR"/>
        </w:rPr>
        <w:t>79 Инфляция «жылжымалы» болып есептелсе?</w:t>
      </w:r>
    </w:p>
    <w:p w:rsidR="00231C69" w:rsidRPr="00231C69" w:rsidRDefault="00231C69" w:rsidP="00231C69">
      <w:pPr>
        <w:rPr>
          <w:szCs w:val="28"/>
          <w:lang w:val="kk-KZ" w:eastAsia="ko-KR"/>
        </w:rPr>
      </w:pPr>
      <w:r w:rsidRPr="00231C69">
        <w:rPr>
          <w:szCs w:val="28"/>
          <w:lang w:val="kk-KZ" w:eastAsia="ko-KR"/>
        </w:rPr>
        <w:t>80 Елдің барлық шаруашылық айналымын қамтамасыз ететін, сатып алатын және  ақша құралдары көлемінің жиынтығы?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t>81 Қазақстанда 1998 қазанынан бастап М1 ақша агрегаты өзіне қосады?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t>82 Тауарлар және қызметтер өлшеу үшін қызмет атқаратын заңды тәртіпте бекітілген ақша белгісі?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t>83 Тек алтын құймада толық емес құнды ақшалар айырбасталу жүргізіледі?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t>84 Алтын және күміс арасындағы өзара қатынас мемлекетпен тексерілді?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t>85 “Ақсалмалы” валюта жүйесі?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86 Металға нарықтық бағаға сәйкес стихиялы түрде бекітілетін алтын және күміс монеталар арасындағы қатынас кезіндегі, ақша жүйесі?</w:t>
      </w:r>
    </w:p>
    <w:p w:rsidR="00231C69" w:rsidRPr="00231C69" w:rsidRDefault="00231C69" w:rsidP="00231C69">
      <w:pPr>
        <w:rPr>
          <w:szCs w:val="28"/>
          <w:lang w:val="kk-KZ" w:eastAsia="ko-KR"/>
        </w:rPr>
      </w:pPr>
      <w:smartTag w:uri="urn:schemas-microsoft-com:office:smarttags" w:element="metricconverter">
        <w:smartTagPr>
          <w:attr w:name="ProductID" w:val="87 М2"/>
        </w:smartTagPr>
        <w:r w:rsidRPr="00231C69">
          <w:rPr>
            <w:szCs w:val="28"/>
            <w:lang w:val="kk-KZ" w:eastAsia="ko-KR"/>
          </w:rPr>
          <w:t>87 М2</w:t>
        </w:r>
      </w:smartTag>
      <w:r w:rsidRPr="00231C69">
        <w:rPr>
          <w:szCs w:val="28"/>
          <w:lang w:val="kk-KZ" w:eastAsia="ko-KR"/>
        </w:rPr>
        <w:t xml:space="preserve"> ақша агрегатын өзіне қосады?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rFonts w:ascii="KZ Times New Roman" w:hAnsi="KZ Times New Roman" w:cs="KZ Times New Roman"/>
          <w:szCs w:val="28"/>
          <w:lang w:val="kk-KZ"/>
        </w:rPr>
        <w:t>88 Коммерциялық  банктердің  табыс  көздеріне  жататындар.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rFonts w:ascii="KZ Times New Roman" w:hAnsi="KZ Times New Roman" w:cs="KZ Times New Roman"/>
          <w:szCs w:val="28"/>
          <w:lang w:val="kk-KZ"/>
        </w:rPr>
        <w:t>89 Базель  келісіміне  сәйкес  банктің  капиталы  қалай бөлінеді?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90 Банктерде  белгілі  бір  мерзімге  және  пайыз  төлеу  шартында  орналастырылған  клиенттердің  уақытша  бос  ақша  қаражаттары.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rFonts w:ascii="KZ Times New Roman" w:hAnsi="KZ Times New Roman" w:cs="KZ Times New Roman"/>
          <w:szCs w:val="28"/>
          <w:lang w:val="kk-KZ"/>
        </w:rPr>
        <w:t>91 Банк  қызметінде  пайда  болуы  мүмкін  зияндардың  орнын  жабу  мақсатында  құрылған  қаражат  қоры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rFonts w:ascii="KZ Times New Roman" w:hAnsi="KZ Times New Roman" w:cs="KZ Times New Roman"/>
          <w:szCs w:val="28"/>
          <w:lang w:val="kk-KZ"/>
        </w:rPr>
        <w:t>92 Экономикалық  мазмұнына  қарай  депозиттерді  қалай бөлінеді?</w:t>
      </w:r>
    </w:p>
    <w:p w:rsidR="00231C69" w:rsidRPr="00231C69" w:rsidRDefault="00231C69" w:rsidP="00231C69">
      <w:pPr>
        <w:tabs>
          <w:tab w:val="left" w:pos="900"/>
          <w:tab w:val="left" w:pos="14400"/>
        </w:tabs>
        <w:jc w:val="both"/>
        <w:rPr>
          <w:szCs w:val="28"/>
          <w:lang w:val="kk-KZ"/>
        </w:rPr>
      </w:pPr>
      <w:r w:rsidRPr="00231C69">
        <w:rPr>
          <w:szCs w:val="28"/>
          <w:lang w:val="kk-KZ"/>
        </w:rPr>
        <w:t>93 Банктік  тәжірибеде  барлық  тартылатын  қаражаттарды  жинақтау  тәсілдеріне байланысты қалай бөлінеді?</w:t>
      </w:r>
    </w:p>
    <w:p w:rsidR="00231C69" w:rsidRPr="00231C69" w:rsidRDefault="00231C69" w:rsidP="00231C69">
      <w:pPr>
        <w:tabs>
          <w:tab w:val="left" w:pos="900"/>
          <w:tab w:val="left" w:pos="14400"/>
        </w:tabs>
        <w:jc w:val="both"/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94 Банк  ресурстарының  құрылымында  үлесі  меншікті  қаражаттармен  салыстырғанда өте  жоғары  олардың  есебінен  банктің  активтік  операцияларының  басым  бөлігі жүзеге  асырылады? </w:t>
      </w:r>
    </w:p>
    <w:p w:rsidR="00231C69" w:rsidRPr="00231C69" w:rsidRDefault="00231C69" w:rsidP="00231C69">
      <w:pPr>
        <w:tabs>
          <w:tab w:val="left" w:pos="900"/>
          <w:tab w:val="left" w:pos="14400"/>
        </w:tabs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95 Қаражат  тарту операциясы қандай операция түріне жатады?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96 Бірлесіп несиелік операцияны жүргізуге және қарыз алушынының төлем қабілетсіздігінен туындайтын шығынды азайту мақсатында уақытша біршама банктер арқылы ұйымдастырылған банктер тобы қалай аталады?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97 Банктік қадағалау дегеніміз не 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98 Бухгалтердік есеп және бақылауды жүргізу үшін банктер пайдаланатын ақшалай және есеп айырысу құжаттарының жиынтығы қалай аталады 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99 Банктің ірі қатысушысы болып қандай тұлға саналады ?</w:t>
      </w:r>
    </w:p>
    <w:p w:rsidR="00231C69" w:rsidRPr="00231C69" w:rsidRDefault="00231C69" w:rsidP="00231C69">
      <w:pPr>
        <w:tabs>
          <w:tab w:val="left" w:pos="900"/>
          <w:tab w:val="left" w:pos="1440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100 Банктің экономикалық дербестігін және қызмет ету тұрақтылығын қамтамасыз ететін әр түрлі қорлар(капиталдар) мен бөлінбеген пайдасы дегеніміз?</w:t>
      </w:r>
    </w:p>
    <w:p w:rsidR="00231C69" w:rsidRPr="00231C69" w:rsidRDefault="00231C69" w:rsidP="00231C69">
      <w:pPr>
        <w:rPr>
          <w:szCs w:val="28"/>
          <w:lang w:val="kk-KZ"/>
        </w:rPr>
      </w:pPr>
    </w:p>
    <w:p w:rsidR="00231C69" w:rsidRPr="00231C69" w:rsidRDefault="00231C69" w:rsidP="00231C69">
      <w:pPr>
        <w:rPr>
          <w:szCs w:val="28"/>
          <w:lang w:val="kk-KZ"/>
        </w:rPr>
      </w:pPr>
    </w:p>
    <w:p w:rsidR="00231C69" w:rsidRPr="00231C69" w:rsidRDefault="00231C69" w:rsidP="00231C69">
      <w:pPr>
        <w:jc w:val="both"/>
        <w:rPr>
          <w:szCs w:val="28"/>
          <w:lang w:val="kk-KZ" w:eastAsia="ko-KR"/>
        </w:rPr>
      </w:pPr>
    </w:p>
    <w:p w:rsidR="00231C69" w:rsidRPr="00231C69" w:rsidRDefault="00231C69" w:rsidP="00231C69">
      <w:pPr>
        <w:rPr>
          <w:szCs w:val="28"/>
          <w:lang w:val="kk-KZ"/>
        </w:rPr>
      </w:pPr>
    </w:p>
    <w:p w:rsidR="00231C69" w:rsidRPr="00231C69" w:rsidRDefault="00231C69" w:rsidP="00231C69">
      <w:pPr>
        <w:jc w:val="center"/>
        <w:rPr>
          <w:szCs w:val="28"/>
          <w:lang w:val="kk-KZ"/>
        </w:rPr>
      </w:pPr>
    </w:p>
    <w:p w:rsidR="00231C69" w:rsidRPr="00231C69" w:rsidRDefault="00231C69" w:rsidP="00231C69">
      <w:pPr>
        <w:rPr>
          <w:szCs w:val="28"/>
          <w:lang w:val="kk-KZ"/>
        </w:rPr>
      </w:pPr>
    </w:p>
    <w:p w:rsidR="004E5377" w:rsidRPr="00231C69" w:rsidRDefault="004E5377">
      <w:pPr>
        <w:rPr>
          <w:szCs w:val="28"/>
          <w:lang w:val="kk-KZ"/>
        </w:rPr>
      </w:pPr>
    </w:p>
    <w:sectPr w:rsidR="004E5377" w:rsidRPr="00231C69" w:rsidSect="00DF28D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474" w:rsidRDefault="00A24474" w:rsidP="00231C69">
      <w:r>
        <w:separator/>
      </w:r>
    </w:p>
  </w:endnote>
  <w:endnote w:type="continuationSeparator" w:id="0">
    <w:p w:rsidR="00A24474" w:rsidRDefault="00A24474" w:rsidP="00231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474" w:rsidRDefault="00A24474" w:rsidP="00231C69">
      <w:r>
        <w:separator/>
      </w:r>
    </w:p>
  </w:footnote>
  <w:footnote w:type="continuationSeparator" w:id="0">
    <w:p w:rsidR="00A24474" w:rsidRDefault="00A24474" w:rsidP="00231C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1C69"/>
    <w:rsid w:val="001519A3"/>
    <w:rsid w:val="00231C69"/>
    <w:rsid w:val="002B264D"/>
    <w:rsid w:val="003D6136"/>
    <w:rsid w:val="004E5377"/>
    <w:rsid w:val="0050390A"/>
    <w:rsid w:val="00580AD7"/>
    <w:rsid w:val="00717581"/>
    <w:rsid w:val="00993AA5"/>
    <w:rsid w:val="00A24474"/>
    <w:rsid w:val="00C12637"/>
    <w:rsid w:val="00D03D34"/>
    <w:rsid w:val="00D8294C"/>
    <w:rsid w:val="00DE6EDB"/>
    <w:rsid w:val="00E0647E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C6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3D6136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31C6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231C6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231C69"/>
    <w:pPr>
      <w:spacing w:after="120"/>
    </w:pPr>
  </w:style>
  <w:style w:type="character" w:customStyle="1" w:styleId="a6">
    <w:name w:val="Основной текст Знак"/>
    <w:basedOn w:val="a0"/>
    <w:link w:val="a5"/>
    <w:rsid w:val="00231C6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231C6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231C6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231C6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31C6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D61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"/>
    <w:link w:val="aa"/>
    <w:qFormat/>
    <w:rsid w:val="003D6136"/>
    <w:pPr>
      <w:ind w:left="852"/>
      <w:jc w:val="center"/>
    </w:pPr>
    <w:rPr>
      <w:b/>
      <w:sz w:val="32"/>
      <w:szCs w:val="24"/>
    </w:rPr>
  </w:style>
  <w:style w:type="character" w:customStyle="1" w:styleId="aa">
    <w:name w:val="Название Знак"/>
    <w:basedOn w:val="a0"/>
    <w:link w:val="a9"/>
    <w:rsid w:val="003D6136"/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Style6">
    <w:name w:val="Style6"/>
    <w:basedOn w:val="a"/>
    <w:rsid w:val="003D6136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3D6136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1044</Words>
  <Characters>5957</Characters>
  <Application>Microsoft Office Word</Application>
  <DocSecurity>0</DocSecurity>
  <Lines>49</Lines>
  <Paragraphs>13</Paragraphs>
  <ScaleCrop>false</ScaleCrop>
  <Company>WolfishLair</Company>
  <LinksUpToDate>false</LinksUpToDate>
  <CharactersWithSpaces>6988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Джемпеисова</cp:lastModifiedBy>
  <cp:revision>3</cp:revision>
  <dcterms:created xsi:type="dcterms:W3CDTF">2014-10-31T15:12:00Z</dcterms:created>
  <dcterms:modified xsi:type="dcterms:W3CDTF">2017-09-14T10:39:00Z</dcterms:modified>
</cp:coreProperties>
</file>