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7AA" w:rsidRPr="004E49C8" w:rsidRDefault="003127AA" w:rsidP="003127AA">
      <w:pPr>
        <w:pStyle w:val="a3"/>
        <w:ind w:firstLine="0"/>
        <w:jc w:val="center"/>
        <w:rPr>
          <w:szCs w:val="28"/>
        </w:rPr>
      </w:pPr>
      <w:r w:rsidRPr="004E49C8">
        <w:rPr>
          <w:szCs w:val="28"/>
        </w:rPr>
        <w:t>6 МЕТОДЫ РАСЧЕТА НАДЕЖНОСТИ НЕРЕЗЕРВИРОВАННОЙ</w:t>
      </w:r>
      <w:r w:rsidRPr="004E49C8">
        <w:rPr>
          <w:szCs w:val="28"/>
        </w:rPr>
        <w:br/>
        <w:t xml:space="preserve"> АППАР</w:t>
      </w:r>
      <w:r w:rsidRPr="004E49C8">
        <w:rPr>
          <w:szCs w:val="28"/>
        </w:rPr>
        <w:t>А</w:t>
      </w:r>
      <w:r w:rsidRPr="004E49C8">
        <w:rPr>
          <w:szCs w:val="28"/>
        </w:rPr>
        <w:t>ТУРЫ</w:t>
      </w:r>
    </w:p>
    <w:p w:rsidR="003127AA" w:rsidRPr="004E49C8" w:rsidRDefault="003127AA" w:rsidP="003127AA">
      <w:pPr>
        <w:pStyle w:val="a3"/>
        <w:ind w:firstLine="0"/>
        <w:jc w:val="center"/>
      </w:pP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Расчеты надежности - расчеты, предназначенные для определения кол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чественных показателей надежности. Они проводятся на различных этапах ра</w:t>
      </w:r>
      <w:r w:rsidRPr="004E49C8">
        <w:rPr>
          <w:sz w:val="28"/>
          <w:szCs w:val="28"/>
        </w:rPr>
        <w:t>з</w:t>
      </w:r>
      <w:r w:rsidRPr="004E49C8">
        <w:rPr>
          <w:sz w:val="28"/>
          <w:szCs w:val="28"/>
        </w:rPr>
        <w:t>работки, создания и эксплуатации объектов.</w:t>
      </w: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На этапе проектирования расчет надежности производится с целью пр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гнозирования (предсказания) ожидаемой надежности проектируемой системы. Такое прогнозирование необходимо для обоснования предполагаемого проекта, а также для решения организационно-технических вопросов: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- выбора оптимального варианта структуры;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- способа резервирования;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- глубины и методов контроля;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- количества запасных элементов;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- периодичности профилактики.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</w:t>
      </w:r>
      <w:r w:rsidRPr="004E49C8">
        <w:rPr>
          <w:sz w:val="28"/>
          <w:szCs w:val="28"/>
        </w:rPr>
        <w:tab/>
        <w:t>На этапе испытаний и эксплуатации расчеты надежности проводятся для оценки количественных показателей надежности. Такие расчеты носят, как правило, характер констатации. Результаты расчетов в этом случае показывают, какой надежностью обладали объекты, прошедшие испытания или использу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мые в некоторых условиях эксплуатации. На основании этих расчетов разраб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тываются меры по повышению надежности, определяются слабые места объе</w:t>
      </w:r>
      <w:r w:rsidRPr="004E49C8">
        <w:rPr>
          <w:sz w:val="28"/>
          <w:szCs w:val="28"/>
        </w:rPr>
        <w:t>к</w:t>
      </w:r>
      <w:r w:rsidRPr="004E49C8">
        <w:rPr>
          <w:sz w:val="28"/>
          <w:szCs w:val="28"/>
        </w:rPr>
        <w:t>та, даются оценки его надежности и влияния на нее отдельных факторов.</w:t>
      </w: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Многочисленные цели расчетов привели к большому их разнообразию.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t>Элементный расчет - определение показателей надежности объекта, обусло</w:t>
      </w:r>
      <w:r w:rsidRPr="004E49C8">
        <w:rPr>
          <w:sz w:val="28"/>
          <w:szCs w:val="28"/>
        </w:rPr>
        <w:t>в</w:t>
      </w:r>
      <w:r w:rsidRPr="004E49C8">
        <w:rPr>
          <w:sz w:val="28"/>
          <w:szCs w:val="28"/>
        </w:rPr>
        <w:t>ленных надежностью его комплектующих частей (элементов). В результате т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 xml:space="preserve">кого расчета оценивается техническое состояние объекта (вероятность того, что объект будет находиться в работоспособном состоянии, средняя наработка на отказ и т.п.). </w:t>
      </w: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Расчет функциональной надежности - определение показателей надежн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сти выполнения заданных функций (например, вероятность того, что система очистки газа будет работать заданное время, в заданных режимах эксплуатации с сохранением всех необходимых параметров по показателям очистки). П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скольку такие показатели зависят от ряда действующих факторов, то, как пр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вило, расчет функциональной надежности более сложен, чем элементный ра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чет.</w:t>
      </w: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Самый простой расчет - элементный  расчет аппаратурной надежности простых изделий, нерезервированных, без учета восстановлений работоспосо</w:t>
      </w:r>
      <w:r w:rsidRPr="004E49C8">
        <w:rPr>
          <w:sz w:val="28"/>
          <w:szCs w:val="28"/>
        </w:rPr>
        <w:t>б</w:t>
      </w:r>
      <w:r w:rsidRPr="004E49C8">
        <w:rPr>
          <w:sz w:val="28"/>
          <w:szCs w:val="28"/>
        </w:rPr>
        <w:t>ности при условии, что время работы до отказа подчинено экспоненциальному распред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лению.</w:t>
      </w:r>
    </w:p>
    <w:p w:rsidR="003127AA" w:rsidRPr="004E49C8" w:rsidRDefault="003127AA" w:rsidP="003127AA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Самый сложный расчет – расчет функциональной надежности сложных резервированных систем с учетом восстановления их работоспособности и различных законов распределения врем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ни работы и времени восстановления.</w:t>
      </w:r>
    </w:p>
    <w:p w:rsidR="003127AA" w:rsidRPr="004E49C8" w:rsidRDefault="003127AA" w:rsidP="003127AA">
      <w:pPr>
        <w:jc w:val="both"/>
        <w:rPr>
          <w:sz w:val="28"/>
          <w:szCs w:val="28"/>
        </w:rPr>
      </w:pPr>
      <w:r w:rsidRPr="004E49C8">
        <w:rPr>
          <w:sz w:val="28"/>
          <w:szCs w:val="28"/>
        </w:rPr>
        <w:lastRenderedPageBreak/>
        <w:t xml:space="preserve"> Выбор того или иного вида расчета надежности определяется заданием на ра</w:t>
      </w:r>
      <w:r w:rsidRPr="004E49C8">
        <w:rPr>
          <w:sz w:val="28"/>
          <w:szCs w:val="28"/>
        </w:rPr>
        <w:t>с</w:t>
      </w:r>
      <w:r w:rsidRPr="004E49C8">
        <w:rPr>
          <w:sz w:val="28"/>
          <w:szCs w:val="28"/>
        </w:rPr>
        <w:t>чет надежности. На основании задания и последующего изучения работы устройства (по его техническому описанию) составляется алгоритм расчета н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дежности, т.е. последовательность этапов расчета и расчетные формулы.</w:t>
      </w:r>
    </w:p>
    <w:sectPr w:rsidR="003127AA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27AA"/>
    <w:rsid w:val="003127AA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127AA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127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3127AA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3127A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2015-09-07T12:58:00Z</dcterms:created>
  <dcterms:modified xsi:type="dcterms:W3CDTF">2015-09-07T12:59:00Z</dcterms:modified>
</cp:coreProperties>
</file>