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59E" w:rsidRPr="004E49C8" w:rsidRDefault="0072359E" w:rsidP="0072359E">
      <w:pPr>
        <w:pStyle w:val="2"/>
      </w:pPr>
      <w:r w:rsidRPr="004E49C8">
        <w:t>ВВЕДЕНИЕ</w:t>
      </w:r>
    </w:p>
    <w:p w:rsidR="0072359E" w:rsidRPr="004E49C8" w:rsidRDefault="0072359E" w:rsidP="0072359E">
      <w:pPr>
        <w:jc w:val="both"/>
        <w:rPr>
          <w:sz w:val="28"/>
        </w:rPr>
      </w:pPr>
    </w:p>
    <w:p w:rsidR="0072359E" w:rsidRPr="004E49C8" w:rsidRDefault="0072359E" w:rsidP="0072359E">
      <w:pPr>
        <w:pStyle w:val="a3"/>
        <w:jc w:val="both"/>
      </w:pPr>
      <w:r w:rsidRPr="004E49C8">
        <w:t>Появление в 50-х годах прошлого столетия сложных систем привело к тому, что надежность аппаратуры стала определяющим фактором обеспечения эффективного использования этих систем, различных устройств и механизмов. Вопросам обеспечения высокой надежности при конструировании и эксплуат</w:t>
      </w:r>
      <w:r w:rsidRPr="004E49C8">
        <w:t>а</w:t>
      </w:r>
      <w:r w:rsidRPr="004E49C8">
        <w:t>ции аппаратуры всегда уделялось значительное внимание, однако раньше эти вопросы не выделялись в самостоятельную область исследования. Первые р</w:t>
      </w:r>
      <w:r w:rsidRPr="004E49C8">
        <w:t>а</w:t>
      </w:r>
      <w:r w:rsidRPr="004E49C8">
        <w:t xml:space="preserve">боты по вопросам надежности были выполнены в 50-е годы академиками АН СССР А.И. Бергом, Н.Г. </w:t>
      </w:r>
      <w:proofErr w:type="spellStart"/>
      <w:r w:rsidRPr="004E49C8">
        <w:t>Бруевичем</w:t>
      </w:r>
      <w:proofErr w:type="spellEnd"/>
      <w:r w:rsidRPr="004E49C8">
        <w:t>. В этот же период появились работы вед</w:t>
      </w:r>
      <w:r w:rsidRPr="004E49C8">
        <w:t>у</w:t>
      </w:r>
      <w:r w:rsidRPr="004E49C8">
        <w:t xml:space="preserve">щих специалистов в области надежности А.М. </w:t>
      </w:r>
      <w:proofErr w:type="spellStart"/>
      <w:r w:rsidRPr="004E49C8">
        <w:t>Половко</w:t>
      </w:r>
      <w:proofErr w:type="spellEnd"/>
      <w:r w:rsidRPr="004E49C8">
        <w:t xml:space="preserve">, Г.В. Дружинина, Н.А. </w:t>
      </w:r>
      <w:proofErr w:type="spellStart"/>
      <w:r w:rsidRPr="004E49C8">
        <w:t>Шишонка</w:t>
      </w:r>
      <w:proofErr w:type="spellEnd"/>
      <w:r w:rsidRPr="004E49C8">
        <w:t>. В начале 60-х годов начали развиваться математические вопросы теории надежности. Крупнейший вклад в данной области сделан Б.В. Гнеденко, А.Д. Соловьевым, Ю.К. Беляевым.</w:t>
      </w:r>
    </w:p>
    <w:p w:rsidR="0072359E" w:rsidRPr="004E49C8" w:rsidRDefault="0072359E" w:rsidP="0072359E">
      <w:pPr>
        <w:ind w:firstLine="851"/>
        <w:jc w:val="both"/>
        <w:rPr>
          <w:sz w:val="28"/>
        </w:rPr>
      </w:pPr>
      <w:r w:rsidRPr="004E49C8">
        <w:rPr>
          <w:sz w:val="28"/>
        </w:rPr>
        <w:t>Развитие теоретических и прикладных вопросов надежности, в первую очередь, осуществлялось при создании средств радиоэлектроники и сложных систем управления.</w:t>
      </w:r>
    </w:p>
    <w:p w:rsidR="0072359E" w:rsidRPr="004E49C8" w:rsidRDefault="0072359E" w:rsidP="0072359E">
      <w:pPr>
        <w:ind w:firstLine="851"/>
        <w:jc w:val="both"/>
        <w:rPr>
          <w:sz w:val="28"/>
        </w:rPr>
      </w:pPr>
      <w:r w:rsidRPr="004E49C8">
        <w:rPr>
          <w:sz w:val="28"/>
        </w:rPr>
        <w:t>Высокая надежность систем управления определяется не только прое</w:t>
      </w:r>
      <w:r w:rsidRPr="004E49C8">
        <w:rPr>
          <w:sz w:val="28"/>
        </w:rPr>
        <w:t>к</w:t>
      </w:r>
      <w:r w:rsidRPr="004E49C8">
        <w:rPr>
          <w:sz w:val="28"/>
        </w:rPr>
        <w:t>тированием и изготовлением аппаратуры, но и рациональной эксплуатацией, поэтому вопросам проведения испытаний и обработки информации об эксплуатации аппаратуры также уделялось бол</w:t>
      </w:r>
      <w:r w:rsidRPr="004E49C8">
        <w:rPr>
          <w:sz w:val="28"/>
        </w:rPr>
        <w:t>ь</w:t>
      </w:r>
      <w:r w:rsidRPr="004E49C8">
        <w:rPr>
          <w:sz w:val="28"/>
        </w:rPr>
        <w:t>шое внимание.</w:t>
      </w:r>
    </w:p>
    <w:p w:rsidR="0072359E" w:rsidRPr="004E49C8" w:rsidRDefault="0072359E" w:rsidP="0072359E">
      <w:pPr>
        <w:ind w:firstLine="851"/>
        <w:jc w:val="both"/>
        <w:rPr>
          <w:sz w:val="28"/>
        </w:rPr>
      </w:pPr>
      <w:r w:rsidRPr="004E49C8">
        <w:rPr>
          <w:sz w:val="28"/>
        </w:rPr>
        <w:t>Самостоятельную область исследования представляет собой технич</w:t>
      </w:r>
      <w:r w:rsidRPr="004E49C8">
        <w:rPr>
          <w:sz w:val="28"/>
        </w:rPr>
        <w:t>е</w:t>
      </w:r>
      <w:r w:rsidRPr="004E49C8">
        <w:rPr>
          <w:sz w:val="28"/>
        </w:rPr>
        <w:t>ская диагностика, в которой рассматриваются вопросы контроля, ремонта и восстановления аппаратуры.</w:t>
      </w:r>
    </w:p>
    <w:p w:rsidR="0072359E" w:rsidRPr="004E49C8" w:rsidRDefault="0072359E" w:rsidP="0072359E">
      <w:pPr>
        <w:ind w:firstLine="851"/>
        <w:jc w:val="both"/>
        <w:rPr>
          <w:sz w:val="28"/>
        </w:rPr>
      </w:pPr>
      <w:r w:rsidRPr="004E49C8">
        <w:rPr>
          <w:sz w:val="28"/>
        </w:rPr>
        <w:t>Изучение вопросов надежности следует разделить на три направления. К первому следует отнести весь перечень вопросов общей теории надежности – научной дисциплины, изучающей общие закономерности отказов и восстано</w:t>
      </w:r>
      <w:r w:rsidRPr="004E49C8">
        <w:rPr>
          <w:sz w:val="28"/>
        </w:rPr>
        <w:t>в</w:t>
      </w:r>
      <w:r w:rsidRPr="004E49C8">
        <w:rPr>
          <w:sz w:val="28"/>
        </w:rPr>
        <w:t>лений технических устройств и общие методы обеспечения надежности.</w:t>
      </w:r>
    </w:p>
    <w:p w:rsidR="0072359E" w:rsidRPr="004E49C8" w:rsidRDefault="0072359E" w:rsidP="0072359E">
      <w:pPr>
        <w:ind w:firstLine="851"/>
        <w:jc w:val="both"/>
        <w:rPr>
          <w:sz w:val="28"/>
        </w:rPr>
      </w:pPr>
      <w:r w:rsidRPr="004E49C8">
        <w:rPr>
          <w:sz w:val="28"/>
        </w:rPr>
        <w:t>Так как построение общей теории надежности основано на вероятнос</w:t>
      </w:r>
      <w:r w:rsidRPr="004E49C8">
        <w:rPr>
          <w:sz w:val="28"/>
        </w:rPr>
        <w:t>т</w:t>
      </w:r>
      <w:r w:rsidRPr="004E49C8">
        <w:rPr>
          <w:sz w:val="28"/>
        </w:rPr>
        <w:t>ных представлениях, то изучение этой теории предполагает знание студентами теории вероятностей и математической статистики. Знание общей теории н</w:t>
      </w:r>
      <w:r w:rsidRPr="004E49C8">
        <w:rPr>
          <w:sz w:val="28"/>
        </w:rPr>
        <w:t>а</w:t>
      </w:r>
      <w:r w:rsidRPr="004E49C8">
        <w:rPr>
          <w:sz w:val="28"/>
        </w:rPr>
        <w:t>дежности позволит при изучении курсов автоматического регулирования и управления рассматривать методы и способы обеспечения надежности, которые базируются на общих принципах, однако их реализация специфична для ус</w:t>
      </w:r>
      <w:r w:rsidRPr="004E49C8">
        <w:rPr>
          <w:sz w:val="28"/>
        </w:rPr>
        <w:t>т</w:t>
      </w:r>
      <w:r w:rsidRPr="004E49C8">
        <w:rPr>
          <w:sz w:val="28"/>
        </w:rPr>
        <w:t>ройств и систем автоматики.</w:t>
      </w:r>
    </w:p>
    <w:p w:rsidR="0072359E" w:rsidRPr="004E49C8" w:rsidRDefault="0072359E" w:rsidP="0072359E">
      <w:pPr>
        <w:ind w:firstLine="851"/>
        <w:jc w:val="both"/>
        <w:rPr>
          <w:sz w:val="28"/>
        </w:rPr>
      </w:pPr>
      <w:r w:rsidRPr="004E49C8">
        <w:rPr>
          <w:sz w:val="28"/>
        </w:rPr>
        <w:t>Ко второму направлению относятся разделы, которые касаются наде</w:t>
      </w:r>
      <w:r w:rsidRPr="004E49C8">
        <w:rPr>
          <w:sz w:val="28"/>
        </w:rPr>
        <w:t>ж</w:t>
      </w:r>
      <w:r w:rsidRPr="004E49C8">
        <w:rPr>
          <w:sz w:val="28"/>
        </w:rPr>
        <w:t>ности отдельных элементов и устройств, а также влияние на их надежность внешних условий.</w:t>
      </w:r>
    </w:p>
    <w:p w:rsidR="0072359E" w:rsidRPr="004E49C8" w:rsidRDefault="0072359E" w:rsidP="0072359E">
      <w:pPr>
        <w:ind w:firstLine="851"/>
        <w:jc w:val="both"/>
        <w:rPr>
          <w:sz w:val="28"/>
        </w:rPr>
      </w:pPr>
      <w:r w:rsidRPr="004E49C8">
        <w:rPr>
          <w:sz w:val="28"/>
        </w:rPr>
        <w:t xml:space="preserve">К третьему направлению относится изучение специальных </w:t>
      </w:r>
      <w:proofErr w:type="gramStart"/>
      <w:r w:rsidRPr="004E49C8">
        <w:rPr>
          <w:sz w:val="28"/>
        </w:rPr>
        <w:t>вопросов теории надежности систем автоматического регулирования</w:t>
      </w:r>
      <w:proofErr w:type="gramEnd"/>
      <w:r w:rsidRPr="004E49C8">
        <w:rPr>
          <w:sz w:val="28"/>
        </w:rPr>
        <w:t xml:space="preserve"> и управления, а также методов и способов повышения их надежности.</w:t>
      </w:r>
    </w:p>
    <w:p w:rsidR="0072359E" w:rsidRPr="004E49C8" w:rsidRDefault="0072359E" w:rsidP="0072359E">
      <w:pPr>
        <w:pStyle w:val="a3"/>
        <w:ind w:firstLine="0"/>
        <w:jc w:val="center"/>
        <w:rPr>
          <w:szCs w:val="28"/>
        </w:rPr>
      </w:pPr>
      <w:r w:rsidRPr="004E49C8">
        <w:br w:type="page"/>
      </w:r>
      <w:r w:rsidRPr="004E49C8">
        <w:rPr>
          <w:szCs w:val="28"/>
        </w:rPr>
        <w:lastRenderedPageBreak/>
        <w:t>1 ОСНОВНЫЕ ПОНЯТИЯ ТЕОРИИ НАДЕЖНОСТИ</w:t>
      </w:r>
    </w:p>
    <w:p w:rsidR="0072359E" w:rsidRPr="004E49C8" w:rsidRDefault="0072359E" w:rsidP="0072359E">
      <w:pPr>
        <w:ind w:firstLine="851"/>
        <w:rPr>
          <w:sz w:val="28"/>
        </w:rPr>
      </w:pPr>
    </w:p>
    <w:p w:rsidR="0072359E" w:rsidRPr="004E49C8" w:rsidRDefault="0072359E" w:rsidP="0072359E">
      <w:pPr>
        <w:jc w:val="center"/>
        <w:rPr>
          <w:b/>
          <w:bCs/>
          <w:sz w:val="28"/>
        </w:rPr>
      </w:pPr>
      <w:r w:rsidRPr="004E49C8">
        <w:rPr>
          <w:b/>
          <w:bCs/>
          <w:sz w:val="28"/>
        </w:rPr>
        <w:t>1.1 Общие положения</w:t>
      </w:r>
    </w:p>
    <w:p w:rsidR="0072359E" w:rsidRPr="004E49C8" w:rsidRDefault="0072359E" w:rsidP="0072359E">
      <w:pPr>
        <w:ind w:firstLine="851"/>
        <w:jc w:val="both"/>
        <w:rPr>
          <w:sz w:val="28"/>
        </w:rPr>
      </w:pPr>
    </w:p>
    <w:p w:rsidR="0072359E" w:rsidRPr="004E49C8" w:rsidRDefault="0072359E" w:rsidP="0072359E">
      <w:pPr>
        <w:ind w:firstLine="851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Теория надежности - сравнительно молодая научно-техническая дисц</w:t>
      </w:r>
      <w:r w:rsidRPr="004E49C8">
        <w:rPr>
          <w:sz w:val="28"/>
          <w:szCs w:val="28"/>
        </w:rPr>
        <w:t>и</w:t>
      </w:r>
      <w:r w:rsidRPr="004E49C8">
        <w:rPr>
          <w:sz w:val="28"/>
          <w:szCs w:val="28"/>
        </w:rPr>
        <w:t>плина, формирование которой в современном виде относится к 50-м годам ХХ столетия. Первые шаги в области исследований надежности были связаны со сбором статистических данных о надежности радиоэлементов, а все усилия специалистов были направлены на определение причин ненадежности. Сл</w:t>
      </w:r>
      <w:r w:rsidRPr="004E49C8">
        <w:rPr>
          <w:sz w:val="28"/>
          <w:szCs w:val="28"/>
        </w:rPr>
        <w:t>е</w:t>
      </w:r>
      <w:r w:rsidRPr="004E49C8">
        <w:rPr>
          <w:sz w:val="28"/>
          <w:szCs w:val="28"/>
        </w:rPr>
        <w:t>дующими шагами стали: развитие физической надежности (физики отказов) и развитие математических основ теории надежности, явившихся обязательным атрибутом разработки и проектирования сложных и ответственных технич</w:t>
      </w:r>
      <w:r w:rsidRPr="004E49C8">
        <w:rPr>
          <w:sz w:val="28"/>
          <w:szCs w:val="28"/>
        </w:rPr>
        <w:t>е</w:t>
      </w:r>
      <w:r w:rsidRPr="004E49C8">
        <w:rPr>
          <w:sz w:val="28"/>
          <w:szCs w:val="28"/>
        </w:rPr>
        <w:t>ских систем. В этом ракурсе под теорией надежности понимают научную ди</w:t>
      </w:r>
      <w:r w:rsidRPr="004E49C8">
        <w:rPr>
          <w:sz w:val="28"/>
          <w:szCs w:val="28"/>
        </w:rPr>
        <w:t>с</w:t>
      </w:r>
      <w:r w:rsidRPr="004E49C8">
        <w:rPr>
          <w:sz w:val="28"/>
          <w:szCs w:val="28"/>
        </w:rPr>
        <w:t>циплину, которая изучает закономерности сохранения во времени техническими системами сво</w:t>
      </w:r>
      <w:r w:rsidRPr="004E49C8">
        <w:rPr>
          <w:sz w:val="28"/>
          <w:szCs w:val="28"/>
        </w:rPr>
        <w:t>й</w:t>
      </w:r>
      <w:r w:rsidRPr="004E49C8">
        <w:rPr>
          <w:sz w:val="28"/>
          <w:szCs w:val="28"/>
        </w:rPr>
        <w:t>ства выполнять требуемые функции в заданных режимах и условиях применения, технического обслуживания, ремонтов и транспортир</w:t>
      </w:r>
      <w:r w:rsidRPr="004E49C8">
        <w:rPr>
          <w:sz w:val="28"/>
          <w:szCs w:val="28"/>
        </w:rPr>
        <w:t>о</w:t>
      </w:r>
      <w:r w:rsidRPr="004E49C8">
        <w:rPr>
          <w:sz w:val="28"/>
          <w:szCs w:val="28"/>
        </w:rPr>
        <w:t>вания.</w:t>
      </w:r>
    </w:p>
    <w:p w:rsidR="0072359E" w:rsidRPr="004E49C8" w:rsidRDefault="0072359E" w:rsidP="0072359E">
      <w:pPr>
        <w:ind w:firstLine="851"/>
        <w:jc w:val="both"/>
        <w:rPr>
          <w:sz w:val="28"/>
          <w:szCs w:val="28"/>
        </w:rPr>
      </w:pPr>
      <w:r w:rsidRPr="004E49C8">
        <w:rPr>
          <w:sz w:val="28"/>
          <w:szCs w:val="28"/>
        </w:rPr>
        <w:t xml:space="preserve"> Основные вопросы, которые изучает теория надежности - отказы те</w:t>
      </w:r>
      <w:r w:rsidRPr="004E49C8">
        <w:rPr>
          <w:sz w:val="28"/>
          <w:szCs w:val="28"/>
        </w:rPr>
        <w:t>х</w:t>
      </w:r>
      <w:r w:rsidRPr="004E49C8">
        <w:rPr>
          <w:sz w:val="28"/>
          <w:szCs w:val="28"/>
        </w:rPr>
        <w:t>нических элементов (средств, систем); критерии и количественные характер</w:t>
      </w:r>
      <w:r w:rsidRPr="004E49C8">
        <w:rPr>
          <w:sz w:val="28"/>
          <w:szCs w:val="28"/>
        </w:rPr>
        <w:t>и</w:t>
      </w:r>
      <w:r w:rsidRPr="004E49C8">
        <w:rPr>
          <w:sz w:val="28"/>
          <w:szCs w:val="28"/>
        </w:rPr>
        <w:t>стики надежности; методы анализа и повышения надежности элементов и си</w:t>
      </w:r>
      <w:r w:rsidRPr="004E49C8">
        <w:rPr>
          <w:sz w:val="28"/>
          <w:szCs w:val="28"/>
        </w:rPr>
        <w:t>с</w:t>
      </w:r>
      <w:r w:rsidRPr="004E49C8">
        <w:rPr>
          <w:sz w:val="28"/>
          <w:szCs w:val="28"/>
        </w:rPr>
        <w:t>тем на этапах проектирования, изготовления и эксплуатации; методы испыт</w:t>
      </w:r>
      <w:r w:rsidRPr="004E49C8">
        <w:rPr>
          <w:sz w:val="28"/>
          <w:szCs w:val="28"/>
        </w:rPr>
        <w:t>а</w:t>
      </w:r>
      <w:r w:rsidRPr="004E49C8">
        <w:rPr>
          <w:sz w:val="28"/>
          <w:szCs w:val="28"/>
        </w:rPr>
        <w:t>ния технических средств на надежность: методы оценки эффективности пов</w:t>
      </w:r>
      <w:r w:rsidRPr="004E49C8">
        <w:rPr>
          <w:sz w:val="28"/>
          <w:szCs w:val="28"/>
        </w:rPr>
        <w:t>ы</w:t>
      </w:r>
      <w:r w:rsidRPr="004E49C8">
        <w:rPr>
          <w:sz w:val="28"/>
          <w:szCs w:val="28"/>
        </w:rPr>
        <w:t>шения надежности.</w:t>
      </w:r>
    </w:p>
    <w:p w:rsidR="0072359E" w:rsidRPr="004E49C8" w:rsidRDefault="0072359E" w:rsidP="0072359E">
      <w:pPr>
        <w:ind w:firstLine="851"/>
        <w:jc w:val="both"/>
        <w:rPr>
          <w:sz w:val="28"/>
        </w:rPr>
      </w:pPr>
      <w:r w:rsidRPr="004E49C8">
        <w:rPr>
          <w:sz w:val="28"/>
        </w:rPr>
        <w:t>Эффективность работы технических систем в значительной степени зависит от надежности как отдельных устройств, входящих в систему, так и аппаратуры, обеспечивающей взаимодействие между этими устройствами. О</w:t>
      </w:r>
      <w:r w:rsidRPr="004E49C8">
        <w:rPr>
          <w:sz w:val="28"/>
        </w:rPr>
        <w:t>с</w:t>
      </w:r>
      <w:r w:rsidRPr="004E49C8">
        <w:rPr>
          <w:sz w:val="28"/>
        </w:rPr>
        <w:t>новными причинами, определяющими повышенное внимание к проблемам н</w:t>
      </w:r>
      <w:r w:rsidRPr="004E49C8">
        <w:rPr>
          <w:sz w:val="28"/>
        </w:rPr>
        <w:t>а</w:t>
      </w:r>
      <w:r w:rsidRPr="004E49C8">
        <w:rPr>
          <w:sz w:val="28"/>
        </w:rPr>
        <w:t>дежности, являются:</w:t>
      </w:r>
    </w:p>
    <w:p w:rsidR="0072359E" w:rsidRPr="004E49C8" w:rsidRDefault="0072359E" w:rsidP="0072359E">
      <w:pPr>
        <w:pStyle w:val="1"/>
        <w:tabs>
          <w:tab w:val="clear" w:pos="9628"/>
        </w:tabs>
        <w:ind w:firstLine="851"/>
        <w:jc w:val="both"/>
        <w:rPr>
          <w:noProof w:val="0"/>
          <w:szCs w:val="24"/>
        </w:rPr>
      </w:pPr>
      <w:r w:rsidRPr="004E49C8">
        <w:rPr>
          <w:noProof w:val="0"/>
          <w:szCs w:val="24"/>
        </w:rPr>
        <w:t>- рост сложности аппаратуры;</w:t>
      </w:r>
    </w:p>
    <w:p w:rsidR="0072359E" w:rsidRPr="004E49C8" w:rsidRDefault="0072359E" w:rsidP="0072359E">
      <w:pPr>
        <w:ind w:firstLine="851"/>
        <w:jc w:val="both"/>
        <w:rPr>
          <w:sz w:val="28"/>
        </w:rPr>
      </w:pPr>
      <w:r w:rsidRPr="004E49C8">
        <w:rPr>
          <w:sz w:val="28"/>
        </w:rPr>
        <w:t>- более медленный рост уровня надежности комплектующих элементов по сравнению с ростом числа элементов в аппаратуре;</w:t>
      </w:r>
    </w:p>
    <w:p w:rsidR="0072359E" w:rsidRPr="004E49C8" w:rsidRDefault="0072359E" w:rsidP="0072359E">
      <w:pPr>
        <w:ind w:firstLine="851"/>
        <w:jc w:val="both"/>
        <w:rPr>
          <w:sz w:val="28"/>
        </w:rPr>
      </w:pPr>
      <w:r w:rsidRPr="004E49C8">
        <w:rPr>
          <w:sz w:val="28"/>
        </w:rPr>
        <w:t>- повышение требований к надежности аппаратуры;</w:t>
      </w:r>
    </w:p>
    <w:p w:rsidR="0072359E" w:rsidRPr="004E49C8" w:rsidRDefault="0072359E" w:rsidP="0072359E">
      <w:pPr>
        <w:ind w:firstLine="851"/>
        <w:jc w:val="both"/>
        <w:rPr>
          <w:sz w:val="28"/>
        </w:rPr>
      </w:pPr>
      <w:r w:rsidRPr="004E49C8">
        <w:rPr>
          <w:sz w:val="28"/>
        </w:rPr>
        <w:t>- усложнение условий эксплуатации.</w:t>
      </w:r>
    </w:p>
    <w:p w:rsidR="0072359E" w:rsidRPr="004E49C8" w:rsidRDefault="0072359E" w:rsidP="0072359E">
      <w:pPr>
        <w:pStyle w:val="a3"/>
        <w:jc w:val="both"/>
      </w:pPr>
      <w:r w:rsidRPr="004E49C8">
        <w:t>Общие закономерности отказов и восстановлений технических ус</w:t>
      </w:r>
      <w:r w:rsidRPr="004E49C8">
        <w:t>т</w:t>
      </w:r>
      <w:r w:rsidRPr="004E49C8">
        <w:t>ройств и общие методы обеспечения надежности рассматривает теория наде</w:t>
      </w:r>
      <w:r w:rsidRPr="004E49C8">
        <w:t>ж</w:t>
      </w:r>
      <w:r w:rsidRPr="004E49C8">
        <w:t>ности, которая изучает:</w:t>
      </w:r>
    </w:p>
    <w:p w:rsidR="0072359E" w:rsidRPr="004E49C8" w:rsidRDefault="0072359E" w:rsidP="0072359E">
      <w:pPr>
        <w:pStyle w:val="a3"/>
        <w:jc w:val="both"/>
      </w:pPr>
      <w:r w:rsidRPr="004E49C8">
        <w:t>- критерии и количественные характеристики надежности;</w:t>
      </w:r>
    </w:p>
    <w:p w:rsidR="0072359E" w:rsidRPr="004E49C8" w:rsidRDefault="0072359E" w:rsidP="0072359E">
      <w:pPr>
        <w:pStyle w:val="a3"/>
        <w:jc w:val="both"/>
      </w:pPr>
      <w:r w:rsidRPr="004E49C8">
        <w:t>- методы анализа надежности элементов и систем;</w:t>
      </w:r>
    </w:p>
    <w:p w:rsidR="0072359E" w:rsidRPr="004E49C8" w:rsidRDefault="0072359E" w:rsidP="0072359E">
      <w:pPr>
        <w:pStyle w:val="a3"/>
        <w:jc w:val="both"/>
      </w:pPr>
      <w:r w:rsidRPr="004E49C8">
        <w:t>- методы синтеза элементов и систем с заданной надежностью;</w:t>
      </w:r>
    </w:p>
    <w:p w:rsidR="0072359E" w:rsidRPr="004E49C8" w:rsidRDefault="0072359E" w:rsidP="0072359E">
      <w:pPr>
        <w:pStyle w:val="a3"/>
        <w:jc w:val="both"/>
      </w:pPr>
      <w:r w:rsidRPr="004E49C8">
        <w:t>- методы повышения надежности аппаратуры на этапах проектирования и эксплуатации;</w:t>
      </w:r>
    </w:p>
    <w:p w:rsidR="0072359E" w:rsidRPr="004E49C8" w:rsidRDefault="0072359E" w:rsidP="0072359E">
      <w:pPr>
        <w:pStyle w:val="a3"/>
        <w:jc w:val="both"/>
      </w:pPr>
      <w:r w:rsidRPr="004E49C8">
        <w:t>- методы испытаний аппаратуры на надежность.</w:t>
      </w:r>
    </w:p>
    <w:p w:rsidR="0072359E" w:rsidRPr="004E49C8" w:rsidRDefault="0072359E" w:rsidP="0072359E"/>
    <w:p w:rsidR="0072359E" w:rsidRPr="004E49C8" w:rsidRDefault="0072359E" w:rsidP="0072359E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 xml:space="preserve">Обеспечение надежности является серьезной задачей для специалиста, эксплуатирующего сложные технические системы, отказ которых может </w:t>
      </w:r>
      <w:r w:rsidRPr="004E49C8">
        <w:rPr>
          <w:sz w:val="28"/>
          <w:szCs w:val="28"/>
        </w:rPr>
        <w:lastRenderedPageBreak/>
        <w:t>пр</w:t>
      </w:r>
      <w:r w:rsidRPr="004E49C8">
        <w:rPr>
          <w:sz w:val="28"/>
          <w:szCs w:val="28"/>
        </w:rPr>
        <w:t>и</w:t>
      </w:r>
      <w:r w:rsidRPr="004E49C8">
        <w:rPr>
          <w:sz w:val="28"/>
          <w:szCs w:val="28"/>
        </w:rPr>
        <w:t>вести к авариям и чрезвычайным происшествиям. Во-первых, он должен ра</w:t>
      </w:r>
      <w:r w:rsidRPr="004E49C8">
        <w:rPr>
          <w:sz w:val="28"/>
          <w:szCs w:val="28"/>
        </w:rPr>
        <w:t>с</w:t>
      </w:r>
      <w:r w:rsidRPr="004E49C8">
        <w:rPr>
          <w:sz w:val="28"/>
          <w:szCs w:val="28"/>
        </w:rPr>
        <w:t>смотреть последствия каждого отказа. Неучтенные отказы могут стать впосле</w:t>
      </w:r>
      <w:r w:rsidRPr="004E49C8">
        <w:rPr>
          <w:sz w:val="28"/>
          <w:szCs w:val="28"/>
        </w:rPr>
        <w:t>д</w:t>
      </w:r>
      <w:r w:rsidRPr="004E49C8">
        <w:rPr>
          <w:sz w:val="28"/>
          <w:szCs w:val="28"/>
        </w:rPr>
        <w:t>ствии причиной невыполнения производственной программы. Во-вторых, частые о</w:t>
      </w:r>
      <w:r w:rsidRPr="004E49C8">
        <w:rPr>
          <w:sz w:val="28"/>
          <w:szCs w:val="28"/>
        </w:rPr>
        <w:t>т</w:t>
      </w:r>
      <w:r w:rsidRPr="004E49C8">
        <w:rPr>
          <w:sz w:val="28"/>
          <w:szCs w:val="28"/>
        </w:rPr>
        <w:t>казы или длительные периоды неисправного состояния могут привести к полной потере работоспособности системы и ее непригодности к последующей эксплуатации. Третий аспект надежности связан с безопасностью для людей и окружающей среды.</w:t>
      </w:r>
    </w:p>
    <w:p w:rsidR="0072359E" w:rsidRPr="004E49C8" w:rsidRDefault="0072359E" w:rsidP="0072359E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 xml:space="preserve"> Очевидно, без знания основных вопросов математической теории наде</w:t>
      </w:r>
      <w:r w:rsidRPr="004E49C8">
        <w:rPr>
          <w:sz w:val="28"/>
          <w:szCs w:val="28"/>
        </w:rPr>
        <w:t>ж</w:t>
      </w:r>
      <w:r w:rsidRPr="004E49C8">
        <w:rPr>
          <w:sz w:val="28"/>
          <w:szCs w:val="28"/>
        </w:rPr>
        <w:t>ности невозможно реализовать наилучшие условия проектирования технических систем и решить задачи без</w:t>
      </w:r>
      <w:r w:rsidRPr="004E49C8">
        <w:rPr>
          <w:sz w:val="28"/>
          <w:szCs w:val="28"/>
        </w:rPr>
        <w:t>о</w:t>
      </w:r>
      <w:r w:rsidRPr="004E49C8">
        <w:rPr>
          <w:sz w:val="28"/>
          <w:szCs w:val="28"/>
        </w:rPr>
        <w:t>пасности при эксплуатации.</w:t>
      </w:r>
    </w:p>
    <w:p w:rsidR="0072359E" w:rsidRPr="004E49C8" w:rsidRDefault="0072359E" w:rsidP="0072359E">
      <w:pPr>
        <w:jc w:val="both"/>
        <w:rPr>
          <w:sz w:val="28"/>
          <w:szCs w:val="28"/>
        </w:rPr>
      </w:pPr>
      <w:r w:rsidRPr="004E49C8">
        <w:rPr>
          <w:sz w:val="28"/>
          <w:szCs w:val="28"/>
        </w:rPr>
        <w:t xml:space="preserve"> Рассмотрение вопросов теории надежности ограничивается рассмотрением п</w:t>
      </w:r>
      <w:r w:rsidRPr="004E49C8">
        <w:rPr>
          <w:sz w:val="28"/>
          <w:szCs w:val="28"/>
        </w:rPr>
        <w:t>о</w:t>
      </w:r>
      <w:r w:rsidRPr="004E49C8">
        <w:rPr>
          <w:sz w:val="28"/>
          <w:szCs w:val="28"/>
        </w:rPr>
        <w:t>нятий, законов распределения отказов, способов резервирования, и основных методов расчета надежности систем до первого отказа.</w:t>
      </w:r>
    </w:p>
    <w:p w:rsidR="0072359E" w:rsidRPr="004E49C8" w:rsidRDefault="0072359E" w:rsidP="0072359E">
      <w:pPr>
        <w:jc w:val="both"/>
        <w:rPr>
          <w:sz w:val="28"/>
          <w:szCs w:val="28"/>
        </w:rPr>
      </w:pPr>
    </w:p>
    <w:p w:rsidR="0072359E" w:rsidRPr="004E49C8" w:rsidRDefault="0072359E" w:rsidP="0072359E">
      <w:pPr>
        <w:pStyle w:val="a3"/>
        <w:ind w:firstLine="0"/>
        <w:jc w:val="center"/>
        <w:rPr>
          <w:b/>
          <w:bCs/>
        </w:rPr>
      </w:pPr>
      <w:r w:rsidRPr="004E49C8">
        <w:rPr>
          <w:b/>
          <w:bCs/>
        </w:rPr>
        <w:t>1.2 Термины и определения</w:t>
      </w:r>
    </w:p>
    <w:p w:rsidR="0072359E" w:rsidRPr="004E49C8" w:rsidRDefault="0072359E" w:rsidP="0072359E">
      <w:pPr>
        <w:pStyle w:val="a3"/>
        <w:jc w:val="both"/>
      </w:pPr>
    </w:p>
    <w:p w:rsidR="0072359E" w:rsidRPr="004E49C8" w:rsidRDefault="0072359E" w:rsidP="0072359E">
      <w:pPr>
        <w:pStyle w:val="a3"/>
        <w:jc w:val="both"/>
      </w:pPr>
      <w:r w:rsidRPr="004E49C8">
        <w:t xml:space="preserve">Основным понятием в теории надежности является понятие </w:t>
      </w:r>
      <w:r w:rsidRPr="004E49C8">
        <w:rPr>
          <w:iCs/>
        </w:rPr>
        <w:t>системы</w:t>
      </w:r>
      <w:r w:rsidRPr="004E49C8">
        <w:t>, под которым понимается совокупность совместно действующих объектов, предназначенных для выполнения заданных функций. Объекты, образу</w:t>
      </w:r>
      <w:r w:rsidRPr="004E49C8">
        <w:t>ю</w:t>
      </w:r>
      <w:r w:rsidRPr="004E49C8">
        <w:t xml:space="preserve">щие системы, представляют собой </w:t>
      </w:r>
      <w:r w:rsidRPr="004E49C8">
        <w:rPr>
          <w:iCs/>
        </w:rPr>
        <w:t xml:space="preserve">элементы </w:t>
      </w:r>
      <w:r w:rsidRPr="004E49C8">
        <w:t>системы. В теории надежности под элементом понимают часть системы, которая имеет самостоятельную характ</w:t>
      </w:r>
      <w:r w:rsidRPr="004E49C8">
        <w:t>е</w:t>
      </w:r>
      <w:r w:rsidRPr="004E49C8">
        <w:t>ристику надежности, используемую при расчетах и выполняющую определе</w:t>
      </w:r>
      <w:r w:rsidRPr="004E49C8">
        <w:t>н</w:t>
      </w:r>
      <w:r w:rsidRPr="004E49C8">
        <w:t>ную частную функцию. Характеристики надежности элементов, как правило, определяют либо путем проведения испытаний, либо из опыта подконтрольной эксплуатации.</w:t>
      </w:r>
    </w:p>
    <w:p w:rsidR="0072359E" w:rsidRPr="004E49C8" w:rsidRDefault="0072359E" w:rsidP="0072359E">
      <w:pPr>
        <w:pStyle w:val="a3"/>
        <w:jc w:val="both"/>
      </w:pPr>
      <w:r w:rsidRPr="004E49C8">
        <w:t>В зависимости от конструкции и принципов работы элементы, испол</w:t>
      </w:r>
      <w:r w:rsidRPr="004E49C8">
        <w:t>ь</w:t>
      </w:r>
      <w:r w:rsidRPr="004E49C8">
        <w:t>зуемые в САУ, можно разделить на механические (редукторы, переключатели), электромеханические (электродвигатели), электронные (полупроводниковые приборы, микросхемы). Каждая группа элементов имеет свои особенности о</w:t>
      </w:r>
      <w:r w:rsidRPr="004E49C8">
        <w:t>т</w:t>
      </w:r>
      <w:r w:rsidRPr="004E49C8">
        <w:t>носительно надежности, что необходимо учитывать при проведении расчетов показателей надежности.</w:t>
      </w:r>
    </w:p>
    <w:p w:rsidR="0072359E" w:rsidRPr="004E49C8" w:rsidRDefault="0072359E" w:rsidP="0072359E">
      <w:pPr>
        <w:pStyle w:val="a3"/>
        <w:jc w:val="both"/>
      </w:pPr>
      <w:r w:rsidRPr="004E49C8">
        <w:t>Все системы, рассматриваемые в теории надежности, могут быть разд</w:t>
      </w:r>
      <w:r w:rsidRPr="004E49C8">
        <w:t>е</w:t>
      </w:r>
      <w:r w:rsidRPr="004E49C8">
        <w:t xml:space="preserve">лены на </w:t>
      </w:r>
      <w:r w:rsidRPr="004E49C8">
        <w:rPr>
          <w:iCs/>
        </w:rPr>
        <w:t>восстанавливаемые</w:t>
      </w:r>
      <w:r w:rsidRPr="004E49C8">
        <w:t>, в которых после появления отказа происходит з</w:t>
      </w:r>
      <w:r w:rsidRPr="004E49C8">
        <w:t>а</w:t>
      </w:r>
      <w:r w:rsidRPr="004E49C8">
        <w:t xml:space="preserve">мена отказавшего элемента, и </w:t>
      </w:r>
      <w:r w:rsidRPr="004E49C8">
        <w:rPr>
          <w:iCs/>
        </w:rPr>
        <w:t>невосстанавливаемые</w:t>
      </w:r>
      <w:r w:rsidRPr="004E49C8">
        <w:t xml:space="preserve">, </w:t>
      </w:r>
      <w:proofErr w:type="gramStart"/>
      <w:r w:rsidRPr="004E49C8">
        <w:t>в</w:t>
      </w:r>
      <w:proofErr w:type="gramEnd"/>
      <w:r w:rsidRPr="004E49C8">
        <w:t xml:space="preserve"> которых замена не пр</w:t>
      </w:r>
      <w:r w:rsidRPr="004E49C8">
        <w:t>о</w:t>
      </w:r>
      <w:r w:rsidRPr="004E49C8">
        <w:t>изводится.</w:t>
      </w:r>
    </w:p>
    <w:p w:rsidR="0072359E" w:rsidRPr="004E49C8" w:rsidRDefault="0072359E" w:rsidP="0072359E">
      <w:pPr>
        <w:pStyle w:val="a3"/>
        <w:jc w:val="both"/>
      </w:pPr>
      <w:r w:rsidRPr="004E49C8">
        <w:t xml:space="preserve">Элементы и системы могут находиться в двух состояниях: </w:t>
      </w:r>
      <w:r w:rsidRPr="004E49C8">
        <w:rPr>
          <w:iCs/>
        </w:rPr>
        <w:t>работосп</w:t>
      </w:r>
      <w:r w:rsidRPr="004E49C8">
        <w:rPr>
          <w:iCs/>
        </w:rPr>
        <w:t>о</w:t>
      </w:r>
      <w:r w:rsidRPr="004E49C8">
        <w:rPr>
          <w:iCs/>
        </w:rPr>
        <w:t>собном</w:t>
      </w:r>
      <w:r w:rsidRPr="004E49C8">
        <w:t xml:space="preserve"> и </w:t>
      </w:r>
      <w:r w:rsidRPr="004E49C8">
        <w:rPr>
          <w:iCs/>
        </w:rPr>
        <w:t>неработоспособном</w:t>
      </w:r>
      <w:r w:rsidRPr="004E49C8">
        <w:t xml:space="preserve">. Эти понятия наряду с </w:t>
      </w:r>
      <w:r w:rsidRPr="004E49C8">
        <w:rPr>
          <w:iCs/>
        </w:rPr>
        <w:t xml:space="preserve">отказом </w:t>
      </w:r>
      <w:r w:rsidRPr="004E49C8">
        <w:t>являются осно</w:t>
      </w:r>
      <w:r w:rsidRPr="004E49C8">
        <w:t>в</w:t>
      </w:r>
      <w:r w:rsidRPr="004E49C8">
        <w:t xml:space="preserve">ными в теории надежности. </w:t>
      </w:r>
      <w:r w:rsidRPr="004E49C8">
        <w:rPr>
          <w:iCs/>
        </w:rPr>
        <w:t>Работоспособность</w:t>
      </w:r>
      <w:r w:rsidRPr="004E49C8">
        <w:t xml:space="preserve"> – это такое состояние системы или элемента, при котором они способны выполнять заданные функции, сохр</w:t>
      </w:r>
      <w:r w:rsidRPr="004E49C8">
        <w:t>а</w:t>
      </w:r>
      <w:r w:rsidRPr="004E49C8">
        <w:t>няя значения параметров в пределах, установленных нормативно-технической документацией. Событие, заключающееся в нарушении работоспособности, н</w:t>
      </w:r>
      <w:r w:rsidRPr="004E49C8">
        <w:t>а</w:t>
      </w:r>
      <w:r w:rsidRPr="004E49C8">
        <w:t xml:space="preserve">зывается </w:t>
      </w:r>
      <w:r w:rsidRPr="004E49C8">
        <w:rPr>
          <w:iCs/>
        </w:rPr>
        <w:t>отказом</w:t>
      </w:r>
      <w:r w:rsidRPr="004E49C8">
        <w:t>. По характеру возникновения отказы классифицируются сл</w:t>
      </w:r>
      <w:r w:rsidRPr="004E49C8">
        <w:t>е</w:t>
      </w:r>
      <w:r w:rsidRPr="004E49C8">
        <w:t>дующим образом:</w:t>
      </w:r>
    </w:p>
    <w:p w:rsidR="0072359E" w:rsidRPr="004E49C8" w:rsidRDefault="0072359E" w:rsidP="0072359E">
      <w:pPr>
        <w:pStyle w:val="a3"/>
        <w:jc w:val="both"/>
      </w:pPr>
      <w:r w:rsidRPr="004E49C8">
        <w:rPr>
          <w:iCs/>
        </w:rPr>
        <w:t>- внезапные отказы</w:t>
      </w:r>
      <w:r w:rsidRPr="004E49C8">
        <w:t>, характеризующиеся скачкообразным изменением параметров системы или элемента;</w:t>
      </w:r>
    </w:p>
    <w:p w:rsidR="0072359E" w:rsidRPr="004E49C8" w:rsidRDefault="0072359E" w:rsidP="0072359E">
      <w:pPr>
        <w:pStyle w:val="a3"/>
        <w:jc w:val="both"/>
      </w:pPr>
      <w:r w:rsidRPr="004E49C8">
        <w:rPr>
          <w:iCs/>
        </w:rPr>
        <w:lastRenderedPageBreak/>
        <w:t>- постепенные отказы</w:t>
      </w:r>
      <w:r w:rsidRPr="004E49C8">
        <w:t>, характеризующиеся постепенным изменением параметров системы или элемента.</w:t>
      </w:r>
    </w:p>
    <w:p w:rsidR="0072359E" w:rsidRPr="004E49C8" w:rsidRDefault="0072359E" w:rsidP="0072359E">
      <w:pPr>
        <w:pStyle w:val="a3"/>
        <w:jc w:val="both"/>
      </w:pPr>
      <w:r w:rsidRPr="004E49C8">
        <w:t>Рассмотрим понятие отказа для САУ. Для этих систем одним из ва</w:t>
      </w:r>
      <w:r w:rsidRPr="004E49C8">
        <w:t>ж</w:t>
      </w:r>
      <w:r w:rsidRPr="004E49C8">
        <w:t>нейших требований является требование устойчивости системы. Если система устойчива, то в этом случае обеспечивается поддержание заданного значения некоторого параметра при различных внешних воздействиях. Отказ одного из элементов системы может привести к нарушению устойчивости, что предста</w:t>
      </w:r>
      <w:r w:rsidRPr="004E49C8">
        <w:t>в</w:t>
      </w:r>
      <w:r w:rsidRPr="004E49C8">
        <w:t>ляет собой отказ системы. Для САУ наряду с требованиями устойчивости предъявляется требование обеспечения заданного качества переходного пр</w:t>
      </w:r>
      <w:r w:rsidRPr="004E49C8">
        <w:t>о</w:t>
      </w:r>
      <w:r w:rsidRPr="004E49C8">
        <w:t>цесса, то есть определенные значения перерегулирования, времени переходного процесса, статической ошибки. Внезапные отказы отдельных элементов, а та</w:t>
      </w:r>
      <w:r w:rsidRPr="004E49C8">
        <w:t>к</w:t>
      </w:r>
      <w:r w:rsidRPr="004E49C8">
        <w:t>же изменения параметров элементов могут привести к тому, что указанные п</w:t>
      </w:r>
      <w:r w:rsidRPr="004E49C8">
        <w:t>а</w:t>
      </w:r>
      <w:r w:rsidRPr="004E49C8">
        <w:t>раметры превысят заданные, что также представляет собой отказ системы.</w:t>
      </w:r>
    </w:p>
    <w:p w:rsidR="0072359E" w:rsidRPr="004E49C8" w:rsidRDefault="0072359E" w:rsidP="0072359E">
      <w:pPr>
        <w:pStyle w:val="a3"/>
        <w:jc w:val="both"/>
      </w:pPr>
      <w:r w:rsidRPr="004E49C8">
        <w:t>Для системы автоматического регулирования и управления большое значение имеют сбои. Сбой – это событие, заключающееся в том, что в резул</w:t>
      </w:r>
      <w:r w:rsidRPr="004E49C8">
        <w:t>ь</w:t>
      </w:r>
      <w:r w:rsidRPr="004E49C8">
        <w:t>тате изменения параметров элементов под воздействием внутренних или вне</w:t>
      </w:r>
      <w:r w:rsidRPr="004E49C8">
        <w:t>ш</w:t>
      </w:r>
      <w:r w:rsidRPr="004E49C8">
        <w:t>них причин система (или элемент) в течение некоторого времени прекращает выполнение своих функций. Правильная работа аппаратуры в этом случае во</w:t>
      </w:r>
      <w:r w:rsidRPr="004E49C8">
        <w:t>с</w:t>
      </w:r>
      <w:r w:rsidRPr="004E49C8">
        <w:t xml:space="preserve">станавливается самопроизвольно, без вмешательства извне. Таким образом, </w:t>
      </w:r>
      <w:r w:rsidRPr="004E49C8">
        <w:rPr>
          <w:iCs/>
        </w:rPr>
        <w:t>сбой</w:t>
      </w:r>
      <w:r w:rsidRPr="004E49C8">
        <w:t xml:space="preserve"> – это самоустраняющийся отказ, приводящий к кратковременному нар</w:t>
      </w:r>
      <w:r w:rsidRPr="004E49C8">
        <w:t>у</w:t>
      </w:r>
      <w:r w:rsidRPr="004E49C8">
        <w:t>шению работоспособности.</w:t>
      </w:r>
    </w:p>
    <w:p w:rsidR="0072359E" w:rsidRPr="004E49C8" w:rsidRDefault="0072359E" w:rsidP="0072359E">
      <w:pPr>
        <w:pStyle w:val="a3"/>
        <w:ind w:firstLine="0"/>
        <w:jc w:val="center"/>
      </w:pPr>
    </w:p>
    <w:p w:rsidR="00F53F2E" w:rsidRPr="0072359E" w:rsidRDefault="00F53F2E">
      <w:pPr>
        <w:rPr>
          <w:sz w:val="28"/>
          <w:szCs w:val="28"/>
        </w:rPr>
      </w:pPr>
    </w:p>
    <w:sectPr w:rsidR="00F53F2E" w:rsidRPr="0072359E" w:rsidSect="00F53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359E"/>
    <w:rsid w:val="0072359E"/>
    <w:rsid w:val="00F53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5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2359E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2359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toc 1"/>
    <w:basedOn w:val="a"/>
    <w:next w:val="a"/>
    <w:autoRedefine/>
    <w:semiHidden/>
    <w:rsid w:val="0072359E"/>
    <w:pPr>
      <w:tabs>
        <w:tab w:val="right" w:leader="dot" w:pos="9628"/>
      </w:tabs>
    </w:pPr>
    <w:rPr>
      <w:noProof/>
      <w:sz w:val="28"/>
      <w:szCs w:val="28"/>
    </w:rPr>
  </w:style>
  <w:style w:type="paragraph" w:styleId="a3">
    <w:name w:val="Body Text Indent"/>
    <w:basedOn w:val="a"/>
    <w:link w:val="a4"/>
    <w:rsid w:val="0072359E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2359E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1332</Words>
  <Characters>7593</Characters>
  <Application>Microsoft Office Word</Application>
  <DocSecurity>0</DocSecurity>
  <Lines>63</Lines>
  <Paragraphs>17</Paragraphs>
  <ScaleCrop>false</ScaleCrop>
  <Company/>
  <LinksUpToDate>false</LinksUpToDate>
  <CharactersWithSpaces>8908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2015-09-07T12:48:00Z</dcterms:created>
  <dcterms:modified xsi:type="dcterms:W3CDTF">2015-09-07T12:49:00Z</dcterms:modified>
</cp:coreProperties>
</file>