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D4E" w:rsidRDefault="00643D4E" w:rsidP="00AB0F6C">
      <w:pPr>
        <w:spacing w:line="360" w:lineRule="auto"/>
        <w:jc w:val="center"/>
        <w:rPr>
          <w:rFonts w:ascii="Times New Roman" w:hAnsi="Times New Roman"/>
          <w:b/>
          <w:szCs w:val="28"/>
          <w:lang w:val="kk-KZ"/>
        </w:rPr>
      </w:pPr>
      <w:r w:rsidRPr="003602F9">
        <w:rPr>
          <w:rFonts w:ascii="Times New Roman" w:hAnsi="Times New Roman"/>
          <w:b/>
          <w:szCs w:val="28"/>
          <w:lang w:val="kk-KZ"/>
        </w:rPr>
        <w:t>Глоссарий</w:t>
      </w:r>
    </w:p>
    <w:p w:rsidR="00AB0F6C" w:rsidRPr="003602F9" w:rsidRDefault="00AB0F6C" w:rsidP="00AB0F6C">
      <w:pPr>
        <w:spacing w:line="360" w:lineRule="auto"/>
        <w:jc w:val="center"/>
        <w:rPr>
          <w:rFonts w:ascii="Times New Roman" w:hAnsi="Times New Roman"/>
          <w:b/>
          <w:szCs w:val="28"/>
          <w:lang w:val="kk-KZ"/>
        </w:rPr>
      </w:pPr>
    </w:p>
    <w:p w:rsidR="00643D4E" w:rsidRPr="000D64B3" w:rsidRDefault="00643D4E" w:rsidP="00AB0F6C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6362C6">
        <w:rPr>
          <w:rFonts w:ascii="Times New Roman" w:hAnsi="Times New Roman"/>
          <w:b/>
          <w:i/>
          <w:szCs w:val="28"/>
          <w:u w:val="single"/>
          <w:lang w:val="kk-KZ"/>
        </w:rPr>
        <w:t>Анодтық үдеріс</w:t>
      </w:r>
      <w:r w:rsidRPr="000D64B3">
        <w:rPr>
          <w:rFonts w:ascii="Times New Roman" w:hAnsi="Times New Roman"/>
          <w:szCs w:val="28"/>
          <w:lang w:val="kk-KZ"/>
        </w:rPr>
        <w:t xml:space="preserve"> – электрод бетінде тотығу жүреді  ( эле</w:t>
      </w:r>
      <w:r>
        <w:rPr>
          <w:rFonts w:ascii="Times New Roman" w:hAnsi="Times New Roman"/>
          <w:szCs w:val="28"/>
        </w:rPr>
        <w:t>к</w:t>
      </w:r>
      <w:r w:rsidRPr="000D64B3">
        <w:rPr>
          <w:rFonts w:ascii="Times New Roman" w:hAnsi="Times New Roman"/>
          <w:szCs w:val="28"/>
          <w:lang w:val="kk-KZ"/>
        </w:rPr>
        <w:t>тронды беру ).</w:t>
      </w:r>
    </w:p>
    <w:p w:rsidR="00643D4E" w:rsidRPr="000D64B3" w:rsidRDefault="00643D4E" w:rsidP="00AB0F6C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6362C6">
        <w:rPr>
          <w:rFonts w:ascii="Times New Roman" w:hAnsi="Times New Roman"/>
          <w:b/>
          <w:i/>
          <w:szCs w:val="28"/>
          <w:u w:val="single"/>
          <w:lang w:val="kk-KZ"/>
        </w:rPr>
        <w:t>Адсорбция</w:t>
      </w:r>
      <w:r w:rsidRPr="006362C6">
        <w:rPr>
          <w:rFonts w:ascii="Times New Roman" w:hAnsi="Times New Roman"/>
          <w:i/>
          <w:szCs w:val="28"/>
          <w:lang w:val="kk-KZ"/>
        </w:rPr>
        <w:t xml:space="preserve"> </w:t>
      </w:r>
      <w:r w:rsidRPr="000D64B3">
        <w:rPr>
          <w:rFonts w:ascii="Times New Roman" w:hAnsi="Times New Roman"/>
          <w:szCs w:val="28"/>
          <w:lang w:val="kk-KZ"/>
        </w:rPr>
        <w:t>– фазааралық бөліну бетінде заттардың сіңірілі</w:t>
      </w:r>
      <w:r>
        <w:rPr>
          <w:rFonts w:ascii="Times New Roman" w:hAnsi="Times New Roman"/>
          <w:szCs w:val="28"/>
          <w:lang w:val="kk-KZ"/>
        </w:rPr>
        <w:t>п</w:t>
      </w:r>
      <w:r w:rsidRPr="000D64B3">
        <w:rPr>
          <w:rFonts w:ascii="Times New Roman" w:hAnsi="Times New Roman"/>
          <w:szCs w:val="28"/>
          <w:lang w:val="kk-KZ"/>
        </w:rPr>
        <w:t>, шоғырлануы.</w:t>
      </w:r>
    </w:p>
    <w:p w:rsidR="00643D4E" w:rsidRPr="000D64B3" w:rsidRDefault="00643D4E" w:rsidP="00AB0F6C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6362C6">
        <w:rPr>
          <w:rFonts w:ascii="Times New Roman" w:hAnsi="Times New Roman"/>
          <w:b/>
          <w:i/>
          <w:szCs w:val="28"/>
          <w:u w:val="single"/>
          <w:lang w:val="kk-KZ"/>
        </w:rPr>
        <w:t>Акцептор</w:t>
      </w:r>
      <w:r w:rsidRPr="000D64B3">
        <w:rPr>
          <w:rFonts w:ascii="Times New Roman" w:hAnsi="Times New Roman"/>
          <w:szCs w:val="28"/>
          <w:lang w:val="kk-KZ"/>
        </w:rPr>
        <w:t xml:space="preserve"> – химиялық байланысқа өзінің бос орбиталін беретін бөлшек.</w:t>
      </w:r>
    </w:p>
    <w:p w:rsidR="00643D4E" w:rsidRDefault="00643D4E" w:rsidP="00AB0F6C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6362C6">
        <w:rPr>
          <w:rFonts w:ascii="Times New Roman" w:hAnsi="Times New Roman"/>
          <w:b/>
          <w:i/>
          <w:szCs w:val="28"/>
          <w:u w:val="single"/>
          <w:lang w:val="kk-KZ"/>
        </w:rPr>
        <w:t>Актиноидтар</w:t>
      </w:r>
      <w:r w:rsidRPr="000D64B3">
        <w:rPr>
          <w:rFonts w:ascii="Times New Roman" w:hAnsi="Times New Roman"/>
          <w:szCs w:val="28"/>
          <w:lang w:val="kk-KZ"/>
        </w:rPr>
        <w:t xml:space="preserve"> – актиний </w:t>
      </w:r>
      <w:r w:rsidRPr="000D64B3">
        <w:rPr>
          <w:rFonts w:ascii="Times New Roman" w:hAnsi="Times New Roman"/>
          <w:szCs w:val="28"/>
        </w:rPr>
        <w:t>(</w:t>
      </w:r>
      <w:r w:rsidRPr="000D64B3">
        <w:rPr>
          <w:rFonts w:ascii="Times New Roman" w:hAnsi="Times New Roman"/>
          <w:szCs w:val="28"/>
          <w:lang w:val="en-US"/>
        </w:rPr>
        <w:t>Ac</w:t>
      </w:r>
      <w:r w:rsidRPr="000D64B3">
        <w:rPr>
          <w:rFonts w:ascii="Times New Roman" w:hAnsi="Times New Roman"/>
          <w:szCs w:val="28"/>
        </w:rPr>
        <w:t xml:space="preserve"> ) </w:t>
      </w:r>
      <w:r w:rsidRPr="000D64B3">
        <w:rPr>
          <w:rFonts w:ascii="Times New Roman" w:hAnsi="Times New Roman"/>
          <w:szCs w:val="28"/>
          <w:lang w:val="kk-KZ"/>
        </w:rPr>
        <w:t>элементінен кейін орналасқан  элемент</w:t>
      </w:r>
      <w:r>
        <w:rPr>
          <w:rFonts w:ascii="Times New Roman" w:hAnsi="Times New Roman"/>
          <w:szCs w:val="28"/>
          <w:lang w:val="kk-KZ"/>
        </w:rPr>
        <w:t>тер</w:t>
      </w:r>
      <w:r w:rsidRPr="000D64B3">
        <w:rPr>
          <w:rFonts w:ascii="Times New Roman" w:hAnsi="Times New Roman"/>
          <w:szCs w:val="28"/>
          <w:lang w:val="kk-KZ"/>
        </w:rPr>
        <w:t>.</w:t>
      </w:r>
    </w:p>
    <w:p w:rsidR="00643D4E" w:rsidRPr="000D64B3" w:rsidRDefault="00F67F1D" w:rsidP="00AB0F6C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>
        <w:rPr>
          <w:rFonts w:ascii="Times New Roman" w:hAnsi="Times New Roman"/>
          <w:b/>
          <w:i/>
          <w:szCs w:val="28"/>
          <w:u w:val="single"/>
          <w:lang w:val="kk-KZ"/>
        </w:rPr>
        <w:t>Аллотро</w:t>
      </w:r>
      <w:r w:rsidR="00643D4E" w:rsidRPr="006362C6">
        <w:rPr>
          <w:rFonts w:ascii="Times New Roman" w:hAnsi="Times New Roman"/>
          <w:b/>
          <w:i/>
          <w:szCs w:val="28"/>
          <w:u w:val="single"/>
          <w:lang w:val="kk-KZ"/>
        </w:rPr>
        <w:t>пиялық түр өзгерістері</w:t>
      </w:r>
      <w:r w:rsidR="00643D4E">
        <w:rPr>
          <w:rFonts w:ascii="Times New Roman" w:hAnsi="Times New Roman"/>
          <w:szCs w:val="28"/>
          <w:lang w:val="kk-KZ"/>
        </w:rPr>
        <w:t xml:space="preserve"> – бір заттың бірнеше жай зат күйінде бола алуы.</w:t>
      </w:r>
    </w:p>
    <w:p w:rsidR="00643D4E" w:rsidRPr="000D64B3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6362C6">
        <w:rPr>
          <w:rFonts w:ascii="Times New Roman" w:hAnsi="Times New Roman"/>
          <w:b/>
          <w:i/>
          <w:szCs w:val="28"/>
          <w:u w:val="single"/>
          <w:lang w:val="kk-KZ"/>
        </w:rPr>
        <w:t>Атом</w:t>
      </w:r>
      <w:r w:rsidRPr="000D64B3">
        <w:rPr>
          <w:rFonts w:ascii="Times New Roman" w:hAnsi="Times New Roman"/>
          <w:szCs w:val="28"/>
          <w:lang w:val="kk-KZ"/>
        </w:rPr>
        <w:t xml:space="preserve"> – молекуланы құрайтын, химиялық жолмен бөлінбейтін электробейтарап бөлшек.</w:t>
      </w:r>
    </w:p>
    <w:p w:rsidR="00643D4E" w:rsidRPr="000D64B3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6362C6">
        <w:rPr>
          <w:rFonts w:ascii="Times New Roman" w:hAnsi="Times New Roman"/>
          <w:b/>
          <w:i/>
          <w:szCs w:val="28"/>
          <w:u w:val="single"/>
          <w:lang w:val="kk-KZ"/>
        </w:rPr>
        <w:t>Атомдық орбиталь</w:t>
      </w:r>
      <w:r>
        <w:rPr>
          <w:rFonts w:ascii="Times New Roman" w:hAnsi="Times New Roman"/>
          <w:szCs w:val="28"/>
          <w:lang w:val="kk-KZ"/>
        </w:rPr>
        <w:t xml:space="preserve"> – ядро төңірегінде электронның б</w:t>
      </w:r>
      <w:r w:rsidR="00F67F1D">
        <w:rPr>
          <w:rFonts w:ascii="Times New Roman" w:hAnsi="Times New Roman"/>
          <w:szCs w:val="28"/>
          <w:lang w:val="kk-KZ"/>
        </w:rPr>
        <w:t>о</w:t>
      </w:r>
      <w:r>
        <w:rPr>
          <w:rFonts w:ascii="Times New Roman" w:hAnsi="Times New Roman"/>
          <w:szCs w:val="28"/>
          <w:lang w:val="kk-KZ"/>
        </w:rPr>
        <w:t>лу ы</w:t>
      </w:r>
      <w:r w:rsidR="00F67F1D">
        <w:rPr>
          <w:rFonts w:ascii="Times New Roman" w:hAnsi="Times New Roman"/>
          <w:szCs w:val="28"/>
          <w:lang w:val="kk-KZ"/>
        </w:rPr>
        <w:t>қ</w:t>
      </w:r>
      <w:r w:rsidRPr="000D64B3">
        <w:rPr>
          <w:rFonts w:ascii="Times New Roman" w:hAnsi="Times New Roman"/>
          <w:szCs w:val="28"/>
          <w:lang w:val="kk-KZ"/>
        </w:rPr>
        <w:t>тималдылығы жоғары кеңістігінің бөлімі.</w:t>
      </w:r>
    </w:p>
    <w:p w:rsidR="00643D4E" w:rsidRPr="000D64B3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6362C6">
        <w:rPr>
          <w:rFonts w:ascii="Times New Roman" w:hAnsi="Times New Roman"/>
          <w:b/>
          <w:i/>
          <w:szCs w:val="28"/>
          <w:u w:val="single"/>
          <w:lang w:val="kk-KZ"/>
        </w:rPr>
        <w:t>Атомдық масса</w:t>
      </w:r>
      <w:r w:rsidRPr="000D64B3">
        <w:rPr>
          <w:rFonts w:ascii="Times New Roman" w:hAnsi="Times New Roman"/>
          <w:szCs w:val="28"/>
          <w:lang w:val="kk-KZ"/>
        </w:rPr>
        <w:t xml:space="preserve"> – салыстырмалы шкаламен ( атомдық масса бірілігімен ) алынған атом массасы.</w:t>
      </w:r>
    </w:p>
    <w:p w:rsidR="00643D4E" w:rsidRPr="000D64B3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6362C6">
        <w:rPr>
          <w:rFonts w:ascii="Times New Roman" w:hAnsi="Times New Roman"/>
          <w:b/>
          <w:i/>
          <w:szCs w:val="28"/>
          <w:u w:val="single"/>
          <w:lang w:val="kk-KZ"/>
        </w:rPr>
        <w:t>Атомдық масса бірлігі ( ат. м. б.)</w:t>
      </w:r>
      <w:r w:rsidRPr="000D64B3">
        <w:rPr>
          <w:rFonts w:ascii="Times New Roman" w:hAnsi="Times New Roman"/>
          <w:szCs w:val="28"/>
          <w:lang w:val="kk-KZ"/>
        </w:rPr>
        <w:t xml:space="preserve"> – көміртек</w:t>
      </w:r>
      <m:oMath>
        <m:r>
          <w:rPr>
            <w:rFonts w:ascii="Cambria Math" w:hAnsi="Cambria Math"/>
            <w:szCs w:val="28"/>
            <w:lang w:val="kk-KZ"/>
          </w:rPr>
          <m:t>(</m:t>
        </m:r>
        <m:sPre>
          <m:sPrePr>
            <m:ctrlPr>
              <w:rPr>
                <w:rFonts w:ascii="Cambria Math" w:hAnsi="Cambria Math"/>
                <w:i/>
                <w:szCs w:val="28"/>
                <w:lang w:val="kk-KZ"/>
              </w:rPr>
            </m:ctrlPr>
          </m:sPrePr>
          <m:sub>
            <m:r>
              <w:rPr>
                <w:rFonts w:ascii="Cambria Math" w:hAnsi="Cambria Math"/>
                <w:szCs w:val="28"/>
                <w:lang w:val="kk-KZ"/>
              </w:rPr>
              <m:t>6</m:t>
            </m:r>
          </m:sub>
          <m:sup>
            <m:r>
              <w:rPr>
                <w:rFonts w:ascii="Cambria Math" w:hAnsi="Cambria Math"/>
                <w:szCs w:val="28"/>
                <w:lang w:val="kk-KZ"/>
              </w:rPr>
              <m:t>12</m:t>
            </m:r>
          </m:sup>
          <m:e>
            <m:r>
              <w:rPr>
                <w:rFonts w:ascii="Cambria Math" w:hAnsi="Cambria Math"/>
                <w:szCs w:val="28"/>
                <w:lang w:val="kk-KZ"/>
              </w:rPr>
              <m:t>С</m:t>
            </m:r>
          </m:e>
        </m:sPre>
        <m:r>
          <w:rPr>
            <w:rFonts w:ascii="Cambria Math" w:hAnsi="Cambria Math"/>
            <w:szCs w:val="28"/>
            <w:lang w:val="kk-KZ"/>
          </w:rPr>
          <m:t>)</m:t>
        </m:r>
      </m:oMath>
      <w:r w:rsidRPr="000D64B3">
        <w:rPr>
          <w:rFonts w:ascii="Times New Roman" w:hAnsi="Times New Roman"/>
          <w:szCs w:val="28"/>
          <w:lang w:val="kk-KZ"/>
        </w:rPr>
        <w:t xml:space="preserve">   изотобының массасының  </w:t>
      </w:r>
      <m:oMath>
        <m:f>
          <m:fPr>
            <m:ctrlPr>
              <w:rPr>
                <w:rFonts w:ascii="Cambria Math" w:hAnsi="Cambria Math"/>
                <w:i/>
                <w:szCs w:val="28"/>
                <w:lang w:val="en-US"/>
              </w:rPr>
            </m:ctrlPr>
          </m:fPr>
          <m:num>
            <m:r>
              <w:rPr>
                <w:rFonts w:ascii="Cambria Math" w:hAnsi="Cambria Math"/>
                <w:szCs w:val="28"/>
                <w:lang w:val="kk-KZ"/>
              </w:rPr>
              <m:t>1</m:t>
            </m:r>
          </m:num>
          <m:den>
            <m:r>
              <w:rPr>
                <w:rFonts w:ascii="Cambria Math" w:hAnsi="Cambria Math"/>
                <w:szCs w:val="28"/>
                <w:lang w:val="kk-KZ"/>
              </w:rPr>
              <m:t>12</m:t>
            </m:r>
          </m:den>
        </m:f>
      </m:oMath>
      <w:r w:rsidRPr="000D64B3">
        <w:rPr>
          <w:rFonts w:ascii="Times New Roman" w:hAnsi="Times New Roman"/>
          <w:szCs w:val="28"/>
          <w:lang w:val="kk-KZ"/>
        </w:rPr>
        <w:t>бөлігі.</w:t>
      </w:r>
    </w:p>
    <w:p w:rsidR="00643D4E" w:rsidRPr="007C54BC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6362C6">
        <w:rPr>
          <w:rFonts w:ascii="Times New Roman" w:hAnsi="Times New Roman"/>
          <w:b/>
          <w:i/>
          <w:szCs w:val="28"/>
          <w:u w:val="single"/>
          <w:lang w:val="kk-KZ"/>
        </w:rPr>
        <w:t>Байланыс ( химиялық )</w:t>
      </w:r>
      <w:r w:rsidRPr="000D64B3">
        <w:rPr>
          <w:rFonts w:ascii="Times New Roman" w:hAnsi="Times New Roman"/>
          <w:szCs w:val="28"/>
          <w:lang w:val="kk-KZ"/>
        </w:rPr>
        <w:t xml:space="preserve"> – жеке атомдардың молекула, иондар, радикалдар түзе әсерлесуі.  </w:t>
      </w:r>
    </w:p>
    <w:p w:rsidR="00643D4E" w:rsidRPr="006362C6" w:rsidRDefault="00643D4E" w:rsidP="00661E5F">
      <w:pPr>
        <w:spacing w:line="360" w:lineRule="auto"/>
        <w:jc w:val="both"/>
        <w:rPr>
          <w:rFonts w:ascii="Times New Roman" w:hAnsi="Times New Roman"/>
          <w:i/>
          <w:szCs w:val="28"/>
          <w:lang w:val="kk-KZ"/>
        </w:rPr>
      </w:pPr>
      <w:r w:rsidRPr="006362C6">
        <w:rPr>
          <w:rFonts w:ascii="Times New Roman" w:hAnsi="Times New Roman"/>
          <w:b/>
          <w:i/>
          <w:szCs w:val="28"/>
          <w:lang w:val="kk-KZ"/>
        </w:rPr>
        <w:t>Байланыс түрлері</w:t>
      </w:r>
      <w:r w:rsidRPr="006362C6">
        <w:rPr>
          <w:rFonts w:ascii="Times New Roman" w:hAnsi="Times New Roman"/>
          <w:i/>
          <w:szCs w:val="28"/>
          <w:lang w:val="kk-KZ"/>
        </w:rPr>
        <w:t>: иондық, коваленттік, металдық, сутектік.</w:t>
      </w:r>
    </w:p>
    <w:p w:rsidR="00643D4E" w:rsidRPr="000D64B3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52419F">
        <w:rPr>
          <w:rFonts w:ascii="Times New Roman" w:hAnsi="Times New Roman"/>
          <w:b/>
          <w:i/>
          <w:szCs w:val="28"/>
          <w:u w:val="single"/>
          <w:lang w:val="kk-KZ"/>
        </w:rPr>
        <w:t>Иондық байланыс</w:t>
      </w:r>
      <w:r w:rsidRPr="000D64B3">
        <w:rPr>
          <w:rFonts w:ascii="Times New Roman" w:hAnsi="Times New Roman"/>
          <w:szCs w:val="28"/>
          <w:lang w:val="kk-KZ"/>
        </w:rPr>
        <w:t xml:space="preserve">– иондар арасындағы элетростатикалық </w:t>
      </w:r>
      <w:r w:rsidRPr="00B94CD7">
        <w:rPr>
          <w:rFonts w:ascii="Times New Roman" w:hAnsi="Times New Roman"/>
          <w:szCs w:val="28"/>
          <w:lang w:val="kk-KZ"/>
        </w:rPr>
        <w:t>тарту к</w:t>
      </w:r>
      <w:r>
        <w:rPr>
          <w:rFonts w:ascii="Times New Roman" w:hAnsi="Times New Roman"/>
          <w:szCs w:val="28"/>
          <w:lang w:val="kk-KZ"/>
        </w:rPr>
        <w:t xml:space="preserve">үші </w:t>
      </w:r>
      <w:r w:rsidRPr="000D64B3">
        <w:rPr>
          <w:rFonts w:ascii="Times New Roman" w:hAnsi="Times New Roman"/>
          <w:szCs w:val="28"/>
          <w:lang w:val="kk-KZ"/>
        </w:rPr>
        <w:t>әсерінен түзіледі.</w:t>
      </w:r>
    </w:p>
    <w:p w:rsidR="00643D4E" w:rsidRPr="000D64B3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52419F">
        <w:rPr>
          <w:rFonts w:ascii="Times New Roman" w:hAnsi="Times New Roman"/>
          <w:b/>
          <w:i/>
          <w:szCs w:val="28"/>
          <w:u w:val="single"/>
          <w:lang w:val="kk-KZ"/>
        </w:rPr>
        <w:t>Коваленттік байланыс</w:t>
      </w:r>
      <w:r w:rsidRPr="000D64B3">
        <w:rPr>
          <w:rFonts w:ascii="Times New Roman" w:hAnsi="Times New Roman"/>
          <w:szCs w:val="28"/>
          <w:lang w:val="kk-KZ"/>
        </w:rPr>
        <w:t>– атомдардың ортақ эле</w:t>
      </w:r>
      <w:r>
        <w:rPr>
          <w:rFonts w:ascii="Times New Roman" w:hAnsi="Times New Roman"/>
          <w:szCs w:val="28"/>
          <w:lang w:val="kk-KZ"/>
        </w:rPr>
        <w:t>к</w:t>
      </w:r>
      <w:r w:rsidRPr="000D64B3">
        <w:rPr>
          <w:rFonts w:ascii="Times New Roman" w:hAnsi="Times New Roman"/>
          <w:szCs w:val="28"/>
          <w:lang w:val="kk-KZ"/>
        </w:rPr>
        <w:t xml:space="preserve">трон </w:t>
      </w:r>
      <w:r w:rsidR="00F67F1D">
        <w:rPr>
          <w:rFonts w:ascii="Times New Roman" w:hAnsi="Times New Roman"/>
          <w:szCs w:val="28"/>
          <w:lang w:val="kk-KZ"/>
        </w:rPr>
        <w:t xml:space="preserve">жұбын </w:t>
      </w:r>
      <w:r w:rsidRPr="000D64B3">
        <w:rPr>
          <w:rFonts w:ascii="Times New Roman" w:hAnsi="Times New Roman"/>
          <w:szCs w:val="28"/>
          <w:lang w:val="kk-KZ"/>
        </w:rPr>
        <w:t>түзе әсерлесуі.</w:t>
      </w:r>
    </w:p>
    <w:p w:rsidR="00643D4E" w:rsidRPr="000D64B3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52419F">
        <w:rPr>
          <w:rFonts w:ascii="Times New Roman" w:hAnsi="Times New Roman"/>
          <w:b/>
          <w:i/>
          <w:szCs w:val="28"/>
          <w:u w:val="single"/>
          <w:lang w:val="kk-KZ"/>
        </w:rPr>
        <w:t>Металдық байланыс</w:t>
      </w:r>
      <w:r w:rsidRPr="000D64B3">
        <w:rPr>
          <w:rFonts w:ascii="Times New Roman" w:hAnsi="Times New Roman"/>
          <w:szCs w:val="28"/>
          <w:lang w:val="kk-KZ"/>
        </w:rPr>
        <w:t xml:space="preserve"> – металл атомдардың біртұтас кристалл түзе әсерлесуі.</w:t>
      </w:r>
    </w:p>
    <w:p w:rsidR="00643D4E" w:rsidRPr="000D64B3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52419F">
        <w:rPr>
          <w:rFonts w:ascii="Times New Roman" w:hAnsi="Times New Roman"/>
          <w:b/>
          <w:i/>
          <w:szCs w:val="28"/>
          <w:u w:val="single"/>
          <w:lang w:val="kk-KZ"/>
        </w:rPr>
        <w:t>Сутектік байланыс</w:t>
      </w:r>
      <w:r w:rsidRPr="000D64B3">
        <w:rPr>
          <w:rFonts w:ascii="Times New Roman" w:hAnsi="Times New Roman"/>
          <w:szCs w:val="28"/>
          <w:lang w:val="kk-KZ"/>
        </w:rPr>
        <w:t xml:space="preserve"> – бір молекуладағы электрооң поляризацияланған сутек</w:t>
      </w:r>
      <w:r>
        <w:rPr>
          <w:rFonts w:ascii="Times New Roman" w:hAnsi="Times New Roman"/>
          <w:szCs w:val="28"/>
          <w:lang w:val="kk-KZ"/>
        </w:rPr>
        <w:t xml:space="preserve"> атомымен екінші молекуладағы (немесе молекула ішіндегі</w:t>
      </w:r>
      <w:r w:rsidR="000223BB">
        <w:rPr>
          <w:rFonts w:ascii="Times New Roman" w:hAnsi="Times New Roman"/>
          <w:szCs w:val="28"/>
          <w:lang w:val="kk-KZ"/>
        </w:rPr>
        <w:t>) электр</w:t>
      </w:r>
      <w:r w:rsidRPr="000D64B3">
        <w:rPr>
          <w:rFonts w:ascii="Times New Roman" w:hAnsi="Times New Roman"/>
          <w:szCs w:val="28"/>
          <w:lang w:val="kk-KZ"/>
        </w:rPr>
        <w:t>теріс поляризацияланған атомдардың әсерлесуі.</w:t>
      </w:r>
    </w:p>
    <w:p w:rsidR="00643D4E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52419F">
        <w:rPr>
          <w:rFonts w:ascii="Times New Roman" w:hAnsi="Times New Roman"/>
          <w:b/>
          <w:i/>
          <w:szCs w:val="28"/>
          <w:u w:val="single"/>
          <w:lang w:val="kk-KZ"/>
        </w:rPr>
        <w:t>Ковалентті полюсті байланыс</w:t>
      </w:r>
      <w:r w:rsidRPr="000D64B3">
        <w:rPr>
          <w:rFonts w:ascii="Times New Roman" w:hAnsi="Times New Roman"/>
          <w:szCs w:val="28"/>
          <w:lang w:val="kk-KZ"/>
        </w:rPr>
        <w:t xml:space="preserve">– байланыс түзуші электрон жұптарының кеңістікте орналасуының ауырлық центрі </w:t>
      </w:r>
      <w:r>
        <w:rPr>
          <w:rFonts w:ascii="Times New Roman" w:hAnsi="Times New Roman"/>
          <w:szCs w:val="28"/>
          <w:lang w:val="kk-KZ"/>
        </w:rPr>
        <w:t>электртерістілігі басым элемент атомына қарай ағысуы</w:t>
      </w:r>
      <w:r w:rsidR="00F67F1D">
        <w:rPr>
          <w:rFonts w:ascii="Times New Roman" w:hAnsi="Times New Roman"/>
          <w:szCs w:val="28"/>
          <w:lang w:val="kk-KZ"/>
        </w:rPr>
        <w:t xml:space="preserve"> арқылы болатын байланыс.</w:t>
      </w:r>
    </w:p>
    <w:p w:rsidR="00643D4E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52419F">
        <w:rPr>
          <w:rFonts w:ascii="Times New Roman" w:hAnsi="Times New Roman"/>
          <w:b/>
          <w:i/>
          <w:szCs w:val="28"/>
          <w:u w:val="single"/>
          <w:lang w:val="kk-KZ"/>
        </w:rPr>
        <w:lastRenderedPageBreak/>
        <w:t>Ковалентті полюссіз байланыс</w:t>
      </w:r>
      <w:r w:rsidRPr="0052419F">
        <w:rPr>
          <w:rFonts w:ascii="Times New Roman" w:hAnsi="Times New Roman"/>
          <w:b/>
          <w:szCs w:val="28"/>
          <w:lang w:val="kk-KZ"/>
        </w:rPr>
        <w:t xml:space="preserve"> - </w:t>
      </w:r>
      <w:r>
        <w:rPr>
          <w:rFonts w:ascii="Times New Roman" w:hAnsi="Times New Roman"/>
          <w:szCs w:val="28"/>
          <w:lang w:val="kk-KZ"/>
        </w:rPr>
        <w:t>байланыс түзуші электрон жұптарының кеңістікте орналасуының ауырлық центрі байланысушы атомдар арасынан өтетің симметрия осі бойында болады.</w:t>
      </w:r>
    </w:p>
    <w:p w:rsidR="00F67F1D" w:rsidRDefault="00F67F1D" w:rsidP="00661E5F">
      <w:pPr>
        <w:spacing w:line="360" w:lineRule="auto"/>
        <w:jc w:val="both"/>
        <w:rPr>
          <w:rFonts w:ascii="Times New Roman" w:hAnsi="Times New Roman"/>
          <w:b/>
          <w:i/>
          <w:szCs w:val="28"/>
          <w:lang w:val="kk-KZ"/>
        </w:rPr>
      </w:pPr>
      <w:r>
        <w:rPr>
          <w:rFonts w:ascii="Times New Roman" w:hAnsi="Times New Roman"/>
          <w:b/>
          <w:i/>
          <w:szCs w:val="28"/>
          <w:lang w:val="kk-KZ"/>
        </w:rPr>
        <w:t xml:space="preserve">Байланыс </w:t>
      </w:r>
      <w:r w:rsidR="00643D4E" w:rsidRPr="006362C6">
        <w:rPr>
          <w:rFonts w:ascii="Times New Roman" w:hAnsi="Times New Roman"/>
          <w:b/>
          <w:i/>
          <w:szCs w:val="28"/>
          <w:lang w:val="kk-KZ"/>
        </w:rPr>
        <w:t>қасиеттері:</w:t>
      </w:r>
    </w:p>
    <w:p w:rsidR="00643D4E" w:rsidRPr="006362C6" w:rsidRDefault="00F67F1D" w:rsidP="00661E5F">
      <w:pPr>
        <w:spacing w:line="360" w:lineRule="auto"/>
        <w:jc w:val="both"/>
        <w:rPr>
          <w:rFonts w:ascii="Times New Roman" w:hAnsi="Times New Roman"/>
          <w:i/>
          <w:szCs w:val="28"/>
          <w:lang w:val="kk-KZ"/>
        </w:rPr>
      </w:pPr>
      <w:r>
        <w:rPr>
          <w:rFonts w:ascii="Times New Roman" w:hAnsi="Times New Roman"/>
          <w:i/>
          <w:szCs w:val="28"/>
          <w:lang w:val="kk-KZ"/>
        </w:rPr>
        <w:t xml:space="preserve">бағытталғандық, </w:t>
      </w:r>
      <w:r w:rsidR="00643D4E" w:rsidRPr="006362C6">
        <w:rPr>
          <w:rFonts w:ascii="Times New Roman" w:hAnsi="Times New Roman"/>
          <w:i/>
          <w:szCs w:val="28"/>
          <w:lang w:val="kk-KZ"/>
        </w:rPr>
        <w:t>қаныққандық,</w:t>
      </w:r>
      <w:r>
        <w:rPr>
          <w:rFonts w:ascii="Times New Roman" w:hAnsi="Times New Roman"/>
          <w:i/>
          <w:szCs w:val="28"/>
          <w:lang w:val="kk-KZ"/>
        </w:rPr>
        <w:t xml:space="preserve"> </w:t>
      </w:r>
      <w:r w:rsidR="00643D4E" w:rsidRPr="006362C6">
        <w:rPr>
          <w:rFonts w:ascii="Times New Roman" w:hAnsi="Times New Roman"/>
          <w:i/>
          <w:szCs w:val="28"/>
          <w:lang w:val="kk-KZ"/>
        </w:rPr>
        <w:t>поляризацияланғыштық.</w:t>
      </w:r>
    </w:p>
    <w:p w:rsidR="00643D4E" w:rsidRPr="000D64B3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52419F">
        <w:rPr>
          <w:rFonts w:ascii="Times New Roman" w:hAnsi="Times New Roman"/>
          <w:b/>
          <w:i/>
          <w:szCs w:val="28"/>
          <w:u w:val="single"/>
          <w:lang w:val="kk-KZ"/>
        </w:rPr>
        <w:t xml:space="preserve">Бағытталғандық қасиет </w:t>
      </w:r>
      <w:r w:rsidRPr="000D64B3">
        <w:rPr>
          <w:rFonts w:ascii="Times New Roman" w:hAnsi="Times New Roman"/>
          <w:szCs w:val="28"/>
          <w:lang w:val="kk-KZ"/>
        </w:rPr>
        <w:t>– байланысушы атомдардың электрон бұлттарының мейлінше молынан қабысуын қамтамасыз етуімен түсіндіріледі.</w:t>
      </w:r>
    </w:p>
    <w:p w:rsidR="00643D4E" w:rsidRPr="000D64B3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52419F">
        <w:rPr>
          <w:rFonts w:ascii="Times New Roman" w:hAnsi="Times New Roman"/>
          <w:b/>
          <w:i/>
          <w:szCs w:val="28"/>
          <w:u w:val="single"/>
          <w:lang w:val="kk-KZ"/>
        </w:rPr>
        <w:t xml:space="preserve">Қаныққандық қасиет </w:t>
      </w:r>
      <w:r w:rsidRPr="000D64B3">
        <w:rPr>
          <w:rFonts w:ascii="Times New Roman" w:hAnsi="Times New Roman"/>
          <w:szCs w:val="28"/>
          <w:lang w:val="kk-KZ"/>
        </w:rPr>
        <w:t>– элемент атомдарының белгілі бір мөлшерг</w:t>
      </w:r>
      <w:r>
        <w:rPr>
          <w:rFonts w:ascii="Times New Roman" w:hAnsi="Times New Roman"/>
          <w:szCs w:val="28"/>
          <w:lang w:val="kk-KZ"/>
        </w:rPr>
        <w:t>е дейін байланыс түзе алуына сая</w:t>
      </w:r>
      <w:r w:rsidRPr="000D64B3">
        <w:rPr>
          <w:rFonts w:ascii="Times New Roman" w:hAnsi="Times New Roman"/>
          <w:szCs w:val="28"/>
          <w:lang w:val="kk-KZ"/>
        </w:rPr>
        <w:t>ды.</w:t>
      </w:r>
    </w:p>
    <w:p w:rsidR="00643D4E" w:rsidRPr="000D64B3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52419F">
        <w:rPr>
          <w:rFonts w:ascii="Times New Roman" w:hAnsi="Times New Roman"/>
          <w:b/>
          <w:i/>
          <w:szCs w:val="28"/>
          <w:u w:val="single"/>
          <w:lang w:val="kk-KZ"/>
        </w:rPr>
        <w:t>Поляризацияланғыштық қасиет</w:t>
      </w:r>
      <w:r w:rsidRPr="000D64B3">
        <w:rPr>
          <w:rFonts w:ascii="Times New Roman" w:hAnsi="Times New Roman"/>
          <w:szCs w:val="28"/>
          <w:lang w:val="kk-KZ"/>
        </w:rPr>
        <w:t xml:space="preserve"> – сыртқы электр, магнит өрісінің немесе басқа молекула не ион әсерінен молекуладағы байланыстың полюстілігінің өзгерісі. </w:t>
      </w:r>
    </w:p>
    <w:p w:rsidR="00643D4E" w:rsidRPr="006362C6" w:rsidRDefault="00643D4E" w:rsidP="00661E5F">
      <w:pPr>
        <w:spacing w:line="360" w:lineRule="auto"/>
        <w:jc w:val="both"/>
        <w:rPr>
          <w:rFonts w:ascii="Times New Roman" w:hAnsi="Times New Roman"/>
          <w:i/>
          <w:szCs w:val="28"/>
          <w:lang w:val="kk-KZ"/>
        </w:rPr>
      </w:pPr>
      <w:r w:rsidRPr="006362C6">
        <w:rPr>
          <w:rFonts w:ascii="Times New Roman" w:hAnsi="Times New Roman"/>
          <w:b/>
          <w:i/>
          <w:szCs w:val="28"/>
          <w:lang w:val="kk-KZ"/>
        </w:rPr>
        <w:t>Байланыс сипаттамалары:</w:t>
      </w:r>
      <w:r w:rsidRPr="006362C6">
        <w:rPr>
          <w:rFonts w:ascii="Times New Roman" w:hAnsi="Times New Roman"/>
          <w:i/>
          <w:szCs w:val="28"/>
          <w:lang w:val="kk-KZ"/>
        </w:rPr>
        <w:t xml:space="preserve"> байланыс ұзындығы, бұрышы, энергиясы.</w:t>
      </w:r>
    </w:p>
    <w:p w:rsidR="00643D4E" w:rsidRPr="000D64B3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6362C6">
        <w:rPr>
          <w:rFonts w:ascii="Times New Roman" w:hAnsi="Times New Roman"/>
          <w:b/>
          <w:i/>
          <w:szCs w:val="28"/>
          <w:u w:val="single"/>
          <w:lang w:val="kk-KZ"/>
        </w:rPr>
        <w:t>Байланыс ұзындығы</w:t>
      </w:r>
      <w:r w:rsidRPr="000D64B3">
        <w:rPr>
          <w:rFonts w:ascii="Times New Roman" w:hAnsi="Times New Roman"/>
          <w:szCs w:val="28"/>
          <w:lang w:val="kk-KZ"/>
        </w:rPr>
        <w:t xml:space="preserve"> – байланысушы атомдар ядроларының арақашықтығы.</w:t>
      </w:r>
    </w:p>
    <w:p w:rsidR="00643D4E" w:rsidRPr="000D64B3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6362C6">
        <w:rPr>
          <w:rFonts w:ascii="Times New Roman" w:hAnsi="Times New Roman"/>
          <w:b/>
          <w:i/>
          <w:szCs w:val="28"/>
          <w:u w:val="single"/>
          <w:lang w:val="kk-KZ"/>
        </w:rPr>
        <w:t>Байланыс бұрышы</w:t>
      </w:r>
      <w:r w:rsidRPr="000D64B3">
        <w:rPr>
          <w:rFonts w:ascii="Times New Roman" w:hAnsi="Times New Roman"/>
          <w:szCs w:val="28"/>
          <w:lang w:val="kk-KZ"/>
        </w:rPr>
        <w:t xml:space="preserve"> – байланысатын атом ядроларынан өтетін ойша сызылған түзу арасындағы бұрыш ( градус ).</w:t>
      </w:r>
    </w:p>
    <w:p w:rsidR="00F67F1D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6362C6">
        <w:rPr>
          <w:rFonts w:ascii="Times New Roman" w:hAnsi="Times New Roman"/>
          <w:b/>
          <w:i/>
          <w:szCs w:val="28"/>
          <w:u w:val="single"/>
          <w:lang w:val="kk-KZ"/>
        </w:rPr>
        <w:t>Байланыс энергиясы</w:t>
      </w:r>
      <w:r w:rsidRPr="000D64B3">
        <w:rPr>
          <w:rFonts w:ascii="Times New Roman" w:hAnsi="Times New Roman"/>
          <w:szCs w:val="28"/>
          <w:lang w:val="kk-KZ"/>
        </w:rPr>
        <w:t xml:space="preserve"> – бір байлан</w:t>
      </w:r>
      <w:r w:rsidR="00F67F1D">
        <w:rPr>
          <w:rFonts w:ascii="Times New Roman" w:hAnsi="Times New Roman"/>
          <w:szCs w:val="28"/>
          <w:lang w:val="kk-KZ"/>
        </w:rPr>
        <w:t xml:space="preserve">ысты үзуге жұмсалатын энергия </w:t>
      </w:r>
    </w:p>
    <w:p w:rsidR="00643D4E" w:rsidRDefault="00F67F1D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>
        <w:rPr>
          <w:rFonts w:ascii="Times New Roman" w:hAnsi="Times New Roman"/>
          <w:szCs w:val="28"/>
          <w:lang w:val="kk-KZ"/>
        </w:rPr>
        <w:t>(кДж /</w:t>
      </w:r>
      <w:r w:rsidR="00643D4E">
        <w:rPr>
          <w:rFonts w:ascii="Times New Roman" w:hAnsi="Times New Roman"/>
          <w:szCs w:val="28"/>
          <w:lang w:val="kk-KZ"/>
        </w:rPr>
        <w:t>моль</w:t>
      </w:r>
      <w:r w:rsidR="00643D4E" w:rsidRPr="000D64B3">
        <w:rPr>
          <w:rFonts w:ascii="Times New Roman" w:hAnsi="Times New Roman"/>
          <w:szCs w:val="28"/>
          <w:lang w:val="kk-KZ"/>
        </w:rPr>
        <w:t>).</w:t>
      </w:r>
    </w:p>
    <w:p w:rsidR="00643D4E" w:rsidRPr="00D006CB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6362C6">
        <w:rPr>
          <w:rFonts w:ascii="Times New Roman" w:hAnsi="Times New Roman"/>
          <w:b/>
          <w:i/>
          <w:szCs w:val="28"/>
          <w:u w:val="single"/>
          <w:lang w:val="kk-KZ"/>
        </w:rPr>
        <w:t>Бертолле ережесі</w:t>
      </w:r>
      <w:r>
        <w:rPr>
          <w:rFonts w:ascii="Times New Roman" w:hAnsi="Times New Roman"/>
          <w:szCs w:val="28"/>
          <w:lang w:val="kk-KZ"/>
        </w:rPr>
        <w:t xml:space="preserve"> – реакциялар аяғына дейін жүру үшін үш шарт орындалуы тиіс</w:t>
      </w:r>
      <w:r w:rsidRPr="00D006CB">
        <w:rPr>
          <w:rFonts w:ascii="Times New Roman" w:hAnsi="Times New Roman"/>
          <w:szCs w:val="28"/>
          <w:lang w:val="kk-KZ"/>
        </w:rPr>
        <w:t>:</w:t>
      </w:r>
    </w:p>
    <w:p w:rsidR="00643D4E" w:rsidRDefault="00643D4E" w:rsidP="00661E5F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>
        <w:rPr>
          <w:rFonts w:ascii="Times New Roman" w:hAnsi="Times New Roman"/>
          <w:szCs w:val="28"/>
          <w:lang w:val="kk-KZ"/>
        </w:rPr>
        <w:t>тұнба түсуі;</w:t>
      </w:r>
    </w:p>
    <w:p w:rsidR="00643D4E" w:rsidRDefault="00643D4E" w:rsidP="00661E5F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>
        <w:rPr>
          <w:rFonts w:ascii="Times New Roman" w:hAnsi="Times New Roman"/>
          <w:szCs w:val="28"/>
          <w:lang w:val="kk-KZ"/>
        </w:rPr>
        <w:t>газ түзілуі;</w:t>
      </w:r>
    </w:p>
    <w:p w:rsidR="00643D4E" w:rsidRPr="00D006CB" w:rsidRDefault="00643D4E" w:rsidP="00661E5F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>
        <w:rPr>
          <w:rFonts w:ascii="Times New Roman" w:hAnsi="Times New Roman"/>
          <w:szCs w:val="28"/>
          <w:lang w:val="kk-KZ"/>
        </w:rPr>
        <w:t xml:space="preserve">әлсіз электролит </w:t>
      </w:r>
      <w:r>
        <w:rPr>
          <w:rFonts w:ascii="Times New Roman" w:hAnsi="Times New Roman"/>
          <w:szCs w:val="28"/>
        </w:rPr>
        <w:t xml:space="preserve">(су) </w:t>
      </w:r>
      <w:r>
        <w:rPr>
          <w:rFonts w:ascii="Times New Roman" w:hAnsi="Times New Roman"/>
          <w:szCs w:val="28"/>
          <w:lang w:val="kk-KZ"/>
        </w:rPr>
        <w:t>түзілуі;</w:t>
      </w:r>
    </w:p>
    <w:p w:rsidR="00F67F1D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6362C6">
        <w:rPr>
          <w:rFonts w:ascii="Times New Roman" w:hAnsi="Times New Roman"/>
          <w:b/>
          <w:i/>
          <w:szCs w:val="28"/>
          <w:u w:val="single"/>
          <w:lang w:val="kk-KZ"/>
        </w:rPr>
        <w:t>Валенттілік</w:t>
      </w:r>
      <w:r w:rsidRPr="000D64B3">
        <w:rPr>
          <w:rFonts w:ascii="Times New Roman" w:hAnsi="Times New Roman"/>
          <w:szCs w:val="28"/>
          <w:lang w:val="kk-KZ"/>
        </w:rPr>
        <w:t xml:space="preserve"> – элементтің байланысқа жұмсаған дара электрон </w:t>
      </w:r>
      <w:r>
        <w:rPr>
          <w:rFonts w:ascii="Times New Roman" w:hAnsi="Times New Roman"/>
          <w:szCs w:val="28"/>
          <w:lang w:val="kk-KZ"/>
        </w:rPr>
        <w:t>саны</w:t>
      </w:r>
      <w:r w:rsidR="00F67F1D">
        <w:rPr>
          <w:rFonts w:ascii="Times New Roman" w:hAnsi="Times New Roman"/>
          <w:szCs w:val="28"/>
          <w:lang w:val="kk-KZ"/>
        </w:rPr>
        <w:t>мен</w:t>
      </w:r>
      <w:r w:rsidRPr="000D64B3">
        <w:rPr>
          <w:rFonts w:ascii="Times New Roman" w:hAnsi="Times New Roman"/>
          <w:szCs w:val="28"/>
          <w:lang w:val="kk-KZ"/>
        </w:rPr>
        <w:t xml:space="preserve"> </w:t>
      </w:r>
    </w:p>
    <w:p w:rsidR="00643D4E" w:rsidRPr="000D64B3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0D64B3">
        <w:rPr>
          <w:rFonts w:ascii="Times New Roman" w:hAnsi="Times New Roman"/>
          <w:szCs w:val="28"/>
          <w:lang w:val="kk-KZ"/>
        </w:rPr>
        <w:t>(</w:t>
      </w:r>
      <w:r>
        <w:rPr>
          <w:rFonts w:ascii="Times New Roman" w:hAnsi="Times New Roman"/>
          <w:szCs w:val="28"/>
          <w:lang w:val="kk-KZ"/>
        </w:rPr>
        <w:t>І-VIII аралығында</w:t>
      </w:r>
      <w:r w:rsidR="00F67F1D">
        <w:rPr>
          <w:rFonts w:ascii="Times New Roman" w:hAnsi="Times New Roman"/>
          <w:szCs w:val="28"/>
          <w:lang w:val="kk-KZ"/>
        </w:rPr>
        <w:t>) анықталатын шама.</w:t>
      </w:r>
    </w:p>
    <w:p w:rsidR="00643D4E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6362C6">
        <w:rPr>
          <w:rFonts w:ascii="Times New Roman" w:hAnsi="Times New Roman"/>
          <w:b/>
          <w:i/>
          <w:szCs w:val="28"/>
          <w:u w:val="single"/>
          <w:lang w:val="kk-KZ"/>
        </w:rPr>
        <w:t>Валенттілік электрондары</w:t>
      </w:r>
      <w:r w:rsidRPr="000D64B3">
        <w:rPr>
          <w:rFonts w:ascii="Times New Roman" w:hAnsi="Times New Roman"/>
          <w:szCs w:val="28"/>
          <w:lang w:val="kk-KZ"/>
        </w:rPr>
        <w:t xml:space="preserve"> – элемент атомдарының валенттілігін анықтайтын электрондар.</w:t>
      </w:r>
    </w:p>
    <w:p w:rsidR="00643D4E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6362C6">
        <w:rPr>
          <w:rFonts w:ascii="Times New Roman" w:hAnsi="Times New Roman"/>
          <w:b/>
          <w:i/>
          <w:szCs w:val="28"/>
          <w:lang w:val="kk-KZ"/>
        </w:rPr>
        <w:t>Валенттілік бойынша формула құру ережесі:</w:t>
      </w:r>
      <w:r w:rsidRPr="000D64B3">
        <w:rPr>
          <w:rFonts w:ascii="Times New Roman" w:hAnsi="Times New Roman"/>
          <w:szCs w:val="28"/>
          <w:lang w:val="kk-KZ"/>
        </w:rPr>
        <w:t xml:space="preserve"> атомдар және атомдар топтарының валенттілік</w:t>
      </w:r>
      <w:r>
        <w:rPr>
          <w:rFonts w:ascii="Times New Roman" w:hAnsi="Times New Roman"/>
          <w:szCs w:val="28"/>
          <w:lang w:val="kk-KZ"/>
        </w:rPr>
        <w:t>терінің</w:t>
      </w:r>
      <w:r w:rsidRPr="000D64B3">
        <w:rPr>
          <w:rFonts w:ascii="Times New Roman" w:hAnsi="Times New Roman"/>
          <w:szCs w:val="28"/>
          <w:lang w:val="kk-KZ"/>
        </w:rPr>
        <w:t xml:space="preserve"> ортақ еселігін тауып, әр топ валенттіліктеріне бөліп, индекс етіп жазады.</w:t>
      </w:r>
    </w:p>
    <w:p w:rsidR="00643D4E" w:rsidRPr="000D64B3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6362C6">
        <w:rPr>
          <w:rFonts w:ascii="Times New Roman" w:hAnsi="Times New Roman"/>
          <w:b/>
          <w:i/>
          <w:szCs w:val="28"/>
          <w:lang w:val="kk-KZ"/>
        </w:rPr>
        <w:t>Валенттілікті формула бойынша анықтау ережесі:</w:t>
      </w:r>
      <w:r w:rsidRPr="000D64B3">
        <w:rPr>
          <w:rFonts w:ascii="Times New Roman" w:hAnsi="Times New Roman"/>
          <w:szCs w:val="28"/>
          <w:lang w:val="kk-KZ"/>
        </w:rPr>
        <w:t xml:space="preserve"> молекуланы электрбейтарап деп есептеп, қосылыс құрамындағы атомдардың тотығу дәрежелерінің алгебралық қосындысы</w:t>
      </w:r>
      <w:r>
        <w:rPr>
          <w:rFonts w:ascii="Times New Roman" w:hAnsi="Times New Roman"/>
          <w:szCs w:val="28"/>
          <w:lang w:val="kk-KZ"/>
        </w:rPr>
        <w:t>н</w:t>
      </w:r>
      <w:r w:rsidRPr="000D64B3">
        <w:rPr>
          <w:rFonts w:ascii="Times New Roman" w:hAnsi="Times New Roman"/>
          <w:szCs w:val="28"/>
          <w:lang w:val="kk-KZ"/>
        </w:rPr>
        <w:t xml:space="preserve"> нольге теңестіру қажет.</w:t>
      </w:r>
    </w:p>
    <w:p w:rsidR="00643D4E" w:rsidRPr="000D64B3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6362C6">
        <w:rPr>
          <w:rFonts w:ascii="Times New Roman" w:hAnsi="Times New Roman"/>
          <w:b/>
          <w:i/>
          <w:szCs w:val="28"/>
          <w:u w:val="single"/>
          <w:lang w:val="kk-KZ"/>
        </w:rPr>
        <w:t>Ван – дер – Вальс күші</w:t>
      </w:r>
      <w:r w:rsidRPr="000D64B3">
        <w:rPr>
          <w:rFonts w:ascii="Times New Roman" w:hAnsi="Times New Roman"/>
          <w:szCs w:val="28"/>
          <w:lang w:val="kk-KZ"/>
        </w:rPr>
        <w:t xml:space="preserve"> – бейтарап молекулар арасындағы әлсіз тартылу күші.</w:t>
      </w:r>
    </w:p>
    <w:p w:rsidR="00643D4E" w:rsidRPr="000D64B3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6362C6">
        <w:rPr>
          <w:rFonts w:ascii="Times New Roman" w:hAnsi="Times New Roman"/>
          <w:b/>
          <w:i/>
          <w:szCs w:val="28"/>
          <w:u w:val="single"/>
          <w:lang w:val="kk-KZ"/>
        </w:rPr>
        <w:t>Гель</w:t>
      </w:r>
      <w:r w:rsidRPr="006362C6">
        <w:rPr>
          <w:rFonts w:ascii="Times New Roman" w:hAnsi="Times New Roman"/>
          <w:i/>
          <w:szCs w:val="28"/>
          <w:lang w:val="kk-KZ"/>
        </w:rPr>
        <w:t xml:space="preserve"> </w:t>
      </w:r>
      <w:r w:rsidRPr="00DD4EAF">
        <w:rPr>
          <w:rFonts w:ascii="Times New Roman" w:hAnsi="Times New Roman"/>
          <w:szCs w:val="28"/>
          <w:lang w:val="kk-KZ"/>
        </w:rPr>
        <w:t>– сұйық дисперстік ортада таралған</w:t>
      </w:r>
      <w:r>
        <w:rPr>
          <w:rFonts w:ascii="Times New Roman" w:hAnsi="Times New Roman"/>
          <w:szCs w:val="28"/>
          <w:lang w:val="kk-KZ"/>
        </w:rPr>
        <w:t xml:space="preserve"> коллоидты жүйе.</w:t>
      </w:r>
    </w:p>
    <w:p w:rsidR="00643D4E" w:rsidRPr="000D64B3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6362C6">
        <w:rPr>
          <w:rFonts w:ascii="Times New Roman" w:hAnsi="Times New Roman"/>
          <w:b/>
          <w:i/>
          <w:szCs w:val="28"/>
          <w:u w:val="single"/>
          <w:lang w:val="kk-KZ"/>
        </w:rPr>
        <w:t>Генетикалық қатар</w:t>
      </w:r>
      <w:r w:rsidRPr="008D017A">
        <w:rPr>
          <w:rFonts w:ascii="Times New Roman" w:hAnsi="Times New Roman"/>
          <w:b/>
          <w:szCs w:val="28"/>
          <w:u w:val="single"/>
          <w:lang w:val="kk-KZ"/>
        </w:rPr>
        <w:t xml:space="preserve"> </w:t>
      </w:r>
      <w:r w:rsidRPr="000D64B3">
        <w:rPr>
          <w:rFonts w:ascii="Times New Roman" w:hAnsi="Times New Roman"/>
          <w:szCs w:val="28"/>
          <w:lang w:val="kk-KZ"/>
        </w:rPr>
        <w:t>– типтік метал</w:t>
      </w:r>
      <w:r>
        <w:rPr>
          <w:rFonts w:ascii="Times New Roman" w:hAnsi="Times New Roman"/>
          <w:szCs w:val="28"/>
          <w:lang w:val="kk-KZ"/>
        </w:rPr>
        <w:t>л</w:t>
      </w:r>
      <w:r w:rsidR="000B01E2">
        <w:rPr>
          <w:rFonts w:ascii="Times New Roman" w:hAnsi="Times New Roman"/>
          <w:szCs w:val="28"/>
          <w:lang w:val="kk-KZ"/>
        </w:rPr>
        <w:t xml:space="preserve"> </w:t>
      </w:r>
      <w:r w:rsidRPr="000D64B3">
        <w:rPr>
          <w:rFonts w:ascii="Times New Roman" w:hAnsi="Times New Roman"/>
          <w:szCs w:val="28"/>
          <w:lang w:val="kk-KZ"/>
        </w:rPr>
        <w:t>ме</w:t>
      </w:r>
      <w:r>
        <w:rPr>
          <w:rFonts w:ascii="Times New Roman" w:hAnsi="Times New Roman"/>
          <w:szCs w:val="28"/>
          <w:lang w:val="kk-KZ"/>
        </w:rPr>
        <w:t>н бейметалдың өзінің туындылары</w:t>
      </w:r>
      <w:r w:rsidR="000B01E2">
        <w:rPr>
          <w:rFonts w:ascii="Times New Roman" w:hAnsi="Times New Roman"/>
          <w:szCs w:val="28"/>
          <w:lang w:val="kk-KZ"/>
        </w:rPr>
        <w:t xml:space="preserve"> арасындағы</w:t>
      </w:r>
      <w:r w:rsidRPr="000D64B3">
        <w:rPr>
          <w:rFonts w:ascii="Times New Roman" w:hAnsi="Times New Roman"/>
          <w:szCs w:val="28"/>
          <w:lang w:val="kk-KZ"/>
        </w:rPr>
        <w:t xml:space="preserve"> байланысын </w:t>
      </w:r>
      <w:r>
        <w:rPr>
          <w:rFonts w:ascii="Times New Roman" w:hAnsi="Times New Roman"/>
          <w:szCs w:val="28"/>
          <w:lang w:val="kk-KZ"/>
        </w:rPr>
        <w:t xml:space="preserve">көрсететін қатар: </w:t>
      </w:r>
      <w:r w:rsidRPr="000D64B3">
        <w:rPr>
          <w:rFonts w:ascii="Times New Roman" w:hAnsi="Times New Roman"/>
          <w:szCs w:val="28"/>
          <w:lang w:val="kk-KZ"/>
        </w:rPr>
        <w:t>металл – негіздік оксид</w:t>
      </w:r>
      <w:r>
        <w:rPr>
          <w:rFonts w:ascii="Times New Roman" w:hAnsi="Times New Roman"/>
          <w:szCs w:val="28"/>
          <w:lang w:val="kk-KZ"/>
        </w:rPr>
        <w:t>: негіз→ негіздік тұз → орта тұз.</w:t>
      </w:r>
    </w:p>
    <w:p w:rsidR="00643D4E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8D017A">
        <w:rPr>
          <w:rFonts w:ascii="Times New Roman" w:hAnsi="Times New Roman"/>
          <w:szCs w:val="28"/>
          <w:lang w:val="kk-KZ"/>
        </w:rPr>
        <w:t>Бейметал</w:t>
      </w:r>
      <w:r>
        <w:rPr>
          <w:rFonts w:ascii="Times New Roman" w:hAnsi="Times New Roman"/>
          <w:szCs w:val="28"/>
          <w:lang w:val="kk-KZ"/>
        </w:rPr>
        <w:t>л</w:t>
      </w:r>
      <w:r w:rsidRPr="000D64B3">
        <w:rPr>
          <w:rFonts w:ascii="Times New Roman" w:hAnsi="Times New Roman"/>
          <w:szCs w:val="28"/>
          <w:lang w:val="kk-KZ"/>
        </w:rPr>
        <w:t>– қышқылдық оксид → қышқыл → қышқылдық тұз → орта тұз.</w:t>
      </w:r>
    </w:p>
    <w:p w:rsidR="00643D4E" w:rsidRPr="00F16D3E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6362C6">
        <w:rPr>
          <w:rFonts w:ascii="Times New Roman" w:hAnsi="Times New Roman"/>
          <w:b/>
          <w:i/>
          <w:szCs w:val="28"/>
          <w:u w:val="single"/>
          <w:lang w:val="kk-KZ"/>
        </w:rPr>
        <w:t>Гомол</w:t>
      </w:r>
      <w:r w:rsidR="000B01E2">
        <w:rPr>
          <w:rFonts w:ascii="Times New Roman" w:hAnsi="Times New Roman"/>
          <w:b/>
          <w:i/>
          <w:szCs w:val="28"/>
          <w:u w:val="single"/>
          <w:lang w:val="kk-KZ"/>
        </w:rPr>
        <w:t>о</w:t>
      </w:r>
      <w:r w:rsidRPr="006362C6">
        <w:rPr>
          <w:rFonts w:ascii="Times New Roman" w:hAnsi="Times New Roman"/>
          <w:b/>
          <w:i/>
          <w:szCs w:val="28"/>
          <w:u w:val="single"/>
          <w:lang w:val="kk-KZ"/>
        </w:rPr>
        <w:t>гтық қатар</w:t>
      </w:r>
      <w:r w:rsidRPr="006362C6">
        <w:rPr>
          <w:rFonts w:ascii="Times New Roman" w:hAnsi="Times New Roman"/>
          <w:i/>
          <w:szCs w:val="28"/>
          <w:lang w:val="kk-KZ"/>
        </w:rPr>
        <w:t xml:space="preserve"> </w:t>
      </w:r>
      <w:r w:rsidRPr="00DD4EAF">
        <w:rPr>
          <w:rFonts w:ascii="Times New Roman" w:hAnsi="Times New Roman"/>
          <w:szCs w:val="28"/>
          <w:lang w:val="kk-KZ"/>
        </w:rPr>
        <w:t>– бір – бірінен СН</w:t>
      </w:r>
      <w:r>
        <w:rPr>
          <w:rFonts w:ascii="Times New Roman" w:hAnsi="Times New Roman"/>
          <w:szCs w:val="28"/>
          <w:vertAlign w:val="subscript"/>
          <w:lang w:val="kk-KZ"/>
        </w:rPr>
        <w:t>2</w:t>
      </w:r>
      <w:r w:rsidRPr="00DD4EAF">
        <w:rPr>
          <w:rFonts w:ascii="Times New Roman" w:hAnsi="Times New Roman"/>
          <w:szCs w:val="28"/>
          <w:lang w:val="kk-KZ"/>
        </w:rPr>
        <w:t>(айырым) тобына ажыратылатын қасиеттері ұқсас органикалық қосылыстар.</w:t>
      </w:r>
    </w:p>
    <w:p w:rsidR="00643D4E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6362C6">
        <w:rPr>
          <w:rFonts w:ascii="Times New Roman" w:hAnsi="Times New Roman"/>
          <w:b/>
          <w:i/>
          <w:szCs w:val="28"/>
          <w:u w:val="single"/>
          <w:lang w:val="kk-KZ"/>
        </w:rPr>
        <w:t xml:space="preserve">Гальвани элементі </w:t>
      </w:r>
      <w:r w:rsidRPr="000D64B3">
        <w:rPr>
          <w:rFonts w:ascii="Times New Roman" w:hAnsi="Times New Roman"/>
          <w:szCs w:val="28"/>
          <w:lang w:val="kk-KZ"/>
        </w:rPr>
        <w:t xml:space="preserve">– тотығу – тотықсыздану реакциясының энергиясын электр энергиясына айналдыратын қондырғы. </w:t>
      </w:r>
    </w:p>
    <w:p w:rsidR="00643D4E" w:rsidRPr="000D64B3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6362C6">
        <w:rPr>
          <w:rFonts w:ascii="Times New Roman" w:hAnsi="Times New Roman"/>
          <w:b/>
          <w:i/>
          <w:szCs w:val="28"/>
          <w:u w:val="single"/>
          <w:lang w:val="kk-KZ"/>
        </w:rPr>
        <w:t xml:space="preserve">Гиббс энергиясы </w:t>
      </w:r>
      <w:r w:rsidRPr="000D64B3">
        <w:rPr>
          <w:rFonts w:ascii="Times New Roman" w:hAnsi="Times New Roman"/>
          <w:szCs w:val="28"/>
          <w:lang w:val="kk-KZ"/>
        </w:rPr>
        <w:t>– изобаралық  - изотермиялық потенциал: G = H – TS, ол тұрақты қысымда жүйенің тұрақтылығын сипаттайды.</w:t>
      </w:r>
    </w:p>
    <w:p w:rsidR="00643D4E" w:rsidRPr="000D64B3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6362C6">
        <w:rPr>
          <w:rFonts w:ascii="Times New Roman" w:hAnsi="Times New Roman"/>
          <w:b/>
          <w:i/>
          <w:szCs w:val="28"/>
          <w:u w:val="single"/>
          <w:lang w:val="kk-KZ"/>
        </w:rPr>
        <w:t>Гибридтену</w:t>
      </w:r>
      <w:r w:rsidRPr="000D64B3">
        <w:rPr>
          <w:rFonts w:ascii="Times New Roman" w:hAnsi="Times New Roman"/>
          <w:szCs w:val="28"/>
          <w:lang w:val="kk-KZ"/>
        </w:rPr>
        <w:t xml:space="preserve"> – байланысқа түсетін атомның электрондық орбитальдарының әртүрлі энерге</w:t>
      </w:r>
      <w:r w:rsidR="000B01E2">
        <w:rPr>
          <w:rFonts w:ascii="Times New Roman" w:hAnsi="Times New Roman"/>
          <w:szCs w:val="28"/>
          <w:lang w:val="kk-KZ"/>
        </w:rPr>
        <w:t>тикалық күйлерінің бірдей</w:t>
      </w:r>
      <w:r w:rsidRPr="000D64B3">
        <w:rPr>
          <w:rFonts w:ascii="Times New Roman" w:hAnsi="Times New Roman"/>
          <w:szCs w:val="28"/>
          <w:lang w:val="kk-KZ"/>
        </w:rPr>
        <w:t xml:space="preserve"> күйге көшуі.</w:t>
      </w:r>
    </w:p>
    <w:p w:rsidR="00643D4E" w:rsidRPr="000D64B3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6362C6">
        <w:rPr>
          <w:rFonts w:ascii="Times New Roman" w:hAnsi="Times New Roman"/>
          <w:b/>
          <w:i/>
          <w:szCs w:val="28"/>
          <w:u w:val="single"/>
          <w:lang w:val="kk-KZ"/>
        </w:rPr>
        <w:t>Гидроксидтер</w:t>
      </w:r>
      <w:r w:rsidRPr="006362C6">
        <w:rPr>
          <w:rFonts w:ascii="Times New Roman" w:hAnsi="Times New Roman"/>
          <w:i/>
          <w:szCs w:val="28"/>
          <w:lang w:val="kk-KZ"/>
        </w:rPr>
        <w:t xml:space="preserve"> </w:t>
      </w:r>
      <w:r w:rsidRPr="000D64B3">
        <w:rPr>
          <w:rFonts w:ascii="Times New Roman" w:hAnsi="Times New Roman"/>
          <w:szCs w:val="28"/>
          <w:lang w:val="kk-KZ"/>
        </w:rPr>
        <w:t>– оксидтердің гидраты ( қышқыл, негіз ).</w:t>
      </w:r>
    </w:p>
    <w:p w:rsidR="00643D4E" w:rsidRPr="000D64B3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6362C6">
        <w:rPr>
          <w:rFonts w:ascii="Times New Roman" w:hAnsi="Times New Roman"/>
          <w:b/>
          <w:i/>
          <w:szCs w:val="28"/>
          <w:u w:val="single"/>
          <w:lang w:val="kk-KZ"/>
        </w:rPr>
        <w:t>Гидролиз</w:t>
      </w:r>
      <w:r w:rsidRPr="006362C6">
        <w:rPr>
          <w:rFonts w:ascii="Times New Roman" w:hAnsi="Times New Roman"/>
          <w:i/>
          <w:szCs w:val="28"/>
          <w:lang w:val="kk-KZ"/>
        </w:rPr>
        <w:t xml:space="preserve"> </w:t>
      </w:r>
      <w:r>
        <w:rPr>
          <w:rFonts w:ascii="Times New Roman" w:hAnsi="Times New Roman"/>
          <w:szCs w:val="28"/>
          <w:lang w:val="kk-KZ"/>
        </w:rPr>
        <w:t>– заттардың ( тұздардың, эфирдің,</w:t>
      </w:r>
      <w:r w:rsidRPr="000D64B3">
        <w:rPr>
          <w:rFonts w:ascii="Times New Roman" w:hAnsi="Times New Roman"/>
          <w:szCs w:val="28"/>
          <w:lang w:val="kk-KZ"/>
        </w:rPr>
        <w:t xml:space="preserve"> майлардың, көмірсулардың</w:t>
      </w:r>
      <w:r w:rsidR="000B01E2">
        <w:rPr>
          <w:rFonts w:ascii="Times New Roman" w:hAnsi="Times New Roman"/>
          <w:szCs w:val="28"/>
          <w:lang w:val="kk-KZ"/>
        </w:rPr>
        <w:t xml:space="preserve">) </w:t>
      </w:r>
      <w:r w:rsidRPr="000D64B3">
        <w:rPr>
          <w:rFonts w:ascii="Times New Roman" w:hAnsi="Times New Roman"/>
          <w:szCs w:val="28"/>
          <w:lang w:val="kk-KZ"/>
        </w:rPr>
        <w:t>сумен химиялық әрекеттесуі.</w:t>
      </w:r>
    </w:p>
    <w:p w:rsidR="00643D4E" w:rsidRPr="000D64B3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6362C6">
        <w:rPr>
          <w:rFonts w:ascii="Times New Roman" w:hAnsi="Times New Roman"/>
          <w:b/>
          <w:i/>
          <w:szCs w:val="28"/>
          <w:u w:val="single"/>
          <w:lang w:val="kk-KZ"/>
        </w:rPr>
        <w:t>Тұздар гидролизі</w:t>
      </w:r>
      <w:r w:rsidRPr="000D64B3">
        <w:rPr>
          <w:rFonts w:ascii="Times New Roman" w:hAnsi="Times New Roman"/>
          <w:szCs w:val="28"/>
          <w:lang w:val="kk-KZ"/>
        </w:rPr>
        <w:t xml:space="preserve"> – тұз молекуласы мен су молекуласының әсерлесуінен әлсіз электролит ионы немесе молекуласы түзіле жүретін реакция.</w:t>
      </w:r>
    </w:p>
    <w:p w:rsidR="00643D4E" w:rsidRPr="000D64B3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6362C6">
        <w:rPr>
          <w:rFonts w:ascii="Times New Roman" w:hAnsi="Times New Roman"/>
          <w:b/>
          <w:i/>
          <w:szCs w:val="28"/>
          <w:u w:val="single"/>
          <w:lang w:val="kk-KZ"/>
        </w:rPr>
        <w:t>Гидролиздену дәрежесі (h)</w:t>
      </w:r>
      <w:r w:rsidRPr="008B44CC">
        <w:rPr>
          <w:rFonts w:ascii="Times New Roman" w:hAnsi="Times New Roman"/>
          <w:b/>
          <w:szCs w:val="28"/>
          <w:u w:val="single"/>
          <w:lang w:val="kk-KZ"/>
        </w:rPr>
        <w:t xml:space="preserve"> </w:t>
      </w:r>
      <w:r w:rsidRPr="000D64B3">
        <w:rPr>
          <w:rFonts w:ascii="Times New Roman" w:hAnsi="Times New Roman"/>
          <w:szCs w:val="28"/>
          <w:lang w:val="kk-KZ"/>
        </w:rPr>
        <w:t>– гидролизденген молекуланың жалпы еріген молекулалар санына қатынасы.</w:t>
      </w:r>
    </w:p>
    <w:p w:rsidR="00643D4E" w:rsidRPr="007C2F8E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6362C6">
        <w:rPr>
          <w:rFonts w:ascii="Times New Roman" w:hAnsi="Times New Roman"/>
          <w:b/>
          <w:i/>
          <w:szCs w:val="28"/>
          <w:u w:val="single"/>
          <w:lang w:val="kk-KZ"/>
        </w:rPr>
        <w:t>Гидрофильдік</w:t>
      </w:r>
      <w:r w:rsidRPr="007C2F8E">
        <w:rPr>
          <w:rFonts w:ascii="Times New Roman" w:hAnsi="Times New Roman"/>
          <w:szCs w:val="28"/>
          <w:lang w:val="kk-KZ"/>
        </w:rPr>
        <w:t xml:space="preserve"> – </w:t>
      </w:r>
      <w:r>
        <w:rPr>
          <w:rFonts w:ascii="Times New Roman" w:hAnsi="Times New Roman"/>
          <w:szCs w:val="28"/>
          <w:lang w:val="kk-KZ"/>
        </w:rPr>
        <w:t>заттардың молекулалары мен су мо</w:t>
      </w:r>
      <w:r w:rsidRPr="007C2F8E">
        <w:rPr>
          <w:rFonts w:ascii="Times New Roman" w:hAnsi="Times New Roman"/>
          <w:szCs w:val="28"/>
          <w:lang w:val="kk-KZ"/>
        </w:rPr>
        <w:t>лекулаларының әсерлесуі</w:t>
      </w:r>
      <w:r>
        <w:rPr>
          <w:rFonts w:ascii="Times New Roman" w:hAnsi="Times New Roman"/>
          <w:szCs w:val="28"/>
          <w:lang w:val="kk-KZ"/>
        </w:rPr>
        <w:t>н</w:t>
      </w:r>
      <w:r w:rsidRPr="007C2F8E">
        <w:rPr>
          <w:rFonts w:ascii="Times New Roman" w:hAnsi="Times New Roman"/>
          <w:szCs w:val="28"/>
          <w:lang w:val="kk-KZ"/>
        </w:rPr>
        <w:t xml:space="preserve"> сипаттау үшін пайдаланатын термин. Гидрофильді заттарға су жұғып, қабынып ісінеді.</w:t>
      </w:r>
    </w:p>
    <w:p w:rsidR="00643D4E" w:rsidRPr="000D64B3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6362C6">
        <w:rPr>
          <w:rFonts w:ascii="Times New Roman" w:hAnsi="Times New Roman"/>
          <w:b/>
          <w:i/>
          <w:szCs w:val="28"/>
          <w:u w:val="single"/>
          <w:lang w:val="kk-KZ"/>
        </w:rPr>
        <w:t>Гидрофобтылық</w:t>
      </w:r>
      <w:r w:rsidRPr="007C2F8E">
        <w:rPr>
          <w:rFonts w:ascii="Times New Roman" w:hAnsi="Times New Roman"/>
          <w:szCs w:val="28"/>
          <w:lang w:val="kk-KZ"/>
        </w:rPr>
        <w:t xml:space="preserve"> – су жұқпайтын, он</w:t>
      </w:r>
      <w:r>
        <w:rPr>
          <w:rFonts w:ascii="Times New Roman" w:hAnsi="Times New Roman"/>
          <w:szCs w:val="28"/>
          <w:lang w:val="kk-KZ"/>
        </w:rPr>
        <w:t>ы</w:t>
      </w:r>
      <w:r w:rsidRPr="007C2F8E">
        <w:rPr>
          <w:rFonts w:ascii="Times New Roman" w:hAnsi="Times New Roman"/>
          <w:szCs w:val="28"/>
          <w:lang w:val="kk-KZ"/>
        </w:rPr>
        <w:t>мен нашар әсерлесетін, ісінбейтін заттарды сипаттау үшін қолданылатын термин.</w:t>
      </w:r>
    </w:p>
    <w:p w:rsidR="00643D4E" w:rsidRPr="000D64B3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6362C6">
        <w:rPr>
          <w:rFonts w:ascii="Times New Roman" w:hAnsi="Times New Roman"/>
          <w:b/>
          <w:i/>
          <w:szCs w:val="28"/>
          <w:u w:val="single"/>
          <w:lang w:val="kk-KZ"/>
        </w:rPr>
        <w:t>Донор</w:t>
      </w:r>
      <w:r w:rsidRPr="000D64B3">
        <w:rPr>
          <w:rFonts w:ascii="Times New Roman" w:hAnsi="Times New Roman"/>
          <w:szCs w:val="28"/>
          <w:lang w:val="kk-KZ"/>
        </w:rPr>
        <w:t xml:space="preserve"> – химиялық байланысқа </w:t>
      </w:r>
      <w:r>
        <w:rPr>
          <w:rFonts w:ascii="Times New Roman" w:hAnsi="Times New Roman"/>
          <w:szCs w:val="28"/>
          <w:lang w:val="kk-KZ"/>
        </w:rPr>
        <w:t>д</w:t>
      </w:r>
      <w:r w:rsidRPr="000D64B3">
        <w:rPr>
          <w:rFonts w:ascii="Times New Roman" w:hAnsi="Times New Roman"/>
          <w:szCs w:val="28"/>
          <w:lang w:val="kk-KZ"/>
        </w:rPr>
        <w:t>айын электрон жұбын жұмсайтын элемент атомы.</w:t>
      </w:r>
    </w:p>
    <w:p w:rsidR="00643D4E" w:rsidRPr="000D64B3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6362C6">
        <w:rPr>
          <w:rFonts w:ascii="Times New Roman" w:hAnsi="Times New Roman"/>
          <w:b/>
          <w:i/>
          <w:szCs w:val="28"/>
          <w:u w:val="single"/>
          <w:lang w:val="kk-KZ"/>
        </w:rPr>
        <w:t>Диамагнитті бөлшек</w:t>
      </w:r>
      <w:r w:rsidRPr="008B44CC">
        <w:rPr>
          <w:rFonts w:ascii="Times New Roman" w:hAnsi="Times New Roman"/>
          <w:b/>
          <w:szCs w:val="28"/>
          <w:u w:val="single"/>
          <w:lang w:val="kk-KZ"/>
        </w:rPr>
        <w:t xml:space="preserve"> </w:t>
      </w:r>
      <w:r w:rsidRPr="000D64B3">
        <w:rPr>
          <w:rFonts w:ascii="Times New Roman" w:hAnsi="Times New Roman"/>
          <w:szCs w:val="28"/>
          <w:lang w:val="kk-KZ"/>
        </w:rPr>
        <w:t>– магнит өрісімен әсерлеспейді.</w:t>
      </w:r>
    </w:p>
    <w:p w:rsidR="00643D4E" w:rsidRPr="000D64B3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6362C6">
        <w:rPr>
          <w:rFonts w:ascii="Times New Roman" w:hAnsi="Times New Roman"/>
          <w:b/>
          <w:i/>
          <w:szCs w:val="28"/>
          <w:u w:val="single"/>
          <w:lang w:val="kk-KZ"/>
        </w:rPr>
        <w:t>Диноль</w:t>
      </w:r>
      <w:r w:rsidRPr="006362C6">
        <w:rPr>
          <w:rFonts w:ascii="Times New Roman" w:hAnsi="Times New Roman"/>
          <w:i/>
          <w:szCs w:val="28"/>
          <w:lang w:val="kk-KZ"/>
        </w:rPr>
        <w:t xml:space="preserve"> </w:t>
      </w:r>
      <w:r w:rsidRPr="000D64B3">
        <w:rPr>
          <w:rFonts w:ascii="Times New Roman" w:hAnsi="Times New Roman"/>
          <w:szCs w:val="28"/>
          <w:lang w:val="kk-KZ"/>
        </w:rPr>
        <w:t xml:space="preserve">– полюсті ковалентті байланысты молекула. </w:t>
      </w:r>
    </w:p>
    <w:p w:rsidR="00643D4E" w:rsidRPr="003602F9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6362C6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Диноль моменті</w:t>
      </w:r>
      <w:r w:rsidRPr="003602F9">
        <w:rPr>
          <w:rFonts w:ascii="Times New Roman" w:eastAsiaTheme="minorEastAsia" w:hAnsi="Times New Roman"/>
          <w:szCs w:val="28"/>
          <w:lang w:val="kk-KZ"/>
        </w:rPr>
        <w:t xml:space="preserve"> – молекуланың полюстілік дәрежесін бағалау үшін қолданылатын шама  µ = </w:t>
      </w:r>
      <m:oMath>
        <m:r>
          <w:rPr>
            <w:rFonts w:ascii="Cambria Math" w:eastAsiaTheme="minorEastAsia" w:hAnsi="Cambria Math"/>
            <w:szCs w:val="28"/>
            <w:lang w:val="kk-KZ"/>
          </w:rPr>
          <m:t>l∙</m:t>
        </m:r>
      </m:oMath>
      <w:r w:rsidRPr="003602F9">
        <w:rPr>
          <w:rFonts w:ascii="Times New Roman" w:eastAsiaTheme="minorEastAsia" w:hAnsi="Times New Roman"/>
          <w:szCs w:val="28"/>
          <w:lang w:val="kk-KZ"/>
        </w:rPr>
        <w:t xml:space="preserve"> ē ( 1 Д = 3,3 </w:t>
      </w:r>
      <m:oMath>
        <m:r>
          <w:rPr>
            <w:rFonts w:ascii="Cambria Math" w:eastAsiaTheme="minorEastAsia" w:hAnsi="Cambria Math"/>
            <w:szCs w:val="28"/>
            <w:lang w:val="kk-KZ"/>
          </w:rPr>
          <m:t>∙</m:t>
        </m:r>
        <m:sSup>
          <m:sSup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p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10</m:t>
            </m:r>
          </m:e>
          <m:sup>
            <m:r>
              <w:rPr>
                <w:rFonts w:ascii="Cambria Math" w:eastAsiaTheme="minorEastAsia" w:hAnsi="Cambria Math"/>
                <w:szCs w:val="28"/>
                <w:lang w:val="kk-KZ"/>
              </w:rPr>
              <m:t xml:space="preserve">-30 </m:t>
            </m:r>
          </m:sup>
        </m:sSup>
        <m:r>
          <w:rPr>
            <w:rFonts w:ascii="Cambria Math" w:eastAsiaTheme="minorEastAsia" w:hAnsi="Cambria Math"/>
            <w:szCs w:val="28"/>
            <w:lang w:val="kk-KZ"/>
          </w:rPr>
          <m:t xml:space="preserve">Кл*м </m:t>
        </m:r>
      </m:oMath>
      <w:r w:rsidRPr="003602F9">
        <w:rPr>
          <w:rFonts w:ascii="Times New Roman" w:eastAsiaTheme="minorEastAsia" w:hAnsi="Times New Roman"/>
          <w:szCs w:val="28"/>
          <w:lang w:val="kk-KZ"/>
        </w:rPr>
        <w:t>).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1138B">
        <w:rPr>
          <w:rFonts w:ascii="Times New Roman" w:eastAsiaTheme="minorEastAsia" w:hAnsi="Times New Roman"/>
          <w:b/>
          <w:szCs w:val="28"/>
          <w:u w:val="single"/>
          <w:lang w:val="kk-KZ"/>
        </w:rPr>
        <w:t>Диспропорциялану реакциясы</w:t>
      </w:r>
      <w:r w:rsidRPr="00615796">
        <w:rPr>
          <w:rFonts w:ascii="Times New Roman" w:eastAsiaTheme="minorEastAsia" w:hAnsi="Times New Roman"/>
          <w:b/>
          <w:szCs w:val="28"/>
          <w:lang w:val="kk-KZ"/>
        </w:rPr>
        <w:t xml:space="preserve"> – </w:t>
      </w:r>
      <w:r w:rsidRPr="00615796">
        <w:rPr>
          <w:rFonts w:ascii="Times New Roman" w:eastAsiaTheme="minorEastAsia" w:hAnsi="Times New Roman"/>
          <w:szCs w:val="28"/>
          <w:lang w:val="kk-KZ"/>
        </w:rPr>
        <w:t>тотығу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тотықсыздану реакциясында бір элемент атомы әрі тотықтырғыш, әрі тотықсыздандырғыш болады.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1138B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Диссоциация</w:t>
      </w:r>
      <w:r w:rsidR="000B01E2">
        <w:rPr>
          <w:rFonts w:ascii="Times New Roman" w:eastAsiaTheme="minorEastAsia" w:hAnsi="Times New Roman"/>
          <w:szCs w:val="28"/>
          <w:lang w:val="kk-KZ"/>
        </w:rPr>
        <w:t xml:space="preserve"> – полюсті молекула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( су ) және температура әсерінен молекулалардың иондарға ыдырауы. 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1138B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 xml:space="preserve">Диссоциациялану дәрежесі ( </w:t>
      </w:r>
      <w:r w:rsidRPr="0031138B">
        <w:rPr>
          <w:rFonts w:ascii="Times New Roman" w:eastAsiaTheme="minorEastAsia" w:hAnsi="Times New Roman"/>
          <w:b/>
          <w:i/>
          <w:szCs w:val="28"/>
          <w:u w:val="single"/>
          <w:lang w:val="en-US"/>
        </w:rPr>
        <w:t>α</w:t>
      </w:r>
      <w:r w:rsidRPr="0031138B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 xml:space="preserve"> )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диссоциацияланған молекулалар санының жалпы алынған молекулалар санына қатынасы.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1138B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Диссоциациялану константасы (</w:t>
      </w:r>
      <m:oMath>
        <m:sSub>
          <m:sSubPr>
            <m:ctrlPr>
              <w:rPr>
                <w:rFonts w:ascii="Cambria Math" w:eastAsiaTheme="minorEastAsia" w:hAnsi="Cambria Math"/>
                <w:b/>
                <w:i/>
                <w:szCs w:val="28"/>
                <w:u w:val="single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szCs w:val="28"/>
                <w:u w:val="single"/>
                <w:lang w:val="kk-KZ"/>
              </w:rPr>
              <m:t>К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/>
                <w:szCs w:val="28"/>
                <w:u w:val="single"/>
                <w:lang w:val="kk-KZ"/>
              </w:rPr>
              <m:t>Д</m:t>
            </m:r>
          </m:sub>
        </m:sSub>
      </m:oMath>
      <w:r w:rsidRPr="0031138B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)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диссоциация үдерісіне лайықтап жазылған тепе – теңдік константасы, ол белгілі бір температурада тұрақты шама. </w:t>
      </w:r>
      <m:oMath>
        <m:sSub>
          <m:sSub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К</m:t>
            </m:r>
          </m:e>
          <m:sub>
            <m:r>
              <w:rPr>
                <w:rFonts w:ascii="Cambria Math" w:eastAsiaTheme="minorEastAsia" w:hAnsi="Cambria Math"/>
                <w:szCs w:val="28"/>
                <w:lang w:val="kk-KZ"/>
              </w:rPr>
              <m:t xml:space="preserve">Д  </m:t>
            </m:r>
          </m:sub>
        </m:sSub>
      </m:oMath>
      <w:r w:rsidRPr="00BA37BA">
        <w:rPr>
          <w:rFonts w:ascii="Times New Roman" w:eastAsiaTheme="minorEastAsia" w:hAnsi="Times New Roman"/>
          <w:szCs w:val="28"/>
          <w:lang w:val="kk-KZ"/>
        </w:rPr>
        <w:t>мәні неғұрлым үлкен болса, электролит күшті болады.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31138B">
        <w:rPr>
          <w:rFonts w:ascii="Times New Roman" w:hAnsi="Times New Roman"/>
          <w:b/>
          <w:i/>
          <w:szCs w:val="28"/>
          <w:u w:val="single"/>
          <w:lang w:val="kk-KZ"/>
        </w:rPr>
        <w:t>Диффузия</w:t>
      </w:r>
      <w:r w:rsidRPr="00BA37BA">
        <w:rPr>
          <w:rFonts w:ascii="Times New Roman" w:hAnsi="Times New Roman"/>
          <w:szCs w:val="28"/>
          <w:lang w:val="kk-KZ"/>
        </w:rPr>
        <w:t xml:space="preserve"> – ерітінді концентрациясы басым аймағынан аз аймағына бөлшектерді</w:t>
      </w:r>
      <w:r>
        <w:rPr>
          <w:rFonts w:ascii="Times New Roman" w:hAnsi="Times New Roman"/>
          <w:szCs w:val="28"/>
          <w:lang w:val="kk-KZ"/>
        </w:rPr>
        <w:t>ң</w:t>
      </w:r>
      <w:r w:rsidRPr="00BA37BA">
        <w:rPr>
          <w:rFonts w:ascii="Times New Roman" w:hAnsi="Times New Roman"/>
          <w:szCs w:val="28"/>
          <w:lang w:val="kk-KZ"/>
        </w:rPr>
        <w:t xml:space="preserve"> тасымалдануы.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1138B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Ерітінді</w:t>
      </w:r>
      <w:r w:rsidRPr="0031138B">
        <w:rPr>
          <w:rFonts w:ascii="Times New Roman" w:eastAsiaTheme="minorEastAsia" w:hAnsi="Times New Roman"/>
          <w:i/>
          <w:szCs w:val="28"/>
          <w:lang w:val="kk-KZ"/>
        </w:rPr>
        <w:t xml:space="preserve"> </w:t>
      </w:r>
      <w:r w:rsidRPr="00BA37BA">
        <w:rPr>
          <w:rFonts w:ascii="Times New Roman" w:eastAsiaTheme="minorEastAsia" w:hAnsi="Times New Roman"/>
          <w:szCs w:val="28"/>
          <w:lang w:val="kk-KZ"/>
        </w:rPr>
        <w:t>– еріген зат пен еріткіштен тұратын біртекті жүйе.</w:t>
      </w:r>
    </w:p>
    <w:p w:rsidR="000B01E2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1138B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Ерігіштік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белгілі бір температурада еріткіштің масса (100, 1000 г ), көлем </w:t>
      </w:r>
    </w:p>
    <w:p w:rsidR="00643D4E" w:rsidRPr="00BA37BA" w:rsidRDefault="000B01E2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>
        <w:rPr>
          <w:rFonts w:ascii="Times New Roman" w:eastAsiaTheme="minorEastAsia" w:hAnsi="Times New Roman"/>
          <w:szCs w:val="28"/>
          <w:lang w:val="kk-KZ"/>
        </w:rPr>
        <w:t>(1л</w:t>
      </w:r>
      <w:r w:rsidR="00643D4E" w:rsidRPr="00BA37BA">
        <w:rPr>
          <w:rFonts w:ascii="Times New Roman" w:eastAsiaTheme="minorEastAsia" w:hAnsi="Times New Roman"/>
          <w:szCs w:val="28"/>
          <w:lang w:val="kk-KZ"/>
        </w:rPr>
        <w:t>) бірлігінде ери алатын зат массасы немесе мөлшері.</w:t>
      </w:r>
      <m:oMath>
        <m:d>
          <m:dPr>
            <m:begChr m:val="{"/>
            <m:endChr m:val="}"/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dPr>
          <m:e>
            <m:f>
              <m:fPr>
                <m:type m:val="skw"/>
                <m:ctrlPr>
                  <w:rPr>
                    <w:rFonts w:ascii="Cambria Math" w:eastAsiaTheme="minorEastAsia" w:hAnsi="Cambria Math"/>
                    <w:i/>
                    <w:szCs w:val="28"/>
                    <w:lang w:val="kk-KZ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Cs w:val="28"/>
                    <w:lang w:val="kk-KZ"/>
                  </w:rPr>
                  <m:t>г</m:t>
                </m:r>
              </m:num>
              <m:den>
                <m:r>
                  <w:rPr>
                    <w:rFonts w:ascii="Cambria Math" w:eastAsiaTheme="minorEastAsia" w:hAnsi="Cambria Math"/>
                    <w:szCs w:val="28"/>
                    <w:lang w:val="kk-KZ"/>
                  </w:rPr>
                  <m:t xml:space="preserve">100г 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Cs w:val="28"/>
                        <w:lang w:val="en-US"/>
                      </w:rPr>
                      <m:t>H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Cs w:val="28"/>
                      </w:rPr>
                      <m:t>2</m:t>
                    </m:r>
                  </m:sub>
                </m:sSub>
                <m:r>
                  <w:rPr>
                    <w:rFonts w:ascii="Cambria Math" w:eastAsiaTheme="minorEastAsia" w:hAnsi="Cambria Math"/>
                    <w:szCs w:val="28"/>
                    <w:lang w:val="en-US"/>
                  </w:rPr>
                  <m:t>O</m:t>
                </m:r>
                <m:r>
                  <w:rPr>
                    <w:rFonts w:ascii="Cambria Math" w:eastAsiaTheme="minorEastAsia" w:hAnsi="Cambria Math"/>
                    <w:szCs w:val="28"/>
                  </w:rPr>
                  <m:t xml:space="preserve">, </m:t>
                </m:r>
                <m:f>
                  <m:fPr>
                    <m:type m:val="skw"/>
                    <m:ctrlPr>
                      <w:rPr>
                        <w:rFonts w:ascii="Cambria Math" w:eastAsiaTheme="minorEastAsia" w:hAnsi="Cambria Math"/>
                        <w:i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Cs w:val="28"/>
                      </w:rPr>
                      <m:t>моль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Cs w:val="28"/>
                      </w:rPr>
                      <m:t>л</m:t>
                    </m:r>
                  </m:den>
                </m:f>
              </m:den>
            </m:f>
          </m:e>
        </m:d>
      </m:oMath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1138B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Ерітінді концентрациясы</w:t>
      </w:r>
      <w:r w:rsidRPr="0031138B">
        <w:rPr>
          <w:rFonts w:ascii="Times New Roman" w:eastAsiaTheme="minorEastAsia" w:hAnsi="Times New Roman"/>
          <w:i/>
          <w:szCs w:val="28"/>
          <w:lang w:val="kk-KZ"/>
        </w:rPr>
        <w:t xml:space="preserve"> </w:t>
      </w:r>
      <w:r w:rsidRPr="00BA37BA">
        <w:rPr>
          <w:rFonts w:ascii="Times New Roman" w:eastAsiaTheme="minorEastAsia" w:hAnsi="Times New Roman"/>
          <w:szCs w:val="28"/>
          <w:lang w:val="kk-KZ"/>
        </w:rPr>
        <w:t>– массасының [ ( ω</w:t>
      </w:r>
      <m:oMath>
        <m:sSub>
          <m:sSub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, С</m:t>
            </m:r>
          </m:e>
          <m:sub>
            <m:r>
              <w:rPr>
                <w:rFonts w:ascii="Cambria Math" w:eastAsiaTheme="minorEastAsia" w:hAnsi="Cambria Math"/>
                <w:szCs w:val="28"/>
                <w:lang w:val="kk-KZ"/>
              </w:rPr>
              <m:t>m</m:t>
            </m:r>
          </m:sub>
        </m:sSub>
      </m:oMath>
      <w:r w:rsidRPr="00BA37BA">
        <w:rPr>
          <w:rFonts w:ascii="Times New Roman" w:eastAsiaTheme="minorEastAsia" w:hAnsi="Times New Roman"/>
          <w:szCs w:val="28"/>
          <w:lang w:val="kk-KZ"/>
        </w:rPr>
        <w:t>), көлемдік</w:t>
      </w:r>
      <w:r w:rsidR="000B01E2">
        <w:rPr>
          <w:rFonts w:ascii="Times New Roman" w:eastAsiaTheme="minorEastAsia" w:hAnsi="Times New Roman"/>
          <w:szCs w:val="28"/>
          <w:lang w:val="kk-KZ"/>
        </w:rPr>
        <w:t xml:space="preserve"> C</w:t>
      </w:r>
      <w:r w:rsidRPr="00BA37BA">
        <w:rPr>
          <w:rFonts w:ascii="Times New Roman" w:eastAsiaTheme="minorEastAsia" w:hAnsi="Times New Roman"/>
          <w:szCs w:val="28"/>
          <w:lang w:val="kk-KZ"/>
        </w:rPr>
        <w:t>( x )</w:t>
      </w:r>
      <w:r>
        <w:rPr>
          <w:rFonts w:ascii="Times New Roman" w:eastAsiaTheme="minorEastAsia" w:hAnsi="Times New Roman"/>
          <w:szCs w:val="28"/>
          <w:lang w:val="kk-KZ"/>
        </w:rPr>
        <w:t>,</w:t>
      </w:r>
      <m:oMath>
        <m:r>
          <w:rPr>
            <w:rFonts w:ascii="Cambria Math" w:eastAsiaTheme="minorEastAsia" w:hAnsi="Cambria Math"/>
            <w:szCs w:val="28"/>
            <w:lang w:val="kk-KZ"/>
          </w:rPr>
          <m:t xml:space="preserve">C( </m:t>
        </m:r>
        <m:sSub>
          <m:sSubPr>
            <m:ctrlPr>
              <w:rPr>
                <w:rFonts w:ascii="Cambria Math" w:eastAsiaTheme="minorEastAsia" w:hAnsi="Cambria Math"/>
                <w:i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f</m:t>
            </m:r>
          </m:e>
          <m:sub>
            <m:r>
              <w:rPr>
                <w:rFonts w:ascii="Cambria Math" w:eastAsiaTheme="minorEastAsia" w:hAnsi="Cambria Math"/>
                <w:szCs w:val="28"/>
                <w:lang w:val="kk-KZ"/>
              </w:rPr>
              <m:t xml:space="preserve">э </m:t>
            </m:r>
          </m:sub>
        </m:sSub>
        <m:r>
          <w:rPr>
            <w:rFonts w:ascii="Cambria Math" w:eastAsiaTheme="minorEastAsia" w:hAnsi="Cambria Math"/>
            <w:szCs w:val="28"/>
            <w:lang w:val="kk-KZ"/>
          </w:rPr>
          <m:t>( x)</m:t>
        </m:r>
      </m:oMath>
      <w:r w:rsidRPr="00BA37BA">
        <w:rPr>
          <w:rFonts w:ascii="Times New Roman" w:eastAsiaTheme="minorEastAsia" w:hAnsi="Times New Roman"/>
          <w:szCs w:val="28"/>
          <w:lang w:val="kk-KZ"/>
        </w:rPr>
        <w:t xml:space="preserve">, Т ) </w:t>
      </w:r>
    </w:p>
    <w:p w:rsidR="00643D4E" w:rsidRPr="0031138B" w:rsidRDefault="00643D4E" w:rsidP="00661E5F">
      <w:pPr>
        <w:spacing w:line="360" w:lineRule="auto"/>
        <w:jc w:val="both"/>
        <w:rPr>
          <w:rFonts w:ascii="Times New Roman" w:eastAsiaTheme="minorEastAsia" w:hAnsi="Times New Roman"/>
          <w:b/>
          <w:i/>
          <w:szCs w:val="28"/>
          <w:lang w:val="kk-KZ"/>
        </w:rPr>
      </w:pPr>
      <w:r w:rsidRPr="0031138B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Ереже:</w:t>
      </w:r>
      <w:r w:rsidRPr="0031138B">
        <w:rPr>
          <w:rFonts w:ascii="Times New Roman" w:eastAsiaTheme="minorEastAsia" w:hAnsi="Times New Roman"/>
          <w:b/>
          <w:i/>
          <w:szCs w:val="28"/>
          <w:lang w:val="kk-KZ"/>
        </w:rPr>
        <w:t xml:space="preserve"> Вант – Гофф, Гунд, Клечковский.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52419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Вант – Гофф ережесі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температураны әрбір он градусқа арттырғанда реакция жылдамдымғы 2 – 4 есе артады.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52419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Гунд ережесі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бір орбиталь бойында электрондар алдымен бір – бірден орналасып, кейіннен жұптасады.</w:t>
      </w:r>
    </w:p>
    <w:p w:rsidR="00643D4E" w:rsidRPr="0031138B" w:rsidRDefault="00643D4E" w:rsidP="00661E5F">
      <w:pPr>
        <w:spacing w:line="360" w:lineRule="auto"/>
        <w:ind w:firstLine="708"/>
        <w:jc w:val="both"/>
        <w:rPr>
          <w:rFonts w:ascii="Times New Roman" w:eastAsiaTheme="minorEastAsia" w:hAnsi="Times New Roman"/>
          <w:b/>
          <w:i/>
          <w:szCs w:val="28"/>
          <w:lang w:val="kk-KZ"/>
        </w:rPr>
      </w:pPr>
      <w:r w:rsidRPr="0031138B">
        <w:rPr>
          <w:rFonts w:ascii="Times New Roman" w:eastAsiaTheme="minorEastAsia" w:hAnsi="Times New Roman"/>
          <w:b/>
          <w:i/>
          <w:szCs w:val="28"/>
          <w:lang w:val="kk-KZ"/>
        </w:rPr>
        <w:t xml:space="preserve">Клечковский ережесі 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52419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I</w:t>
      </w:r>
      <w:r w:rsidR="000B01E2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-</w:t>
      </w:r>
      <w:r w:rsidRPr="0052419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 xml:space="preserve"> ереже: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электрондардың орналасуы олардың б</w:t>
      </w:r>
      <w:r>
        <w:rPr>
          <w:rFonts w:ascii="Times New Roman" w:eastAsiaTheme="minorEastAsia" w:hAnsi="Times New Roman"/>
          <w:szCs w:val="28"/>
          <w:lang w:val="kk-KZ"/>
        </w:rPr>
        <w:t>а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с ( n ) және қосымша ( </w:t>
      </w:r>
      <m:oMath>
        <m:r>
          <w:rPr>
            <w:rFonts w:ascii="Cambria Math" w:eastAsiaTheme="minorEastAsia" w:hAnsi="Cambria Math"/>
            <w:szCs w:val="28"/>
            <w:lang w:val="kk-KZ"/>
          </w:rPr>
          <m:t>l</m:t>
        </m:r>
      </m:oMath>
      <w:r w:rsidRPr="00BA37BA">
        <w:rPr>
          <w:rFonts w:ascii="Times New Roman" w:eastAsiaTheme="minorEastAsia" w:hAnsi="Times New Roman"/>
          <w:szCs w:val="28"/>
          <w:lang w:val="kk-KZ"/>
        </w:rPr>
        <w:t xml:space="preserve"> ) квант сандарының қосындысының арту ретімен болады.</w:t>
      </w:r>
    </w:p>
    <w:p w:rsidR="00643D4E" w:rsidRPr="00BA37BA" w:rsidRDefault="000B01E2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II–</w:t>
      </w:r>
      <w:r w:rsidR="00643D4E" w:rsidRPr="0052419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ереже:</w:t>
      </w:r>
      <w:r w:rsidR="00643D4E" w:rsidRPr="00BA37BA">
        <w:rPr>
          <w:rFonts w:ascii="Times New Roman" w:eastAsiaTheme="minorEastAsia" w:hAnsi="Times New Roman"/>
          <w:szCs w:val="28"/>
          <w:lang w:val="kk-KZ"/>
        </w:rPr>
        <w:t xml:space="preserve"> (n + </w:t>
      </w:r>
      <m:oMath>
        <m:r>
          <w:rPr>
            <w:rFonts w:ascii="Cambria Math" w:eastAsiaTheme="minorEastAsia" w:hAnsi="Cambria Math"/>
            <w:szCs w:val="28"/>
            <w:lang w:val="kk-KZ"/>
          </w:rPr>
          <m:t>l</m:t>
        </m:r>
      </m:oMath>
      <w:r w:rsidR="00643D4E" w:rsidRPr="00BA37BA">
        <w:rPr>
          <w:rFonts w:ascii="Times New Roman" w:eastAsiaTheme="minorEastAsia" w:hAnsi="Times New Roman"/>
          <w:szCs w:val="28"/>
          <w:lang w:val="kk-KZ"/>
        </w:rPr>
        <w:t>) қосынды</w:t>
      </w:r>
      <w:r w:rsidR="00643D4E">
        <w:rPr>
          <w:rFonts w:ascii="Times New Roman" w:eastAsiaTheme="minorEastAsia" w:hAnsi="Times New Roman"/>
          <w:szCs w:val="28"/>
          <w:lang w:val="kk-KZ"/>
        </w:rPr>
        <w:t>сы</w:t>
      </w:r>
      <w:r w:rsidR="00643D4E" w:rsidRPr="00BA37BA">
        <w:rPr>
          <w:rFonts w:ascii="Times New Roman" w:eastAsiaTheme="minorEastAsia" w:hAnsi="Times New Roman"/>
          <w:szCs w:val="28"/>
          <w:lang w:val="kk-KZ"/>
        </w:rPr>
        <w:t xml:space="preserve"> бірдей болған жағд</w:t>
      </w:r>
      <w:r w:rsidR="00643D4E">
        <w:rPr>
          <w:rFonts w:ascii="Times New Roman" w:eastAsiaTheme="minorEastAsia" w:hAnsi="Times New Roman"/>
          <w:szCs w:val="28"/>
          <w:lang w:val="kk-KZ"/>
        </w:rPr>
        <w:t>айда электрондардың орналасуы ба</w:t>
      </w:r>
      <w:r w:rsidR="00643D4E" w:rsidRPr="00BA37BA">
        <w:rPr>
          <w:rFonts w:ascii="Times New Roman" w:eastAsiaTheme="minorEastAsia" w:hAnsi="Times New Roman"/>
          <w:szCs w:val="28"/>
          <w:lang w:val="kk-KZ"/>
        </w:rPr>
        <w:t>с квант санының арту ретімен болады.</w:t>
      </w:r>
    </w:p>
    <w:p w:rsidR="00643D4E" w:rsidRPr="00BA37BA" w:rsidRDefault="00643D4E" w:rsidP="00661E5F">
      <w:pPr>
        <w:spacing w:line="360" w:lineRule="auto"/>
        <w:ind w:firstLine="708"/>
        <w:jc w:val="both"/>
        <w:rPr>
          <w:rFonts w:ascii="Times New Roman" w:eastAsiaTheme="minorEastAsia" w:hAnsi="Times New Roman"/>
          <w:b/>
          <w:szCs w:val="28"/>
          <w:lang w:val="kk-KZ"/>
        </w:rPr>
      </w:pPr>
      <w:r w:rsidRPr="00615796">
        <w:rPr>
          <w:rFonts w:ascii="Times New Roman" w:eastAsiaTheme="minorEastAsia" w:hAnsi="Times New Roman"/>
          <w:b/>
          <w:szCs w:val="28"/>
          <w:u w:val="single"/>
          <w:lang w:val="kk-KZ"/>
        </w:rPr>
        <w:t>Ерітінді:</w:t>
      </w:r>
      <w:r w:rsidRPr="00BA37BA">
        <w:rPr>
          <w:rFonts w:ascii="Times New Roman" w:eastAsiaTheme="minorEastAsia" w:hAnsi="Times New Roman"/>
          <w:b/>
          <w:szCs w:val="28"/>
          <w:lang w:val="kk-KZ"/>
        </w:rPr>
        <w:t xml:space="preserve"> қаныққан, қанықпаған, аса қаныққан.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1E5D61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Қаныққан ерітінді</w:t>
      </w:r>
      <w:r>
        <w:rPr>
          <w:rFonts w:ascii="Times New Roman" w:eastAsiaTheme="minorEastAsia" w:hAnsi="Times New Roman"/>
          <w:szCs w:val="28"/>
          <w:lang w:val="kk-KZ"/>
        </w:rPr>
        <w:t xml:space="preserve"> – белгілі бір тұрақты температурада зат ерітіндіге өткен затпен тепе-теңдікте болса</w:t>
      </w:r>
      <w:r w:rsidRPr="00BA37BA">
        <w:rPr>
          <w:rFonts w:ascii="Times New Roman" w:eastAsiaTheme="minorEastAsia" w:hAnsi="Times New Roman"/>
          <w:szCs w:val="28"/>
          <w:lang w:val="kk-KZ"/>
        </w:rPr>
        <w:t>;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Қанықпағ</w:t>
      </w:r>
      <w:r w:rsidRPr="001E5D61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ан ерітінді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еріткіштің белгілі мөлшерінде тұрақты температурада зат одан әрі ери алса;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1138B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Аса қаныққан ерітінді</w:t>
      </w:r>
      <w:r>
        <w:rPr>
          <w:rFonts w:ascii="Times New Roman" w:eastAsiaTheme="minorEastAsia" w:hAnsi="Times New Roman"/>
          <w:szCs w:val="28"/>
          <w:lang w:val="kk-KZ"/>
        </w:rPr>
        <w:t xml:space="preserve"> – еріген зат мөлшері қаны</w:t>
      </w:r>
      <w:r w:rsidRPr="00BA37BA">
        <w:rPr>
          <w:rFonts w:ascii="Times New Roman" w:eastAsiaTheme="minorEastAsia" w:hAnsi="Times New Roman"/>
          <w:szCs w:val="28"/>
          <w:lang w:val="kk-KZ"/>
        </w:rPr>
        <w:t>ққан ерітіндідегід</w:t>
      </w:r>
      <w:r>
        <w:rPr>
          <w:rFonts w:ascii="Times New Roman" w:eastAsiaTheme="minorEastAsia" w:hAnsi="Times New Roman"/>
          <w:szCs w:val="28"/>
          <w:lang w:val="kk-KZ"/>
        </w:rPr>
        <w:t>ен артық болса.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1138B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Ерігіштік көбейтіндісі (</w:t>
      </w:r>
      <m:oMath>
        <m:sSub>
          <m:sSubPr>
            <m:ctrlPr>
              <w:rPr>
                <w:rFonts w:ascii="Cambria Math" w:eastAsiaTheme="minorEastAsia" w:hAnsi="Cambria Math"/>
                <w:b/>
                <w:i/>
                <w:szCs w:val="28"/>
                <w:u w:val="single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szCs w:val="28"/>
                <w:u w:val="single"/>
                <w:lang w:val="kk-KZ"/>
              </w:rPr>
              <m:t xml:space="preserve"> K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/>
                <w:szCs w:val="28"/>
                <w:u w:val="single"/>
                <w:lang w:val="kk-KZ"/>
              </w:rPr>
              <m:t>S</m:t>
            </m:r>
          </m:sub>
        </m:sSub>
      </m:oMath>
      <w:r w:rsidRPr="0031138B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)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температура тұрақты болғанда суда нашар еритін электролиттің қан</w:t>
      </w:r>
      <w:r>
        <w:rPr>
          <w:rFonts w:ascii="Times New Roman" w:eastAsiaTheme="minorEastAsia" w:hAnsi="Times New Roman"/>
          <w:szCs w:val="28"/>
          <w:lang w:val="kk-KZ"/>
        </w:rPr>
        <w:t>ық ерітіндісіндегі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иондар концентрацияларының көбейтіндісі тұрақты болады.</w:t>
      </w:r>
    </w:p>
    <w:p w:rsidR="00643D4E" w:rsidRPr="00BA37BA" w:rsidRDefault="00643D4E" w:rsidP="00661E5F">
      <w:pPr>
        <w:spacing w:line="360" w:lineRule="auto"/>
        <w:ind w:firstLine="708"/>
        <w:jc w:val="both"/>
        <w:rPr>
          <w:rFonts w:ascii="Times New Roman" w:eastAsiaTheme="minorEastAsia" w:hAnsi="Times New Roman"/>
          <w:b/>
          <w:szCs w:val="28"/>
          <w:lang w:val="kk-KZ"/>
        </w:rPr>
      </w:pPr>
      <w:r w:rsidRPr="00F03BF1">
        <w:rPr>
          <w:rFonts w:ascii="Times New Roman" w:eastAsiaTheme="minorEastAsia" w:hAnsi="Times New Roman"/>
          <w:b/>
          <w:szCs w:val="28"/>
          <w:u w:val="single"/>
          <w:lang w:val="kk-KZ"/>
        </w:rPr>
        <w:t>Жағдай</w:t>
      </w:r>
      <w:r w:rsidR="00F03BF1">
        <w:rPr>
          <w:rFonts w:ascii="Times New Roman" w:eastAsiaTheme="minorEastAsia" w:hAnsi="Times New Roman"/>
          <w:b/>
          <w:i/>
          <w:szCs w:val="28"/>
          <w:lang w:val="kk-KZ"/>
        </w:rPr>
        <w:t xml:space="preserve">: </w:t>
      </w:r>
      <w:r w:rsidRPr="00F03BF1">
        <w:rPr>
          <w:rFonts w:ascii="Times New Roman" w:eastAsiaTheme="minorEastAsia" w:hAnsi="Times New Roman"/>
          <w:b/>
          <w:i/>
          <w:szCs w:val="28"/>
          <w:lang w:val="kk-KZ"/>
        </w:rPr>
        <w:t>қалып</w:t>
      </w:r>
      <w:r w:rsidRPr="0031138B">
        <w:rPr>
          <w:rFonts w:ascii="Times New Roman" w:eastAsiaTheme="minorEastAsia" w:hAnsi="Times New Roman"/>
          <w:b/>
          <w:i/>
          <w:szCs w:val="28"/>
          <w:lang w:val="kk-KZ"/>
        </w:rPr>
        <w:t>ты, стандартты; электрондық орбитальдағы электрондарға қатысты – туынды, қозған</w:t>
      </w:r>
      <w:r>
        <w:rPr>
          <w:rFonts w:ascii="Times New Roman" w:eastAsiaTheme="minorEastAsia" w:hAnsi="Times New Roman"/>
          <w:b/>
          <w:szCs w:val="28"/>
          <w:lang w:val="kk-KZ"/>
        </w:rPr>
        <w:t>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1E5D61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Қалыпты жағдай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- </w:t>
      </w:r>
      <m:oMath>
        <m:sSup>
          <m:sSup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p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t</m:t>
            </m:r>
          </m:e>
          <m:sup>
            <m:r>
              <w:rPr>
                <w:rFonts w:ascii="Cambria Math" w:eastAsiaTheme="minorEastAsia" w:hAnsi="Cambria Math"/>
                <w:szCs w:val="28"/>
                <w:lang w:val="kk-KZ"/>
              </w:rPr>
              <m:t>0</m:t>
            </m:r>
          </m:sup>
        </m:sSup>
      </m:oMath>
      <w:r w:rsidRPr="00BA37BA">
        <w:rPr>
          <w:rFonts w:ascii="Times New Roman" w:eastAsiaTheme="minorEastAsia" w:hAnsi="Times New Roman"/>
          <w:szCs w:val="28"/>
          <w:lang w:val="kk-KZ"/>
        </w:rPr>
        <w:t xml:space="preserve">= </w:t>
      </w:r>
      <m:oMath>
        <m:sSup>
          <m:sSupPr>
            <m:ctrlPr>
              <w:rPr>
                <w:rFonts w:ascii="Cambria Math" w:eastAsiaTheme="minorEastAsia" w:hAnsi="Cambria Math"/>
                <w:i/>
                <w:szCs w:val="28"/>
              </w:rPr>
            </m:ctrlPr>
          </m:sSup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0</m:t>
            </m:r>
          </m:e>
          <m:sup>
            <m:r>
              <w:rPr>
                <w:rFonts w:ascii="Cambria Math" w:eastAsiaTheme="minorEastAsia" w:hAnsi="Cambria Math"/>
                <w:szCs w:val="28"/>
                <w:lang w:val="kk-KZ"/>
              </w:rPr>
              <m:t xml:space="preserve">0 </m:t>
            </m:r>
          </m:sup>
        </m:sSup>
        <m:r>
          <w:rPr>
            <w:rFonts w:ascii="Cambria Math" w:eastAsiaTheme="minorEastAsia" w:hAnsi="Cambria Math"/>
            <w:szCs w:val="28"/>
            <w:lang w:val="kk-KZ"/>
          </w:rPr>
          <m:t>С</m:t>
        </m:r>
      </m:oMath>
      <w:r w:rsidRPr="00BA37BA">
        <w:rPr>
          <w:rFonts w:ascii="Times New Roman" w:eastAsiaTheme="minorEastAsia" w:hAnsi="Times New Roman"/>
          <w:szCs w:val="28"/>
          <w:lang w:val="kk-KZ"/>
        </w:rPr>
        <w:t xml:space="preserve">, 273 K; P = 1 атм  = 101,3 кПа 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</w:rPr>
      </w:pPr>
      <w:r w:rsidRPr="001E5D61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Стандартты жағдай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-  </w:t>
      </w:r>
      <m:oMath>
        <m:sSup>
          <m:sSup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p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t</m:t>
            </m:r>
          </m:e>
          <m:sup>
            <m:r>
              <w:rPr>
                <w:rFonts w:ascii="Cambria Math" w:eastAsiaTheme="minorEastAsia" w:hAnsi="Cambria Math"/>
                <w:szCs w:val="28"/>
                <w:lang w:val="kk-KZ"/>
              </w:rPr>
              <m:t>0</m:t>
            </m:r>
          </m:sup>
        </m:sSup>
      </m:oMath>
      <w:r w:rsidRPr="00BA37BA">
        <w:rPr>
          <w:rFonts w:ascii="Times New Roman" w:eastAsiaTheme="minorEastAsia" w:hAnsi="Times New Roman"/>
          <w:szCs w:val="28"/>
          <w:lang w:val="kk-KZ"/>
        </w:rPr>
        <w:t xml:space="preserve">= </w:t>
      </w:r>
      <m:oMath>
        <m:sSup>
          <m:sSupPr>
            <m:ctrlPr>
              <w:rPr>
                <w:rFonts w:ascii="Cambria Math" w:eastAsiaTheme="minorEastAsia" w:hAnsi="Cambria Math"/>
                <w:i/>
                <w:szCs w:val="28"/>
              </w:rPr>
            </m:ctrlPr>
          </m:sSup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25</m:t>
            </m:r>
          </m:e>
          <m:sup>
            <m:r>
              <w:rPr>
                <w:rFonts w:ascii="Cambria Math" w:eastAsiaTheme="minorEastAsia" w:hAnsi="Cambria Math"/>
                <w:szCs w:val="28"/>
                <w:lang w:val="kk-KZ"/>
              </w:rPr>
              <m:t xml:space="preserve">0 </m:t>
            </m:r>
          </m:sup>
        </m:sSup>
      </m:oMath>
      <w:r w:rsidRPr="00BA37BA">
        <w:rPr>
          <w:rFonts w:ascii="Times New Roman" w:eastAsiaTheme="minorEastAsia" w:hAnsi="Times New Roman"/>
          <w:szCs w:val="28"/>
          <w:lang w:val="kk-KZ"/>
        </w:rPr>
        <w:t xml:space="preserve">, 298 К; Р </w:t>
      </w:r>
      <w:r w:rsidRPr="00BA37BA">
        <w:rPr>
          <w:rFonts w:ascii="Times New Roman" w:eastAsiaTheme="minorEastAsia" w:hAnsi="Times New Roman"/>
          <w:szCs w:val="28"/>
        </w:rPr>
        <w:t xml:space="preserve">= 1 </w:t>
      </w:r>
      <w:proofErr w:type="spellStart"/>
      <w:r w:rsidRPr="00BA37BA">
        <w:rPr>
          <w:rFonts w:ascii="Times New Roman" w:eastAsiaTheme="minorEastAsia" w:hAnsi="Times New Roman"/>
          <w:szCs w:val="28"/>
        </w:rPr>
        <w:t>атм</w:t>
      </w:r>
      <w:proofErr w:type="spellEnd"/>
      <w:r w:rsidRPr="00BA37BA">
        <w:rPr>
          <w:rFonts w:ascii="Times New Roman" w:eastAsiaTheme="minorEastAsia" w:hAnsi="Times New Roman"/>
          <w:szCs w:val="28"/>
        </w:rPr>
        <w:t xml:space="preserve"> = 101,3 кПа.</w:t>
      </w:r>
    </w:p>
    <w:p w:rsidR="00AB0F6C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proofErr w:type="spellStart"/>
      <w:r w:rsidRPr="001E5D61">
        <w:rPr>
          <w:rFonts w:ascii="Times New Roman" w:eastAsiaTheme="minorEastAsia" w:hAnsi="Times New Roman"/>
          <w:b/>
          <w:i/>
          <w:szCs w:val="28"/>
          <w:u w:val="single"/>
        </w:rPr>
        <w:t>Электронды</w:t>
      </w:r>
      <w:proofErr w:type="spellEnd"/>
      <w:r w:rsidRPr="001E5D61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қ орбитальдағы электрондардың туынды жағдайы</w:t>
      </w:r>
      <w:r w:rsidR="000223BB">
        <w:rPr>
          <w:rFonts w:ascii="Times New Roman" w:eastAsiaTheme="minorEastAsia" w:hAnsi="Times New Roman"/>
          <w:szCs w:val="28"/>
          <w:lang w:val="kk-KZ"/>
        </w:rPr>
        <w:t xml:space="preserve"> – бі</w:t>
      </w:r>
      <w:proofErr w:type="gramStart"/>
      <w:r w:rsidR="000223BB">
        <w:rPr>
          <w:rFonts w:ascii="Times New Roman" w:eastAsiaTheme="minorEastAsia" w:hAnsi="Times New Roman"/>
          <w:szCs w:val="28"/>
          <w:lang w:val="kk-KZ"/>
        </w:rPr>
        <w:t>р</w:t>
      </w:r>
      <w:proofErr w:type="gramEnd"/>
      <w:r w:rsidR="000223BB">
        <w:rPr>
          <w:rFonts w:ascii="Times New Roman" w:eastAsiaTheme="minorEastAsia" w:hAnsi="Times New Roman"/>
          <w:szCs w:val="28"/>
          <w:lang w:val="kk-KZ"/>
        </w:rPr>
        <w:t xml:space="preserve"> деңгейше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дегі </w:t>
      </w:r>
      <w:r w:rsidR="000223BB" w:rsidRPr="00BA37BA">
        <w:rPr>
          <w:rFonts w:ascii="Times New Roman" w:eastAsiaTheme="minorEastAsia" w:hAnsi="Times New Roman"/>
          <w:szCs w:val="28"/>
          <w:lang w:val="kk-KZ"/>
        </w:rPr>
        <w:t>электронд</w:t>
      </w:r>
      <w:r w:rsidR="00AB0F6C">
        <w:rPr>
          <w:rFonts w:ascii="Times New Roman" w:eastAsiaTheme="minorEastAsia" w:hAnsi="Times New Roman"/>
          <w:szCs w:val="28"/>
          <w:lang w:val="kk-KZ"/>
        </w:rPr>
        <w:t xml:space="preserve">ардың энергетикалық </w:t>
      </w:r>
      <w:r w:rsidR="000223BB" w:rsidRPr="00BA37BA">
        <w:rPr>
          <w:rFonts w:ascii="Times New Roman" w:eastAsiaTheme="minorEastAsia" w:hAnsi="Times New Roman"/>
          <w:szCs w:val="28"/>
          <w:lang w:val="kk-KZ"/>
        </w:rPr>
        <w:t xml:space="preserve"> </w:t>
      </w:r>
      <w:r w:rsidR="00AB0F6C" w:rsidRPr="00BA37BA">
        <w:rPr>
          <w:rFonts w:ascii="Times New Roman" w:eastAsiaTheme="minorEastAsia" w:hAnsi="Times New Roman"/>
          <w:szCs w:val="28"/>
          <w:lang w:val="kk-KZ"/>
        </w:rPr>
        <w:t xml:space="preserve">күйі </w:t>
      </w:r>
      <w:r w:rsidR="00F03BF1">
        <w:rPr>
          <w:rFonts w:ascii="Times New Roman" w:eastAsiaTheme="minorEastAsia" w:hAnsi="Times New Roman"/>
          <w:szCs w:val="28"/>
          <w:lang w:val="kk-KZ"/>
        </w:rPr>
        <w:t>бірдей</w:t>
      </w:r>
      <w:r w:rsidR="00AB0F6C">
        <w:rPr>
          <w:rFonts w:ascii="Times New Roman" w:eastAsiaTheme="minorEastAsia" w:hAnsi="Times New Roman"/>
          <w:szCs w:val="28"/>
          <w:lang w:val="kk-KZ"/>
        </w:rPr>
        <w:t xml:space="preserve"> болуы</w:t>
      </w:r>
      <w:r w:rsidR="000223BB">
        <w:rPr>
          <w:rFonts w:ascii="Times New Roman" w:eastAsiaTheme="minorEastAsia" w:hAnsi="Times New Roman"/>
          <w:szCs w:val="28"/>
        </w:rPr>
        <w:t xml:space="preserve">. </w:t>
      </w:r>
    </w:p>
    <w:p w:rsidR="00643D4E" w:rsidRPr="00BA37BA" w:rsidRDefault="000223BB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>
        <w:rPr>
          <w:rFonts w:ascii="Times New Roman" w:eastAsiaTheme="minorEastAsia" w:hAnsi="Times New Roman"/>
          <w:b/>
          <w:szCs w:val="28"/>
          <w:u w:val="single"/>
          <w:lang w:val="kk-KZ"/>
        </w:rPr>
        <w:t>Э</w:t>
      </w:r>
      <w:r w:rsidR="00643D4E" w:rsidRPr="00F03BF1">
        <w:rPr>
          <w:rFonts w:ascii="Times New Roman" w:eastAsiaTheme="minorEastAsia" w:hAnsi="Times New Roman"/>
          <w:b/>
          <w:szCs w:val="28"/>
          <w:u w:val="single"/>
          <w:lang w:val="kk-KZ"/>
        </w:rPr>
        <w:t>лектрондардың қозған жағдайы</w:t>
      </w:r>
      <w:r w:rsidR="00643D4E" w:rsidRPr="00BA37BA">
        <w:rPr>
          <w:rFonts w:ascii="Times New Roman" w:eastAsiaTheme="minorEastAsia" w:hAnsi="Times New Roman"/>
          <w:szCs w:val="28"/>
          <w:lang w:val="kk-KZ"/>
        </w:rPr>
        <w:t xml:space="preserve"> </w:t>
      </w:r>
      <w:r w:rsidR="00643D4E">
        <w:rPr>
          <w:rFonts w:ascii="Times New Roman" w:eastAsiaTheme="minorEastAsia" w:hAnsi="Times New Roman"/>
          <w:szCs w:val="28"/>
          <w:lang w:val="kk-KZ"/>
        </w:rPr>
        <w:t xml:space="preserve">электрондардың энергетикалық күйлері сыртқы әсерден </w:t>
      </w:r>
      <w:r w:rsidR="00643D4E" w:rsidRPr="00BA37BA">
        <w:rPr>
          <w:rFonts w:ascii="Times New Roman" w:eastAsiaTheme="minorEastAsia" w:hAnsi="Times New Roman"/>
          <w:szCs w:val="28"/>
          <w:lang w:val="kk-KZ"/>
        </w:rPr>
        <w:t>өзгеріп, жоғары энергетикалық деңгейге көшкен күйі.</w:t>
      </w:r>
    </w:p>
    <w:p w:rsidR="00643D4E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1138B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Жай заттар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молекулалары бір </w:t>
      </w:r>
      <w:r>
        <w:rPr>
          <w:rFonts w:ascii="Times New Roman" w:eastAsiaTheme="minorEastAsia" w:hAnsi="Times New Roman"/>
          <w:szCs w:val="28"/>
          <w:lang w:val="kk-KZ"/>
        </w:rPr>
        <w:t xml:space="preserve">түрлі </w:t>
      </w:r>
      <w:r w:rsidRPr="00BA37BA">
        <w:rPr>
          <w:rFonts w:ascii="Times New Roman" w:eastAsiaTheme="minorEastAsia" w:hAnsi="Times New Roman"/>
          <w:szCs w:val="28"/>
          <w:lang w:val="kk-KZ"/>
        </w:rPr>
        <w:t>элемент атомдарынан тұратын заттар</w:t>
      </w:r>
    </w:p>
    <w:p w:rsidR="00643D4E" w:rsidRDefault="00F03BF1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>
        <w:rPr>
          <w:rFonts w:ascii="Times New Roman" w:eastAsiaTheme="minorEastAsia" w:hAnsi="Times New Roman"/>
          <w:szCs w:val="28"/>
          <w:lang w:val="kk-KZ"/>
        </w:rPr>
        <w:t>(</w:t>
      </w:r>
      <w:r w:rsidR="00643D4E" w:rsidRPr="00BA37BA">
        <w:rPr>
          <w:rFonts w:ascii="Times New Roman" w:eastAsiaTheme="minorEastAsia" w:hAnsi="Times New Roman"/>
          <w:szCs w:val="28"/>
          <w:lang w:val="kk-KZ"/>
        </w:rPr>
        <w:t>металдар, бейметалдар ).</w:t>
      </w:r>
    </w:p>
    <w:p w:rsidR="00AB0F6C" w:rsidRPr="00BA37BA" w:rsidRDefault="00AB0F6C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</w:p>
    <w:p w:rsidR="00643D4E" w:rsidRPr="0031138B" w:rsidRDefault="00643D4E" w:rsidP="00661E5F">
      <w:pPr>
        <w:spacing w:line="360" w:lineRule="auto"/>
        <w:ind w:firstLine="708"/>
        <w:jc w:val="both"/>
        <w:rPr>
          <w:rFonts w:ascii="Times New Roman" w:eastAsiaTheme="minorEastAsia" w:hAnsi="Times New Roman"/>
          <w:b/>
          <w:i/>
          <w:szCs w:val="28"/>
          <w:lang w:val="kk-KZ"/>
        </w:rPr>
      </w:pPr>
      <w:r w:rsidRPr="0031138B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Жылуы:</w:t>
      </w:r>
      <w:r w:rsidRPr="0031138B">
        <w:rPr>
          <w:rFonts w:ascii="Times New Roman" w:eastAsiaTheme="minorEastAsia" w:hAnsi="Times New Roman"/>
          <w:b/>
          <w:i/>
          <w:szCs w:val="28"/>
          <w:lang w:val="kk-KZ"/>
        </w:rPr>
        <w:t>еру, түзілу, ыдырау.</w:t>
      </w:r>
    </w:p>
    <w:p w:rsidR="00643D4E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1E5D61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Еру жылуы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1 моль зат ерігенде бөлінетін немесе сіңірілетін жылу 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37BA">
        <w:rPr>
          <w:rFonts w:ascii="Times New Roman" w:eastAsiaTheme="minorEastAsia" w:hAnsi="Times New Roman"/>
          <w:szCs w:val="28"/>
          <w:lang w:val="kk-KZ"/>
        </w:rPr>
        <w:t>( кДж / моль ).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1E5D61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Түзілу жылуы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1 моль</w:t>
      </w:r>
      <w:r w:rsidR="00F03BF1">
        <w:rPr>
          <w:rFonts w:ascii="Times New Roman" w:eastAsiaTheme="minorEastAsia" w:hAnsi="Times New Roman"/>
          <w:szCs w:val="28"/>
          <w:lang w:val="kk-KZ"/>
        </w:rPr>
        <w:t xml:space="preserve"> күрделі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зат жай заттардан түзілгенде байқалатын жылу эффектісінің шамасы ( кДж / моль ).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1E5D61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Ыдырау жылуы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1 моль</w:t>
      </w:r>
      <w:r w:rsidR="00F03BF1">
        <w:rPr>
          <w:rFonts w:ascii="Times New Roman" w:eastAsiaTheme="minorEastAsia" w:hAnsi="Times New Roman"/>
          <w:szCs w:val="28"/>
          <w:lang w:val="kk-KZ"/>
        </w:rPr>
        <w:t xml:space="preserve"> күрделі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зат жай заттарға ыдырағанда бөлінетін немесе сіңірілетін жылу ( кДж / моль ).</w:t>
      </w:r>
    </w:p>
    <w:p w:rsidR="00643D4E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1138B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Жылу тудыру қабілеті ( отын )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массасы 1 г отын жанғанда шығатын жылу </w:t>
      </w:r>
      <w:r w:rsidR="00F03BF1">
        <w:rPr>
          <w:rFonts w:ascii="Times New Roman" w:eastAsiaTheme="minorEastAsia" w:hAnsi="Times New Roman"/>
          <w:szCs w:val="28"/>
          <w:lang w:val="kk-KZ"/>
        </w:rPr>
        <w:t>(кДж/г</w:t>
      </w:r>
      <w:r w:rsidRPr="00BA37BA">
        <w:rPr>
          <w:rFonts w:ascii="Times New Roman" w:eastAsiaTheme="minorEastAsia" w:hAnsi="Times New Roman"/>
          <w:szCs w:val="28"/>
          <w:lang w:val="kk-KZ"/>
        </w:rPr>
        <w:t>).</w:t>
      </w:r>
    </w:p>
    <w:p w:rsidR="00643D4E" w:rsidRPr="001E5D61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1138B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Жүйе</w:t>
      </w:r>
      <w:r>
        <w:rPr>
          <w:rFonts w:ascii="Times New Roman" w:eastAsiaTheme="minorEastAsia" w:hAnsi="Times New Roman"/>
          <w:b/>
          <w:szCs w:val="28"/>
          <w:lang w:val="kk-KZ"/>
        </w:rPr>
        <w:t xml:space="preserve"> - </w:t>
      </w:r>
      <w:r>
        <w:rPr>
          <w:rFonts w:ascii="Times New Roman" w:eastAsiaTheme="minorEastAsia" w:hAnsi="Times New Roman"/>
          <w:szCs w:val="28"/>
          <w:lang w:val="kk-KZ"/>
        </w:rPr>
        <w:t>реттелген,ішкі тұтастығы бар, салыстырмалы тұрақты, бір-бірімен байланысқан құрамдас бөліктер жиыны.</w:t>
      </w:r>
    </w:p>
    <w:p w:rsidR="00643D4E" w:rsidRPr="0031138B" w:rsidRDefault="00643D4E" w:rsidP="00661E5F">
      <w:pPr>
        <w:spacing w:line="360" w:lineRule="auto"/>
        <w:ind w:firstLine="708"/>
        <w:jc w:val="both"/>
        <w:rPr>
          <w:rFonts w:ascii="Times New Roman" w:eastAsiaTheme="minorEastAsia" w:hAnsi="Times New Roman"/>
          <w:b/>
          <w:i/>
          <w:szCs w:val="28"/>
          <w:lang w:val="kk-KZ"/>
        </w:rPr>
      </w:pPr>
      <w:r w:rsidRPr="0031138B">
        <w:rPr>
          <w:rFonts w:ascii="Times New Roman" w:eastAsiaTheme="minorEastAsia" w:hAnsi="Times New Roman"/>
          <w:b/>
          <w:i/>
          <w:szCs w:val="28"/>
          <w:lang w:val="kk-KZ"/>
        </w:rPr>
        <w:t>Жүйе – ашық, жабық, изоляцияланған ( оқшауланған ).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1138B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Ашық жүйе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қоршаған ортамен заттардың және энергияның алмасуы болады.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1138B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Жабық жүйе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қоршаған ортамен энергия алмасқанымен заттары алмаспайды.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1138B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Оқшауланған жүйе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басқа жүйемен ешқандай алмасу болмайды.</w:t>
      </w:r>
    </w:p>
    <w:p w:rsidR="00643D4E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1138B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Жүйенің күйі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жүйені сипаттайтын барлық физика – химиялық шамалар 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37BA">
        <w:rPr>
          <w:rFonts w:ascii="Times New Roman" w:eastAsiaTheme="minorEastAsia" w:hAnsi="Times New Roman"/>
          <w:szCs w:val="28"/>
          <w:lang w:val="kk-KZ"/>
        </w:rPr>
        <w:t>( P, T, V) және химиялық құрам.</w:t>
      </w:r>
    </w:p>
    <w:p w:rsidR="00643D4E" w:rsidRPr="00C16F68" w:rsidRDefault="00643D4E" w:rsidP="00661E5F">
      <w:pPr>
        <w:spacing w:line="360" w:lineRule="auto"/>
        <w:ind w:firstLine="708"/>
        <w:jc w:val="both"/>
        <w:rPr>
          <w:rFonts w:ascii="Times New Roman" w:eastAsiaTheme="minorEastAsia" w:hAnsi="Times New Roman"/>
          <w:b/>
          <w:i/>
          <w:szCs w:val="28"/>
          <w:lang w:val="kk-KZ"/>
        </w:rPr>
      </w:pPr>
      <w:r w:rsidRPr="00C16F68">
        <w:rPr>
          <w:rFonts w:ascii="Times New Roman" w:eastAsiaTheme="minorEastAsia" w:hAnsi="Times New Roman"/>
          <w:b/>
          <w:i/>
          <w:szCs w:val="28"/>
          <w:lang w:val="kk-KZ"/>
        </w:rPr>
        <w:t>Авогадро, Гесс заңы</w:t>
      </w:r>
      <w:r>
        <w:rPr>
          <w:rFonts w:ascii="Times New Roman" w:eastAsiaTheme="minorEastAsia" w:hAnsi="Times New Roman"/>
          <w:b/>
          <w:i/>
          <w:szCs w:val="28"/>
          <w:lang w:val="kk-KZ"/>
        </w:rPr>
        <w:t>,</w:t>
      </w:r>
      <w:r w:rsidRPr="00C16F68">
        <w:rPr>
          <w:rFonts w:ascii="Times New Roman" w:eastAsiaTheme="minorEastAsia" w:hAnsi="Times New Roman"/>
          <w:b/>
          <w:i/>
          <w:szCs w:val="28"/>
          <w:lang w:val="kk-KZ"/>
        </w:rPr>
        <w:t xml:space="preserve"> зат массасының сақталу, әрекеттесуші массалар, еселік қатынас, көлемдік қатынас, жылжу, Лавуазье – Лаплас заңы, Оствальдтың сұйылту, периодтық, құрам тұрақтылық, электролиз, Рауль заңы.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C16F68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Авагадро заңы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</w:t>
      </w:r>
      <w:r w:rsidRPr="00BA37BA">
        <w:rPr>
          <w:rFonts w:ascii="Times New Roman" w:hAnsi="Times New Roman"/>
          <w:szCs w:val="28"/>
          <w:lang w:val="kk-KZ"/>
        </w:rPr>
        <w:t xml:space="preserve">бірдей  жағдайда, көлемдері бірдей газдарда молекулалар саны тең болады. 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C16F68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Әрекеттесуші массалар заңы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температура тұрақты болғанда рекция жылдамдығы әрекеттесуші заттар концентрациял</w:t>
      </w:r>
      <w:r>
        <w:rPr>
          <w:rFonts w:ascii="Times New Roman" w:eastAsiaTheme="minorEastAsia" w:hAnsi="Times New Roman"/>
          <w:szCs w:val="28"/>
          <w:lang w:val="kk-KZ"/>
        </w:rPr>
        <w:t>арының көбейтіндісіне тура пропорционал ( Гульд</w:t>
      </w:r>
      <w:r w:rsidRPr="00BA37BA">
        <w:rPr>
          <w:rFonts w:ascii="Times New Roman" w:eastAsiaTheme="minorEastAsia" w:hAnsi="Times New Roman"/>
          <w:szCs w:val="28"/>
          <w:lang w:val="kk-KZ"/>
        </w:rPr>
        <w:t>берг - Ва</w:t>
      </w:r>
      <w:r>
        <w:rPr>
          <w:rFonts w:ascii="Times New Roman" w:eastAsiaTheme="minorEastAsia" w:hAnsi="Times New Roman"/>
          <w:szCs w:val="28"/>
          <w:lang w:val="kk-KZ"/>
        </w:rPr>
        <w:t>аг</w:t>
      </w:r>
      <w:r w:rsidRPr="00BA37BA">
        <w:rPr>
          <w:rFonts w:ascii="Times New Roman" w:eastAsiaTheme="minorEastAsia" w:hAnsi="Times New Roman"/>
          <w:szCs w:val="28"/>
          <w:lang w:val="kk-KZ"/>
        </w:rPr>
        <w:t>е).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C16F68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Еселік қатынас заңы ( Даль</w:t>
      </w:r>
      <w:r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т</w:t>
      </w:r>
      <w:r w:rsidRPr="00C16F68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он )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егер екі элемент бір – бі</w:t>
      </w:r>
      <w:r>
        <w:rPr>
          <w:rFonts w:ascii="Times New Roman" w:eastAsiaTheme="minorEastAsia" w:hAnsi="Times New Roman"/>
          <w:szCs w:val="28"/>
          <w:lang w:val="kk-KZ"/>
        </w:rPr>
        <w:t xml:space="preserve">рімен бірнеше қосылыс түзсе </w:t>
      </w:r>
      <w:r w:rsidRPr="00BA37BA">
        <w:rPr>
          <w:rFonts w:ascii="Times New Roman" w:eastAsiaTheme="minorEastAsia" w:hAnsi="Times New Roman"/>
          <w:szCs w:val="28"/>
          <w:lang w:val="kk-KZ"/>
        </w:rPr>
        <w:t>( бинарлы қосылыстар ), сол қосылыстардағы элементтердің біреуінің бірдей е</w:t>
      </w:r>
      <w:r>
        <w:rPr>
          <w:rFonts w:ascii="Times New Roman" w:eastAsiaTheme="minorEastAsia" w:hAnsi="Times New Roman"/>
          <w:szCs w:val="28"/>
          <w:lang w:val="kk-KZ"/>
        </w:rPr>
        <w:t>тіп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алынған массасына</w:t>
      </w:r>
      <w:r>
        <w:rPr>
          <w:rFonts w:ascii="Times New Roman" w:eastAsiaTheme="minorEastAsia" w:hAnsi="Times New Roman"/>
          <w:szCs w:val="28"/>
          <w:lang w:val="kk-KZ"/>
        </w:rPr>
        <w:t>,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екіншісінен келетіні кішкене бүтін сандар қатынас</w:t>
      </w:r>
      <w:r>
        <w:rPr>
          <w:rFonts w:ascii="Times New Roman" w:eastAsiaTheme="minorEastAsia" w:hAnsi="Times New Roman"/>
          <w:szCs w:val="28"/>
          <w:lang w:val="kk-KZ"/>
        </w:rPr>
        <w:t>ы</w:t>
      </w:r>
      <w:r w:rsidRPr="00BA37BA">
        <w:rPr>
          <w:rFonts w:ascii="Times New Roman" w:eastAsiaTheme="minorEastAsia" w:hAnsi="Times New Roman"/>
          <w:szCs w:val="28"/>
          <w:lang w:val="kk-KZ"/>
        </w:rPr>
        <w:t>ндай болады.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C16F68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Зат массасының сақталу заңы ( Л. М. Ломоносов )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реакцияға қатысқан заттар массасы реакция нәтижесінде түзілген заттар массасына тең болады.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Жылжу заңы (</w:t>
      </w:r>
      <w:r w:rsidRPr="00C16F68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Содди</w:t>
      </w:r>
      <w:r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 xml:space="preserve"> Фаянс</w:t>
      </w:r>
      <w:r w:rsidRPr="00C16F68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 xml:space="preserve"> )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радиоактивті элементтен α – бөлшегі бөлініп шықса, түзілетін элементтің периодтық жүйедегі орны екі орын солға жылжып, массасы төртке кемиді, β – бөлшегі бөлінсе- түзілген түзілген элемент бір орын оңға жылжып, массасы өзгеріссіз қалады. 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C16F68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Көлемдік қатынас заңы ( Гей – Люссак )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әрекеттесуші және түзілген газдардың жағдайлары бірдей болса, олардың көлемдерінің қатынасы кішкене бүтін сандар қатынасындай болады.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C16F68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Құрам тұрақтылық заңы ( Пруст )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молекула құрылыс</w:t>
      </w:r>
      <w:r w:rsidR="00541E6A">
        <w:rPr>
          <w:rFonts w:ascii="Times New Roman" w:eastAsiaTheme="minorEastAsia" w:hAnsi="Times New Roman"/>
          <w:szCs w:val="28"/>
          <w:lang w:val="kk-KZ"/>
        </w:rPr>
        <w:t>т</w:t>
      </w:r>
      <w:r w:rsidRPr="00BA37BA">
        <w:rPr>
          <w:rFonts w:ascii="Times New Roman" w:eastAsiaTheme="minorEastAsia" w:hAnsi="Times New Roman"/>
          <w:szCs w:val="28"/>
          <w:lang w:val="kk-KZ"/>
        </w:rPr>
        <w:t>ы таза заттар үшін олардың құрамы алыну әдістеріне қ</w:t>
      </w:r>
      <w:r w:rsidR="00541E6A">
        <w:rPr>
          <w:rFonts w:ascii="Times New Roman" w:eastAsiaTheme="minorEastAsia" w:hAnsi="Times New Roman"/>
          <w:szCs w:val="28"/>
          <w:lang w:val="kk-KZ"/>
        </w:rPr>
        <w:t>а</w:t>
      </w:r>
      <w:r w:rsidRPr="00BA37BA">
        <w:rPr>
          <w:rFonts w:ascii="Times New Roman" w:eastAsiaTheme="minorEastAsia" w:hAnsi="Times New Roman"/>
          <w:szCs w:val="28"/>
          <w:lang w:val="kk-KZ"/>
        </w:rPr>
        <w:t>рамастан тұрақты болады.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C16F68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Лавуазье – Лаплас заңы</w:t>
      </w:r>
      <w:r w:rsidRPr="00BA37BA">
        <w:rPr>
          <w:rFonts w:ascii="Times New Roman" w:eastAsiaTheme="minorEastAsia" w:hAnsi="Times New Roman"/>
          <w:szCs w:val="28"/>
          <w:lang w:val="kk-KZ"/>
        </w:rPr>
        <w:t>– заттың түзілу және ыдырау жылуларының абсолюттік мәндері тең, таңбалары қарама – қарсы.</w:t>
      </w:r>
    </w:p>
    <w:p w:rsidR="00541E6A" w:rsidRPr="00541E6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C16F68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Оствальдтың сұйылту заңы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әлсіз бинарлы электролиттер үшін диссоциациялану дәрежесі мынадай байланыста болады: </w:t>
      </w:r>
    </w:p>
    <w:p w:rsidR="00643D4E" w:rsidRPr="00BA37BA" w:rsidRDefault="00E205BB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eastAsiaTheme="minorEastAsia" w:hAnsi="Cambria Math"/>
                  <w:i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/>
                  <w:szCs w:val="28"/>
                  <w:lang w:val="kk-KZ"/>
                </w:rPr>
                <m:t>K</m:t>
              </m:r>
            </m:e>
            <m:sub>
              <m:r>
                <w:rPr>
                  <w:rFonts w:ascii="Cambria Math" w:eastAsiaTheme="minorEastAsia" w:hAnsi="Cambria Math"/>
                  <w:szCs w:val="28"/>
                  <w:lang w:val="kk-KZ"/>
                </w:rPr>
                <m:t>Д</m:t>
              </m:r>
            </m:sub>
          </m:sSub>
          <m:r>
            <w:rPr>
              <w:rFonts w:ascii="Cambria Math" w:eastAsiaTheme="minorEastAsia" w:hAnsi="Cambria Math"/>
              <w:szCs w:val="28"/>
              <w:lang w:val="kk-KZ"/>
            </w:rPr>
            <m:t xml:space="preserve"> ≈ </m:t>
          </m:r>
          <m:sSup>
            <m:sSupPr>
              <m:ctrlPr>
                <w:rPr>
                  <w:rFonts w:ascii="Cambria Math" w:eastAsiaTheme="minorEastAsia" w:hAnsi="Cambria Math"/>
                  <w:i/>
                  <w:szCs w:val="28"/>
                  <w:lang w:val="kk-KZ"/>
                </w:rPr>
              </m:ctrlPr>
            </m:sSupPr>
            <m:e>
              <m:r>
                <w:rPr>
                  <w:rFonts w:ascii="Cambria Math" w:eastAsiaTheme="minorEastAsia" w:hAnsi="Cambria Math"/>
                  <w:szCs w:val="28"/>
                  <w:lang w:val="kk-KZ"/>
                </w:rPr>
                <m:t>сα</m:t>
              </m:r>
            </m:e>
            <m:sup>
              <m:r>
                <w:rPr>
                  <w:rFonts w:ascii="Cambria Math" w:eastAsiaTheme="minorEastAsia" w:hAnsi="Cambria Math"/>
                  <w:szCs w:val="28"/>
                  <w:lang w:val="kk-KZ"/>
                </w:rPr>
                <m:t>2</m:t>
              </m:r>
            </m:sup>
          </m:sSup>
          <m:r>
            <w:rPr>
              <w:rFonts w:ascii="Cambria Math" w:eastAsiaTheme="minorEastAsia" w:hAnsi="Cambria Math"/>
              <w:szCs w:val="28"/>
              <w:lang w:val="kk-KZ"/>
            </w:rPr>
            <m:t xml:space="preserve">→α = </m:t>
          </m:r>
          <m:f>
            <m:fPr>
              <m:ctrlPr>
                <w:rPr>
                  <w:rFonts w:ascii="Cambria Math" w:eastAsiaTheme="minorEastAsia" w:hAnsi="Cambria Math"/>
                  <w:i/>
                  <w:szCs w:val="28"/>
                  <w:lang w:val="kk-KZ"/>
                </w:rPr>
              </m:ctrlPr>
            </m:fPr>
            <m:num>
              <m:rad>
                <m:radPr>
                  <m:degHide m:val="on"/>
                  <m:ctrlPr>
                    <w:rPr>
                      <w:rFonts w:ascii="Cambria Math" w:eastAsiaTheme="minorEastAsia" w:hAnsi="Cambria Math"/>
                      <w:i/>
                      <w:szCs w:val="28"/>
                      <w:lang w:val="kk-KZ"/>
                    </w:rPr>
                  </m:ctrlPr>
                </m:radPr>
                <m:deg/>
                <m:e>
                  <m:sSub>
                    <m:sSubPr>
                      <m:ctrlPr>
                        <w:rPr>
                          <w:rFonts w:ascii="Cambria Math" w:eastAsiaTheme="minorEastAsia" w:hAnsi="Cambria Math"/>
                          <w:i/>
                          <w:szCs w:val="28"/>
                          <w:lang w:val="kk-KZ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/>
                          <w:szCs w:val="28"/>
                          <w:lang w:val="kk-KZ"/>
                        </w:rPr>
                        <m:t>К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  <w:szCs w:val="28"/>
                          <w:lang w:val="kk-KZ"/>
                        </w:rPr>
                        <m:t>д</m:t>
                      </m:r>
                    </m:sub>
                  </m:sSub>
                </m:e>
              </m:rad>
            </m:num>
            <m:den>
              <m:r>
                <w:rPr>
                  <w:rFonts w:ascii="Cambria Math" w:eastAsiaTheme="minorEastAsia" w:hAnsi="Cambria Math"/>
                  <w:szCs w:val="28"/>
                  <w:lang w:val="kk-KZ"/>
                </w:rPr>
                <m:t>С</m:t>
              </m:r>
            </m:den>
          </m:f>
        </m:oMath>
      </m:oMathPara>
    </w:p>
    <w:p w:rsidR="00643D4E" w:rsidRPr="00BA37BA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C16F68">
        <w:rPr>
          <w:rFonts w:ascii="Times New Roman" w:hAnsi="Times New Roman"/>
          <w:b/>
          <w:i/>
          <w:szCs w:val="28"/>
          <w:u w:val="single"/>
          <w:lang w:val="kk-KZ"/>
        </w:rPr>
        <w:t>Рауль заңы (I)</w:t>
      </w:r>
      <w:r w:rsidRPr="00BA37BA">
        <w:rPr>
          <w:rFonts w:ascii="Times New Roman" w:hAnsi="Times New Roman"/>
          <w:szCs w:val="28"/>
          <w:lang w:val="kk-KZ"/>
        </w:rPr>
        <w:t xml:space="preserve"> – еріткіш қысымының салыстырмалы төмендеуі онда еріген заттың мольдік үлесіне тең болады.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C16F68">
        <w:rPr>
          <w:rFonts w:ascii="Times New Roman" w:hAnsi="Times New Roman"/>
          <w:b/>
          <w:i/>
          <w:szCs w:val="28"/>
          <w:u w:val="single"/>
          <w:lang w:val="kk-KZ"/>
        </w:rPr>
        <w:t>Рауль заңы (II)</w:t>
      </w:r>
      <w:r w:rsidRPr="00BA37BA">
        <w:rPr>
          <w:rFonts w:ascii="Times New Roman" w:hAnsi="Times New Roman"/>
          <w:szCs w:val="28"/>
          <w:lang w:val="kk-KZ"/>
        </w:rPr>
        <w:t xml:space="preserve"> – еріткіштің қайнау температурасының өзгерісі бейэлекторолиттердің сұйық ерітіндісінің моляльды концентрациясына пропорционалды болады.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C16F68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Периодтық заңы ( Д.И. Менделеев )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жай заттардың сондай – ақ олардың қосылыстарының қасиеттері элементтің салыстырмалы атомдық массасына ( ядро зарядтарына ) периодты тәуелді.</w:t>
      </w:r>
    </w:p>
    <w:p w:rsidR="00643D4E" w:rsidRPr="0031138B" w:rsidRDefault="00643D4E" w:rsidP="00661E5F">
      <w:pPr>
        <w:spacing w:line="360" w:lineRule="auto"/>
        <w:ind w:firstLine="708"/>
        <w:jc w:val="both"/>
        <w:rPr>
          <w:rFonts w:ascii="Times New Roman" w:eastAsiaTheme="minorEastAsia" w:hAnsi="Times New Roman"/>
          <w:b/>
          <w:i/>
          <w:szCs w:val="28"/>
          <w:lang w:val="kk-KZ"/>
        </w:rPr>
      </w:pPr>
      <w:r w:rsidRPr="0031138B">
        <w:rPr>
          <w:rFonts w:ascii="Times New Roman" w:eastAsiaTheme="minorEastAsia" w:hAnsi="Times New Roman"/>
          <w:b/>
          <w:i/>
          <w:szCs w:val="28"/>
          <w:lang w:val="kk-KZ"/>
        </w:rPr>
        <w:t xml:space="preserve">Электролиз заңы ( Фарадей ) </w:t>
      </w:r>
    </w:p>
    <w:p w:rsidR="00643D4E" w:rsidRPr="00BA37BA" w:rsidRDefault="00541E6A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I–</w:t>
      </w:r>
      <w:r w:rsidR="00643D4E" w:rsidRPr="00966A91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заңы:</w:t>
      </w:r>
      <w:r w:rsidR="00643D4E" w:rsidRPr="00BA37BA">
        <w:rPr>
          <w:rFonts w:ascii="Times New Roman" w:eastAsiaTheme="minorEastAsia" w:hAnsi="Times New Roman"/>
          <w:szCs w:val="28"/>
          <w:lang w:val="kk-KZ"/>
        </w:rPr>
        <w:t xml:space="preserve"> электрод</w:t>
      </w:r>
      <w:r>
        <w:rPr>
          <w:rFonts w:ascii="Times New Roman" w:eastAsiaTheme="minorEastAsia" w:hAnsi="Times New Roman"/>
          <w:szCs w:val="28"/>
          <w:lang w:val="kk-KZ"/>
        </w:rPr>
        <w:t>т</w:t>
      </w:r>
      <w:r w:rsidR="00643D4E" w:rsidRPr="00BA37BA">
        <w:rPr>
          <w:rFonts w:ascii="Times New Roman" w:eastAsiaTheme="minorEastAsia" w:hAnsi="Times New Roman"/>
          <w:szCs w:val="28"/>
          <w:lang w:val="kk-KZ"/>
        </w:rPr>
        <w:t>арда бөлінетін зат массасы жүйеден өтетін заряд шамасына тура пропорционал ( m = Kq ).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966A91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II – заңы: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электродтан өтетін заряд эквивалентті мөлшерде заттар түзеді.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966A91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Эквивалент заңы ( Дж. Дальтон )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молекула құрылысты заттар бір – бірімен эквиваленттеріне пропорционал массалар қатынасында әрекеттеседі: 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37BA">
        <w:rPr>
          <w:rFonts w:ascii="Times New Roman" w:eastAsiaTheme="minorEastAsia" w:hAnsi="Times New Roman"/>
          <w:szCs w:val="28"/>
          <w:lang w:val="kk-KZ"/>
        </w:rPr>
        <w:t xml:space="preserve">m (1) : m (2) = m (1) : m (2)оны түрлендіріп, былай жазуға болады </w:t>
      </w:r>
      <m:oMath>
        <m:r>
          <w:rPr>
            <w:rFonts w:ascii="Cambria Math" w:eastAsiaTheme="minorEastAsia" w:hAnsi="Cambria Math"/>
            <w:szCs w:val="28"/>
            <w:lang w:val="kk-KZ"/>
          </w:rPr>
          <m:t xml:space="preserve">  ν </m:t>
        </m:r>
        <m:d>
          <m:dPr>
            <m:ctrlPr>
              <w:rPr>
                <w:rFonts w:ascii="Cambria Math" w:eastAsiaTheme="minorEastAsia" w:hAnsi="Cambria Math"/>
                <w:i/>
                <w:szCs w:val="28"/>
              </w:rPr>
            </m:ctrlPr>
          </m:dPr>
          <m:e>
            <m:r>
              <w:rPr>
                <w:rFonts w:ascii="Cambria Math" w:eastAsiaTheme="minorEastAsia" w:hAnsi="Cambria Math"/>
                <w:szCs w:val="28"/>
              </w:rPr>
              <m:t>1</m:t>
            </m:r>
          </m:e>
        </m:d>
        <m:r>
          <w:rPr>
            <w:rFonts w:ascii="Cambria Math" w:eastAsiaTheme="minorEastAsia" w:hAnsi="Cambria Math"/>
            <w:szCs w:val="28"/>
          </w:rPr>
          <m:t>:</m:t>
        </m:r>
        <m:r>
          <w:rPr>
            <w:rFonts w:ascii="Cambria Math" w:eastAsiaTheme="minorEastAsia" w:hAnsi="Cambria Math"/>
            <w:szCs w:val="28"/>
            <w:lang w:val="kk-KZ"/>
          </w:rPr>
          <m:t>ν</m:t>
        </m:r>
        <m:d>
          <m:d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d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2</m:t>
            </m:r>
          </m:e>
        </m:d>
        <m:r>
          <w:rPr>
            <w:rFonts w:ascii="Cambria Math" w:eastAsiaTheme="minorEastAsia" w:hAnsi="Cambria Math"/>
            <w:szCs w:val="28"/>
            <w:lang w:val="kk-KZ"/>
          </w:rPr>
          <m:t xml:space="preserve">    == </m:t>
        </m:r>
        <m:sSub>
          <m:sSub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f</m:t>
            </m:r>
          </m:e>
          <m:sub>
            <m:r>
              <w:rPr>
                <w:rFonts w:ascii="Cambria Math" w:eastAsiaTheme="minorEastAsia" w:hAnsi="Cambria Math"/>
                <w:szCs w:val="28"/>
              </w:rPr>
              <m:t xml:space="preserve">Э </m:t>
            </m:r>
          </m:sub>
        </m:sSub>
        <m:d>
          <m:d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d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1</m:t>
            </m:r>
          </m:e>
        </m:d>
        <m:r>
          <w:rPr>
            <w:rFonts w:ascii="Cambria Math" w:eastAsiaTheme="minorEastAsia" w:hAnsi="Cambria Math"/>
            <w:szCs w:val="28"/>
          </w:rPr>
          <m:t>:</m:t>
        </m:r>
        <m:sSub>
          <m:sSubPr>
            <m:ctrlPr>
              <w:rPr>
                <w:rFonts w:ascii="Cambria Math" w:eastAsiaTheme="minorEastAsia" w:hAnsi="Cambria Math"/>
                <w:i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szCs w:val="28"/>
                <w:lang w:val="en-US"/>
              </w:rPr>
              <m:t>f</m:t>
            </m:r>
          </m:e>
          <m:sub>
            <m:r>
              <w:rPr>
                <w:rFonts w:ascii="Cambria Math" w:eastAsiaTheme="minorEastAsia" w:hAnsi="Cambria Math"/>
                <w:szCs w:val="28"/>
              </w:rPr>
              <m:t>Э</m:t>
            </m:r>
          </m:sub>
        </m:sSub>
        <m:r>
          <w:rPr>
            <w:rFonts w:ascii="Cambria Math" w:eastAsiaTheme="minorEastAsia" w:hAnsi="Cambria Math"/>
            <w:szCs w:val="28"/>
          </w:rPr>
          <m:t>(2)</m:t>
        </m:r>
      </m:oMath>
      <w:r w:rsidRPr="00BA37BA">
        <w:rPr>
          <w:rFonts w:ascii="Times New Roman" w:eastAsiaTheme="minorEastAsia" w:hAnsi="Times New Roman"/>
          <w:szCs w:val="28"/>
          <w:lang w:val="kk-KZ"/>
        </w:rPr>
        <w:t>.</w:t>
      </w:r>
      <w:r w:rsidRPr="008221ED">
        <w:rPr>
          <w:rFonts w:ascii="Times New Roman" w:eastAsiaTheme="minorEastAsia" w:hAnsi="Times New Roman"/>
          <w:szCs w:val="28"/>
          <w:lang w:val="kk-KZ"/>
        </w:rPr>
        <w:t xml:space="preserve"> (</w:t>
      </w:r>
      <w:r>
        <w:rPr>
          <w:rFonts w:ascii="Times New Roman" w:eastAsiaTheme="minorEastAsia" w:hAnsi="Times New Roman"/>
          <w:szCs w:val="28"/>
          <w:lang w:val="kk-KZ"/>
        </w:rPr>
        <w:t>Әрекеттесетін заттардың мөлшерінің қатынасы олардың эквиваленттік факторларының қатынасындай болады</w:t>
      </w:r>
      <w:r w:rsidRPr="007C54BC">
        <w:rPr>
          <w:rFonts w:ascii="Times New Roman" w:eastAsiaTheme="minorEastAsia" w:hAnsi="Times New Roman"/>
          <w:szCs w:val="28"/>
          <w:lang w:val="kk-KZ"/>
        </w:rPr>
        <w:t>)</w:t>
      </w:r>
      <w:r>
        <w:rPr>
          <w:rFonts w:ascii="Times New Roman" w:eastAsiaTheme="minorEastAsia" w:hAnsi="Times New Roman"/>
          <w:szCs w:val="28"/>
          <w:lang w:val="kk-KZ"/>
        </w:rPr>
        <w:t xml:space="preserve"> .</w:t>
      </w:r>
    </w:p>
    <w:p w:rsidR="00643D4E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1138B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Ион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атом электронды басқа атомға бергенде немесе өзіне қосқанда пайда болатын зарядталған бөлшек.</w:t>
      </w:r>
    </w:p>
    <w:p w:rsidR="00643D4E" w:rsidRPr="00BA37BA" w:rsidRDefault="00437FD2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 xml:space="preserve">Иондану энергиясы ( </w:t>
      </w:r>
      <w:r w:rsidRPr="00437FD2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J</w:t>
      </w:r>
      <w:r w:rsidR="00643D4E" w:rsidRPr="0031138B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 xml:space="preserve"> )</w:t>
      </w:r>
      <w:r w:rsidR="00643D4E" w:rsidRPr="00667D9C">
        <w:rPr>
          <w:rFonts w:ascii="Times New Roman" w:eastAsiaTheme="minorEastAsia" w:hAnsi="Times New Roman"/>
          <w:b/>
          <w:szCs w:val="28"/>
          <w:u w:val="single"/>
          <w:lang w:val="kk-KZ"/>
        </w:rPr>
        <w:t xml:space="preserve"> </w:t>
      </w:r>
      <w:r w:rsidR="00643D4E" w:rsidRPr="00BA37BA">
        <w:rPr>
          <w:rFonts w:ascii="Times New Roman" w:eastAsiaTheme="minorEastAsia" w:hAnsi="Times New Roman"/>
          <w:szCs w:val="28"/>
          <w:lang w:val="kk-KZ"/>
        </w:rPr>
        <w:t>– газ тәріздес бейтарап атомнан бір электронда жұлып алуға жұмсалатын энергия ( кДж / моль ).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1138B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Изомерлер</w:t>
      </w:r>
      <w:r w:rsidRPr="0031138B">
        <w:rPr>
          <w:rFonts w:ascii="Times New Roman" w:eastAsiaTheme="minorEastAsia" w:hAnsi="Times New Roman"/>
          <w:i/>
          <w:szCs w:val="28"/>
          <w:lang w:val="kk-KZ"/>
        </w:rPr>
        <w:t xml:space="preserve"> </w:t>
      </w:r>
      <w:r w:rsidRPr="00BA37BA">
        <w:rPr>
          <w:rFonts w:ascii="Times New Roman" w:eastAsiaTheme="minorEastAsia" w:hAnsi="Times New Roman"/>
          <w:szCs w:val="28"/>
          <w:lang w:val="kk-KZ"/>
        </w:rPr>
        <w:t>– құрамы бірдей, құрылысы әртүрлі, соған байланысты қасиеттері өзгеше заттар.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1138B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Изотоптар</w:t>
      </w:r>
      <w:r w:rsidRPr="0031138B">
        <w:rPr>
          <w:rFonts w:ascii="Times New Roman" w:eastAsiaTheme="minorEastAsia" w:hAnsi="Times New Roman"/>
          <w:i/>
          <w:szCs w:val="28"/>
          <w:lang w:val="kk-KZ"/>
        </w:rPr>
        <w:t xml:space="preserve"> 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– ядро зарядтары бірдей атомдар тобы </w:t>
      </w:r>
      <w:r w:rsidRPr="00BA37BA">
        <w:rPr>
          <w:rFonts w:ascii="Times New Roman" w:eastAsiaTheme="minorEastAsia" w:hAnsi="Times New Roman"/>
          <w:szCs w:val="28"/>
        </w:rPr>
        <w:t xml:space="preserve">( </w:t>
      </w:r>
      <m:oMath>
        <m:sPre>
          <m:sPrePr>
            <m:ctrlPr>
              <w:rPr>
                <w:rFonts w:ascii="Cambria Math" w:eastAsiaTheme="minorEastAsia" w:hAnsi="Cambria Math"/>
                <w:i/>
                <w:szCs w:val="28"/>
                <w:lang w:val="en-US"/>
              </w:rPr>
            </m:ctrlPr>
          </m:sPrePr>
          <m:sub>
            <m:r>
              <w:rPr>
                <w:rFonts w:ascii="Cambria Math" w:eastAsiaTheme="minorEastAsia" w:hAnsi="Cambria Math"/>
                <w:szCs w:val="28"/>
              </w:rPr>
              <m:t>1</m:t>
            </m:r>
          </m:sub>
          <m:sup>
            <m:r>
              <w:rPr>
                <w:rFonts w:ascii="Cambria Math" w:eastAsiaTheme="minorEastAsia" w:hAnsi="Cambria Math"/>
                <w:szCs w:val="28"/>
              </w:rPr>
              <m:t>1</m:t>
            </m:r>
          </m:sup>
          <m:e>
            <m:r>
              <w:rPr>
                <w:rFonts w:ascii="Cambria Math" w:eastAsiaTheme="minorEastAsia" w:hAnsi="Cambria Math"/>
                <w:szCs w:val="28"/>
                <w:lang w:val="en-US"/>
              </w:rPr>
              <m:t>H</m:t>
            </m:r>
            <m:r>
              <w:rPr>
                <w:rFonts w:ascii="Cambria Math" w:eastAsiaTheme="minorEastAsia" w:hAnsi="Cambria Math"/>
                <w:szCs w:val="28"/>
              </w:rPr>
              <m:t xml:space="preserve">, </m:t>
            </m:r>
            <m:sPre>
              <m:sPrePr>
                <m:ctrlPr>
                  <w:rPr>
                    <w:rFonts w:ascii="Cambria Math" w:eastAsiaTheme="minorEastAsia" w:hAnsi="Cambria Math"/>
                    <w:i/>
                    <w:szCs w:val="28"/>
                    <w:lang w:val="en-US"/>
                  </w:rPr>
                </m:ctrlPr>
              </m:sPrePr>
              <m:sub>
                <m:r>
                  <w:rPr>
                    <w:rFonts w:ascii="Cambria Math" w:eastAsiaTheme="minorEastAsia" w:hAnsi="Cambria Math"/>
                    <w:szCs w:val="28"/>
                  </w:rPr>
                  <m:t>1</m:t>
                </m:r>
              </m:sub>
              <m:sup>
                <m:r>
                  <w:rPr>
                    <w:rFonts w:ascii="Cambria Math" w:eastAsiaTheme="minorEastAsia" w:hAnsi="Cambria Math"/>
                    <w:szCs w:val="28"/>
                  </w:rPr>
                  <m:t>2</m:t>
                </m:r>
              </m:sup>
              <m:e>
                <m:r>
                  <w:rPr>
                    <w:rFonts w:ascii="Cambria Math" w:eastAsiaTheme="minorEastAsia" w:hAnsi="Cambria Math"/>
                    <w:szCs w:val="28"/>
                    <w:lang w:val="en-US"/>
                  </w:rPr>
                  <m:t>H</m:t>
                </m:r>
              </m:e>
            </m:sPre>
          </m:e>
        </m:sPre>
        <m:r>
          <w:rPr>
            <w:rFonts w:ascii="Cambria Math" w:eastAsiaTheme="minorEastAsia" w:hAnsi="Cambria Math"/>
            <w:szCs w:val="28"/>
          </w:rPr>
          <m:t xml:space="preserve">-Д, </m:t>
        </m:r>
        <m:sPre>
          <m:sPrePr>
            <m:ctrlPr>
              <w:rPr>
                <w:rFonts w:ascii="Cambria Math" w:eastAsiaTheme="minorEastAsia" w:hAnsi="Cambria Math"/>
                <w:i/>
                <w:szCs w:val="28"/>
                <w:lang w:val="en-US"/>
              </w:rPr>
            </m:ctrlPr>
          </m:sPrePr>
          <m:sub>
            <m:r>
              <w:rPr>
                <w:rFonts w:ascii="Cambria Math" w:eastAsiaTheme="minorEastAsia" w:hAnsi="Cambria Math"/>
                <w:szCs w:val="28"/>
              </w:rPr>
              <m:t>1</m:t>
            </m:r>
          </m:sub>
          <m:sup>
            <m:r>
              <w:rPr>
                <w:rFonts w:ascii="Cambria Math" w:eastAsiaTheme="minorEastAsia" w:hAnsi="Cambria Math"/>
                <w:szCs w:val="28"/>
              </w:rPr>
              <m:t>3</m:t>
            </m:r>
          </m:sup>
          <m:e>
            <m:r>
              <w:rPr>
                <w:rFonts w:ascii="Cambria Math" w:eastAsiaTheme="minorEastAsia" w:hAnsi="Cambria Math"/>
                <w:szCs w:val="28"/>
                <w:lang w:val="en-US"/>
              </w:rPr>
              <m:t>H</m:t>
            </m:r>
            <m:r>
              <w:rPr>
                <w:rFonts w:ascii="Cambria Math" w:eastAsiaTheme="minorEastAsia" w:hAnsi="Cambria Math"/>
                <w:szCs w:val="28"/>
              </w:rPr>
              <m:t>-</m:t>
            </m:r>
            <m:r>
              <w:rPr>
                <w:rFonts w:ascii="Cambria Math" w:eastAsiaTheme="minorEastAsia" w:hAnsi="Cambria Math"/>
                <w:szCs w:val="28"/>
                <w:lang w:val="en-US"/>
              </w:rPr>
              <m:t>T</m:t>
            </m:r>
          </m:e>
        </m:sPre>
      </m:oMath>
      <w:r w:rsidRPr="00BA37BA">
        <w:rPr>
          <w:rFonts w:ascii="Times New Roman" w:eastAsiaTheme="minorEastAsia" w:hAnsi="Times New Roman"/>
          <w:szCs w:val="28"/>
        </w:rPr>
        <w:t>)</w:t>
      </w:r>
      <w:r w:rsidRPr="00BA37BA">
        <w:rPr>
          <w:rFonts w:ascii="Times New Roman" w:eastAsiaTheme="minorEastAsia" w:hAnsi="Times New Roman"/>
          <w:szCs w:val="28"/>
          <w:lang w:val="kk-KZ"/>
        </w:rPr>
        <w:t>.</w:t>
      </w:r>
    </w:p>
    <w:p w:rsidR="00643D4E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1138B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Индикатор</w:t>
      </w:r>
      <w:r w:rsidRPr="0031138B">
        <w:rPr>
          <w:rFonts w:ascii="Times New Roman" w:eastAsiaTheme="minorEastAsia" w:hAnsi="Times New Roman"/>
          <w:i/>
          <w:szCs w:val="28"/>
          <w:lang w:val="kk-KZ"/>
        </w:rPr>
        <w:t xml:space="preserve"> 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– жүйенің сутектік көрсеткішін ( pH ) анықтайтын заттар 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37BA">
        <w:rPr>
          <w:rFonts w:ascii="Times New Roman" w:eastAsiaTheme="minorEastAsia" w:hAnsi="Times New Roman"/>
          <w:szCs w:val="28"/>
          <w:lang w:val="kk-KZ"/>
        </w:rPr>
        <w:t>(</w:t>
      </w:r>
      <w:r>
        <w:rPr>
          <w:rFonts w:ascii="Times New Roman" w:eastAsiaTheme="minorEastAsia" w:hAnsi="Times New Roman"/>
          <w:szCs w:val="28"/>
          <w:lang w:val="kk-KZ"/>
        </w:rPr>
        <w:t>метилоранж, лакмус,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фенолфтолеин)</w:t>
      </w:r>
      <w:r>
        <w:rPr>
          <w:rFonts w:ascii="Times New Roman" w:eastAsiaTheme="minorEastAsia" w:hAnsi="Times New Roman"/>
          <w:szCs w:val="28"/>
          <w:lang w:val="kk-KZ"/>
        </w:rPr>
        <w:t>.</w:t>
      </w:r>
    </w:p>
    <w:p w:rsidR="00643D4E" w:rsidRPr="00667D9C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31138B">
        <w:rPr>
          <w:rFonts w:ascii="Times New Roman" w:hAnsi="Times New Roman"/>
          <w:b/>
          <w:i/>
          <w:szCs w:val="28"/>
          <w:u w:val="single"/>
          <w:lang w:val="kk-KZ"/>
        </w:rPr>
        <w:t>Каогуляция</w:t>
      </w:r>
      <w:r w:rsidRPr="0031138B">
        <w:rPr>
          <w:rFonts w:ascii="Times New Roman" w:hAnsi="Times New Roman"/>
          <w:i/>
          <w:szCs w:val="28"/>
          <w:lang w:val="kk-KZ"/>
        </w:rPr>
        <w:t xml:space="preserve"> </w:t>
      </w:r>
      <w:r w:rsidRPr="00BA37BA">
        <w:rPr>
          <w:rFonts w:ascii="Times New Roman" w:hAnsi="Times New Roman"/>
          <w:szCs w:val="28"/>
          <w:lang w:val="kk-KZ"/>
        </w:rPr>
        <w:t>– сыртқы факторлар әсерінен дисперстік фаза бөлшектерінің бірігіп, іріленуі.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661E5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Катодтық үдеріс</w:t>
      </w:r>
      <w:r w:rsidRPr="0031138B">
        <w:rPr>
          <w:rFonts w:ascii="Times New Roman" w:eastAsiaTheme="minorEastAsia" w:hAnsi="Times New Roman"/>
          <w:i/>
          <w:szCs w:val="28"/>
          <w:lang w:val="kk-KZ"/>
        </w:rPr>
        <w:t xml:space="preserve"> </w:t>
      </w:r>
      <w:r w:rsidRPr="00BA37BA">
        <w:rPr>
          <w:rFonts w:ascii="Times New Roman" w:eastAsiaTheme="minorEastAsia" w:hAnsi="Times New Roman"/>
          <w:szCs w:val="28"/>
          <w:lang w:val="kk-KZ"/>
        </w:rPr>
        <w:t>– электрод бетінде тотықсыздану жүреді ( электронды қосу ).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1138B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Катализатор ( өршіткі)</w:t>
      </w:r>
      <w:r w:rsidRPr="0031138B">
        <w:rPr>
          <w:rFonts w:ascii="Times New Roman" w:eastAsiaTheme="minorEastAsia" w:hAnsi="Times New Roman"/>
          <w:i/>
          <w:szCs w:val="28"/>
          <w:lang w:val="kk-KZ"/>
        </w:rPr>
        <w:t xml:space="preserve"> </w:t>
      </w:r>
      <w:r w:rsidRPr="00BA37BA">
        <w:rPr>
          <w:rFonts w:ascii="Times New Roman" w:eastAsiaTheme="minorEastAsia" w:hAnsi="Times New Roman"/>
          <w:szCs w:val="28"/>
          <w:lang w:val="kk-KZ"/>
        </w:rPr>
        <w:t>– реакцияның жылдамдығын өзгеріске ұшыратып</w:t>
      </w:r>
      <w:r>
        <w:rPr>
          <w:rFonts w:ascii="Times New Roman" w:eastAsiaTheme="minorEastAsia" w:hAnsi="Times New Roman"/>
          <w:szCs w:val="28"/>
          <w:lang w:val="kk-KZ"/>
        </w:rPr>
        <w:t>,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өзі өзгермейтін заттар.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1138B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Катализ</w:t>
      </w:r>
      <w:r w:rsidRPr="00BA37BA">
        <w:rPr>
          <w:rFonts w:ascii="Times New Roman" w:eastAsiaTheme="minorEastAsia" w:hAnsi="Times New Roman"/>
          <w:szCs w:val="28"/>
          <w:lang w:val="kk-KZ"/>
        </w:rPr>
        <w:t>– катализатор қатысында жүретін үдеріс ( гомогенді</w:t>
      </w:r>
      <w:r w:rsidRPr="007C54BC">
        <w:rPr>
          <w:rFonts w:ascii="Times New Roman" w:eastAsiaTheme="minorEastAsia" w:hAnsi="Times New Roman"/>
          <w:i/>
          <w:szCs w:val="28"/>
          <w:lang w:val="kk-KZ"/>
        </w:rPr>
        <w:t>, гетерогенді, автокатализ, биокатализ, оң</w:t>
      </w:r>
      <w:r>
        <w:rPr>
          <w:rFonts w:ascii="Times New Roman" w:eastAsiaTheme="minorEastAsia" w:hAnsi="Times New Roman"/>
          <w:i/>
          <w:szCs w:val="28"/>
          <w:lang w:val="kk-KZ"/>
        </w:rPr>
        <w:t>,</w:t>
      </w:r>
      <w:r w:rsidRPr="007C54BC">
        <w:rPr>
          <w:rFonts w:ascii="Times New Roman" w:eastAsiaTheme="minorEastAsia" w:hAnsi="Times New Roman"/>
          <w:i/>
          <w:szCs w:val="28"/>
          <w:lang w:val="kk-KZ"/>
        </w:rPr>
        <w:t xml:space="preserve"> теріс катализ 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). 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7C54BC">
        <w:rPr>
          <w:rFonts w:ascii="Times New Roman" w:hAnsi="Times New Roman"/>
          <w:b/>
          <w:i/>
          <w:szCs w:val="28"/>
          <w:u w:val="single"/>
          <w:lang w:val="kk-KZ"/>
        </w:rPr>
        <w:t>Автокатализ</w:t>
      </w:r>
      <w:r w:rsidRPr="00BA37BA">
        <w:rPr>
          <w:rFonts w:ascii="Times New Roman" w:hAnsi="Times New Roman"/>
          <w:szCs w:val="28"/>
          <w:lang w:val="kk-KZ"/>
        </w:rPr>
        <w:t>– реакция өнімінің бірі реакциясының өр</w:t>
      </w:r>
      <w:r>
        <w:rPr>
          <w:rFonts w:ascii="Times New Roman" w:hAnsi="Times New Roman"/>
          <w:szCs w:val="28"/>
          <w:lang w:val="kk-KZ"/>
        </w:rPr>
        <w:t>шіткіші</w:t>
      </w:r>
      <w:r w:rsidRPr="00BA37BA">
        <w:rPr>
          <w:rFonts w:ascii="Times New Roman" w:hAnsi="Times New Roman"/>
          <w:szCs w:val="28"/>
          <w:lang w:val="kk-KZ"/>
        </w:rPr>
        <w:t xml:space="preserve"> болатын үдеріс.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7C54BC">
        <w:rPr>
          <w:rFonts w:ascii="Times New Roman" w:hAnsi="Times New Roman"/>
          <w:b/>
          <w:i/>
          <w:szCs w:val="28"/>
          <w:u w:val="single"/>
          <w:lang w:val="kk-KZ"/>
        </w:rPr>
        <w:t>Биокатализ</w:t>
      </w:r>
      <w:r>
        <w:rPr>
          <w:rFonts w:ascii="Times New Roman" w:hAnsi="Times New Roman"/>
          <w:szCs w:val="28"/>
          <w:lang w:val="kk-KZ"/>
        </w:rPr>
        <w:t xml:space="preserve"> – биологиялық катализаторлар(</w:t>
      </w:r>
      <w:r w:rsidRPr="00BA37BA">
        <w:rPr>
          <w:rFonts w:ascii="Times New Roman" w:hAnsi="Times New Roman"/>
          <w:szCs w:val="28"/>
          <w:lang w:val="kk-KZ"/>
        </w:rPr>
        <w:t>ферменттер</w:t>
      </w:r>
      <w:r>
        <w:rPr>
          <w:rFonts w:ascii="Times New Roman" w:hAnsi="Times New Roman"/>
          <w:szCs w:val="28"/>
        </w:rPr>
        <w:t>)</w:t>
      </w:r>
      <w:r>
        <w:rPr>
          <w:rFonts w:ascii="Times New Roman" w:hAnsi="Times New Roman"/>
          <w:szCs w:val="28"/>
          <w:lang w:val="kk-KZ"/>
        </w:rPr>
        <w:t xml:space="preserve"> әсерінен жүретін үдеріс.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7C54BC">
        <w:rPr>
          <w:rFonts w:ascii="Times New Roman" w:hAnsi="Times New Roman"/>
          <w:b/>
          <w:i/>
          <w:szCs w:val="28"/>
          <w:u w:val="single"/>
          <w:lang w:val="kk-KZ"/>
        </w:rPr>
        <w:t>Оң катализ</w:t>
      </w:r>
      <w:r w:rsidRPr="00BA37BA">
        <w:rPr>
          <w:rFonts w:ascii="Times New Roman" w:hAnsi="Times New Roman"/>
          <w:szCs w:val="28"/>
          <w:lang w:val="kk-KZ"/>
        </w:rPr>
        <w:t>– катализатор қатысы ре</w:t>
      </w:r>
      <w:r>
        <w:rPr>
          <w:rFonts w:ascii="Times New Roman" w:hAnsi="Times New Roman"/>
          <w:szCs w:val="28"/>
          <w:lang w:val="kk-KZ"/>
        </w:rPr>
        <w:t>а</w:t>
      </w:r>
      <w:r w:rsidRPr="00BA37BA">
        <w:rPr>
          <w:rFonts w:ascii="Times New Roman" w:hAnsi="Times New Roman"/>
          <w:szCs w:val="28"/>
          <w:lang w:val="kk-KZ"/>
        </w:rPr>
        <w:t>кция жылдамдығын арттырады.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7C54BC">
        <w:rPr>
          <w:rFonts w:ascii="Times New Roman" w:hAnsi="Times New Roman"/>
          <w:b/>
          <w:i/>
          <w:szCs w:val="28"/>
          <w:u w:val="single"/>
          <w:lang w:val="kk-KZ"/>
        </w:rPr>
        <w:t>Теріс катализ</w:t>
      </w:r>
      <w:r w:rsidRPr="00BA37BA">
        <w:rPr>
          <w:rFonts w:ascii="Times New Roman" w:hAnsi="Times New Roman"/>
          <w:szCs w:val="28"/>
          <w:lang w:val="kk-KZ"/>
        </w:rPr>
        <w:t>– катализатор ( ингибатор ) ре</w:t>
      </w:r>
      <w:r>
        <w:rPr>
          <w:rFonts w:ascii="Times New Roman" w:hAnsi="Times New Roman"/>
          <w:szCs w:val="28"/>
          <w:lang w:val="kk-KZ"/>
        </w:rPr>
        <w:t>а</w:t>
      </w:r>
      <w:r w:rsidRPr="00BA37BA">
        <w:rPr>
          <w:rFonts w:ascii="Times New Roman" w:hAnsi="Times New Roman"/>
          <w:szCs w:val="28"/>
          <w:lang w:val="kk-KZ"/>
        </w:rPr>
        <w:t>кция жылдамдығын кемітеді.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31138B">
        <w:rPr>
          <w:rFonts w:ascii="Times New Roman" w:hAnsi="Times New Roman"/>
          <w:b/>
          <w:i/>
          <w:szCs w:val="28"/>
          <w:u w:val="single"/>
          <w:lang w:val="kk-KZ"/>
        </w:rPr>
        <w:t>Кешенді қосылыстар</w:t>
      </w:r>
      <w:r w:rsidRPr="00BA37BA">
        <w:rPr>
          <w:rFonts w:ascii="Times New Roman" w:hAnsi="Times New Roman"/>
          <w:szCs w:val="28"/>
          <w:lang w:val="kk-KZ"/>
        </w:rPr>
        <w:t xml:space="preserve"> – ион айналасына зарядты бөлшектер мен бейтарап молекулаларының шоғырлануынан ( координация) пайда болған күрделі иондары кристалдық торлар түйіндерінде</w:t>
      </w:r>
      <w:r>
        <w:rPr>
          <w:rFonts w:ascii="Times New Roman" w:hAnsi="Times New Roman"/>
          <w:szCs w:val="28"/>
          <w:lang w:val="kk-KZ"/>
        </w:rPr>
        <w:t>,</w:t>
      </w:r>
      <w:r w:rsidRPr="00BA37BA">
        <w:rPr>
          <w:rFonts w:ascii="Times New Roman" w:hAnsi="Times New Roman"/>
          <w:szCs w:val="28"/>
          <w:lang w:val="kk-KZ"/>
        </w:rPr>
        <w:t xml:space="preserve"> қатты күйінде және оны ерітіп немесе балқытқанда өз бетімен жүре алатын күрделі заттар. Олар екі сферадан ( сыртқы және ішкі ) тұрады. Ішкі сфера кешен түзуші мен лигандтардан құралады.</w:t>
      </w:r>
    </w:p>
    <w:p w:rsidR="00643D4E" w:rsidRPr="007C54BC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BA276F">
        <w:rPr>
          <w:rFonts w:ascii="Times New Roman" w:hAnsi="Times New Roman"/>
          <w:b/>
          <w:i/>
          <w:szCs w:val="28"/>
          <w:u w:val="single"/>
          <w:lang w:val="kk-KZ"/>
        </w:rPr>
        <w:t>Квант сандары</w:t>
      </w:r>
      <w:r w:rsidRPr="00BA37BA">
        <w:rPr>
          <w:rFonts w:ascii="Times New Roman" w:hAnsi="Times New Roman"/>
          <w:szCs w:val="28"/>
          <w:lang w:val="kk-KZ"/>
        </w:rPr>
        <w:t xml:space="preserve"> – электронның атомда</w:t>
      </w:r>
      <w:r>
        <w:rPr>
          <w:rFonts w:ascii="Times New Roman" w:hAnsi="Times New Roman"/>
          <w:szCs w:val="28"/>
          <w:lang w:val="kk-KZ"/>
        </w:rPr>
        <w:t>ғы</w:t>
      </w:r>
      <w:r w:rsidRPr="00BA37BA">
        <w:rPr>
          <w:rFonts w:ascii="Times New Roman" w:hAnsi="Times New Roman"/>
          <w:szCs w:val="28"/>
          <w:lang w:val="kk-KZ"/>
        </w:rPr>
        <w:t xml:space="preserve"> күйін көрсететін шамалар ( n, l, </w:t>
      </w:r>
      <w:r w:rsidRPr="0031138B">
        <w:rPr>
          <w:rFonts w:ascii="Times New Roman" w:hAnsi="Times New Roman"/>
          <w:szCs w:val="28"/>
          <w:lang w:val="kk-KZ"/>
        </w:rPr>
        <w:t>m</w:t>
      </w:r>
      <w:r w:rsidRPr="00BA276F">
        <w:rPr>
          <w:rFonts w:ascii="Times New Roman" w:hAnsi="Times New Roman"/>
          <w:szCs w:val="28"/>
          <w:vertAlign w:val="subscript"/>
          <w:lang w:val="kk-KZ"/>
        </w:rPr>
        <w:t xml:space="preserve">s </w:t>
      </w:r>
      <w:r w:rsidRPr="00BA37BA">
        <w:rPr>
          <w:rFonts w:ascii="Times New Roman" w:hAnsi="Times New Roman"/>
          <w:szCs w:val="28"/>
          <w:lang w:val="kk-KZ"/>
        </w:rPr>
        <w:t>,</w:t>
      </w:r>
      <w:r w:rsidRPr="00BA276F">
        <w:rPr>
          <w:rFonts w:ascii="Times New Roman" w:hAnsi="Times New Roman"/>
          <w:szCs w:val="28"/>
          <w:lang w:val="kk-KZ"/>
        </w:rPr>
        <w:t xml:space="preserve"> m</w:t>
      </w:r>
      <w:r w:rsidRPr="00BA276F">
        <w:rPr>
          <w:rFonts w:ascii="Times New Roman" w:hAnsi="Times New Roman"/>
          <w:szCs w:val="28"/>
          <w:vertAlign w:val="subscript"/>
          <w:lang w:val="kk-KZ"/>
        </w:rPr>
        <w:t xml:space="preserve">l </w:t>
      </w:r>
      <w:r w:rsidRPr="00BA37BA">
        <w:rPr>
          <w:rFonts w:ascii="Times New Roman" w:hAnsi="Times New Roman"/>
          <w:szCs w:val="28"/>
          <w:lang w:val="kk-KZ"/>
        </w:rPr>
        <w:t>).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CD07E8">
        <w:rPr>
          <w:rFonts w:ascii="Times New Roman" w:hAnsi="Times New Roman"/>
          <w:b/>
          <w:i/>
          <w:szCs w:val="28"/>
          <w:u w:val="single"/>
          <w:lang w:val="kk-KZ"/>
        </w:rPr>
        <w:t>Бас квант саны ( n )</w:t>
      </w:r>
      <w:r w:rsidRPr="00BA37BA">
        <w:rPr>
          <w:rFonts w:ascii="Times New Roman" w:hAnsi="Times New Roman"/>
          <w:szCs w:val="28"/>
          <w:lang w:val="kk-KZ"/>
        </w:rPr>
        <w:t xml:space="preserve"> – электронның энергия қоры</w:t>
      </w:r>
      <w:r>
        <w:rPr>
          <w:rFonts w:ascii="Times New Roman" w:hAnsi="Times New Roman"/>
          <w:szCs w:val="28"/>
          <w:lang w:val="kk-KZ"/>
        </w:rPr>
        <w:t>н, ядродан қашықтығын көрсетеді,бүтін натурал сандарды қабылдайды.</w:t>
      </w:r>
    </w:p>
    <w:p w:rsidR="00643D4E" w:rsidRPr="00CD07E8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CD07E8">
        <w:rPr>
          <w:rFonts w:ascii="Times New Roman" w:hAnsi="Times New Roman"/>
          <w:b/>
          <w:i/>
          <w:szCs w:val="28"/>
          <w:u w:val="single"/>
          <w:lang w:val="kk-KZ"/>
        </w:rPr>
        <w:t>Қосымша ( орбитальдық ) квант саны ( l )</w:t>
      </w:r>
      <w:r>
        <w:rPr>
          <w:rFonts w:ascii="Times New Roman" w:hAnsi="Times New Roman"/>
          <w:szCs w:val="28"/>
          <w:lang w:val="kk-KZ"/>
        </w:rPr>
        <w:t xml:space="preserve"> – элект</w:t>
      </w:r>
      <w:r w:rsidRPr="00BA37BA">
        <w:rPr>
          <w:rFonts w:ascii="Times New Roman" w:hAnsi="Times New Roman"/>
          <w:szCs w:val="28"/>
          <w:lang w:val="kk-KZ"/>
        </w:rPr>
        <w:t>р</w:t>
      </w:r>
      <w:r>
        <w:rPr>
          <w:rFonts w:ascii="Times New Roman" w:hAnsi="Times New Roman"/>
          <w:szCs w:val="28"/>
          <w:lang w:val="kk-KZ"/>
        </w:rPr>
        <w:t>о</w:t>
      </w:r>
      <w:r w:rsidRPr="00BA37BA">
        <w:rPr>
          <w:rFonts w:ascii="Times New Roman" w:hAnsi="Times New Roman"/>
          <w:szCs w:val="28"/>
          <w:lang w:val="kk-KZ"/>
        </w:rPr>
        <w:t>ндық бұлт фо</w:t>
      </w:r>
      <w:r>
        <w:rPr>
          <w:rFonts w:ascii="Times New Roman" w:hAnsi="Times New Roman"/>
          <w:szCs w:val="28"/>
          <w:lang w:val="kk-KZ"/>
        </w:rPr>
        <w:t xml:space="preserve">рмасын, энергия қорын көрсетеді, оның мәні ноль мен </w:t>
      </w:r>
      <w:r w:rsidRPr="00CD07E8">
        <w:rPr>
          <w:rFonts w:ascii="Times New Roman" w:hAnsi="Times New Roman"/>
          <w:szCs w:val="28"/>
          <w:lang w:val="kk-KZ"/>
        </w:rPr>
        <w:t xml:space="preserve">(n-1) </w:t>
      </w:r>
      <w:r>
        <w:rPr>
          <w:rFonts w:ascii="Times New Roman" w:hAnsi="Times New Roman"/>
          <w:szCs w:val="28"/>
          <w:lang w:val="kk-KZ"/>
        </w:rPr>
        <w:t>аралығында болады.</w:t>
      </w:r>
    </w:p>
    <w:p w:rsidR="00643D4E" w:rsidRPr="00CD07E8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CD07E8">
        <w:rPr>
          <w:rFonts w:ascii="Times New Roman" w:hAnsi="Times New Roman"/>
          <w:b/>
          <w:i/>
          <w:szCs w:val="28"/>
          <w:u w:val="single"/>
          <w:lang w:val="kk-KZ"/>
        </w:rPr>
        <w:t xml:space="preserve">Магнит квант саны </w:t>
      </w:r>
      <m:oMath>
        <m:sSub>
          <m:sSubPr>
            <m:ctrlPr>
              <w:rPr>
                <w:rFonts w:ascii="Cambria Math" w:hAnsi="Cambria Math"/>
                <w:b/>
                <w:i/>
                <w:szCs w:val="28"/>
                <w:u w:val="single"/>
                <w:lang w:val="kk-KZ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Cs w:val="28"/>
                <w:u w:val="single"/>
                <w:lang w:val="kk-KZ"/>
              </w:rPr>
              <m:t>( m</m:t>
            </m:r>
          </m:e>
          <m:sub>
            <m:r>
              <m:rPr>
                <m:sty m:val="bi"/>
              </m:rPr>
              <w:rPr>
                <w:rFonts w:ascii="Cambria Math" w:hAnsi="Cambria Math"/>
                <w:szCs w:val="28"/>
                <w:u w:val="single"/>
                <w:lang w:val="kk-KZ"/>
              </w:rPr>
              <m:t>l</m:t>
            </m:r>
          </m:sub>
        </m:sSub>
        <m:r>
          <m:rPr>
            <m:sty m:val="bi"/>
          </m:rPr>
          <w:rPr>
            <w:rFonts w:ascii="Cambria Math" w:hAnsi="Cambria Math"/>
            <w:szCs w:val="28"/>
            <w:u w:val="single"/>
            <w:lang w:val="kk-KZ"/>
          </w:rPr>
          <m:t xml:space="preserve"> )</m:t>
        </m:r>
      </m:oMath>
      <w:r w:rsidRPr="00BA37BA">
        <w:rPr>
          <w:rFonts w:ascii="Times New Roman" w:eastAsiaTheme="minorEastAsia" w:hAnsi="Times New Roman"/>
          <w:szCs w:val="28"/>
          <w:lang w:val="kk-KZ"/>
        </w:rPr>
        <w:t xml:space="preserve">– электрондық орбитальдің </w:t>
      </w:r>
      <w:r>
        <w:rPr>
          <w:rFonts w:ascii="Times New Roman" w:eastAsiaTheme="minorEastAsia" w:hAnsi="Times New Roman"/>
          <w:szCs w:val="28"/>
          <w:lang w:val="kk-KZ"/>
        </w:rPr>
        <w:t xml:space="preserve">кеңістікте орналасуын көрсетеді, қабылдайтын мәндері </w:t>
      </w:r>
      <m:oMath>
        <m:r>
          <w:rPr>
            <w:rFonts w:ascii="Cambria Math" w:eastAsiaTheme="minorEastAsia" w:hAnsi="Cambria Math"/>
            <w:szCs w:val="28"/>
            <w:lang w:val="kk-KZ"/>
          </w:rPr>
          <m:t>-l…0…+l</m:t>
        </m:r>
      </m:oMath>
      <w:r w:rsidRPr="00CD07E8">
        <w:rPr>
          <w:rFonts w:ascii="Times New Roman" w:eastAsiaTheme="minorEastAsia" w:hAnsi="Times New Roman"/>
          <w:szCs w:val="28"/>
          <w:lang w:val="kk-KZ"/>
        </w:rPr>
        <w:t xml:space="preserve">, </w:t>
      </w:r>
      <w:r>
        <w:rPr>
          <w:rFonts w:ascii="Times New Roman" w:eastAsiaTheme="minorEastAsia" w:hAnsi="Times New Roman"/>
          <w:szCs w:val="28"/>
          <w:lang w:val="kk-KZ"/>
        </w:rPr>
        <w:t xml:space="preserve">жалпы мәнінің саны </w:t>
      </w:r>
      <m:oMath>
        <m:r>
          <w:rPr>
            <w:rFonts w:ascii="Cambria Math" w:eastAsiaTheme="minorEastAsia" w:hAnsi="Cambria Math"/>
            <w:szCs w:val="28"/>
            <w:lang w:val="kk-KZ"/>
          </w:rPr>
          <m:t>(2l+1)</m:t>
        </m:r>
      </m:oMath>
      <w:r>
        <w:rPr>
          <w:rFonts w:ascii="Times New Roman" w:eastAsiaTheme="minorEastAsia" w:hAnsi="Times New Roman"/>
          <w:szCs w:val="28"/>
          <w:lang w:val="kk-KZ"/>
        </w:rPr>
        <w:t>формуласымен анықталады.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CD07E8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 xml:space="preserve">Спин квант саны ( </w:t>
      </w: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m</w:t>
      </w:r>
      <w:r w:rsidRPr="00BA276F">
        <w:rPr>
          <w:rFonts w:ascii="Times New Roman" w:eastAsiaTheme="minorEastAsia" w:hAnsi="Times New Roman"/>
          <w:b/>
          <w:i/>
          <w:szCs w:val="28"/>
          <w:u w:val="single"/>
          <w:vertAlign w:val="subscript"/>
          <w:lang w:val="kk-KZ"/>
        </w:rPr>
        <w:t>s</w:t>
      </w:r>
      <w:r w:rsidRPr="00CD07E8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 xml:space="preserve"> )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электронның өз – өз</w:t>
      </w:r>
      <w:r>
        <w:rPr>
          <w:rFonts w:ascii="Times New Roman" w:eastAsiaTheme="minorEastAsia" w:hAnsi="Times New Roman"/>
          <w:szCs w:val="28"/>
          <w:lang w:val="kk-KZ"/>
        </w:rPr>
        <w:t xml:space="preserve">інен айналу бағытын көрсетеді,екі мәнді: </w:t>
      </w:r>
      <m:oMath>
        <m:r>
          <w:rPr>
            <w:rFonts w:ascii="Cambria Math" w:eastAsiaTheme="minorEastAsia" w:hAnsi="Cambria Math"/>
            <w:szCs w:val="28"/>
            <w:lang w:val="kk-KZ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fPr>
          <m:num>
            <m:r>
              <w:rPr>
                <w:rFonts w:ascii="Cambria Math" w:eastAsiaTheme="minorEastAsia" w:hAnsi="Cambria Math"/>
                <w:szCs w:val="28"/>
                <w:lang w:val="kk-KZ"/>
              </w:rPr>
              <m:t>1</m:t>
            </m:r>
          </m:num>
          <m:den>
            <m:r>
              <w:rPr>
                <w:rFonts w:ascii="Cambria Math" w:eastAsiaTheme="minorEastAsia" w:hAnsi="Cambria Math"/>
                <w:szCs w:val="28"/>
                <w:lang w:val="kk-KZ"/>
              </w:rPr>
              <m:t>2</m:t>
            </m:r>
          </m:den>
        </m:f>
      </m:oMath>
      <w:r>
        <w:rPr>
          <w:rFonts w:ascii="Times New Roman" w:eastAsiaTheme="minorEastAsia" w:hAnsi="Times New Roman"/>
          <w:szCs w:val="28"/>
          <w:lang w:val="kk-KZ"/>
        </w:rPr>
        <w:t>, +</w:t>
      </w:r>
      <m:oMath>
        <m:f>
          <m:f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fPr>
          <m:num>
            <m:r>
              <w:rPr>
                <w:rFonts w:ascii="Cambria Math" w:eastAsiaTheme="minorEastAsia" w:hAnsi="Cambria Math"/>
                <w:szCs w:val="28"/>
                <w:lang w:val="kk-KZ"/>
              </w:rPr>
              <m:t>1</m:t>
            </m:r>
          </m:num>
          <m:den>
            <m:r>
              <w:rPr>
                <w:rFonts w:ascii="Cambria Math" w:eastAsiaTheme="minorEastAsia" w:hAnsi="Cambria Math"/>
                <w:szCs w:val="28"/>
                <w:lang w:val="kk-KZ"/>
              </w:rPr>
              <m:t>2</m:t>
            </m:r>
          </m:den>
        </m:f>
      </m:oMath>
      <w:r>
        <w:rPr>
          <w:rFonts w:ascii="Times New Roman" w:eastAsiaTheme="minorEastAsia" w:hAnsi="Times New Roman"/>
          <w:szCs w:val="28"/>
          <w:lang w:val="kk-KZ"/>
        </w:rPr>
        <w:t>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BA276F">
        <w:rPr>
          <w:rFonts w:ascii="Times New Roman" w:hAnsi="Times New Roman"/>
          <w:b/>
          <w:i/>
          <w:szCs w:val="28"/>
          <w:u w:val="single"/>
          <w:lang w:val="kk-KZ"/>
        </w:rPr>
        <w:t>Коллоидты ерітінді</w:t>
      </w:r>
      <w:r w:rsidRPr="00BA37BA">
        <w:rPr>
          <w:rFonts w:ascii="Times New Roman" w:hAnsi="Times New Roman"/>
          <w:szCs w:val="28"/>
          <w:lang w:val="kk-KZ"/>
        </w:rPr>
        <w:t xml:space="preserve"> – дисперстік фаза өлшемі </w:t>
      </w:r>
      <w:r w:rsidRPr="00BA37BA">
        <w:rPr>
          <w:rFonts w:ascii="Times New Roman" w:hAnsi="Times New Roman"/>
          <w:position w:val="-6"/>
          <w:szCs w:val="28"/>
          <w:lang w:val="kk-KZ"/>
        </w:rPr>
        <w:object w:dxaOrig="106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.3pt;height:15.6pt" o:ole="">
            <v:imagedata r:id="rId5" o:title=""/>
          </v:shape>
          <o:OLEObject Type="Embed" ProgID="Equation.3" ShapeID="_x0000_i1025" DrawAspect="Content" ObjectID="_1521099347" r:id="rId6"/>
        </w:object>
      </w:r>
      <w:r w:rsidRPr="00BA37BA">
        <w:rPr>
          <w:rFonts w:ascii="Times New Roman" w:hAnsi="Times New Roman"/>
          <w:szCs w:val="28"/>
          <w:lang w:val="kk-KZ"/>
        </w:rPr>
        <w:t>см болатын дисперстік жүйе.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Константа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тұрақты шама: жылдамдық константасы, тепе – теңдік константасы, тұрақсыздық константасы, диссоциация константасы. </w:t>
      </w:r>
    </w:p>
    <w:p w:rsidR="00643D4E" w:rsidRPr="001014FB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267FC2">
        <w:rPr>
          <w:rFonts w:ascii="Times New Roman" w:hAnsi="Times New Roman"/>
          <w:b/>
          <w:i/>
          <w:szCs w:val="28"/>
          <w:u w:val="single"/>
          <w:lang w:val="kk-KZ"/>
        </w:rPr>
        <w:t>Диссоциация константасы (К</w:t>
      </w:r>
      <w:r w:rsidRPr="00267FC2">
        <w:rPr>
          <w:rFonts w:ascii="Times New Roman" w:hAnsi="Times New Roman"/>
          <w:b/>
          <w:i/>
          <w:szCs w:val="28"/>
          <w:u w:val="single"/>
          <w:vertAlign w:val="subscript"/>
          <w:lang w:val="kk-KZ"/>
        </w:rPr>
        <w:t>Д</w:t>
      </w:r>
      <w:r w:rsidR="00E205BB" w:rsidRPr="00267FC2">
        <w:rPr>
          <w:rFonts w:ascii="Times New Roman" w:hAnsi="Times New Roman"/>
          <w:b/>
          <w:i/>
          <w:szCs w:val="28"/>
          <w:u w:val="single"/>
          <w:lang w:val="kk-KZ"/>
        </w:rPr>
        <w:fldChar w:fldCharType="begin"/>
      </w:r>
      <w:r w:rsidRPr="00267FC2">
        <w:rPr>
          <w:rFonts w:ascii="Times New Roman" w:hAnsi="Times New Roman"/>
          <w:b/>
          <w:i/>
          <w:szCs w:val="28"/>
          <w:u w:val="single"/>
          <w:lang w:val="kk-KZ"/>
        </w:rPr>
        <w:instrText xml:space="preserve"> QUOTE </w:instrText>
      </w:r>
      <w:r w:rsidR="00AB0F6C" w:rsidRPr="00E205BB">
        <w:rPr>
          <w:rFonts w:ascii="Times New Roman" w:hAnsi="Times New Roman"/>
          <w:b/>
          <w:i/>
          <w:szCs w:val="28"/>
          <w:u w:val="single"/>
        </w:rPr>
        <w:pict>
          <v:shape id="_x0000_i1026" type="#_x0000_t75" style="width:48.25pt;height:55pt" equationxml="&lt;">
            <v:imagedata r:id="rId7" o:title="" chromakey="white"/>
          </v:shape>
        </w:pict>
      </w:r>
      <w:r w:rsidR="00E205BB" w:rsidRPr="00267FC2">
        <w:rPr>
          <w:rFonts w:ascii="Times New Roman" w:hAnsi="Times New Roman"/>
          <w:b/>
          <w:i/>
          <w:szCs w:val="28"/>
          <w:u w:val="single"/>
          <w:lang w:val="kk-KZ"/>
        </w:rPr>
        <w:fldChar w:fldCharType="end"/>
      </w:r>
      <w:r w:rsidRPr="00267FC2">
        <w:rPr>
          <w:rFonts w:ascii="Times New Roman" w:hAnsi="Times New Roman"/>
          <w:b/>
          <w:i/>
          <w:szCs w:val="28"/>
          <w:u w:val="single"/>
          <w:lang w:val="kk-KZ"/>
        </w:rPr>
        <w:t>)</w:t>
      </w:r>
      <w:r>
        <w:rPr>
          <w:rFonts w:ascii="Times New Roman" w:hAnsi="Times New Roman"/>
          <w:szCs w:val="28"/>
          <w:lang w:val="kk-KZ"/>
        </w:rPr>
        <w:t xml:space="preserve"> - диссоциация үдерісіне лайықтап жазылған тепе – тендік константасы, ол белгілі бір температурада тұрақты шама</w:t>
      </w:r>
      <w:r w:rsidRPr="009B0D6E">
        <w:rPr>
          <w:rFonts w:ascii="Times New Roman" w:hAnsi="Times New Roman"/>
          <w:szCs w:val="28"/>
          <w:lang w:val="kk-KZ"/>
        </w:rPr>
        <w:t>. К</w:t>
      </w:r>
      <w:r w:rsidRPr="009B0D6E">
        <w:rPr>
          <w:rFonts w:ascii="Times New Roman" w:hAnsi="Times New Roman"/>
          <w:szCs w:val="28"/>
          <w:vertAlign w:val="subscript"/>
          <w:lang w:val="kk-KZ"/>
        </w:rPr>
        <w:t>Д</w:t>
      </w:r>
      <w:r>
        <w:rPr>
          <w:rFonts w:ascii="Times New Roman" w:hAnsi="Times New Roman"/>
          <w:szCs w:val="28"/>
          <w:lang w:val="kk-KZ"/>
        </w:rPr>
        <w:t xml:space="preserve"> мәні неғұрлым үлкен болса, электролит күшті болады.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267FC2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Жылдамдық константасы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әрекеттесуші заттар табиғаты мен температураға тәуелді шама; реагенттер</w:t>
      </w:r>
      <w:r w:rsidR="00437FD2">
        <w:rPr>
          <w:rFonts w:ascii="Times New Roman" w:eastAsiaTheme="minorEastAsia" w:hAnsi="Times New Roman"/>
          <w:szCs w:val="28"/>
          <w:lang w:val="kk-KZ"/>
        </w:rPr>
        <w:t>д</w:t>
      </w:r>
      <w:r w:rsidRPr="00BA37BA">
        <w:rPr>
          <w:rFonts w:ascii="Times New Roman" w:eastAsiaTheme="minorEastAsia" w:hAnsi="Times New Roman"/>
          <w:szCs w:val="28"/>
          <w:lang w:val="kk-KZ"/>
        </w:rPr>
        <w:t>і</w:t>
      </w:r>
      <w:r w:rsidR="00437FD2">
        <w:rPr>
          <w:rFonts w:ascii="Times New Roman" w:eastAsiaTheme="minorEastAsia" w:hAnsi="Times New Roman"/>
          <w:szCs w:val="28"/>
          <w:lang w:val="kk-KZ"/>
        </w:rPr>
        <w:t>ң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концентрациялары 1</w:t>
      </w:r>
      <w:r>
        <w:rPr>
          <w:rFonts w:ascii="Times New Roman" w:eastAsiaTheme="minorEastAsia" w:hAnsi="Times New Roman"/>
          <w:szCs w:val="28"/>
          <w:lang w:val="kk-KZ"/>
        </w:rPr>
        <w:t xml:space="preserve"> моль / л – ден болған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да </w:t>
      </w:r>
      <m:oMath>
        <m:r>
          <w:rPr>
            <w:rFonts w:ascii="Cambria Math" w:eastAsiaTheme="minorEastAsia" w:hAnsi="Cambria Math"/>
            <w:szCs w:val="28"/>
            <w:lang w:val="kk-KZ"/>
          </w:rPr>
          <m:t>ϑ=K.</m:t>
        </m:r>
      </m:oMath>
    </w:p>
    <w:p w:rsidR="00437FD2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267FC2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Тепе – теңдік константасы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қайтымды реакцияның күйін сипаттайды 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37BA">
        <w:rPr>
          <w:rFonts w:ascii="Times New Roman" w:eastAsiaTheme="minorEastAsia" w:hAnsi="Times New Roman"/>
          <w:szCs w:val="28"/>
          <w:lang w:val="kk-KZ"/>
        </w:rPr>
        <w:t xml:space="preserve">K = 1 болса тепе – теңдік → </w:t>
      </w:r>
      <m:oMath>
        <m:sSub>
          <m:sSub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ϑ</m:t>
            </m:r>
          </m:e>
          <m:sub>
            <m:r>
              <w:rPr>
                <w:rFonts w:ascii="Cambria Math" w:eastAsiaTheme="minorEastAsia" w:hAnsi="Cambria Math"/>
                <w:szCs w:val="28"/>
                <w:lang w:val="kk-KZ"/>
              </w:rPr>
              <m:t>Т</m:t>
            </m:r>
          </m:sub>
        </m:sSub>
        <m:r>
          <w:rPr>
            <w:rFonts w:ascii="Cambria Math" w:eastAsiaTheme="minorEastAsia" w:hAnsi="Cambria Math"/>
            <w:szCs w:val="28"/>
            <w:lang w:val="kk-KZ"/>
          </w:rPr>
          <m:t xml:space="preserve">= </m:t>
        </m:r>
        <m:sSub>
          <m:sSub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ϑ</m:t>
            </m:r>
          </m:e>
          <m:sub>
            <m:r>
              <w:rPr>
                <w:rFonts w:ascii="Cambria Math" w:eastAsiaTheme="minorEastAsia" w:hAnsi="Cambria Math"/>
                <w:szCs w:val="28"/>
                <w:lang w:val="kk-KZ"/>
              </w:rPr>
              <m:t>K</m:t>
            </m:r>
          </m:sub>
        </m:sSub>
      </m:oMath>
      <w:r w:rsidRPr="00BA37BA">
        <w:rPr>
          <w:rFonts w:ascii="Times New Roman" w:eastAsiaTheme="minorEastAsia" w:hAnsi="Times New Roman"/>
          <w:szCs w:val="28"/>
          <w:lang w:val="kk-KZ"/>
        </w:rPr>
        <w:t xml:space="preserve">; </w:t>
      </w:r>
      <m:oMath>
        <m:r>
          <w:rPr>
            <w:rFonts w:ascii="Cambria Math" w:eastAsiaTheme="minorEastAsia" w:hAnsi="Cambria Math"/>
            <w:szCs w:val="28"/>
            <w:lang w:val="kk-KZ"/>
          </w:rPr>
          <m:t>K&gt;1</m:t>
        </m:r>
      </m:oMath>
      <w:r w:rsidRPr="00BA37BA">
        <w:rPr>
          <w:rFonts w:ascii="Times New Roman" w:eastAsiaTheme="minorEastAsia" w:hAnsi="Times New Roman"/>
          <w:szCs w:val="28"/>
          <w:lang w:val="kk-KZ"/>
        </w:rPr>
        <w:t xml:space="preserve"> болса  →  </w:t>
      </w:r>
      <m:oMath>
        <m:sSub>
          <m:sSub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ϑ</m:t>
            </m:r>
          </m:e>
          <m:sub>
            <m:r>
              <w:rPr>
                <w:rFonts w:ascii="Cambria Math" w:eastAsiaTheme="minorEastAsia" w:hAnsi="Cambria Math"/>
                <w:szCs w:val="28"/>
                <w:lang w:val="kk-KZ"/>
              </w:rPr>
              <m:t>Т</m:t>
            </m:r>
          </m:sub>
        </m:sSub>
        <m:r>
          <w:rPr>
            <w:rFonts w:ascii="Cambria Math" w:eastAsiaTheme="minorEastAsia" w:hAnsi="Cambria Math"/>
            <w:szCs w:val="28"/>
            <w:lang w:val="kk-KZ"/>
          </w:rPr>
          <m:t>&gt;</m:t>
        </m:r>
        <m:sSub>
          <m:sSub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ϑ</m:t>
            </m:r>
          </m:e>
          <m:sub>
            <m:r>
              <w:rPr>
                <w:rFonts w:ascii="Cambria Math" w:eastAsiaTheme="minorEastAsia" w:hAnsi="Cambria Math"/>
                <w:szCs w:val="28"/>
                <w:lang w:val="kk-KZ"/>
              </w:rPr>
              <m:t>K</m:t>
            </m:r>
          </m:sub>
        </m:sSub>
      </m:oMath>
      <w:r w:rsidRPr="00BA37BA">
        <w:rPr>
          <w:rFonts w:ascii="Times New Roman" w:eastAsiaTheme="minorEastAsia" w:hAnsi="Times New Roman"/>
          <w:szCs w:val="28"/>
          <w:lang w:val="kk-KZ"/>
        </w:rPr>
        <w:t xml:space="preserve">; </w:t>
      </w:r>
      <m:oMath>
        <m:r>
          <w:rPr>
            <w:rFonts w:ascii="Cambria Math" w:eastAsiaTheme="minorEastAsia" w:hAnsi="Cambria Math"/>
            <w:szCs w:val="28"/>
            <w:lang w:val="kk-KZ"/>
          </w:rPr>
          <m:t>К&lt;1</m:t>
        </m:r>
      </m:oMath>
      <w:r w:rsidRPr="00BA37BA">
        <w:rPr>
          <w:rFonts w:ascii="Times New Roman" w:eastAsiaTheme="minorEastAsia" w:hAnsi="Times New Roman"/>
          <w:szCs w:val="28"/>
          <w:lang w:val="kk-KZ"/>
        </w:rPr>
        <w:t xml:space="preserve"> болса  →  </w:t>
      </w:r>
      <m:oMath>
        <m:sSub>
          <m:sSub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ϑ</m:t>
            </m:r>
          </m:e>
          <m:sub>
            <m:r>
              <w:rPr>
                <w:rFonts w:ascii="Cambria Math" w:eastAsiaTheme="minorEastAsia" w:hAnsi="Cambria Math"/>
                <w:szCs w:val="28"/>
                <w:lang w:val="kk-KZ"/>
              </w:rPr>
              <m:t>Т</m:t>
            </m:r>
          </m:sub>
        </m:sSub>
        <m:r>
          <w:rPr>
            <w:rFonts w:ascii="Cambria Math" w:eastAsiaTheme="minorEastAsia" w:hAnsi="Cambria Math"/>
            <w:szCs w:val="28"/>
            <w:lang w:val="kk-KZ"/>
          </w:rPr>
          <m:t>&lt;</m:t>
        </m:r>
        <m:sSub>
          <m:sSub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ϑ</m:t>
            </m:r>
          </m:e>
          <m:sub>
            <m:r>
              <w:rPr>
                <w:rFonts w:ascii="Cambria Math" w:eastAsiaTheme="minorEastAsia" w:hAnsi="Cambria Math"/>
                <w:szCs w:val="28"/>
                <w:lang w:val="kk-KZ"/>
              </w:rPr>
              <m:t>K</m:t>
            </m:r>
          </m:sub>
        </m:sSub>
      </m:oMath>
      <w:r w:rsidRPr="00BA37BA">
        <w:rPr>
          <w:rFonts w:ascii="Times New Roman" w:eastAsiaTheme="minorEastAsia" w:hAnsi="Times New Roman"/>
          <w:szCs w:val="28"/>
          <w:lang w:val="kk-KZ"/>
        </w:rPr>
        <w:t>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267FC2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 xml:space="preserve">Тұрақсыздық константасы </w:t>
      </w:r>
      <m:oMath>
        <m:sSub>
          <m:sSubPr>
            <m:ctrlPr>
              <w:rPr>
                <w:rFonts w:ascii="Cambria Math" w:eastAsiaTheme="minorEastAsia" w:hAnsi="Cambria Math"/>
                <w:b/>
                <w:i/>
                <w:szCs w:val="28"/>
                <w:u w:val="single"/>
                <w:lang w:val="kk-KZ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szCs w:val="28"/>
                <w:u w:val="single"/>
                <w:lang w:val="kk-KZ"/>
              </w:rPr>
              <m:t>( К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/>
                <w:szCs w:val="28"/>
                <w:u w:val="single"/>
                <w:lang w:val="kk-KZ"/>
              </w:rPr>
              <m:t>Т-Қ</m:t>
            </m:r>
          </m:sub>
        </m:sSub>
        <m:r>
          <m:rPr>
            <m:sty m:val="bi"/>
          </m:rPr>
          <w:rPr>
            <w:rFonts w:ascii="Cambria Math" w:eastAsiaTheme="minorEastAsia" w:hAnsi="Cambria Math"/>
            <w:szCs w:val="28"/>
            <w:u w:val="single"/>
            <w:lang w:val="kk-KZ"/>
          </w:rPr>
          <m:t xml:space="preserve"> )</m:t>
        </m:r>
      </m:oMath>
      <w:r w:rsidRPr="00BA37BA">
        <w:rPr>
          <w:rFonts w:ascii="Times New Roman" w:eastAsiaTheme="minorEastAsia" w:hAnsi="Times New Roman"/>
          <w:szCs w:val="28"/>
          <w:lang w:val="kk-KZ"/>
        </w:rPr>
        <w:t>– кешенді қосылыстардың тұрақтылығын сипаттайд</w:t>
      </w:r>
      <w:r>
        <w:rPr>
          <w:rFonts w:ascii="Times New Roman" w:eastAsiaTheme="minorEastAsia" w:hAnsi="Times New Roman"/>
          <w:szCs w:val="28"/>
          <w:lang w:val="kk-KZ"/>
        </w:rPr>
        <w:t>ы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, </w:t>
      </w:r>
      <m:oMath>
        <m:sSub>
          <m:sSub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( К</m:t>
            </m:r>
          </m:e>
          <m:sub>
            <m:r>
              <w:rPr>
                <w:rFonts w:ascii="Cambria Math" w:eastAsiaTheme="minorEastAsia" w:hAnsi="Cambria Math"/>
                <w:szCs w:val="28"/>
                <w:lang w:val="kk-KZ"/>
              </w:rPr>
              <m:t>Т-Қ</m:t>
            </m:r>
          </m:sub>
        </m:sSub>
        <m:r>
          <w:rPr>
            <w:rFonts w:ascii="Cambria Math" w:eastAsiaTheme="minorEastAsia" w:hAnsi="Cambria Math"/>
            <w:szCs w:val="28"/>
            <w:lang w:val="kk-KZ"/>
          </w:rPr>
          <m:t xml:space="preserve"> )</m:t>
        </m:r>
      </m:oMath>
      <w:r w:rsidRPr="00BA37BA">
        <w:rPr>
          <w:rFonts w:ascii="Times New Roman" w:eastAsiaTheme="minorEastAsia" w:hAnsi="Times New Roman"/>
          <w:szCs w:val="28"/>
          <w:lang w:val="kk-KZ"/>
        </w:rPr>
        <w:t xml:space="preserve"> мәні неғұрлым кіші </w:t>
      </w:r>
      <w:r>
        <w:rPr>
          <w:rFonts w:ascii="Times New Roman" w:eastAsiaTheme="minorEastAsia" w:hAnsi="Times New Roman"/>
          <w:szCs w:val="28"/>
          <w:lang w:val="kk-KZ"/>
        </w:rPr>
        <w:t>болса</w:t>
      </w:r>
      <w:r w:rsidR="00533343">
        <w:rPr>
          <w:rFonts w:ascii="Times New Roman" w:eastAsiaTheme="minorEastAsia" w:hAnsi="Times New Roman"/>
          <w:szCs w:val="28"/>
          <w:lang w:val="kk-KZ"/>
        </w:rPr>
        <w:t>,</w:t>
      </w:r>
      <w:r>
        <w:rPr>
          <w:rFonts w:ascii="Times New Roman" w:eastAsiaTheme="minorEastAsia" w:hAnsi="Times New Roman"/>
          <w:szCs w:val="28"/>
          <w:lang w:val="kk-KZ"/>
        </w:rPr>
        <w:t xml:space="preserve"> кешен</w:t>
      </w:r>
      <w:r w:rsidRPr="00BA37BA">
        <w:rPr>
          <w:rFonts w:ascii="Times New Roman" w:eastAsiaTheme="minorEastAsia" w:hAnsi="Times New Roman"/>
          <w:szCs w:val="28"/>
          <w:lang w:val="kk-KZ"/>
        </w:rPr>
        <w:t>ді қосылыс тұрақты болады.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Криоскопия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</w:t>
      </w:r>
      <w:r>
        <w:rPr>
          <w:rFonts w:ascii="Times New Roman" w:eastAsiaTheme="minorEastAsia" w:hAnsi="Times New Roman"/>
          <w:szCs w:val="28"/>
          <w:lang w:val="kk-KZ"/>
        </w:rPr>
        <w:t xml:space="preserve">ерітіндінің </w:t>
      </w:r>
      <w:r w:rsidRPr="00BA37BA">
        <w:rPr>
          <w:rFonts w:ascii="Times New Roman" w:eastAsiaTheme="minorEastAsia" w:hAnsi="Times New Roman"/>
          <w:szCs w:val="28"/>
          <w:lang w:val="kk-KZ"/>
        </w:rPr>
        <w:t>қату температурасының еріткіштің қату температурасынан төмендеуіне байланысты заттың салыстырмалы молекула</w:t>
      </w:r>
      <w:r>
        <w:rPr>
          <w:rFonts w:ascii="Times New Roman" w:eastAsiaTheme="minorEastAsia" w:hAnsi="Times New Roman"/>
          <w:szCs w:val="28"/>
          <w:lang w:val="kk-KZ"/>
        </w:rPr>
        <w:t>лық</w:t>
      </w:r>
      <w:r w:rsidRPr="00BA276F">
        <w:rPr>
          <w:rFonts w:ascii="Times New Roman" w:eastAsiaTheme="minorEastAsia" w:hAnsi="Times New Roman"/>
          <w:szCs w:val="28"/>
          <w:lang w:val="kk-KZ"/>
        </w:rPr>
        <w:t xml:space="preserve"> </w:t>
      </w:r>
      <w:r>
        <w:rPr>
          <w:rFonts w:ascii="Times New Roman" w:eastAsiaTheme="minorEastAsia" w:hAnsi="Times New Roman"/>
          <w:szCs w:val="28"/>
          <w:lang w:val="kk-KZ"/>
        </w:rPr>
        <w:t xml:space="preserve">массасы </w:t>
      </w:r>
      <w:r w:rsidRPr="00BA37BA">
        <w:rPr>
          <w:rFonts w:ascii="Times New Roman" w:eastAsiaTheme="minorEastAsia" w:hAnsi="Times New Roman"/>
          <w:szCs w:val="28"/>
          <w:lang w:val="kk-KZ"/>
        </w:rPr>
        <w:t>анықталатын тәсіл.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Күрделі зат</w:t>
      </w:r>
      <w:r w:rsidRPr="00667D9C">
        <w:rPr>
          <w:rFonts w:ascii="Times New Roman" w:eastAsiaTheme="minorEastAsia" w:hAnsi="Times New Roman"/>
          <w:b/>
          <w:szCs w:val="28"/>
          <w:u w:val="single"/>
          <w:lang w:val="kk-KZ"/>
        </w:rPr>
        <w:t xml:space="preserve"> </w:t>
      </w:r>
      <w:r w:rsidRPr="00BA37BA">
        <w:rPr>
          <w:rFonts w:ascii="Times New Roman" w:eastAsiaTheme="minorEastAsia" w:hAnsi="Times New Roman"/>
          <w:szCs w:val="28"/>
          <w:lang w:val="kk-KZ"/>
        </w:rPr>
        <w:t>– молекуласы әртүрлі элемент элемент атомдарынан тұрады, бейорганикалық күрделі заттар: оксидтер,негіздер, қышқылдар, тұздар.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Коррозия</w:t>
      </w:r>
      <w:r w:rsidRPr="00BA276F">
        <w:rPr>
          <w:rFonts w:ascii="Times New Roman" w:eastAsiaTheme="minorEastAsia" w:hAnsi="Times New Roman"/>
          <w:i/>
          <w:szCs w:val="28"/>
          <w:lang w:val="kk-KZ"/>
        </w:rPr>
        <w:t xml:space="preserve"> </w:t>
      </w:r>
      <w:r w:rsidRPr="00BA37BA">
        <w:rPr>
          <w:rFonts w:ascii="Times New Roman" w:eastAsiaTheme="minorEastAsia" w:hAnsi="Times New Roman"/>
          <w:szCs w:val="28"/>
          <w:lang w:val="kk-KZ"/>
        </w:rPr>
        <w:t>– металдардың қоршаған орта әсерінен бүлінуі ( химиялық, электрохимиялық, биологиялық ).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Координациялық сан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- кеш</w:t>
      </w:r>
      <w:r>
        <w:rPr>
          <w:rFonts w:ascii="Times New Roman" w:eastAsiaTheme="minorEastAsia" w:hAnsi="Times New Roman"/>
          <w:szCs w:val="28"/>
          <w:lang w:val="kk-KZ"/>
        </w:rPr>
        <w:t>е</w:t>
      </w:r>
      <w:r w:rsidRPr="00BA37BA">
        <w:rPr>
          <w:rFonts w:ascii="Times New Roman" w:eastAsiaTheme="minorEastAsia" w:hAnsi="Times New Roman"/>
          <w:szCs w:val="28"/>
          <w:lang w:val="kk-KZ"/>
        </w:rPr>
        <w:t>н түзушінің айналасына шоғырланатын лиганд саны.</w:t>
      </w:r>
    </w:p>
    <w:p w:rsidR="00643D4E" w:rsidRPr="00267FC2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Кристалдық тор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кристалды заттарға тән бөлшектердің ( атомд</w:t>
      </w:r>
      <w:r>
        <w:rPr>
          <w:rFonts w:ascii="Times New Roman" w:eastAsiaTheme="minorEastAsia" w:hAnsi="Times New Roman"/>
          <w:szCs w:val="28"/>
          <w:lang w:val="kk-KZ"/>
        </w:rPr>
        <w:t>ар</w:t>
      </w:r>
      <w:r w:rsidRPr="00BA37BA">
        <w:rPr>
          <w:rFonts w:ascii="Times New Roman" w:eastAsiaTheme="minorEastAsia" w:hAnsi="Times New Roman"/>
          <w:szCs w:val="28"/>
          <w:lang w:val="kk-KZ"/>
        </w:rPr>
        <w:t>, молекулал</w:t>
      </w:r>
      <w:r>
        <w:rPr>
          <w:rFonts w:ascii="Times New Roman" w:eastAsiaTheme="minorEastAsia" w:hAnsi="Times New Roman"/>
          <w:szCs w:val="28"/>
          <w:lang w:val="kk-KZ"/>
        </w:rPr>
        <w:t>ар</w:t>
      </w:r>
      <w:r w:rsidRPr="00BA37BA">
        <w:rPr>
          <w:rFonts w:ascii="Times New Roman" w:eastAsiaTheme="minorEastAsia" w:hAnsi="Times New Roman"/>
          <w:szCs w:val="28"/>
          <w:lang w:val="kk-KZ"/>
        </w:rPr>
        <w:t>, ионд</w:t>
      </w:r>
      <w:r>
        <w:rPr>
          <w:rFonts w:ascii="Times New Roman" w:eastAsiaTheme="minorEastAsia" w:hAnsi="Times New Roman"/>
          <w:szCs w:val="28"/>
          <w:lang w:val="kk-KZ"/>
        </w:rPr>
        <w:t>ар</w:t>
      </w:r>
      <w:r w:rsidRPr="00BA37BA">
        <w:rPr>
          <w:rFonts w:ascii="Times New Roman" w:eastAsiaTheme="minorEastAsia" w:hAnsi="Times New Roman"/>
          <w:szCs w:val="28"/>
          <w:lang w:val="kk-KZ"/>
        </w:rPr>
        <w:t>)</w:t>
      </w:r>
      <w:r>
        <w:rPr>
          <w:rFonts w:ascii="Times New Roman" w:eastAsiaTheme="minorEastAsia" w:hAnsi="Times New Roman"/>
          <w:szCs w:val="28"/>
          <w:lang w:val="kk-KZ"/>
        </w:rPr>
        <w:t xml:space="preserve"> кеңістіктің үш өлшемінде (</w:t>
      </w:r>
      <w:r w:rsidRPr="00267FC2">
        <w:rPr>
          <w:rFonts w:ascii="Times New Roman" w:eastAsiaTheme="minorEastAsia" w:hAnsi="Times New Roman"/>
          <w:szCs w:val="28"/>
          <w:lang w:val="kk-KZ"/>
        </w:rPr>
        <w:t>x</w:t>
      </w:r>
      <w:r>
        <w:rPr>
          <w:rFonts w:ascii="Times New Roman" w:eastAsiaTheme="minorEastAsia" w:hAnsi="Times New Roman"/>
          <w:szCs w:val="28"/>
          <w:lang w:val="kk-KZ"/>
        </w:rPr>
        <w:t>,</w:t>
      </w:r>
      <w:r w:rsidRPr="00267FC2">
        <w:rPr>
          <w:rFonts w:ascii="Times New Roman" w:eastAsiaTheme="minorEastAsia" w:hAnsi="Times New Roman"/>
          <w:szCs w:val="28"/>
          <w:lang w:val="kk-KZ"/>
        </w:rPr>
        <w:t xml:space="preserve"> y</w:t>
      </w:r>
      <w:r>
        <w:rPr>
          <w:rFonts w:ascii="Times New Roman" w:eastAsiaTheme="minorEastAsia" w:hAnsi="Times New Roman"/>
          <w:szCs w:val="28"/>
          <w:lang w:val="kk-KZ"/>
        </w:rPr>
        <w:t>,</w:t>
      </w:r>
      <w:r w:rsidRPr="00267FC2">
        <w:rPr>
          <w:rFonts w:ascii="Times New Roman" w:eastAsiaTheme="minorEastAsia" w:hAnsi="Times New Roman"/>
          <w:szCs w:val="28"/>
          <w:lang w:val="kk-KZ"/>
        </w:rPr>
        <w:t xml:space="preserve"> z)</w:t>
      </w:r>
      <w:r>
        <w:rPr>
          <w:rFonts w:ascii="Times New Roman" w:eastAsiaTheme="minorEastAsia" w:hAnsi="Times New Roman"/>
          <w:szCs w:val="28"/>
          <w:lang w:val="kk-KZ"/>
        </w:rPr>
        <w:t xml:space="preserve"> периодты қайталана орналасуы (атомдық, иондық, молекулалық, металдық).</w:t>
      </w:r>
    </w:p>
    <w:p w:rsidR="00643D4E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Қаптау ( анодтық )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коррозиядан қорғаудың электрохимиялық тәсілі, ол үшін коррозиядан қорғалатын металды металдардың электрохимиялық кернеу қатарында ол металдан гөрі химиялық белсенді металмен қаптау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37BA">
        <w:rPr>
          <w:rFonts w:ascii="Times New Roman" w:eastAsiaTheme="minorEastAsia" w:hAnsi="Times New Roman"/>
          <w:szCs w:val="28"/>
          <w:lang w:val="kk-KZ"/>
        </w:rPr>
        <w:t xml:space="preserve"> ( </w:t>
      </w:r>
      <m:oMath>
        <m:sSubSup>
          <m:sSubSup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bSup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φ</m:t>
            </m:r>
          </m:e>
          <m:sub>
            <m:r>
              <w:rPr>
                <w:rFonts w:ascii="Cambria Math" w:eastAsiaTheme="minorEastAsia" w:hAnsi="Cambria Math"/>
                <w:szCs w:val="28"/>
                <w:lang w:val="kk-KZ"/>
              </w:rPr>
              <m:t xml:space="preserve">қапталатын </m:t>
            </m:r>
          </m:sub>
          <m:sup>
            <m:r>
              <w:rPr>
                <w:rFonts w:ascii="Cambria Math" w:eastAsiaTheme="minorEastAsia" w:hAnsi="Cambria Math"/>
                <w:szCs w:val="28"/>
                <w:lang w:val="kk-KZ"/>
              </w:rPr>
              <m:t>0</m:t>
            </m:r>
          </m:sup>
        </m:sSubSup>
        <m:r>
          <w:rPr>
            <w:rFonts w:ascii="Cambria Math" w:eastAsiaTheme="minorEastAsia" w:hAnsi="Cambria Math"/>
            <w:szCs w:val="28"/>
            <w:lang w:val="kk-KZ"/>
          </w:rPr>
          <m:t>&gt;</m:t>
        </m:r>
        <m:sSubSup>
          <m:sSubSup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bSup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φ</m:t>
            </m:r>
          </m:e>
          <m:sub>
            <m:r>
              <w:rPr>
                <w:rFonts w:ascii="Cambria Math" w:eastAsiaTheme="minorEastAsia" w:hAnsi="Cambria Math"/>
                <w:szCs w:val="28"/>
                <w:lang w:val="kk-KZ"/>
              </w:rPr>
              <m:t>қаптайтын</m:t>
            </m:r>
          </m:sub>
          <m:sup>
            <m:r>
              <w:rPr>
                <w:rFonts w:ascii="Cambria Math" w:eastAsiaTheme="minorEastAsia" w:hAnsi="Cambria Math"/>
                <w:szCs w:val="28"/>
                <w:lang w:val="kk-KZ"/>
              </w:rPr>
              <m:t>0</m:t>
            </m:r>
          </m:sup>
        </m:sSubSup>
      </m:oMath>
      <w:r w:rsidRPr="00BA37BA">
        <w:rPr>
          <w:rFonts w:ascii="Times New Roman" w:eastAsiaTheme="minorEastAsia" w:hAnsi="Times New Roman"/>
          <w:szCs w:val="28"/>
          <w:lang w:val="kk-KZ"/>
        </w:rPr>
        <w:t xml:space="preserve"> ).</w:t>
      </w:r>
    </w:p>
    <w:p w:rsidR="00643D4E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Қаптау ( катодтық )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бұл жағдайда анодтық қаптауға</w:t>
      </w:r>
      <w:r w:rsidR="00533343">
        <w:rPr>
          <w:rFonts w:ascii="Times New Roman" w:eastAsiaTheme="minorEastAsia" w:hAnsi="Times New Roman"/>
          <w:szCs w:val="28"/>
          <w:lang w:val="kk-KZ"/>
        </w:rPr>
        <w:t xml:space="preserve"> </w:t>
      </w:r>
      <w:r>
        <w:rPr>
          <w:rFonts w:ascii="Times New Roman" w:eastAsiaTheme="minorEastAsia" w:hAnsi="Times New Roman"/>
          <w:szCs w:val="28"/>
          <w:lang w:val="kk-KZ"/>
        </w:rPr>
        <w:t>керісінше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яғни 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37BA">
        <w:rPr>
          <w:rFonts w:ascii="Times New Roman" w:eastAsiaTheme="minorEastAsia" w:hAnsi="Times New Roman"/>
          <w:szCs w:val="28"/>
          <w:lang w:val="kk-KZ"/>
        </w:rPr>
        <w:t xml:space="preserve">( </w:t>
      </w:r>
      <m:oMath>
        <m:sSubSup>
          <m:sSubSup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bSup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φ</m:t>
            </m:r>
          </m:e>
          <m:sub>
            <m:r>
              <w:rPr>
                <w:rFonts w:ascii="Cambria Math" w:eastAsiaTheme="minorEastAsia" w:hAnsi="Cambria Math"/>
                <w:szCs w:val="28"/>
                <w:lang w:val="kk-KZ"/>
              </w:rPr>
              <m:t xml:space="preserve">қапталатын </m:t>
            </m:r>
          </m:sub>
          <m:sup>
            <m:r>
              <w:rPr>
                <w:rFonts w:ascii="Cambria Math" w:eastAsiaTheme="minorEastAsia" w:hAnsi="Cambria Math"/>
                <w:szCs w:val="28"/>
                <w:lang w:val="kk-KZ"/>
              </w:rPr>
              <m:t>0</m:t>
            </m:r>
          </m:sup>
        </m:sSubSup>
        <m:r>
          <w:rPr>
            <w:rFonts w:ascii="Cambria Math" w:eastAsiaTheme="minorEastAsia" w:hAnsi="Cambria Math"/>
            <w:szCs w:val="28"/>
            <w:lang w:val="kk-KZ"/>
          </w:rPr>
          <m:t>&lt;</m:t>
        </m:r>
        <m:sSubSup>
          <m:sSubSup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bSup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φ</m:t>
            </m:r>
          </m:e>
          <m:sub>
            <m:r>
              <w:rPr>
                <w:rFonts w:ascii="Cambria Math" w:eastAsiaTheme="minorEastAsia" w:hAnsi="Cambria Math"/>
                <w:szCs w:val="28"/>
                <w:lang w:val="kk-KZ"/>
              </w:rPr>
              <m:t>қаптайтын</m:t>
            </m:r>
          </m:sub>
          <m:sup>
            <m:r>
              <w:rPr>
                <w:rFonts w:ascii="Cambria Math" w:eastAsiaTheme="minorEastAsia" w:hAnsi="Cambria Math"/>
                <w:szCs w:val="28"/>
                <w:lang w:val="kk-KZ"/>
              </w:rPr>
              <m:t>0</m:t>
            </m:r>
          </m:sup>
        </m:sSubSup>
      </m:oMath>
      <w:r w:rsidR="00533343">
        <w:rPr>
          <w:rFonts w:ascii="Times New Roman" w:eastAsiaTheme="minorEastAsia" w:hAnsi="Times New Roman"/>
          <w:szCs w:val="28"/>
          <w:lang w:val="kk-KZ"/>
        </w:rPr>
        <w:t xml:space="preserve"> ), яғни қаптайтын металдың химиялық белсенділігі төмен болуы тиіс.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BA276F">
        <w:rPr>
          <w:rFonts w:ascii="Times New Roman" w:hAnsi="Times New Roman"/>
          <w:b/>
          <w:i/>
          <w:szCs w:val="28"/>
          <w:u w:val="single"/>
          <w:lang w:val="kk-KZ"/>
        </w:rPr>
        <w:t>Қос электірлі қабат</w:t>
      </w:r>
      <w:r w:rsidRPr="00BA37BA">
        <w:rPr>
          <w:rFonts w:ascii="Times New Roman" w:hAnsi="Times New Roman"/>
          <w:szCs w:val="28"/>
          <w:lang w:val="kk-KZ"/>
        </w:rPr>
        <w:t xml:space="preserve"> – қатты дене мен сұйықтың бөлу бетінде пайда болады.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Лантоноидтар</w:t>
      </w:r>
      <w:r w:rsidRPr="00BA276F">
        <w:rPr>
          <w:rFonts w:ascii="Times New Roman" w:eastAsiaTheme="minorEastAsia" w:hAnsi="Times New Roman"/>
          <w:i/>
          <w:szCs w:val="28"/>
          <w:lang w:val="kk-KZ"/>
        </w:rPr>
        <w:t xml:space="preserve"> </w:t>
      </w:r>
      <w:r>
        <w:rPr>
          <w:rFonts w:ascii="Times New Roman" w:eastAsiaTheme="minorEastAsia" w:hAnsi="Times New Roman"/>
          <w:szCs w:val="28"/>
          <w:lang w:val="kk-KZ"/>
        </w:rPr>
        <w:t>– ланта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ннан </w:t>
      </w:r>
      <m:oMath>
        <m:d>
          <m:d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Cs w:val="28"/>
                    <w:lang w:val="kk-KZ"/>
                  </w:rPr>
                  <m:t>57</m:t>
                </m:r>
              </m:e>
              <m:sup>
                <m:r>
                  <w:rPr>
                    <w:rFonts w:ascii="Cambria Math" w:eastAsiaTheme="minorEastAsia" w:hAnsi="Cambria Math"/>
                    <w:szCs w:val="28"/>
                    <w:lang w:val="en-US"/>
                  </w:rPr>
                  <m:t>La</m:t>
                </m:r>
              </m:sup>
            </m:sSup>
          </m:e>
        </m:d>
        <m:r>
          <w:rPr>
            <w:rFonts w:ascii="Cambria Math" w:eastAsiaTheme="minorEastAsia" w:hAnsi="Cambria Math"/>
            <w:szCs w:val="28"/>
            <w:lang w:val="kk-KZ"/>
          </w:rPr>
          <m:t xml:space="preserve"> кейін </m:t>
        </m:r>
      </m:oMath>
      <w:r w:rsidRPr="00BA37BA">
        <w:rPr>
          <w:rFonts w:ascii="Times New Roman" w:eastAsiaTheme="minorEastAsia" w:hAnsi="Times New Roman"/>
          <w:szCs w:val="28"/>
          <w:lang w:val="kk-KZ"/>
        </w:rPr>
        <w:t>орналасқан 14 элемент.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Лиганд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кешенді қосылыстарда кешен түзушінің айналасында шоғырланған бөлшектер.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Массалық сан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A = Z + N, мұндағы Z</w:t>
      </w:r>
      <w:r>
        <w:rPr>
          <w:rFonts w:ascii="Times New Roman" w:eastAsiaTheme="minorEastAsia" w:hAnsi="Times New Roman"/>
          <w:szCs w:val="28"/>
          <w:lang w:val="kk-KZ"/>
        </w:rPr>
        <w:t xml:space="preserve"> – ядро заряды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N</w:t>
      </w:r>
      <w:r>
        <w:rPr>
          <w:rFonts w:ascii="Times New Roman" w:eastAsiaTheme="minorEastAsia" w:hAnsi="Times New Roman"/>
          <w:szCs w:val="28"/>
          <w:lang w:val="kk-KZ"/>
        </w:rPr>
        <w:t xml:space="preserve"> – нейтрон саны </w:t>
      </w:r>
      <w:r w:rsidRPr="00BA37BA">
        <w:rPr>
          <w:rFonts w:ascii="Times New Roman" w:eastAsiaTheme="minorEastAsia" w:hAnsi="Times New Roman"/>
          <w:szCs w:val="28"/>
          <w:lang w:val="kk-KZ"/>
        </w:rPr>
        <w:t>А – массалық</w:t>
      </w:r>
      <w:r w:rsidRPr="00BA276F">
        <w:rPr>
          <w:rFonts w:ascii="Times New Roman" w:eastAsiaTheme="minorEastAsia" w:hAnsi="Times New Roman"/>
          <w:szCs w:val="28"/>
          <w:lang w:val="kk-KZ"/>
        </w:rPr>
        <w:t xml:space="preserve"> </w:t>
      </w:r>
      <w:r w:rsidRPr="00BA37BA">
        <w:rPr>
          <w:rFonts w:ascii="Times New Roman" w:eastAsiaTheme="minorEastAsia" w:hAnsi="Times New Roman"/>
          <w:szCs w:val="28"/>
          <w:lang w:val="kk-KZ"/>
        </w:rPr>
        <w:t>сан ( Mr ).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Молекула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атомдардан тұратын, заттың қасиетін сақтайтын бөлшек.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Моль ( ν )</w:t>
      </w:r>
      <w:r w:rsidR="00661E5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 xml:space="preserve"> </w:t>
      </w:r>
      <w:r w:rsidRPr="00BA276F">
        <w:rPr>
          <w:rFonts w:ascii="Times New Roman" w:eastAsiaTheme="minorEastAsia" w:hAnsi="Times New Roman"/>
          <w:i/>
          <w:szCs w:val="28"/>
          <w:lang w:val="kk-KZ"/>
        </w:rPr>
        <w:t>–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Авагадро санындай бөлшегі бар зат мөлшері.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Мольдік масса</w:t>
      </w:r>
      <w:r w:rsidR="00661E5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 xml:space="preserve"> </w:t>
      </w:r>
      <w:r w:rsidRPr="00BA37BA">
        <w:rPr>
          <w:rFonts w:ascii="Times New Roman" w:eastAsiaTheme="minorEastAsia" w:hAnsi="Times New Roman"/>
          <w:szCs w:val="28"/>
          <w:lang w:val="kk-KZ"/>
        </w:rPr>
        <w:t>-</w:t>
      </w:r>
      <w:r w:rsidR="00533343">
        <w:rPr>
          <w:rFonts w:ascii="Times New Roman" w:eastAsiaTheme="minorEastAsia" w:hAnsi="Times New Roman"/>
          <w:szCs w:val="28"/>
          <w:lang w:val="kk-KZ"/>
        </w:rPr>
        <w:t>1 моль заттың массасы (М</w:t>
      </w:r>
      <w:r w:rsidRPr="00BA37BA">
        <w:rPr>
          <w:rFonts w:ascii="Times New Roman" w:eastAsiaTheme="minorEastAsia" w:hAnsi="Times New Roman"/>
          <w:szCs w:val="28"/>
          <w:lang w:val="kk-KZ"/>
        </w:rPr>
        <w:t>)</w:t>
      </w:r>
      <w:r w:rsidRPr="00BA37BA">
        <w:rPr>
          <w:rFonts w:ascii="Times New Roman" w:eastAsiaTheme="minorEastAsia" w:hAnsi="Times New Roman"/>
          <w:szCs w:val="28"/>
        </w:rPr>
        <w:t xml:space="preserve"> = </w:t>
      </w:r>
      <w:proofErr w:type="spellStart"/>
      <w:r w:rsidRPr="00BA37BA">
        <w:rPr>
          <w:rFonts w:ascii="Times New Roman" w:eastAsiaTheme="minorEastAsia" w:hAnsi="Times New Roman"/>
          <w:szCs w:val="28"/>
          <w:lang w:val="en-US"/>
        </w:rPr>
        <w:t>Mr</w:t>
      </w:r>
      <w:proofErr w:type="spellEnd"/>
      <w:r w:rsidRPr="00BA37BA">
        <w:rPr>
          <w:rFonts w:ascii="Times New Roman" w:eastAsiaTheme="minorEastAsia" w:hAnsi="Times New Roman"/>
          <w:szCs w:val="28"/>
          <w:lang w:val="kk-KZ"/>
        </w:rPr>
        <w:t>, М</w:t>
      </w:r>
      <w:r w:rsidR="00533343">
        <w:rPr>
          <w:rFonts w:ascii="Times New Roman" w:eastAsiaTheme="minorEastAsia" w:hAnsi="Times New Roman"/>
          <w:szCs w:val="28"/>
          <w:lang w:val="kk-KZ"/>
        </w:rPr>
        <w:t>,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г / моль.</w:t>
      </w:r>
    </w:p>
    <w:p w:rsidR="00643D4E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4976FB">
        <w:rPr>
          <w:rFonts w:ascii="Times New Roman" w:eastAsiaTheme="minorEastAsia" w:hAnsi="Times New Roman"/>
          <w:b/>
          <w:szCs w:val="28"/>
          <w:u w:val="single"/>
          <w:lang w:val="kk-KZ"/>
        </w:rPr>
        <w:t>Мольдік көлем (</w:t>
      </w:r>
      <m:oMath>
        <m:sSub>
          <m:sSubPr>
            <m:ctrlPr>
              <w:rPr>
                <w:rFonts w:ascii="Cambria Math" w:eastAsiaTheme="minorEastAsia" w:hAnsi="Cambria Math"/>
                <w:b/>
                <w:i/>
                <w:szCs w:val="28"/>
                <w:u w:val="single"/>
                <w:lang w:val="kk-KZ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szCs w:val="28"/>
                <w:u w:val="single"/>
                <w:lang w:val="kk-KZ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/>
                <w:szCs w:val="28"/>
                <w:u w:val="single"/>
                <w:lang w:val="kk-KZ"/>
              </w:rPr>
              <m:t xml:space="preserve">m </m:t>
            </m:r>
          </m:sub>
        </m:sSub>
        <m:r>
          <m:rPr>
            <m:sty m:val="bi"/>
          </m:rPr>
          <w:rPr>
            <w:rFonts w:ascii="Cambria Math" w:eastAsiaTheme="minorEastAsia" w:hAnsi="Cambria Math"/>
            <w:szCs w:val="28"/>
            <w:u w:val="single"/>
            <w:lang w:val="kk-KZ"/>
          </w:rPr>
          <m:t xml:space="preserve">) </m:t>
        </m:r>
      </m:oMath>
      <w:r w:rsidRPr="00BA37BA">
        <w:rPr>
          <w:rFonts w:ascii="Times New Roman" w:eastAsiaTheme="minorEastAsia" w:hAnsi="Times New Roman"/>
          <w:szCs w:val="28"/>
          <w:lang w:val="kk-KZ"/>
        </w:rPr>
        <w:t>– газдың 1 молінің қалыпты жағдайда алатын көлемі,</w:t>
      </w:r>
    </w:p>
    <w:p w:rsidR="00643D4E" w:rsidRPr="00BA37BA" w:rsidRDefault="00E205BB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V</m:t>
            </m:r>
          </m:e>
          <m:sub>
            <m:r>
              <w:rPr>
                <w:rFonts w:ascii="Cambria Math" w:eastAsiaTheme="minorEastAsia" w:hAnsi="Cambria Math"/>
                <w:szCs w:val="28"/>
                <w:lang w:val="kk-KZ"/>
              </w:rPr>
              <m:t xml:space="preserve">m </m:t>
            </m:r>
          </m:sub>
        </m:sSub>
      </m:oMath>
      <w:r w:rsidR="00643D4E" w:rsidRPr="00BA37BA">
        <w:rPr>
          <w:rFonts w:ascii="Times New Roman" w:eastAsiaTheme="minorEastAsia" w:hAnsi="Times New Roman"/>
          <w:szCs w:val="28"/>
          <w:lang w:val="kk-KZ"/>
        </w:rPr>
        <w:t xml:space="preserve"> = 22,4 л /моль.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Металлургия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металдарды өндірістік жолмен алу.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Нуклон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атомдағы ядроны құрайтын протон мен нейтронның жиыны.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Нуклид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</w:t>
      </w:r>
      <w:r>
        <w:rPr>
          <w:rFonts w:ascii="Times New Roman" w:eastAsiaTheme="minorEastAsia" w:hAnsi="Times New Roman"/>
          <w:szCs w:val="28"/>
          <w:lang w:val="kk-KZ"/>
        </w:rPr>
        <w:t xml:space="preserve">бір </w:t>
      </w:r>
      <w:r w:rsidRPr="00BA37BA">
        <w:rPr>
          <w:rFonts w:ascii="Times New Roman" w:eastAsiaTheme="minorEastAsia" w:hAnsi="Times New Roman"/>
          <w:szCs w:val="28"/>
          <w:lang w:val="kk-KZ"/>
        </w:rPr>
        <w:t>элемент жиыны атомының изотобын атайды.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Осмос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еріткіштің жарғақ </w:t>
      </w:r>
      <w:r w:rsidRPr="00C5258A">
        <w:rPr>
          <w:rFonts w:ascii="Times New Roman" w:eastAsiaTheme="minorEastAsia" w:hAnsi="Times New Roman"/>
          <w:szCs w:val="28"/>
          <w:lang w:val="kk-KZ"/>
        </w:rPr>
        <w:t>(</w:t>
      </w:r>
      <w:r>
        <w:rPr>
          <w:rFonts w:ascii="Times New Roman" w:eastAsiaTheme="minorEastAsia" w:hAnsi="Times New Roman"/>
          <w:szCs w:val="28"/>
          <w:lang w:val="kk-KZ"/>
        </w:rPr>
        <w:t>жартылай өткізгіш - мембрана</w:t>
      </w:r>
      <w:r w:rsidRPr="00C5258A">
        <w:rPr>
          <w:rFonts w:ascii="Times New Roman" w:eastAsiaTheme="minorEastAsia" w:hAnsi="Times New Roman"/>
          <w:szCs w:val="28"/>
          <w:lang w:val="kk-KZ"/>
        </w:rPr>
        <w:t>)</w:t>
      </w:r>
      <w:r w:rsidRPr="00BA276F">
        <w:rPr>
          <w:rFonts w:ascii="Times New Roman" w:eastAsiaTheme="minorEastAsia" w:hAnsi="Times New Roman"/>
          <w:szCs w:val="28"/>
          <w:lang w:val="kk-KZ"/>
        </w:rPr>
        <w:t xml:space="preserve"> </w:t>
      </w:r>
      <w:r w:rsidRPr="00BA37BA">
        <w:rPr>
          <w:rFonts w:ascii="Times New Roman" w:eastAsiaTheme="minorEastAsia" w:hAnsi="Times New Roman"/>
          <w:szCs w:val="28"/>
          <w:lang w:val="kk-KZ"/>
        </w:rPr>
        <w:t>арқылы ерітіндіге өздігінен көшуі.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Осмос қысымы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осмосты тоқтату үшін қажетті қысым. p = CRT ( Вант – Гофф формуласы ).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Парамагнитті бөлшек</w:t>
      </w:r>
      <w:r w:rsidRPr="00BA276F">
        <w:rPr>
          <w:rFonts w:ascii="Times New Roman" w:eastAsiaTheme="minorEastAsia" w:hAnsi="Times New Roman"/>
          <w:i/>
          <w:szCs w:val="28"/>
          <w:lang w:val="kk-KZ"/>
        </w:rPr>
        <w:t xml:space="preserve"> </w:t>
      </w:r>
      <w:r w:rsidRPr="00BA37BA">
        <w:rPr>
          <w:rFonts w:ascii="Times New Roman" w:eastAsiaTheme="minorEastAsia" w:hAnsi="Times New Roman"/>
          <w:szCs w:val="28"/>
          <w:lang w:val="kk-KZ"/>
        </w:rPr>
        <w:t>– егер ол магнит өрісімен әсерлесетін болса.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Парциалды қысым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газ</w:t>
      </w:r>
      <w:r w:rsidR="00533343">
        <w:rPr>
          <w:rFonts w:ascii="Times New Roman" w:eastAsiaTheme="minorEastAsia" w:hAnsi="Times New Roman"/>
          <w:szCs w:val="28"/>
          <w:lang w:val="kk-KZ"/>
        </w:rPr>
        <w:t xml:space="preserve">дардың 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жалпы қысымының әр газ үлесіне тиетін бөлімі.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Парциалды қысымға қатысты заң ( Дальтон )</w:t>
      </w:r>
      <w:r w:rsidRPr="004976FB">
        <w:rPr>
          <w:rFonts w:ascii="Times New Roman" w:eastAsiaTheme="minorEastAsia" w:hAnsi="Times New Roman"/>
          <w:b/>
          <w:szCs w:val="28"/>
          <w:u w:val="single"/>
          <w:lang w:val="kk-KZ"/>
        </w:rPr>
        <w:t xml:space="preserve"> </w:t>
      </w:r>
      <w:r w:rsidRPr="00BA37BA">
        <w:rPr>
          <w:rFonts w:ascii="Times New Roman" w:eastAsiaTheme="minorEastAsia" w:hAnsi="Times New Roman"/>
          <w:szCs w:val="28"/>
          <w:lang w:val="kk-KZ"/>
        </w:rPr>
        <w:t>– газ қоспасының жалпы қысымы әр газдың парциалдық қысымдарының қосындысына тең.</w:t>
      </w:r>
    </w:p>
    <w:p w:rsidR="00643D4E" w:rsidRPr="00C5258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Период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сілітілік металмен басталып, инертті газбен аяқталатын электрондық қабат сандары бірдей периодтық жүйенің көлденең қатары ( I – </w:t>
      </w:r>
      <w:r w:rsidRPr="00C5258A">
        <w:rPr>
          <w:rFonts w:ascii="Times New Roman" w:eastAsiaTheme="minorEastAsia" w:hAnsi="Times New Roman"/>
          <w:szCs w:val="28"/>
          <w:lang w:val="kk-KZ"/>
        </w:rPr>
        <w:t>V</w:t>
      </w:r>
      <w:r>
        <w:rPr>
          <w:rFonts w:ascii="Times New Roman" w:eastAsiaTheme="minorEastAsia" w:hAnsi="Times New Roman"/>
          <w:szCs w:val="28"/>
          <w:lang w:val="kk-KZ"/>
        </w:rPr>
        <w:t>ІІ</w:t>
      </w:r>
      <w:r w:rsidRPr="00C5258A">
        <w:rPr>
          <w:rFonts w:ascii="Times New Roman" w:eastAsiaTheme="minorEastAsia" w:hAnsi="Times New Roman"/>
          <w:szCs w:val="28"/>
          <w:lang w:val="kk-KZ"/>
        </w:rPr>
        <w:t>)</w:t>
      </w:r>
      <w:r>
        <w:rPr>
          <w:rFonts w:ascii="Times New Roman" w:eastAsiaTheme="minorEastAsia" w:hAnsi="Times New Roman"/>
          <w:szCs w:val="28"/>
          <w:lang w:val="kk-KZ"/>
        </w:rPr>
        <w:t>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Периодтық жүйе</w:t>
      </w:r>
      <w:r w:rsidRPr="004976FB">
        <w:rPr>
          <w:rFonts w:ascii="Times New Roman" w:eastAsiaTheme="minorEastAsia" w:hAnsi="Times New Roman"/>
          <w:b/>
          <w:szCs w:val="28"/>
          <w:u w:val="single"/>
          <w:lang w:val="kk-KZ"/>
        </w:rPr>
        <w:t xml:space="preserve"> </w:t>
      </w:r>
      <w:r w:rsidRPr="00BA37BA">
        <w:rPr>
          <w:rFonts w:ascii="Times New Roman" w:eastAsiaTheme="minorEastAsia" w:hAnsi="Times New Roman"/>
          <w:szCs w:val="28"/>
          <w:lang w:val="kk-KZ"/>
        </w:rPr>
        <w:t>– жеті пери</w:t>
      </w:r>
      <w:r>
        <w:rPr>
          <w:rFonts w:ascii="Times New Roman" w:eastAsiaTheme="minorEastAsia" w:hAnsi="Times New Roman"/>
          <w:szCs w:val="28"/>
          <w:lang w:val="kk-KZ"/>
        </w:rPr>
        <w:t>о</w:t>
      </w:r>
      <w:r w:rsidRPr="00BA37BA">
        <w:rPr>
          <w:rFonts w:ascii="Times New Roman" w:eastAsiaTheme="minorEastAsia" w:hAnsi="Times New Roman"/>
          <w:szCs w:val="28"/>
          <w:lang w:val="kk-KZ"/>
        </w:rPr>
        <w:t>дтан ( I – III – кіші ), ( IV –VII – үлкен ),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37BA">
        <w:rPr>
          <w:rFonts w:ascii="Times New Roman" w:eastAsiaTheme="minorEastAsia" w:hAnsi="Times New Roman"/>
          <w:szCs w:val="28"/>
          <w:lang w:val="kk-KZ"/>
        </w:rPr>
        <w:t>8 топтан ( негізгі ( А ), қосымша ( В ) ) тұратын элементтер жиыны.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Поляризация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молекула полюстілігінің сырты электр не магнит өрісінің әсерінен өзгеруі. Поляризация түрлері: ориентациялық, индукциялық, дисперсиялық. </w:t>
      </w:r>
    </w:p>
    <w:p w:rsidR="00643D4E" w:rsidRPr="00BA276F" w:rsidRDefault="00643D4E" w:rsidP="00661E5F">
      <w:pPr>
        <w:spacing w:line="360" w:lineRule="auto"/>
        <w:ind w:firstLine="708"/>
        <w:jc w:val="both"/>
        <w:rPr>
          <w:rFonts w:ascii="Times New Roman" w:eastAsiaTheme="minorEastAsia" w:hAnsi="Times New Roman"/>
          <w:b/>
          <w:i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lang w:val="kk-KZ"/>
        </w:rPr>
        <w:t>Постулат ( Бор, 1913 ):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C5258A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Бірінші постулат</w:t>
      </w:r>
      <w:r w:rsidRPr="00BA37BA">
        <w:rPr>
          <w:rFonts w:ascii="Times New Roman" w:eastAsiaTheme="minorEastAsia" w:hAnsi="Times New Roman"/>
          <w:szCs w:val="28"/>
          <w:lang w:val="kk-KZ"/>
        </w:rPr>
        <w:t>– электрон ядроны квант теор</w:t>
      </w:r>
      <w:r>
        <w:rPr>
          <w:rFonts w:ascii="Times New Roman" w:eastAsiaTheme="minorEastAsia" w:hAnsi="Times New Roman"/>
          <w:szCs w:val="28"/>
          <w:lang w:val="kk-KZ"/>
        </w:rPr>
        <w:t>и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ясынан шығатын кесімді шартқа сәйкес квантталған орбита ( 2 </w:t>
      </w:r>
      <m:oMath>
        <m:r>
          <w:rPr>
            <w:rFonts w:ascii="Cambria Math" w:eastAsiaTheme="minorEastAsia" w:hAnsi="Cambria Math"/>
            <w:szCs w:val="28"/>
            <w:lang w:val="kk-KZ"/>
          </w:rPr>
          <m:t>π</m:t>
        </m:r>
      </m:oMath>
      <w:r w:rsidRPr="00BA37BA">
        <w:rPr>
          <w:rFonts w:ascii="Times New Roman" w:eastAsiaTheme="minorEastAsia" w:hAnsi="Times New Roman"/>
          <w:szCs w:val="28"/>
          <w:lang w:val="kk-KZ"/>
        </w:rPr>
        <w:t xml:space="preserve">r </w:t>
      </w:r>
      <w:r w:rsidRPr="00C5258A">
        <w:rPr>
          <w:rFonts w:ascii="Times New Roman" w:eastAsiaTheme="minorEastAsia" w:hAnsi="Times New Roman"/>
          <w:szCs w:val="28"/>
          <w:lang w:val="kk-KZ"/>
        </w:rPr>
        <w:t>=</w:t>
      </w:r>
      <w:r w:rsidR="000223BB">
        <w:rPr>
          <w:rFonts w:ascii="Times New Roman" w:eastAsiaTheme="minorEastAsia" w:hAnsi="Times New Roman"/>
          <w:szCs w:val="28"/>
          <w:lang w:val="kk-KZ"/>
        </w:rPr>
        <w:t xml:space="preserve"> nλ) </w:t>
      </w:r>
      <w:r>
        <w:rPr>
          <w:rFonts w:ascii="Times New Roman" w:eastAsiaTheme="minorEastAsia" w:hAnsi="Times New Roman"/>
          <w:szCs w:val="28"/>
          <w:lang w:val="kk-KZ"/>
        </w:rPr>
        <w:t xml:space="preserve"> </w:t>
      </w:r>
      <w:r w:rsidR="00533343">
        <w:rPr>
          <w:rFonts w:ascii="Times New Roman" w:eastAsiaTheme="minorEastAsia" w:hAnsi="Times New Roman"/>
          <w:szCs w:val="28"/>
          <w:lang w:val="kk-KZ"/>
        </w:rPr>
        <w:t>б</w:t>
      </w:r>
      <w:r>
        <w:rPr>
          <w:rFonts w:ascii="Times New Roman" w:eastAsiaTheme="minorEastAsia" w:hAnsi="Times New Roman"/>
          <w:szCs w:val="28"/>
          <w:lang w:val="kk-KZ"/>
        </w:rPr>
        <w:t>ойымен айналғанда энергия өзгерісі болмайды.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C5258A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Екінші постулат</w:t>
      </w:r>
      <w:r w:rsidRPr="00BA37BA">
        <w:rPr>
          <w:rFonts w:ascii="Times New Roman" w:eastAsiaTheme="minorEastAsia" w:hAnsi="Times New Roman"/>
          <w:szCs w:val="28"/>
          <w:lang w:val="kk-KZ"/>
        </w:rPr>
        <w:t>– электрон бір орбитадан екіншісіне өткенде э</w:t>
      </w:r>
      <w:r w:rsidR="00533343">
        <w:rPr>
          <w:rFonts w:ascii="Times New Roman" w:eastAsiaTheme="minorEastAsia" w:hAnsi="Times New Roman"/>
          <w:szCs w:val="28"/>
          <w:lang w:val="kk-KZ"/>
        </w:rPr>
        <w:t>н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ергия өзгерісі квант түрінде болады: </w:t>
      </w:r>
      <m:oMath>
        <m:r>
          <w:rPr>
            <w:rFonts w:ascii="Cambria Math" w:eastAsiaTheme="minorEastAsia" w:hAnsi="Cambria Math"/>
            <w:szCs w:val="28"/>
            <w:lang w:val="kk-KZ"/>
          </w:rPr>
          <m:t xml:space="preserve">∆ E= </m:t>
        </m:r>
        <m:sSub>
          <m:sSub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E</m:t>
            </m:r>
          </m:e>
          <m:sub>
            <m:r>
              <w:rPr>
                <w:rFonts w:ascii="Cambria Math" w:eastAsiaTheme="minorEastAsia" w:hAnsi="Cambria Math"/>
                <w:szCs w:val="28"/>
                <w:lang w:val="kk-KZ"/>
              </w:rPr>
              <m:t>2</m:t>
            </m:r>
          </m:sub>
        </m:sSub>
        <m:r>
          <w:rPr>
            <w:rFonts w:ascii="Cambria Math" w:eastAsiaTheme="minorEastAsia" w:hAnsi="Cambria Math"/>
            <w:szCs w:val="28"/>
            <w:lang w:val="kk-KZ"/>
          </w:rPr>
          <m:t xml:space="preserve">- </m:t>
        </m:r>
        <m:sSub>
          <m:sSub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E</m:t>
            </m:r>
          </m:e>
          <m:sub>
            <m:r>
              <w:rPr>
                <w:rFonts w:ascii="Cambria Math" w:eastAsiaTheme="minorEastAsia" w:hAnsi="Cambria Math"/>
                <w:szCs w:val="28"/>
                <w:lang w:val="kk-KZ"/>
              </w:rPr>
              <m:t xml:space="preserve">1 </m:t>
            </m:r>
          </m:sub>
        </m:sSub>
        <m:r>
          <w:rPr>
            <w:rFonts w:ascii="Cambria Math" w:eastAsiaTheme="minorEastAsia" w:hAnsi="Cambria Math"/>
            <w:szCs w:val="28"/>
            <w:lang w:val="kk-KZ"/>
          </w:rPr>
          <m:t>=hν</m:t>
        </m:r>
      </m:oMath>
      <w:r w:rsidRPr="00BA37BA">
        <w:rPr>
          <w:rFonts w:ascii="Times New Roman" w:eastAsiaTheme="minorEastAsia" w:hAnsi="Times New Roman"/>
          <w:szCs w:val="28"/>
          <w:lang w:val="kk-KZ"/>
        </w:rPr>
        <w:t>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Принцип ( анықталмағыштық )</w:t>
      </w:r>
      <w:r w:rsidRPr="004976FB">
        <w:rPr>
          <w:rFonts w:ascii="Times New Roman" w:eastAsiaTheme="minorEastAsia" w:hAnsi="Times New Roman"/>
          <w:b/>
          <w:szCs w:val="28"/>
          <w:u w:val="single"/>
          <w:lang w:val="kk-KZ"/>
        </w:rPr>
        <w:t xml:space="preserve"> 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– қозғалыстағы бөлшектің жылдамдығы мен </w:t>
      </w:r>
      <w:r>
        <w:rPr>
          <w:rFonts w:ascii="Times New Roman" w:eastAsiaTheme="minorEastAsia" w:hAnsi="Times New Roman"/>
          <w:szCs w:val="28"/>
          <w:lang w:val="kk-KZ"/>
        </w:rPr>
        <w:t>кеңістіктегі орнын бір мезгілде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анықтауға болмайды ( В. Гейзенберг, 1927 ).</w:t>
      </w:r>
    </w:p>
    <w:p w:rsidR="00643D4E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Прнцип ( Ле – Шателье )</w:t>
      </w:r>
      <w:r w:rsidRPr="004976FB">
        <w:rPr>
          <w:rFonts w:ascii="Times New Roman" w:eastAsiaTheme="minorEastAsia" w:hAnsi="Times New Roman"/>
          <w:b/>
          <w:szCs w:val="28"/>
          <w:u w:val="single"/>
          <w:lang w:val="kk-KZ"/>
        </w:rPr>
        <w:t xml:space="preserve"> </w:t>
      </w:r>
      <w:r w:rsidRPr="00BA37BA">
        <w:rPr>
          <w:rFonts w:ascii="Times New Roman" w:eastAsiaTheme="minorEastAsia" w:hAnsi="Times New Roman"/>
          <w:szCs w:val="28"/>
          <w:lang w:val="kk-KZ"/>
        </w:rPr>
        <w:t>– тепе –теңд</w:t>
      </w:r>
      <w:r>
        <w:rPr>
          <w:rFonts w:ascii="Times New Roman" w:eastAsiaTheme="minorEastAsia" w:hAnsi="Times New Roman"/>
          <w:szCs w:val="28"/>
          <w:lang w:val="kk-KZ"/>
        </w:rPr>
        <w:t>ікке келіп тұрған жүйе жағдайының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37BA">
        <w:rPr>
          <w:rFonts w:ascii="Times New Roman" w:eastAsiaTheme="minorEastAsia" w:hAnsi="Times New Roman"/>
          <w:szCs w:val="28"/>
          <w:lang w:val="kk-KZ"/>
        </w:rPr>
        <w:t>( P, T, C ) бірін өзгерту, тепе – теңдікті сол өзгеріс</w:t>
      </w:r>
      <w:r>
        <w:rPr>
          <w:rFonts w:ascii="Times New Roman" w:eastAsiaTheme="minorEastAsia" w:hAnsi="Times New Roman"/>
          <w:szCs w:val="28"/>
          <w:lang w:val="kk-KZ"/>
        </w:rPr>
        <w:t>к</w:t>
      </w:r>
      <w:r w:rsidRPr="00BA37BA">
        <w:rPr>
          <w:rFonts w:ascii="Times New Roman" w:eastAsiaTheme="minorEastAsia" w:hAnsi="Times New Roman"/>
          <w:szCs w:val="28"/>
          <w:lang w:val="kk-KZ"/>
        </w:rPr>
        <w:t>е қарсы әсер ететін бағытқа қарай ығыстырады.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Радиоактивтілік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атомдардың өздігінен ыдырауы ( табиғи, жасанды ).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 xml:space="preserve">Реакция </w:t>
      </w:r>
      <w:r w:rsidRPr="00BA37BA">
        <w:rPr>
          <w:rFonts w:ascii="Times New Roman" w:eastAsiaTheme="minorEastAsia" w:hAnsi="Times New Roman"/>
          <w:szCs w:val="28"/>
          <w:lang w:val="kk-KZ"/>
        </w:rPr>
        <w:t>–химиялық өзгеріс ( бір заттың басқа затқа айналуы ).</w:t>
      </w:r>
    </w:p>
    <w:p w:rsidR="00643D4E" w:rsidRPr="00BA276F" w:rsidRDefault="00643D4E" w:rsidP="00661E5F">
      <w:pPr>
        <w:spacing w:line="360" w:lineRule="auto"/>
        <w:ind w:firstLine="708"/>
        <w:jc w:val="both"/>
        <w:rPr>
          <w:rFonts w:ascii="Times New Roman" w:eastAsiaTheme="minorEastAsia" w:hAnsi="Times New Roman"/>
          <w:b/>
          <w:i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lang w:val="kk-KZ"/>
        </w:rPr>
        <w:t>Реакция түрлері: қосылу, айырылу, орынбасу, алмасу, қайтымды қайтымсыз, гомогенді гетерогенді, экзотермиялық эндотермиялық, полимерлену, поликонденсациялану, тотығу – тотықсыздану.</w:t>
      </w:r>
    </w:p>
    <w:p w:rsidR="00643D4E" w:rsidRPr="00BA37BA" w:rsidRDefault="00643D4E" w:rsidP="00661E5F">
      <w:pPr>
        <w:spacing w:line="360" w:lineRule="auto"/>
        <w:jc w:val="both"/>
        <w:rPr>
          <w:rFonts w:ascii="Cambria Math" w:eastAsiaTheme="minorEastAsia" w:hAnsi="Cambria Math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Сутектік көрсеткіш ( pH )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теріс таңбамен алынған сутек иондары концентрациясының ондық логарифмі:</w:t>
      </w:r>
      <m:oMath>
        <m:r>
          <w:rPr>
            <w:rFonts w:ascii="Cambria Math" w:eastAsiaTheme="minorEastAsia" w:hAnsi="Cambria Math"/>
            <w:szCs w:val="28"/>
            <w:lang w:val="kk-KZ"/>
          </w:rPr>
          <m:t>pH</m:t>
        </m:r>
        <m:r>
          <m:rPr>
            <m:scr m:val="script"/>
          </m:rPr>
          <w:rPr>
            <w:rFonts w:ascii="Cambria Math" w:eastAsiaTheme="minorEastAsia" w:hAnsi="Cambria Math"/>
            <w:szCs w:val="28"/>
            <w:lang w:val="kk-KZ"/>
          </w:rPr>
          <m:t>= -l</m:t>
        </m:r>
        <m:r>
          <w:rPr>
            <w:rFonts w:ascii="Cambria Math" w:eastAsiaTheme="minorEastAsia" w:hAnsi="Cambria Math"/>
            <w:szCs w:val="28"/>
            <w:lang w:val="kk-KZ"/>
          </w:rPr>
          <m:t xml:space="preserve">g </m:t>
        </m:r>
      </m:oMath>
      <w:r w:rsidRPr="00BA37BA">
        <w:rPr>
          <w:rFonts w:ascii="Cambria Math" w:eastAsiaTheme="minorEastAsia" w:hAnsi="Cambria Math"/>
          <w:szCs w:val="28"/>
          <w:lang w:val="kk-KZ"/>
        </w:rPr>
        <w:t xml:space="preserve">⦋ </w:t>
      </w:r>
      <m:oMath>
        <m:sSup>
          <m:sSup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p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H</m:t>
            </m:r>
          </m:e>
          <m:sup>
            <m:r>
              <w:rPr>
                <w:rFonts w:ascii="Cambria Math" w:eastAsiaTheme="minorEastAsia" w:hAnsi="Cambria Math"/>
                <w:szCs w:val="28"/>
                <w:lang w:val="kk-KZ"/>
              </w:rPr>
              <m:t>+</m:t>
            </m:r>
          </m:sup>
        </m:sSup>
      </m:oMath>
      <w:r w:rsidRPr="00BA37BA">
        <w:rPr>
          <w:rFonts w:ascii="Cambria Math" w:eastAsiaTheme="minorEastAsia" w:hAnsi="Cambria Math"/>
          <w:szCs w:val="28"/>
          <w:lang w:val="kk-KZ"/>
        </w:rPr>
        <w:t>⦌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Стандартты</w:t>
      </w:r>
      <w:r>
        <w:rPr>
          <w:rFonts w:ascii="Times New Roman" w:eastAsiaTheme="minorEastAsia" w:hAnsi="Times New Roman"/>
          <w:b/>
          <w:szCs w:val="28"/>
          <w:u w:val="single"/>
          <w:lang w:val="kk-KZ"/>
        </w:rPr>
        <w:t xml:space="preserve"> </w:t>
      </w: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электродтық потенциал (</w:t>
      </w:r>
      <m:oMath>
        <m:sSup>
          <m:sSupPr>
            <m:ctrlPr>
              <w:rPr>
                <w:rFonts w:ascii="Cambria Math" w:eastAsiaTheme="minorEastAsia" w:hAnsi="Times New Roman"/>
                <w:b/>
                <w:i/>
                <w:szCs w:val="28"/>
                <w:u w:val="single"/>
                <w:lang w:val="kk-KZ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  <w:szCs w:val="28"/>
                <w:u w:val="single"/>
                <w:lang w:val="kk-KZ"/>
              </w:rPr>
              <m:t>φ</m:t>
            </m:r>
          </m:e>
          <m:sup>
            <m:r>
              <m:rPr>
                <m:sty m:val="bi"/>
              </m:rPr>
              <w:rPr>
                <w:rFonts w:ascii="Cambria Math" w:eastAsiaTheme="minorEastAsia" w:hAnsi="Times New Roman"/>
                <w:szCs w:val="28"/>
                <w:u w:val="single"/>
                <w:lang w:val="kk-KZ"/>
              </w:rPr>
              <m:t>0</m:t>
            </m:r>
          </m:sup>
        </m:sSup>
        <m:r>
          <m:rPr>
            <m:sty m:val="bi"/>
          </m:rPr>
          <w:rPr>
            <w:rFonts w:ascii="Cambria Math" w:eastAsiaTheme="minorEastAsia" w:hAnsi="Times New Roman"/>
            <w:szCs w:val="28"/>
            <w:u w:val="single"/>
            <w:lang w:val="kk-KZ"/>
          </w:rPr>
          <m:t xml:space="preserve">, </m:t>
        </m:r>
        <m:r>
          <m:rPr>
            <m:sty m:val="bi"/>
          </m:rPr>
          <w:rPr>
            <w:rFonts w:ascii="Cambria Math" w:eastAsiaTheme="minorEastAsia" w:hAnsi="Times New Roman"/>
            <w:szCs w:val="28"/>
            <w:u w:val="single"/>
            <w:lang w:val="kk-KZ"/>
          </w:rPr>
          <m:t>В</m:t>
        </m:r>
        <m:r>
          <m:rPr>
            <m:sty m:val="bi"/>
          </m:rPr>
          <w:rPr>
            <w:rFonts w:ascii="Cambria Math" w:eastAsiaTheme="minorEastAsia" w:hAnsi="Times New Roman"/>
            <w:szCs w:val="28"/>
            <w:u w:val="single"/>
            <w:lang w:val="kk-KZ"/>
          </w:rPr>
          <m:t xml:space="preserve"> )</m:t>
        </m:r>
      </m:oMath>
      <w:r w:rsidRPr="00BA276F">
        <w:rPr>
          <w:rFonts w:ascii="Times New Roman" w:eastAsiaTheme="minorEastAsia" w:hAnsi="Times New Roman"/>
          <w:i/>
          <w:szCs w:val="28"/>
          <w:lang w:val="kk-KZ"/>
        </w:rPr>
        <w:t>–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стандартты жағдайдағы электрод потенциалы ( сутектік электродпен салыстырғанда ).</w:t>
      </w:r>
    </w:p>
    <w:p w:rsidR="00643D4E" w:rsidRPr="004976FB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u w:val="single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Стехиометрия</w:t>
      </w:r>
      <w:r>
        <w:rPr>
          <w:rFonts w:ascii="Times New Roman" w:eastAsiaTheme="minorEastAsia" w:hAnsi="Times New Roman"/>
          <w:szCs w:val="28"/>
          <w:lang w:val="kk-KZ"/>
        </w:rPr>
        <w:t xml:space="preserve"> – реакци</w:t>
      </w:r>
      <w:r w:rsidRPr="00BA37BA">
        <w:rPr>
          <w:rFonts w:ascii="Times New Roman" w:eastAsiaTheme="minorEastAsia" w:hAnsi="Times New Roman"/>
          <w:szCs w:val="28"/>
          <w:lang w:val="kk-KZ"/>
        </w:rPr>
        <w:t>я</w:t>
      </w:r>
      <w:r>
        <w:rPr>
          <w:rFonts w:ascii="Times New Roman" w:eastAsiaTheme="minorEastAsia" w:hAnsi="Times New Roman"/>
          <w:szCs w:val="28"/>
          <w:lang w:val="kk-KZ"/>
        </w:rPr>
        <w:t>ға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қатысқан және түзілген заттардың сандық сипаттамаларының ара – қатынасын зат массасының сақталу занының негізінде қарастыру.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Стандартты сутектік электрод</w:t>
      </w:r>
      <w:r w:rsidRPr="00401518">
        <w:rPr>
          <w:rFonts w:ascii="Times New Roman" w:eastAsiaTheme="minorEastAsia" w:hAnsi="Times New Roman"/>
          <w:b/>
          <w:szCs w:val="28"/>
          <w:lang w:val="kk-KZ"/>
        </w:rPr>
        <w:t xml:space="preserve">- ( </w:t>
      </w:r>
      <m:oMath>
        <m:sSubSup>
          <m:sSubSup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bSup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φ</m:t>
            </m:r>
          </m:e>
          <m:sub>
            <m:sSup>
              <m:sSupPr>
                <m:ctrlPr>
                  <w:rPr>
                    <w:rFonts w:ascii="Cambria Math" w:eastAsiaTheme="minorEastAsia" w:hAnsi="Cambria Math"/>
                    <w:i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Cs w:val="28"/>
                    <w:lang w:val="kk-KZ"/>
                  </w:rPr>
                  <m:t>2H</m:t>
                </m:r>
              </m:e>
              <m:sup>
                <m:r>
                  <w:rPr>
                    <w:rFonts w:ascii="Cambria Math" w:eastAsiaTheme="minorEastAsia" w:hAnsi="Cambria Math"/>
                    <w:szCs w:val="28"/>
                    <w:lang w:val="kk-KZ"/>
                  </w:rPr>
                  <m:t>+</m:t>
                </m:r>
              </m:sup>
            </m:sSup>
          </m:sub>
          <m:sup>
            <m:r>
              <w:rPr>
                <w:rFonts w:ascii="Cambria Math" w:eastAsiaTheme="minorEastAsia" w:hAnsi="Cambria Math"/>
                <w:szCs w:val="28"/>
                <w:lang w:val="kk-KZ"/>
              </w:rPr>
              <m:t>0</m:t>
            </m:r>
          </m:sup>
        </m:sSubSup>
        <m:sSub>
          <m:sSub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H</m:t>
            </m:r>
          </m:e>
          <m:sub>
            <m:r>
              <w:rPr>
                <w:rFonts w:ascii="Cambria Math" w:eastAsiaTheme="minorEastAsia" w:hAnsi="Cambria Math"/>
                <w:szCs w:val="28"/>
                <w:lang w:val="kk-KZ"/>
              </w:rPr>
              <m:t>2</m:t>
            </m:r>
          </m:sub>
        </m:sSub>
        <m:r>
          <w:rPr>
            <w:rFonts w:ascii="Cambria Math" w:eastAsiaTheme="minorEastAsia" w:hAnsi="Cambria Math"/>
            <w:szCs w:val="28"/>
            <w:lang w:val="kk-KZ"/>
          </w:rPr>
          <m:t>=0 B</m:t>
        </m:r>
      </m:oMath>
      <w:r w:rsidRPr="00401518">
        <w:rPr>
          <w:rFonts w:ascii="Times New Roman" w:eastAsiaTheme="minorEastAsia" w:hAnsi="Times New Roman"/>
          <w:szCs w:val="28"/>
          <w:lang w:val="kk-KZ"/>
        </w:rPr>
        <w:t xml:space="preserve"> ) осы электрод көмегімен басқа тотығу </w:t>
      </w:r>
      <w:r w:rsidRPr="00BA37BA">
        <w:rPr>
          <w:rFonts w:ascii="Times New Roman" w:eastAsiaTheme="minorEastAsia" w:hAnsi="Times New Roman"/>
          <w:szCs w:val="28"/>
          <w:lang w:val="kk-KZ"/>
        </w:rPr>
        <w:t>– тотықсыздану, жүйелерінің потенциалын салыстыра анықтайды.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Тәсіл</w:t>
      </w:r>
      <w:r w:rsidRPr="00BA276F">
        <w:rPr>
          <w:rFonts w:ascii="Times New Roman" w:eastAsiaTheme="minorEastAsia" w:hAnsi="Times New Roman"/>
          <w:i/>
          <w:szCs w:val="28"/>
          <w:lang w:val="kk-KZ"/>
        </w:rPr>
        <w:t xml:space="preserve"> 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– химиялық байланысты </w:t>
      </w:r>
      <w:r>
        <w:rPr>
          <w:rFonts w:ascii="Times New Roman" w:eastAsiaTheme="minorEastAsia" w:hAnsi="Times New Roman"/>
          <w:szCs w:val="28"/>
          <w:lang w:val="kk-KZ"/>
        </w:rPr>
        <w:t>түсіндіруге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қолданылатын ВБ ( валенттілік байланыс ), МО ( молекулалық орбиталь ) 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Валенттілік байланыс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тәсілі бойынша</w:t>
      </w:r>
      <w:r w:rsidR="00041AB3">
        <w:rPr>
          <w:rFonts w:ascii="Times New Roman" w:eastAsiaTheme="minorEastAsia" w:hAnsi="Times New Roman"/>
          <w:szCs w:val="28"/>
          <w:lang w:val="kk-KZ"/>
        </w:rPr>
        <w:t xml:space="preserve"> атомдар арасында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ковалентті байланыс </w:t>
      </w:r>
      <w:r>
        <w:rPr>
          <w:rFonts w:ascii="Times New Roman" w:eastAsiaTheme="minorEastAsia" w:hAnsi="Times New Roman"/>
          <w:szCs w:val="28"/>
          <w:lang w:val="kk-KZ"/>
        </w:rPr>
        <w:t xml:space="preserve"> орнағанда </w:t>
      </w:r>
      <w:r w:rsidRPr="00BA37BA">
        <w:rPr>
          <w:rFonts w:ascii="Times New Roman" w:eastAsiaTheme="minorEastAsia" w:hAnsi="Times New Roman"/>
          <w:szCs w:val="28"/>
          <w:lang w:val="kk-KZ"/>
        </w:rPr>
        <w:t>атомдар арасында ло</w:t>
      </w:r>
      <w:r>
        <w:rPr>
          <w:rFonts w:ascii="Times New Roman" w:eastAsiaTheme="minorEastAsia" w:hAnsi="Times New Roman"/>
          <w:szCs w:val="28"/>
          <w:lang w:val="kk-KZ"/>
        </w:rPr>
        <w:t>к</w:t>
      </w:r>
      <w:r w:rsidRPr="00BA37BA">
        <w:rPr>
          <w:rFonts w:ascii="Times New Roman" w:eastAsiaTheme="minorEastAsia" w:hAnsi="Times New Roman"/>
          <w:szCs w:val="28"/>
          <w:lang w:val="kk-KZ"/>
        </w:rPr>
        <w:t>ализацияланған қарама – қарсы с</w:t>
      </w:r>
      <w:r>
        <w:rPr>
          <w:rFonts w:ascii="Times New Roman" w:eastAsiaTheme="minorEastAsia" w:hAnsi="Times New Roman"/>
          <w:szCs w:val="28"/>
          <w:lang w:val="kk-KZ"/>
        </w:rPr>
        <w:t>п</w:t>
      </w:r>
      <w:r w:rsidRPr="00BA37BA">
        <w:rPr>
          <w:rFonts w:ascii="Times New Roman" w:eastAsiaTheme="minorEastAsia" w:hAnsi="Times New Roman"/>
          <w:szCs w:val="28"/>
          <w:lang w:val="kk-KZ"/>
        </w:rPr>
        <w:t>инді электрон жұптарының түзілуі</w:t>
      </w:r>
      <w:r>
        <w:rPr>
          <w:rFonts w:ascii="Times New Roman" w:eastAsiaTheme="minorEastAsia" w:hAnsi="Times New Roman"/>
          <w:szCs w:val="28"/>
          <w:lang w:val="kk-KZ"/>
        </w:rPr>
        <w:t>н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және олардың электрондық бұлттарының максималды қабысуын көздейді. 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Молекулалық орбиталь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</w:t>
      </w:r>
      <w:r w:rsidR="00041AB3" w:rsidRPr="00BA37BA">
        <w:rPr>
          <w:rFonts w:ascii="Times New Roman" w:eastAsiaTheme="minorEastAsia" w:hAnsi="Times New Roman"/>
          <w:szCs w:val="28"/>
          <w:lang w:val="kk-KZ"/>
        </w:rPr>
        <w:t xml:space="preserve">байланыс </w:t>
      </w:r>
      <w:r w:rsidRPr="00BA37BA">
        <w:rPr>
          <w:rFonts w:ascii="Times New Roman" w:eastAsiaTheme="minorEastAsia" w:hAnsi="Times New Roman"/>
          <w:szCs w:val="28"/>
          <w:lang w:val="kk-KZ"/>
        </w:rPr>
        <w:t>тәсілі түзуші атомдарының барлық электрондық орбитальд</w:t>
      </w:r>
      <w:r>
        <w:rPr>
          <w:rFonts w:ascii="Times New Roman" w:eastAsiaTheme="minorEastAsia" w:hAnsi="Times New Roman"/>
          <w:szCs w:val="28"/>
          <w:lang w:val="kk-KZ"/>
        </w:rPr>
        <w:t>а</w:t>
      </w:r>
      <w:r w:rsidRPr="00BA37BA">
        <w:rPr>
          <w:rFonts w:ascii="Times New Roman" w:eastAsiaTheme="minorEastAsia" w:hAnsi="Times New Roman"/>
          <w:szCs w:val="28"/>
          <w:lang w:val="kk-KZ"/>
        </w:rPr>
        <w:t>рының сызықтық комбинациясы, мұнда АО –дің элекрондармен толу принциптері ( Гунд ережесі мен Паули</w:t>
      </w:r>
      <w:r w:rsidR="00CB7304">
        <w:rPr>
          <w:rFonts w:ascii="Times New Roman" w:eastAsiaTheme="minorEastAsia" w:hAnsi="Times New Roman"/>
          <w:szCs w:val="28"/>
          <w:lang w:val="kk-KZ"/>
        </w:rPr>
        <w:t>, энергиясы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</w:t>
      </w:r>
      <w:r w:rsidR="00CB7304">
        <w:rPr>
          <w:rFonts w:ascii="Times New Roman" w:eastAsiaTheme="minorEastAsia" w:hAnsi="Times New Roman"/>
          <w:szCs w:val="28"/>
          <w:lang w:val="kk-KZ"/>
        </w:rPr>
        <w:t xml:space="preserve"> аз деңгейге электрондардың алдымен орналасу принциптері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) </w:t>
      </w:r>
      <w:r>
        <w:rPr>
          <w:rFonts w:ascii="Times New Roman" w:eastAsiaTheme="minorEastAsia" w:hAnsi="Times New Roman"/>
          <w:szCs w:val="28"/>
          <w:lang w:val="kk-KZ"/>
        </w:rPr>
        <w:t>орындалады</w:t>
      </w:r>
      <w:r w:rsidRPr="00BA37BA">
        <w:rPr>
          <w:rFonts w:ascii="Times New Roman" w:eastAsiaTheme="minorEastAsia" w:hAnsi="Times New Roman"/>
          <w:szCs w:val="28"/>
          <w:lang w:val="kk-KZ"/>
        </w:rPr>
        <w:t>.</w:t>
      </w:r>
    </w:p>
    <w:p w:rsidR="00643D4E" w:rsidRPr="00BA276F" w:rsidRDefault="00643D4E" w:rsidP="00661E5F">
      <w:pPr>
        <w:spacing w:line="360" w:lineRule="auto"/>
        <w:ind w:firstLine="708"/>
        <w:jc w:val="both"/>
        <w:rPr>
          <w:rFonts w:ascii="Times New Roman" w:eastAsiaTheme="minorEastAsia" w:hAnsi="Times New Roman"/>
          <w:b/>
          <w:i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lang w:val="kk-KZ"/>
        </w:rPr>
        <w:t>Теория: Бренстед – Лоури, Льюис, Усанович, координациялық, кристалдық өріс, химиялық құрылыс, электролиттік диссоциация ).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4B6AE2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Координациялық теория ( А. Вернер )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кешенді қосылыстардың құрылысы мен қасиеттерін түсіндіреді.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4B6AE2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Кристалдық өріс теориясы ( Коттон, Иоргенсен т.т )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кешенді қосылыс</w:t>
      </w:r>
      <w:r>
        <w:rPr>
          <w:rFonts w:ascii="Times New Roman" w:eastAsiaTheme="minorEastAsia" w:hAnsi="Times New Roman"/>
          <w:szCs w:val="28"/>
          <w:lang w:val="kk-KZ"/>
        </w:rPr>
        <w:t>та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кешен түзуші мен лиганд арасында тек электростатикалық күш әсер етеді деп химиялық байланыстың түзілуін қарастырады.</w:t>
      </w:r>
    </w:p>
    <w:p w:rsidR="00643D4E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4B6AE2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Электролиттік диссоциация теориясы ( С. Аррениус )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–электролиттерге диссоциация теориясы тұрғысынан анықтама береді.</w:t>
      </w:r>
    </w:p>
    <w:p w:rsidR="00643D4E" w:rsidRPr="004B6AE2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07AA9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Химиялық құрылыс теориясы (А.М.Бутлеров)</w:t>
      </w:r>
      <w:r>
        <w:rPr>
          <w:rFonts w:ascii="Times New Roman" w:eastAsiaTheme="minorEastAsia" w:hAnsi="Times New Roman"/>
          <w:szCs w:val="28"/>
          <w:lang w:val="kk-KZ"/>
        </w:rPr>
        <w:t xml:space="preserve"> - органикалық заттар үшін жазылған, оның кейбірін бейорганикалық заттар үшін де пайдалануға болады.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Термодинамика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энергияның бір түрден екінші түрге айналу заңдылықтарын қарастырады.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Термодинамикалық жүйе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қоршаған ортадан ойша бөлінген денелер тобы.</w:t>
      </w:r>
    </w:p>
    <w:p w:rsidR="00643D4E" w:rsidRPr="00BA276F" w:rsidRDefault="00643D4E" w:rsidP="00661E5F">
      <w:pPr>
        <w:spacing w:line="360" w:lineRule="auto"/>
        <w:jc w:val="both"/>
        <w:rPr>
          <w:rFonts w:ascii="Times New Roman" w:eastAsiaTheme="minorEastAsia" w:hAnsi="Times New Roman"/>
          <w:b/>
          <w:i/>
          <w:szCs w:val="28"/>
          <w:u w:val="single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 xml:space="preserve">Термодинамиканың I заңы: 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37BA">
        <w:rPr>
          <w:rFonts w:ascii="Times New Roman" w:eastAsiaTheme="minorEastAsia" w:hAnsi="Times New Roman"/>
          <w:szCs w:val="28"/>
          <w:lang w:val="kk-KZ"/>
        </w:rPr>
        <w:t xml:space="preserve">Жүйенің ішкі энергиясы сыртқы ортамен энергия алмасу болмағанда тұрақты болады. </w:t>
      </w:r>
    </w:p>
    <w:p w:rsidR="00643D4E" w:rsidRPr="00BA276F" w:rsidRDefault="00643D4E" w:rsidP="00661E5F">
      <w:pPr>
        <w:spacing w:line="360" w:lineRule="auto"/>
        <w:jc w:val="both"/>
        <w:rPr>
          <w:rFonts w:ascii="Times New Roman" w:eastAsiaTheme="minorEastAsia" w:hAnsi="Times New Roman"/>
          <w:b/>
          <w:i/>
          <w:szCs w:val="28"/>
          <w:u w:val="single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 xml:space="preserve">Термодинамиканың II заңы: 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37BA">
        <w:rPr>
          <w:rFonts w:ascii="Times New Roman" w:eastAsiaTheme="minorEastAsia" w:hAnsi="Times New Roman"/>
          <w:szCs w:val="28"/>
          <w:lang w:val="kk-KZ"/>
        </w:rPr>
        <w:t>Изоляцияланған ( оқшауланған ) жүйеде энтропияның арту бағытында үдеріс өздігінен жүреді.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Термохимия</w:t>
      </w:r>
      <w:r w:rsidRPr="00BA276F">
        <w:rPr>
          <w:rFonts w:ascii="Times New Roman" w:eastAsiaTheme="minorEastAsia" w:hAnsi="Times New Roman"/>
          <w:i/>
          <w:szCs w:val="28"/>
          <w:lang w:val="kk-KZ"/>
        </w:rPr>
        <w:t xml:space="preserve"> </w:t>
      </w:r>
      <w:r w:rsidRPr="00BA37BA">
        <w:rPr>
          <w:rFonts w:ascii="Times New Roman" w:eastAsiaTheme="minorEastAsia" w:hAnsi="Times New Roman"/>
          <w:szCs w:val="28"/>
          <w:lang w:val="kk-KZ"/>
        </w:rPr>
        <w:t>– реакцияның жылу эффектісін зерттейтін физикалық химияның бір саласы.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Теңдеу ( Нернст )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электродтық потенциалдың әртүрлі факторларға (</w:t>
      </w:r>
      <w:r>
        <w:rPr>
          <w:rFonts w:ascii="Times New Roman" w:eastAsiaTheme="minorEastAsia" w:hAnsi="Times New Roman"/>
          <w:szCs w:val="28"/>
          <w:lang w:val="kk-KZ"/>
        </w:rPr>
        <w:t>с,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t, р, зат табиғаты ) тәуелділігін көрсетеді: </w:t>
      </w:r>
      <m:oMath>
        <m:r>
          <w:rPr>
            <w:rFonts w:ascii="Cambria Math" w:eastAsiaTheme="minorEastAsia" w:hAnsi="Cambria Math"/>
            <w:szCs w:val="28"/>
            <w:lang w:val="kk-KZ"/>
          </w:rPr>
          <m:t xml:space="preserve">φ= </m:t>
        </m:r>
        <m:sSup>
          <m:sSup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p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φ</m:t>
            </m:r>
          </m:e>
          <m:sup>
            <m:r>
              <w:rPr>
                <w:rFonts w:ascii="Cambria Math" w:eastAsiaTheme="minorEastAsia" w:hAnsi="Cambria Math"/>
                <w:szCs w:val="28"/>
                <w:lang w:val="kk-KZ"/>
              </w:rPr>
              <m:t>0</m:t>
            </m:r>
          </m:sup>
        </m:sSup>
        <m:r>
          <w:rPr>
            <w:rFonts w:ascii="Cambria Math" w:eastAsiaTheme="minorEastAsia" w:hAnsi="Cambria Math"/>
            <w:szCs w:val="28"/>
            <w:lang w:val="kk-KZ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fPr>
          <m:num>
            <m:r>
              <w:rPr>
                <w:rFonts w:ascii="Cambria Math" w:eastAsiaTheme="minorEastAsia" w:hAnsi="Cambria Math"/>
                <w:szCs w:val="28"/>
                <w:lang w:val="kk-KZ"/>
              </w:rPr>
              <m:t>RT</m:t>
            </m:r>
          </m:num>
          <m:den>
            <m:r>
              <w:rPr>
                <w:rFonts w:ascii="Cambria Math" w:eastAsiaTheme="minorEastAsia" w:hAnsi="Cambria Math"/>
                <w:szCs w:val="28"/>
                <w:lang w:val="kk-KZ"/>
              </w:rPr>
              <m:t>nF</m:t>
            </m:r>
          </m:den>
        </m:f>
        <m:r>
          <m:rPr>
            <m:scr m:val="script"/>
          </m:rPr>
          <w:rPr>
            <w:rFonts w:ascii="Cambria Math" w:eastAsiaTheme="minorEastAsia" w:hAnsi="Cambria Math"/>
            <w:szCs w:val="28"/>
            <w:lang w:val="kk-KZ"/>
          </w:rPr>
          <m:t>l</m:t>
        </m:r>
        <m:r>
          <w:rPr>
            <w:rFonts w:ascii="Cambria Math" w:eastAsiaTheme="minorEastAsia" w:hAnsi="Cambria Math"/>
            <w:szCs w:val="28"/>
            <w:lang w:val="kk-KZ"/>
          </w:rPr>
          <m:t>n C</m:t>
        </m:r>
      </m:oMath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Теңдеу ( Аррениус )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жүйенің активтендіру энергиясын анықтауға арналған жылдамдық константасы мен температура арасындағы байланысты көрсетеді: </w:t>
      </w:r>
      <m:oMath>
        <m:r>
          <w:rPr>
            <w:rFonts w:ascii="Cambria Math" w:eastAsiaTheme="minorEastAsia" w:hAnsi="Cambria Math"/>
            <w:szCs w:val="28"/>
            <w:lang w:val="kk-KZ"/>
          </w:rPr>
          <m:t xml:space="preserve">K=A ∙ </m:t>
        </m:r>
        <m:sSup>
          <m:sSup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p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e</m:t>
            </m:r>
          </m:e>
          <m:sup>
            <m:r>
              <w:rPr>
                <w:rFonts w:ascii="Cambria Math" w:eastAsiaTheme="minorEastAsia" w:hAnsi="Cambria Math"/>
                <w:szCs w:val="28"/>
                <w:lang w:val="kk-KZ"/>
              </w:rPr>
              <m:t>-Ea/RT</m:t>
            </m:r>
          </m:sup>
        </m:sSup>
      </m:oMath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Тепе – теңдік ( химиялық )</w:t>
      </w:r>
      <w:r w:rsidRPr="004976FB">
        <w:rPr>
          <w:rFonts w:ascii="Times New Roman" w:eastAsiaTheme="minorEastAsia" w:hAnsi="Times New Roman"/>
          <w:b/>
          <w:szCs w:val="28"/>
          <w:u w:val="single"/>
          <w:lang w:val="kk-KZ"/>
        </w:rPr>
        <w:t xml:space="preserve"> </w:t>
      </w:r>
      <w:r w:rsidRPr="00BA37BA">
        <w:rPr>
          <w:rFonts w:ascii="Times New Roman" w:eastAsiaTheme="minorEastAsia" w:hAnsi="Times New Roman"/>
          <w:szCs w:val="28"/>
          <w:lang w:val="kk-KZ"/>
        </w:rPr>
        <w:t>– қайтымды реакцияда тура және кері бағыттағы реакцияның жылдамдықтарының теңескен күйі: ∆ G = -RT ℓn K, K = 1 ∆G = 0</w:t>
      </w:r>
    </w:p>
    <w:p w:rsidR="00643D4E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Топ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жоғары валентті</w:t>
      </w:r>
      <w:r w:rsidR="00CB7304">
        <w:rPr>
          <w:rFonts w:ascii="Times New Roman" w:eastAsiaTheme="minorEastAsia" w:hAnsi="Times New Roman"/>
          <w:szCs w:val="28"/>
          <w:lang w:val="kk-KZ"/>
        </w:rPr>
        <w:t>лі</w:t>
      </w:r>
      <w:r w:rsidRPr="00BA37BA">
        <w:rPr>
          <w:rFonts w:ascii="Times New Roman" w:eastAsiaTheme="minorEastAsia" w:hAnsi="Times New Roman"/>
          <w:szCs w:val="28"/>
          <w:lang w:val="kk-KZ"/>
        </w:rPr>
        <w:t>ктері бірдей атомдарының электрондық құрылыстары ұқс</w:t>
      </w:r>
      <w:r>
        <w:rPr>
          <w:rFonts w:ascii="Times New Roman" w:eastAsiaTheme="minorEastAsia" w:hAnsi="Times New Roman"/>
          <w:szCs w:val="28"/>
          <w:lang w:val="kk-KZ"/>
        </w:rPr>
        <w:t xml:space="preserve">ас </w:t>
      </w:r>
      <w:r w:rsidR="00CB7304">
        <w:rPr>
          <w:rFonts w:ascii="Times New Roman" w:eastAsiaTheme="minorEastAsia" w:hAnsi="Times New Roman"/>
          <w:szCs w:val="28"/>
          <w:lang w:val="kk-KZ"/>
        </w:rPr>
        <w:t>периодтық жүйенің тік бағаны, ол</w:t>
      </w:r>
      <w:r>
        <w:rPr>
          <w:rFonts w:ascii="Times New Roman" w:eastAsiaTheme="minorEastAsia" w:hAnsi="Times New Roman"/>
          <w:szCs w:val="28"/>
          <w:lang w:val="kk-KZ"/>
        </w:rPr>
        <w:t xml:space="preserve"> екі топшадан тұрады </w:t>
      </w:r>
      <w:r w:rsidRPr="00B07AA9">
        <w:rPr>
          <w:rFonts w:ascii="Times New Roman" w:eastAsiaTheme="minorEastAsia" w:hAnsi="Times New Roman"/>
          <w:szCs w:val="28"/>
          <w:lang w:val="kk-KZ"/>
        </w:rPr>
        <w:t>(A, В)</w:t>
      </w:r>
    </w:p>
    <w:p w:rsidR="00643D4E" w:rsidRPr="00BA276F" w:rsidRDefault="00643D4E" w:rsidP="00661E5F">
      <w:pPr>
        <w:spacing w:line="360" w:lineRule="auto"/>
        <w:jc w:val="both"/>
        <w:rPr>
          <w:rFonts w:ascii="Times New Roman" w:eastAsiaTheme="minorEastAsia" w:hAnsi="Times New Roman"/>
          <w:i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Негізгі топша (А)</w:t>
      </w:r>
      <w:r w:rsidRPr="00420034">
        <w:rPr>
          <w:rFonts w:ascii="Times New Roman" w:eastAsiaTheme="minorEastAsia" w:hAnsi="Times New Roman"/>
          <w:szCs w:val="28"/>
          <w:lang w:val="kk-KZ"/>
        </w:rPr>
        <w:t xml:space="preserve"> элементтер</w:t>
      </w:r>
      <w:r>
        <w:rPr>
          <w:rFonts w:ascii="Times New Roman" w:eastAsiaTheme="minorEastAsia" w:hAnsi="Times New Roman"/>
          <w:szCs w:val="28"/>
          <w:lang w:val="kk-KZ"/>
        </w:rPr>
        <w:t>інің кезектегі электрондары сыртқы энергетикалық деңгейге түседі, оларға S-</w:t>
      </w:r>
      <w:r w:rsidRPr="00C863F8">
        <w:rPr>
          <w:rFonts w:ascii="Times New Roman" w:eastAsiaTheme="minorEastAsia" w:hAnsi="Times New Roman"/>
          <w:szCs w:val="28"/>
          <w:lang w:val="kk-KZ"/>
        </w:rPr>
        <w:t xml:space="preserve">, p- </w:t>
      </w:r>
      <w:r>
        <w:rPr>
          <w:rFonts w:ascii="Times New Roman" w:eastAsiaTheme="minorEastAsia" w:hAnsi="Times New Roman"/>
          <w:szCs w:val="28"/>
          <w:lang w:val="kk-KZ"/>
        </w:rPr>
        <w:t xml:space="preserve">элементтері жатады, жалпы формуласы </w:t>
      </w:r>
      <m:oMath>
        <m:r>
          <w:rPr>
            <w:rFonts w:ascii="Cambria Math" w:eastAsiaTheme="minorEastAsia" w:hAnsi="Cambria Math"/>
            <w:szCs w:val="28"/>
            <w:lang w:val="kk-KZ"/>
          </w:rPr>
          <m:t>n</m:t>
        </m:r>
        <m:sSup>
          <m:sSup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p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s</m:t>
            </m:r>
          </m:e>
          <m:sup>
            <m:r>
              <w:rPr>
                <w:rFonts w:ascii="Cambria Math" w:eastAsiaTheme="minorEastAsia" w:hAnsi="Cambria Math"/>
                <w:szCs w:val="28"/>
                <w:lang w:val="kk-KZ"/>
              </w:rPr>
              <m:t>1-2</m:t>
            </m:r>
          </m:sup>
        </m:sSup>
        <m:r>
          <w:rPr>
            <w:rFonts w:ascii="Cambria Math" w:eastAsiaTheme="minorEastAsia" w:hAnsi="Cambria Math"/>
            <w:szCs w:val="28"/>
            <w:lang w:val="kk-KZ"/>
          </w:rPr>
          <m:t xml:space="preserve"> , n</m:t>
        </m:r>
        <m:sSup>
          <m:sSupPr>
            <m:ctrlPr>
              <w:rPr>
                <w:rFonts w:ascii="Cambria Math" w:eastAsiaTheme="minorEastAsia" w:hAnsi="Cambria Math"/>
                <w:i/>
                <w:szCs w:val="28"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s</m:t>
            </m:r>
          </m:e>
          <m:sup>
            <m:r>
              <w:rPr>
                <w:rFonts w:ascii="Cambria Math" w:eastAsiaTheme="minorEastAsia" w:hAnsi="Cambria Math"/>
                <w:szCs w:val="28"/>
                <w:lang w:val="kk-KZ"/>
              </w:rPr>
              <m:t>2</m:t>
            </m:r>
          </m:sup>
        </m:sSup>
        <m:r>
          <w:rPr>
            <w:rFonts w:ascii="Cambria Math" w:eastAsiaTheme="minorEastAsia" w:hAnsi="Cambria Math"/>
            <w:szCs w:val="28"/>
            <w:lang w:val="kk-KZ"/>
          </w:rPr>
          <m:t>n</m:t>
        </m:r>
        <m:sSup>
          <m:sSupPr>
            <m:ctrlPr>
              <w:rPr>
                <w:rFonts w:ascii="Cambria Math" w:eastAsiaTheme="minorEastAsia" w:hAnsi="Cambria Math"/>
                <w:i/>
                <w:szCs w:val="28"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p</m:t>
            </m:r>
          </m:e>
          <m:sup>
            <m:r>
              <w:rPr>
                <w:rFonts w:ascii="Cambria Math" w:eastAsiaTheme="minorEastAsia" w:hAnsi="Cambria Math"/>
                <w:szCs w:val="28"/>
                <w:lang w:val="kk-KZ"/>
              </w:rPr>
              <m:t>1-6</m:t>
            </m:r>
          </m:sup>
        </m:sSup>
      </m:oMath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276F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Қосымша топша (В)</w:t>
      </w:r>
      <w:r>
        <w:rPr>
          <w:rFonts w:ascii="Times New Roman" w:eastAsiaTheme="minorEastAsia" w:hAnsi="Times New Roman"/>
          <w:szCs w:val="28"/>
          <w:u w:val="single"/>
          <w:lang w:val="kk-KZ"/>
        </w:rPr>
        <w:t xml:space="preserve"> </w:t>
      </w:r>
      <w:r w:rsidRPr="00BA37BA">
        <w:rPr>
          <w:rFonts w:ascii="Times New Roman" w:eastAsiaTheme="minorEastAsia" w:hAnsi="Times New Roman"/>
          <w:szCs w:val="28"/>
          <w:lang w:val="kk-KZ"/>
        </w:rPr>
        <w:t>элементтерінің кезектегі электрондары сырттан кейінгі екінші ( d – элементтері ), үшінші деңгей</w:t>
      </w:r>
      <w:r>
        <w:rPr>
          <w:rFonts w:ascii="Times New Roman" w:eastAsiaTheme="minorEastAsia" w:hAnsi="Times New Roman"/>
          <w:szCs w:val="28"/>
          <w:lang w:val="kk-KZ"/>
        </w:rPr>
        <w:t>лерге ( f – эементтері ) түседі, олардың жалпы формуласы:</w:t>
      </w:r>
    </w:p>
    <w:p w:rsidR="00643D4E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37BA">
        <w:rPr>
          <w:rFonts w:ascii="Times New Roman" w:eastAsiaTheme="minorEastAsia" w:hAnsi="Times New Roman"/>
          <w:szCs w:val="28"/>
          <w:lang w:val="kk-KZ"/>
        </w:rPr>
        <w:t xml:space="preserve"> ( </w:t>
      </w:r>
      <m:oMath>
        <m:sSup>
          <m:sSup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p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nS</m:t>
            </m:r>
          </m:e>
          <m:sup>
            <m:r>
              <w:rPr>
                <w:rFonts w:ascii="Cambria Math" w:eastAsiaTheme="minorEastAsia" w:hAnsi="Cambria Math"/>
                <w:szCs w:val="28"/>
                <w:lang w:val="kk-KZ"/>
              </w:rPr>
              <m:t>2</m:t>
            </m:r>
          </m:sup>
        </m:sSup>
        <m:d>
          <m:d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d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 xml:space="preserve"> n-1</m:t>
            </m:r>
          </m:e>
        </m:d>
        <m:sSup>
          <m:sSup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p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d</m:t>
            </m:r>
          </m:e>
          <m:sup>
            <m:r>
              <w:rPr>
                <w:rFonts w:ascii="Cambria Math" w:eastAsiaTheme="minorEastAsia" w:hAnsi="Cambria Math"/>
                <w:szCs w:val="28"/>
                <w:lang w:val="kk-KZ"/>
              </w:rPr>
              <m:t>1-10</m:t>
            </m:r>
          </m:sup>
        </m:sSup>
        <m:r>
          <w:rPr>
            <w:rFonts w:ascii="Cambria Math" w:eastAsiaTheme="minorEastAsia" w:hAnsi="Cambria Math"/>
            <w:szCs w:val="28"/>
            <w:lang w:val="kk-KZ"/>
          </w:rPr>
          <m:t xml:space="preserve">, </m:t>
        </m:r>
        <m:sSup>
          <m:sSup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p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nS</m:t>
            </m:r>
          </m:e>
          <m:sup>
            <m:r>
              <w:rPr>
                <w:rFonts w:ascii="Cambria Math" w:eastAsiaTheme="minorEastAsia" w:hAnsi="Cambria Math"/>
                <w:szCs w:val="28"/>
                <w:lang w:val="kk-KZ"/>
              </w:rPr>
              <m:t>2</m:t>
            </m:r>
          </m:sup>
        </m:sSup>
        <m:d>
          <m:d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d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n-1</m:t>
            </m:r>
          </m:e>
        </m:d>
        <m:sSup>
          <m:sSupPr>
            <m:ctrlPr>
              <w:rPr>
                <w:rFonts w:ascii="Cambria Math" w:eastAsiaTheme="minorEastAsia" w:hAnsi="Cambria Math"/>
                <w:i/>
                <w:szCs w:val="28"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d</m:t>
            </m:r>
          </m:e>
          <m:sup>
            <m:r>
              <w:rPr>
                <w:rFonts w:ascii="Cambria Math" w:eastAsiaTheme="minorEastAsia" w:hAnsi="Cambria Math"/>
                <w:szCs w:val="28"/>
                <w:lang w:val="kk-KZ"/>
              </w:rPr>
              <m:t>1</m:t>
            </m:r>
            <m:d>
              <m:dPr>
                <m:ctrlPr>
                  <w:rPr>
                    <w:rFonts w:ascii="Cambria Math" w:eastAsiaTheme="minorEastAsia" w:hAnsi="Cambria Math"/>
                    <w:i/>
                    <w:szCs w:val="28"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szCs w:val="28"/>
                    <w:lang w:val="kk-KZ"/>
                  </w:rPr>
                  <m:t>n-2</m:t>
                </m:r>
              </m:e>
            </m:d>
          </m:sup>
        </m:sSup>
        <m:sSup>
          <m:sSup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p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f</m:t>
            </m:r>
          </m:e>
          <m:sup>
            <m:r>
              <w:rPr>
                <w:rFonts w:ascii="Cambria Math" w:eastAsiaTheme="minorEastAsia" w:hAnsi="Cambria Math"/>
                <w:szCs w:val="28"/>
                <w:lang w:val="kk-KZ"/>
              </w:rPr>
              <m:t>1-14</m:t>
            </m:r>
          </m:sup>
        </m:sSup>
        <m:r>
          <w:rPr>
            <w:rFonts w:ascii="Cambria Math" w:eastAsiaTheme="minorEastAsia" w:hAnsi="Cambria Math"/>
            <w:szCs w:val="28"/>
            <w:lang w:val="kk-KZ"/>
          </w:rPr>
          <m:t xml:space="preserve"> )</m:t>
        </m:r>
        <w:bookmarkStart w:id="0" w:name="_GoBack"/>
        <w:bookmarkEnd w:id="0"/>
      </m:oMath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03717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Тотығу дәрежесі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атомдар</w:t>
      </w:r>
      <w:r w:rsidR="00CB7304">
        <w:rPr>
          <w:rFonts w:ascii="Times New Roman" w:eastAsiaTheme="minorEastAsia" w:hAnsi="Times New Roman"/>
          <w:szCs w:val="28"/>
          <w:lang w:val="kk-KZ"/>
        </w:rPr>
        <w:t>д</w:t>
      </w:r>
      <w:r w:rsidRPr="00BA37BA">
        <w:rPr>
          <w:rFonts w:ascii="Times New Roman" w:eastAsiaTheme="minorEastAsia" w:hAnsi="Times New Roman"/>
          <w:szCs w:val="28"/>
          <w:lang w:val="kk-KZ"/>
        </w:rPr>
        <w:t>ы байланыстырушы электрондары электротерістілігі басым элементке толығымен ығысып кетті деп ( шартты түрде ) есептегенде байқалатын заряд ( араб цифрлармен беріледі оның қабылдайтын мәндері оң, теріс, бүтін, бөлшек сандар және ноль ).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CB7304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Тотығу</w:t>
      </w:r>
      <w:r w:rsidRPr="00CB7304">
        <w:rPr>
          <w:rFonts w:ascii="Times New Roman" w:eastAsiaTheme="minorEastAsia" w:hAnsi="Times New Roman"/>
          <w:b/>
          <w:szCs w:val="28"/>
          <w:u w:val="single"/>
          <w:lang w:val="kk-KZ"/>
        </w:rPr>
        <w:t xml:space="preserve"> – тотықсыздану реакциясы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жүргенде элемент атомдарының тотығу дәрежелері өзгереді. Оның үш типі болады: молекулааралық, молекулаішілік, диспро</w:t>
      </w:r>
      <w:r w:rsidR="00CB7304">
        <w:rPr>
          <w:rFonts w:ascii="Times New Roman" w:eastAsiaTheme="minorEastAsia" w:hAnsi="Times New Roman"/>
          <w:szCs w:val="28"/>
          <w:lang w:val="kk-KZ"/>
        </w:rPr>
        <w:t>пор</w:t>
      </w:r>
      <w:r w:rsidRPr="00BA37BA">
        <w:rPr>
          <w:rFonts w:ascii="Times New Roman" w:eastAsiaTheme="minorEastAsia" w:hAnsi="Times New Roman"/>
          <w:szCs w:val="28"/>
          <w:lang w:val="kk-KZ"/>
        </w:rPr>
        <w:t>циялану.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03717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Тотықтырғыштар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</w:t>
      </w:r>
      <w:r w:rsidR="00CB7304">
        <w:rPr>
          <w:rFonts w:ascii="Times New Roman" w:eastAsiaTheme="minorEastAsia" w:hAnsi="Times New Roman"/>
          <w:szCs w:val="28"/>
          <w:lang w:val="kk-KZ"/>
        </w:rPr>
        <w:t xml:space="preserve">бөлшек </w:t>
      </w:r>
      <w:r w:rsidRPr="00BA37BA">
        <w:rPr>
          <w:rFonts w:ascii="Times New Roman" w:eastAsiaTheme="minorEastAsia" w:hAnsi="Times New Roman"/>
          <w:szCs w:val="28"/>
          <w:lang w:val="kk-KZ"/>
        </w:rPr>
        <w:t>электронды өзіне қосып, тотықсызданады.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03717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Тотықсыздандырғыштар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</w:t>
      </w:r>
      <w:r w:rsidR="00CB7304">
        <w:rPr>
          <w:rFonts w:ascii="Times New Roman" w:eastAsiaTheme="minorEastAsia" w:hAnsi="Times New Roman"/>
          <w:szCs w:val="28"/>
          <w:lang w:val="kk-KZ"/>
        </w:rPr>
        <w:t xml:space="preserve">бөлшек </w:t>
      </w:r>
      <w:r w:rsidRPr="00BA37BA">
        <w:rPr>
          <w:rFonts w:ascii="Times New Roman" w:eastAsiaTheme="minorEastAsia" w:hAnsi="Times New Roman"/>
          <w:szCs w:val="28"/>
          <w:lang w:val="kk-KZ"/>
        </w:rPr>
        <w:t>электронды беріп, тотығады.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03717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 xml:space="preserve">Тығыздық ( </w:t>
      </w:r>
      <m:oMath>
        <m:r>
          <m:rPr>
            <m:sty m:val="bi"/>
          </m:rPr>
          <w:rPr>
            <w:rFonts w:ascii="Cambria Math" w:eastAsiaTheme="minorEastAsia" w:hAnsi="Cambria Math"/>
            <w:szCs w:val="28"/>
            <w:u w:val="single"/>
            <w:lang w:val="kk-KZ"/>
          </w:rPr>
          <m:t>ρ )-</m:t>
        </m:r>
      </m:oMath>
      <w:r w:rsidRPr="00BA37BA">
        <w:rPr>
          <w:rFonts w:ascii="Times New Roman" w:eastAsiaTheme="minorEastAsia" w:hAnsi="Times New Roman"/>
          <w:szCs w:val="28"/>
          <w:lang w:val="kk-KZ"/>
        </w:rPr>
        <w:t xml:space="preserve">заттың көлем бірлігінің массасы ( </w:t>
      </w:r>
      <m:oMath>
        <m:r>
          <w:rPr>
            <w:rFonts w:ascii="Cambria Math" w:eastAsiaTheme="minorEastAsia" w:hAnsi="Cambria Math"/>
            <w:szCs w:val="28"/>
            <w:lang w:val="kk-KZ"/>
          </w:rPr>
          <m:t>г/</m:t>
        </m:r>
        <m:sSup>
          <m:sSup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p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см</m:t>
            </m:r>
          </m:e>
          <m:sup>
            <m:r>
              <w:rPr>
                <w:rFonts w:ascii="Cambria Math" w:eastAsiaTheme="minorEastAsia" w:hAnsi="Cambria Math"/>
                <w:szCs w:val="28"/>
                <w:lang w:val="kk-KZ"/>
              </w:rPr>
              <m:t>3</m:t>
            </m:r>
          </m:sup>
        </m:sSup>
      </m:oMath>
      <w:r w:rsidRPr="00BA37BA">
        <w:rPr>
          <w:rFonts w:ascii="Times New Roman" w:eastAsiaTheme="minorEastAsia" w:hAnsi="Times New Roman"/>
          <w:szCs w:val="28"/>
          <w:lang w:val="kk-KZ"/>
        </w:rPr>
        <w:t>, г/л, г/мл )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</w:rPr>
      </w:pPr>
      <w:r w:rsidRPr="00303717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Тығыздық салыстырмалы ( Д )</w:t>
      </w:r>
      <w:r w:rsidRPr="00303717">
        <w:rPr>
          <w:rFonts w:ascii="Times New Roman" w:eastAsiaTheme="minorEastAsia" w:hAnsi="Times New Roman"/>
          <w:i/>
          <w:szCs w:val="28"/>
          <w:lang w:val="kk-KZ"/>
        </w:rPr>
        <w:t xml:space="preserve"> </w:t>
      </w:r>
      <w:r w:rsidRPr="00BA37BA">
        <w:rPr>
          <w:rFonts w:ascii="Times New Roman" w:eastAsiaTheme="minorEastAsia" w:hAnsi="Times New Roman"/>
          <w:szCs w:val="28"/>
          <w:lang w:val="kk-KZ"/>
        </w:rPr>
        <w:t>– бірдей жағдайда тең көлемде алынған газдардың массаларының қатынасы со</w:t>
      </w:r>
      <w:r>
        <w:rPr>
          <w:rFonts w:ascii="Times New Roman" w:eastAsiaTheme="minorEastAsia" w:hAnsi="Times New Roman"/>
          <w:szCs w:val="28"/>
          <w:lang w:val="kk-KZ"/>
        </w:rPr>
        <w:t>л газдардың молярлық массаларының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қатына</w:t>
      </w:r>
      <w:r>
        <w:rPr>
          <w:rFonts w:ascii="Times New Roman" w:eastAsiaTheme="minorEastAsia" w:hAnsi="Times New Roman"/>
          <w:szCs w:val="28"/>
          <w:lang w:val="kk-KZ"/>
        </w:rPr>
        <w:t>сындай болады. Газдарды көбіне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сутегімен және ауамен салыстырады (</w:t>
      </w:r>
      <m:oMath>
        <m:sSub>
          <m:sSub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Д</m:t>
            </m:r>
          </m:e>
          <m:sub>
            <m:sSub>
              <m:sSubPr>
                <m:ctrlPr>
                  <w:rPr>
                    <w:rFonts w:ascii="Cambria Math" w:eastAsiaTheme="minorEastAsia" w:hAnsi="Cambria Math"/>
                    <w:i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szCs w:val="28"/>
                    <w:lang w:val="kk-KZ"/>
                  </w:rPr>
                  <m:t>Н</m:t>
                </m:r>
              </m:e>
              <m:sub>
                <m:r>
                  <w:rPr>
                    <w:rFonts w:ascii="Cambria Math" w:eastAsiaTheme="minorEastAsia" w:hAnsi="Cambria Math"/>
                    <w:szCs w:val="28"/>
                    <w:lang w:val="kk-KZ"/>
                  </w:rPr>
                  <m:t>2</m:t>
                </m:r>
              </m:sub>
            </m:sSub>
          </m:sub>
        </m:sSub>
      </m:oMath>
      <w:r w:rsidRPr="00BA37BA">
        <w:rPr>
          <w:rFonts w:ascii="Times New Roman" w:eastAsiaTheme="minorEastAsia" w:hAnsi="Times New Roman"/>
          <w:szCs w:val="28"/>
          <w:lang w:val="kk-KZ"/>
        </w:rPr>
        <w:t xml:space="preserve">(х), </w:t>
      </w:r>
      <m:oMath>
        <m:sSub>
          <m:sSub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Д</m:t>
            </m:r>
          </m:e>
          <m:sub>
            <m:r>
              <w:rPr>
                <w:rFonts w:ascii="Cambria Math" w:eastAsiaTheme="minorEastAsia" w:hAnsi="Cambria Math"/>
                <w:szCs w:val="28"/>
                <w:lang w:val="kk-KZ"/>
              </w:rPr>
              <m:t>ауа</m:t>
            </m:r>
          </m:sub>
        </m:sSub>
        <m:r>
          <w:rPr>
            <w:rFonts w:ascii="Cambria Math" w:eastAsiaTheme="minorEastAsia" w:hAnsi="Cambria Math"/>
            <w:szCs w:val="28"/>
            <w:lang w:val="kk-KZ"/>
          </w:rPr>
          <m:t>(х))</m:t>
        </m:r>
        <m:r>
          <w:rPr>
            <w:rFonts w:ascii="Cambria Math" w:eastAsiaTheme="minorEastAsia" w:hAnsi="Cambria Math"/>
            <w:szCs w:val="28"/>
            <w:lang w:val="kk-KZ"/>
          </w:rPr>
          <m:t>,</m:t>
        </m:r>
      </m:oMath>
      <w:r w:rsidRPr="00BA37BA">
        <w:rPr>
          <w:rFonts w:ascii="Times New Roman" w:eastAsiaTheme="minorEastAsia" w:hAnsi="Times New Roman"/>
          <w:szCs w:val="28"/>
          <w:lang w:val="kk-KZ"/>
        </w:rPr>
        <w:t xml:space="preserve"> </w:t>
      </w:r>
      <w:r w:rsidR="00661E5F">
        <w:rPr>
          <w:rFonts w:ascii="Times New Roman" w:eastAsiaTheme="minorEastAsia" w:hAnsi="Times New Roman"/>
          <w:szCs w:val="28"/>
          <w:lang w:val="kk-KZ"/>
        </w:rPr>
        <w:t xml:space="preserve">  </w:t>
      </w:r>
      <w:r w:rsidRPr="00BA37BA">
        <w:rPr>
          <w:rFonts w:ascii="Times New Roman" w:eastAsiaTheme="minorEastAsia" w:hAnsi="Times New Roman"/>
          <w:szCs w:val="28"/>
          <w:lang w:val="kk-KZ"/>
        </w:rPr>
        <w:t>Д</w:t>
      </w:r>
      <w:r w:rsidRPr="00BA37BA">
        <w:rPr>
          <w:rFonts w:ascii="Times New Roman" w:eastAsiaTheme="minorEastAsia" w:hAnsi="Times New Roman"/>
          <w:szCs w:val="28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i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Cs w:val="28"/>
                <w:lang w:val="en-US"/>
              </w:rPr>
              <m:t>m</m:t>
            </m:r>
            <m:d>
              <m:dPr>
                <m:ctrlPr>
                  <w:rPr>
                    <w:rFonts w:ascii="Cambria Math" w:eastAsiaTheme="minorEastAsia" w:hAnsi="Cambria Math"/>
                    <w:i/>
                    <w:szCs w:val="28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szCs w:val="28"/>
                  </w:rPr>
                  <m:t>1</m:t>
                </m:r>
              </m:e>
            </m:d>
          </m:num>
          <m:den>
            <m:r>
              <w:rPr>
                <w:rFonts w:ascii="Cambria Math" w:eastAsiaTheme="minorEastAsia" w:hAnsi="Cambria Math"/>
                <w:szCs w:val="28"/>
              </w:rPr>
              <m:t>m</m:t>
            </m:r>
            <m:d>
              <m:dPr>
                <m:ctrlPr>
                  <w:rPr>
                    <w:rFonts w:ascii="Cambria Math" w:eastAsiaTheme="minorEastAsia" w:hAnsi="Cambria Math"/>
                    <w:i/>
                    <w:szCs w:val="28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szCs w:val="28"/>
                  </w:rPr>
                  <m:t>2</m:t>
                </m:r>
              </m:e>
            </m:d>
          </m:den>
        </m:f>
      </m:oMath>
      <w:r w:rsidRPr="00BA37BA">
        <w:rPr>
          <w:rFonts w:ascii="Times New Roman" w:eastAsiaTheme="minorEastAsia" w:hAnsi="Times New Roman"/>
          <w:szCs w:val="28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i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Cs w:val="28"/>
              </w:rPr>
              <m:t>M</m:t>
            </m:r>
            <m:d>
              <m:dPr>
                <m:ctrlPr>
                  <w:rPr>
                    <w:rFonts w:ascii="Cambria Math" w:eastAsiaTheme="minorEastAsia" w:hAnsi="Cambria Math"/>
                    <w:i/>
                    <w:szCs w:val="28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szCs w:val="28"/>
                  </w:rPr>
                  <m:t>1</m:t>
                </m:r>
              </m:e>
            </m:d>
          </m:num>
          <m:den>
            <m:r>
              <w:rPr>
                <w:rFonts w:ascii="Cambria Math" w:eastAsiaTheme="minorEastAsia" w:hAnsi="Cambria Math"/>
                <w:szCs w:val="28"/>
              </w:rPr>
              <m:t>M</m:t>
            </m:r>
            <m:d>
              <m:dPr>
                <m:ctrlPr>
                  <w:rPr>
                    <w:rFonts w:ascii="Cambria Math" w:eastAsiaTheme="minorEastAsia" w:hAnsi="Cambria Math"/>
                    <w:i/>
                    <w:szCs w:val="28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szCs w:val="28"/>
                  </w:rPr>
                  <m:t>2</m:t>
                </m:r>
              </m:e>
            </m:d>
          </m:den>
        </m:f>
      </m:oMath>
    </w:p>
    <w:p w:rsidR="00643D4E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03717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Үдеріс ( процесс )</w:t>
      </w:r>
      <w:r w:rsidRPr="00303717">
        <w:rPr>
          <w:rFonts w:ascii="Times New Roman" w:eastAsiaTheme="minorEastAsia" w:hAnsi="Times New Roman"/>
          <w:i/>
          <w:szCs w:val="28"/>
          <w:lang w:val="kk-KZ"/>
        </w:rPr>
        <w:t xml:space="preserve"> </w:t>
      </w:r>
      <w:r>
        <w:rPr>
          <w:rFonts w:ascii="Times New Roman" w:eastAsiaTheme="minorEastAsia" w:hAnsi="Times New Roman"/>
          <w:szCs w:val="28"/>
          <w:lang w:val="kk-KZ"/>
        </w:rPr>
        <w:t>– химиялық өзгерістер - реакция жүрген кезде бір зат басқа затқа айналады.</w:t>
      </w:r>
    </w:p>
    <w:p w:rsidR="00661E5F" w:rsidRPr="00BA37BA" w:rsidRDefault="00661E5F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</w:p>
    <w:p w:rsidR="00661E5F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03717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Үдеріс ( экзотермиялық )</w:t>
      </w:r>
      <w:r w:rsidRPr="00303717">
        <w:rPr>
          <w:rFonts w:ascii="Times New Roman" w:eastAsiaTheme="minorEastAsia" w:hAnsi="Times New Roman"/>
          <w:i/>
          <w:szCs w:val="28"/>
          <w:lang w:val="kk-KZ"/>
        </w:rPr>
        <w:t xml:space="preserve"> 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– реакция нәтижесінде жылу бөлінеді 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37BA">
        <w:rPr>
          <w:rFonts w:ascii="Times New Roman" w:eastAsiaTheme="minorEastAsia" w:hAnsi="Times New Roman"/>
          <w:szCs w:val="28"/>
          <w:lang w:val="kk-KZ"/>
        </w:rPr>
        <w:t>( Q</w:t>
      </w:r>
      <m:oMath>
        <m:r>
          <w:rPr>
            <w:rFonts w:ascii="Cambria Math" w:eastAsiaTheme="minorEastAsia" w:hAnsi="Cambria Math"/>
            <w:szCs w:val="28"/>
            <w:lang w:val="kk-KZ"/>
          </w:rPr>
          <m:t>&gt;0, ∆H&lt;0 ).</m:t>
        </m:r>
      </m:oMath>
    </w:p>
    <w:p w:rsidR="00643D4E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03717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Үдеріс ( эндотермиялық )</w:t>
      </w:r>
      <w:r w:rsidRPr="00303717">
        <w:rPr>
          <w:rFonts w:ascii="Times New Roman" w:eastAsiaTheme="minorEastAsia" w:hAnsi="Times New Roman"/>
          <w:i/>
          <w:szCs w:val="28"/>
          <w:lang w:val="kk-KZ"/>
        </w:rPr>
        <w:t xml:space="preserve"> 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– реакция нәтижесінде жылу сіңіріледі 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37BA">
        <w:rPr>
          <w:rFonts w:ascii="Times New Roman" w:eastAsiaTheme="minorEastAsia" w:hAnsi="Times New Roman"/>
          <w:szCs w:val="28"/>
          <w:lang w:val="kk-KZ"/>
        </w:rPr>
        <w:t>( Q</w:t>
      </w:r>
      <m:oMath>
        <m:r>
          <w:rPr>
            <w:rFonts w:ascii="Cambria Math" w:eastAsiaTheme="minorEastAsia" w:hAnsi="Cambria Math"/>
            <w:szCs w:val="28"/>
            <w:lang w:val="kk-KZ"/>
          </w:rPr>
          <m:t>&lt;0, ∆H&gt;0 ).</m:t>
        </m:r>
      </m:oMath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03717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Фаза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жүйенің басқа бөліктерінен бөліну беті арқылы оқшауланған, оның кез келген нүктесіндегі материалдық дүниенің физика – химиялық қасиеттері бірдей бөлігі.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03717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Формула ( химиялық )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заттың сандық және сапалық құрамын элемент таңбалары және индекстері арқылы өрнектеу ( нақты, жай, графикалық, электрондық, кеңістіктік ).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hAnsi="Times New Roman"/>
          <w:szCs w:val="28"/>
          <w:lang w:val="kk-KZ"/>
        </w:rPr>
      </w:pPr>
      <w:r w:rsidRPr="00303717">
        <w:rPr>
          <w:rFonts w:ascii="Times New Roman" w:hAnsi="Times New Roman"/>
          <w:b/>
          <w:i/>
          <w:szCs w:val="28"/>
          <w:u w:val="single"/>
          <w:lang w:val="kk-KZ"/>
        </w:rPr>
        <w:t>Хемосорбция</w:t>
      </w:r>
      <w:r>
        <w:rPr>
          <w:rFonts w:ascii="Times New Roman" w:hAnsi="Times New Roman"/>
          <w:szCs w:val="28"/>
          <w:lang w:val="kk-KZ"/>
        </w:rPr>
        <w:t xml:space="preserve"> – адсорбцияланған зат молекулалары</w:t>
      </w:r>
      <w:r w:rsidRPr="00BA37BA">
        <w:rPr>
          <w:rFonts w:ascii="Times New Roman" w:hAnsi="Times New Roman"/>
          <w:szCs w:val="28"/>
          <w:lang w:val="kk-KZ"/>
        </w:rPr>
        <w:t xml:space="preserve"> қатты дене бетімен химиялық әсерлесуі.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03717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Химиялық кинетика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реакцияның жүру жылдамдығы мен механизмін зерттейтін бөлімі.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03717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Эквивалент</w:t>
      </w:r>
      <w:r w:rsidRPr="00BA37BA">
        <w:rPr>
          <w:rFonts w:ascii="Times New Roman" w:eastAsiaTheme="minorEastAsia" w:hAnsi="Times New Roman"/>
          <w:b/>
          <w:szCs w:val="28"/>
          <w:u w:val="single"/>
          <w:lang w:val="kk-KZ"/>
        </w:rPr>
        <w:t xml:space="preserve"> 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– реакцияларда 1 моль – атом сутекке, тотығу – тотықсыздану реакциясында 1 электронға сай келетін нақты немесе шартты бөлшек, сол бөлшектің зат мөлшерін </w:t>
      </w:r>
      <w:r w:rsidRPr="00152CA0">
        <w:rPr>
          <w:rFonts w:ascii="Times New Roman" w:eastAsiaTheme="minorEastAsia" w:hAnsi="Times New Roman"/>
          <w:b/>
          <w:szCs w:val="28"/>
          <w:u w:val="single"/>
          <w:lang w:val="kk-KZ"/>
        </w:rPr>
        <w:t>эквиваленттік фактор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деп, ал массасын </w:t>
      </w:r>
      <w:r w:rsidRPr="00152CA0">
        <w:rPr>
          <w:rFonts w:ascii="Times New Roman" w:eastAsiaTheme="minorEastAsia" w:hAnsi="Times New Roman"/>
          <w:b/>
          <w:szCs w:val="28"/>
          <w:u w:val="single"/>
          <w:lang w:val="kk-KZ"/>
        </w:rPr>
        <w:t>эквиваленттік масса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деп атайды.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03717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Электролит</w:t>
      </w:r>
      <w:r w:rsidRPr="00303717">
        <w:rPr>
          <w:rFonts w:ascii="Times New Roman" w:eastAsiaTheme="minorEastAsia" w:hAnsi="Times New Roman"/>
          <w:i/>
          <w:szCs w:val="28"/>
          <w:lang w:val="kk-KZ"/>
        </w:rPr>
        <w:t xml:space="preserve"> </w:t>
      </w:r>
      <w:r>
        <w:rPr>
          <w:rFonts w:ascii="Times New Roman" w:eastAsiaTheme="minorEastAsia" w:hAnsi="Times New Roman"/>
          <w:szCs w:val="28"/>
          <w:lang w:val="kk-KZ"/>
        </w:rPr>
        <w:t>– ерітінділері не балқынды</w:t>
      </w:r>
      <w:r w:rsidRPr="00BA37BA">
        <w:rPr>
          <w:rFonts w:ascii="Times New Roman" w:eastAsiaTheme="minorEastAsia" w:hAnsi="Times New Roman"/>
          <w:szCs w:val="28"/>
          <w:lang w:val="kk-KZ"/>
        </w:rPr>
        <w:t>лары электр тогын өткізетін заттар.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03717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Эбулиоскопия</w:t>
      </w:r>
      <w:r w:rsidRPr="00303717">
        <w:rPr>
          <w:rFonts w:ascii="Times New Roman" w:eastAsiaTheme="minorEastAsia" w:hAnsi="Times New Roman"/>
          <w:i/>
          <w:szCs w:val="28"/>
          <w:lang w:val="kk-KZ"/>
        </w:rPr>
        <w:t xml:space="preserve"> </w:t>
      </w:r>
      <w:r w:rsidRPr="00BA37BA">
        <w:rPr>
          <w:rFonts w:ascii="Times New Roman" w:eastAsiaTheme="minorEastAsia" w:hAnsi="Times New Roman"/>
          <w:szCs w:val="28"/>
          <w:lang w:val="kk-KZ"/>
        </w:rPr>
        <w:t>– ерітіндінің қайнау температурасының таза еріткіштің қайнау температурасынан жоғарлауына байланысты еріген заттың молярлық массасын анықтау тәсілі.</w:t>
      </w:r>
    </w:p>
    <w:p w:rsidR="00152CA0" w:rsidRDefault="00152CA0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Электртерісітілік (χ</w:t>
      </w:r>
      <w:r w:rsidR="00643D4E" w:rsidRPr="00303717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)</w:t>
      </w:r>
      <w:r w:rsidR="00643D4E" w:rsidRPr="00BA37BA">
        <w:rPr>
          <w:rFonts w:ascii="Times New Roman" w:eastAsiaTheme="minorEastAsia" w:hAnsi="Times New Roman"/>
          <w:szCs w:val="28"/>
          <w:lang w:val="kk-KZ"/>
        </w:rPr>
        <w:t xml:space="preserve"> – атомның иондану энергиясы мен электронтартқыштығының қосындысының жартысымен анықталатын шама 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37BA">
        <w:rPr>
          <w:rFonts w:ascii="Times New Roman" w:eastAsiaTheme="minorEastAsia" w:hAnsi="Times New Roman"/>
          <w:szCs w:val="28"/>
          <w:lang w:val="kk-KZ"/>
        </w:rPr>
        <w:t xml:space="preserve">( χ  = </w:t>
      </w:r>
      <m:oMath>
        <m:f>
          <m:f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fPr>
          <m:num>
            <m:r>
              <w:rPr>
                <w:rFonts w:ascii="Cambria Math" w:eastAsiaTheme="minorEastAsia" w:hAnsi="Cambria Math"/>
                <w:szCs w:val="28"/>
                <w:lang w:val="kk-KZ"/>
              </w:rPr>
              <m:t>I+F</m:t>
            </m:r>
          </m:num>
          <m:den>
            <m:r>
              <w:rPr>
                <w:rFonts w:ascii="Cambria Math" w:eastAsiaTheme="minorEastAsia" w:hAnsi="Cambria Math"/>
                <w:szCs w:val="28"/>
                <w:lang w:val="kk-KZ"/>
              </w:rPr>
              <m:t>2</m:t>
            </m:r>
          </m:den>
        </m:f>
      </m:oMath>
      <w:r w:rsidRPr="00BA37BA">
        <w:rPr>
          <w:rFonts w:ascii="Times New Roman" w:eastAsiaTheme="minorEastAsia" w:hAnsi="Times New Roman"/>
          <w:szCs w:val="28"/>
          <w:lang w:val="kk-KZ"/>
        </w:rPr>
        <w:t xml:space="preserve">  ) ол электрон бұлтының тығыздығының ығысуын сипаттайды.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03717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 xml:space="preserve">Электронтартқыштық ( </w:t>
      </w:r>
      <w:r w:rsidR="00152CA0" w:rsidRPr="00152CA0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F</w:t>
      </w:r>
      <w:r w:rsidRPr="00303717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 xml:space="preserve"> )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газ күйіндегі бейтарап атомға бір электрон қосылғанда бөлініп шығатын не</w:t>
      </w:r>
      <w:r w:rsidRPr="00AE41DB">
        <w:rPr>
          <w:rFonts w:ascii="Times New Roman" w:eastAsiaTheme="minorEastAsia" w:hAnsi="Times New Roman"/>
          <w:szCs w:val="28"/>
          <w:lang w:val="kk-KZ"/>
        </w:rPr>
        <w:t>месе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сіңірілетін энергиясы ( кДж/моль ).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03717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Энтальпия ( Н )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ол мына формуламен өрнектелетін термодинамикалық функция:</w:t>
      </w:r>
    </w:p>
    <w:p w:rsidR="00152CA0" w:rsidRPr="000223BB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37BA">
        <w:rPr>
          <w:rFonts w:ascii="Times New Roman" w:eastAsiaTheme="minorEastAsia" w:hAnsi="Times New Roman"/>
          <w:szCs w:val="28"/>
          <w:lang w:val="kk-KZ"/>
        </w:rPr>
        <w:t xml:space="preserve">H = U + PV, мұндағы U – ішкі энергия, </w:t>
      </w:r>
      <w:r w:rsidR="00152CA0" w:rsidRPr="00152CA0">
        <w:rPr>
          <w:rFonts w:ascii="Times New Roman" w:eastAsiaTheme="minorEastAsia" w:hAnsi="Times New Roman"/>
          <w:szCs w:val="28"/>
          <w:lang w:val="kk-KZ"/>
        </w:rPr>
        <w:t xml:space="preserve"> </w:t>
      </w:r>
      <w:r w:rsidRPr="00BA37BA">
        <w:rPr>
          <w:rFonts w:ascii="Times New Roman" w:eastAsiaTheme="minorEastAsia" w:hAnsi="Times New Roman"/>
          <w:szCs w:val="28"/>
          <w:lang w:val="kk-KZ"/>
        </w:rPr>
        <w:t>Р – қ</w:t>
      </w:r>
      <w:r w:rsidR="00152CA0">
        <w:rPr>
          <w:rFonts w:ascii="Times New Roman" w:eastAsiaTheme="minorEastAsia" w:hAnsi="Times New Roman"/>
          <w:szCs w:val="28"/>
          <w:lang w:val="kk-KZ"/>
        </w:rPr>
        <w:t>ысым, V – көлем,</w:t>
      </w:r>
      <w:r w:rsidR="00152CA0" w:rsidRPr="00152CA0">
        <w:rPr>
          <w:rFonts w:ascii="Times New Roman" w:eastAsiaTheme="minorEastAsia" w:hAnsi="Times New Roman"/>
          <w:szCs w:val="28"/>
          <w:lang w:val="kk-KZ"/>
        </w:rPr>
        <w:t xml:space="preserve"> </w:t>
      </w:r>
      <w:r w:rsidR="00152CA0">
        <w:rPr>
          <w:rFonts w:ascii="Times New Roman" w:eastAsiaTheme="minorEastAsia" w:hAnsi="Times New Roman"/>
          <w:szCs w:val="28"/>
          <w:lang w:val="kk-KZ"/>
        </w:rPr>
        <w:t xml:space="preserve"> ∆H – энтальпия</w:t>
      </w:r>
      <w:r w:rsidR="00152CA0" w:rsidRPr="00152CA0">
        <w:rPr>
          <w:rFonts w:ascii="Times New Roman" w:eastAsiaTheme="minorEastAsia" w:hAnsi="Times New Roman"/>
          <w:szCs w:val="28"/>
          <w:lang w:val="kk-KZ"/>
        </w:rPr>
        <w:t xml:space="preserve">   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өзгерісі </w:t>
      </w:r>
      <w:r w:rsidR="00152CA0" w:rsidRPr="00152CA0">
        <w:rPr>
          <w:rFonts w:ascii="Times New Roman" w:eastAsiaTheme="minorEastAsia" w:hAnsi="Times New Roman"/>
          <w:szCs w:val="28"/>
          <w:lang w:val="kk-KZ"/>
        </w:rPr>
        <w:t xml:space="preserve"> </w:t>
      </w:r>
      <w:r w:rsidRPr="00BA37BA">
        <w:rPr>
          <w:rFonts w:ascii="Times New Roman" w:eastAsiaTheme="minorEastAsia" w:hAnsi="Times New Roman"/>
          <w:szCs w:val="28"/>
          <w:lang w:val="kk-KZ"/>
        </w:rPr>
        <w:t>ішкі энергия</w:t>
      </w:r>
      <w:r w:rsidR="00152CA0" w:rsidRPr="00152CA0">
        <w:rPr>
          <w:rFonts w:ascii="Times New Roman" w:eastAsiaTheme="minorEastAsia" w:hAnsi="Times New Roman"/>
          <w:szCs w:val="28"/>
          <w:lang w:val="kk-KZ"/>
        </w:rPr>
        <w:t xml:space="preserve"> 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өзгерісін </w:t>
      </w:r>
      <w:r w:rsidR="00152CA0" w:rsidRPr="00152CA0">
        <w:rPr>
          <w:rFonts w:ascii="Times New Roman" w:eastAsiaTheme="minorEastAsia" w:hAnsi="Times New Roman"/>
          <w:szCs w:val="28"/>
          <w:lang w:val="kk-KZ"/>
        </w:rPr>
        <w:t xml:space="preserve"> 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көрсетеді, экзотермиялық реакция </w:t>
      </w:r>
      <w:r w:rsidR="00152CA0" w:rsidRPr="00152CA0">
        <w:rPr>
          <w:rFonts w:ascii="Times New Roman" w:eastAsiaTheme="minorEastAsia" w:hAnsi="Times New Roman"/>
          <w:szCs w:val="28"/>
          <w:lang w:val="kk-KZ"/>
        </w:rPr>
        <w:t xml:space="preserve"> </w:t>
      </w:r>
      <w:r w:rsidRPr="00BA37BA">
        <w:rPr>
          <w:rFonts w:ascii="Times New Roman" w:eastAsiaTheme="minorEastAsia" w:hAnsi="Times New Roman"/>
          <w:szCs w:val="28"/>
          <w:lang w:val="kk-KZ"/>
        </w:rPr>
        <w:t>Q</w:t>
      </w:r>
      <m:oMath>
        <m:r>
          <w:rPr>
            <w:rFonts w:ascii="Cambria Math" w:eastAsiaTheme="minorEastAsia" w:hAnsi="Cambria Math"/>
            <w:szCs w:val="28"/>
            <w:lang w:val="kk-KZ"/>
          </w:rPr>
          <m:t xml:space="preserve"> &gt;0  үшін ∆H&lt;0, </m:t>
        </m:r>
      </m:oMath>
      <w:r>
        <w:rPr>
          <w:rFonts w:ascii="Times New Roman" w:eastAsiaTheme="minorEastAsia" w:hAnsi="Times New Roman"/>
          <w:szCs w:val="28"/>
          <w:lang w:val="kk-KZ"/>
        </w:rPr>
        <w:t xml:space="preserve"> эндотермиялық реакция</w:t>
      </w:r>
      <w:r w:rsidR="00152CA0" w:rsidRPr="00152CA0">
        <w:rPr>
          <w:rFonts w:ascii="Times New Roman" w:eastAsiaTheme="minorEastAsia" w:hAnsi="Times New Roman"/>
          <w:szCs w:val="28"/>
          <w:lang w:val="kk-KZ"/>
        </w:rPr>
        <w:t xml:space="preserve">  </w:t>
      </w:r>
      <m:oMath>
        <m:r>
          <w:rPr>
            <w:rFonts w:ascii="Cambria Math" w:eastAsiaTheme="minorEastAsia" w:hAnsi="Cambria Math"/>
            <w:szCs w:val="28"/>
            <w:lang w:val="kk-KZ"/>
          </w:rPr>
          <m:t>Q&lt;0  үшін  ∆H&gt;0</m:t>
        </m:r>
      </m:oMath>
      <w:r w:rsidRPr="00BA37BA">
        <w:rPr>
          <w:rFonts w:ascii="Times New Roman" w:eastAsiaTheme="minorEastAsia" w:hAnsi="Times New Roman"/>
          <w:szCs w:val="28"/>
          <w:lang w:val="kk-KZ"/>
        </w:rPr>
        <w:t xml:space="preserve"> 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37BA">
        <w:rPr>
          <w:rFonts w:ascii="Times New Roman" w:eastAsiaTheme="minorEastAsia" w:hAnsi="Times New Roman"/>
          <w:szCs w:val="28"/>
          <w:lang w:val="kk-KZ"/>
        </w:rPr>
        <w:t>( кДж/моль ).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03717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Энтропия ( S )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мына теңдеумен өрнектеледі: </w:t>
      </w:r>
      <m:oMath>
        <m:r>
          <w:rPr>
            <w:rFonts w:ascii="Cambria Math" w:eastAsiaTheme="minorEastAsia" w:hAnsi="Cambria Math"/>
            <w:szCs w:val="28"/>
            <w:lang w:val="kk-KZ"/>
          </w:rPr>
          <m:t xml:space="preserve">dS= </m:t>
        </m:r>
        <m:f>
          <m:f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fPr>
          <m:num>
            <m:r>
              <w:rPr>
                <w:rFonts w:ascii="Cambria Math" w:eastAsiaTheme="minorEastAsia" w:hAnsi="Cambria Math"/>
                <w:szCs w:val="28"/>
                <w:lang w:val="kk-KZ"/>
              </w:rPr>
              <m:t>δQ</m:t>
            </m:r>
          </m:num>
          <m:den>
            <m:r>
              <w:rPr>
                <w:rFonts w:ascii="Cambria Math" w:eastAsiaTheme="minorEastAsia" w:hAnsi="Cambria Math"/>
                <w:szCs w:val="28"/>
                <w:lang w:val="kk-KZ"/>
              </w:rPr>
              <m:t>T</m:t>
            </m:r>
          </m:den>
        </m:f>
      </m:oMath>
      <w:r w:rsidRPr="00BA37BA">
        <w:rPr>
          <w:rFonts w:ascii="Times New Roman" w:eastAsiaTheme="minorEastAsia" w:hAnsi="Times New Roman"/>
          <w:szCs w:val="28"/>
          <w:lang w:val="kk-KZ"/>
        </w:rPr>
        <w:t xml:space="preserve"> (кДж/моль</w:t>
      </w:r>
      <m:oMath>
        <m:r>
          <w:rPr>
            <w:rFonts w:ascii="Cambria Math" w:eastAsiaTheme="minorEastAsia" w:hAnsi="Cambria Math"/>
            <w:szCs w:val="28"/>
            <w:lang w:val="kk-KZ"/>
          </w:rPr>
          <m:t xml:space="preserve"> ∙К</m:t>
        </m:r>
      </m:oMath>
      <w:r w:rsidRPr="00BA37BA">
        <w:rPr>
          <w:rFonts w:ascii="Times New Roman" w:eastAsiaTheme="minorEastAsia" w:hAnsi="Times New Roman"/>
          <w:szCs w:val="28"/>
          <w:lang w:val="kk-KZ"/>
        </w:rPr>
        <w:t xml:space="preserve"> ), ∆S – жүйенің ретсіздік дәрежесін сипаттайды.</w:t>
      </w:r>
    </w:p>
    <w:p w:rsidR="00152CA0" w:rsidRPr="000223BB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</w:rPr>
      </w:pPr>
      <w:r w:rsidRPr="00303717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Электр қозғаушы күш ( Е, В )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ол мына формуламен анықталады: </w:t>
      </w:r>
    </w:p>
    <w:p w:rsidR="00661E5F" w:rsidRPr="00661E5F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m:oMath>
        <m:r>
          <w:rPr>
            <w:rFonts w:ascii="Cambria Math" w:eastAsiaTheme="minorEastAsia" w:hAnsi="Cambria Math"/>
            <w:szCs w:val="28"/>
            <w:lang w:val="kk-KZ"/>
          </w:rPr>
          <m:t xml:space="preserve">E= </m:t>
        </m:r>
        <m:sSub>
          <m:sSub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φ</m:t>
            </m:r>
          </m:e>
          <m:sub>
            <m:r>
              <w:rPr>
                <w:rFonts w:ascii="Cambria Math" w:eastAsiaTheme="minorEastAsia" w:hAnsi="Cambria Math"/>
                <w:szCs w:val="28"/>
                <w:lang w:val="kk-KZ"/>
              </w:rPr>
              <m:t>т-т-ш</m:t>
            </m:r>
          </m:sub>
        </m:sSub>
        <m:r>
          <w:rPr>
            <w:rFonts w:ascii="Cambria Math" w:eastAsiaTheme="minorEastAsia" w:hAnsi="Cambria Math"/>
            <w:szCs w:val="28"/>
            <w:lang w:val="kk-KZ"/>
          </w:rPr>
          <m:t xml:space="preserve">- </m:t>
        </m:r>
        <m:sSub>
          <m:sSub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φ</m:t>
            </m:r>
          </m:e>
          <m:sub>
            <m:r>
              <w:rPr>
                <w:rFonts w:ascii="Cambria Math" w:eastAsiaTheme="minorEastAsia" w:hAnsi="Cambria Math"/>
                <w:szCs w:val="28"/>
                <w:lang w:val="kk-KZ"/>
              </w:rPr>
              <m:t>т-с-ш</m:t>
            </m:r>
          </m:sub>
        </m:sSub>
      </m:oMath>
      <w:r w:rsidRPr="00BA37BA">
        <w:rPr>
          <w:rFonts w:ascii="Times New Roman" w:eastAsiaTheme="minorEastAsia" w:hAnsi="Times New Roman"/>
          <w:szCs w:val="28"/>
          <w:lang w:val="kk-KZ"/>
        </w:rPr>
        <w:t xml:space="preserve">, </w:t>
      </w:r>
      <w:r>
        <w:rPr>
          <w:rFonts w:ascii="Times New Roman" w:eastAsiaTheme="minorEastAsia" w:hAnsi="Times New Roman"/>
          <w:szCs w:val="28"/>
          <w:lang w:val="kk-KZ"/>
        </w:rPr>
        <w:t xml:space="preserve">, 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мұндағы  </w:t>
      </w:r>
      <m:oMath>
        <m:sSub>
          <m:sSub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φ</m:t>
            </m:r>
          </m:e>
          <m:sub>
            <m:r>
              <w:rPr>
                <w:rFonts w:ascii="Cambria Math" w:eastAsiaTheme="minorEastAsia" w:hAnsi="Cambria Math"/>
                <w:szCs w:val="28"/>
                <w:lang w:val="kk-KZ"/>
              </w:rPr>
              <m:t>т-т-ш</m:t>
            </m:r>
          </m:sub>
        </m:sSub>
      </m:oMath>
      <w:r w:rsidR="00152CA0">
        <w:rPr>
          <w:rFonts w:ascii="Times New Roman" w:eastAsiaTheme="minorEastAsia" w:hAnsi="Times New Roman"/>
          <w:szCs w:val="28"/>
          <w:lang w:val="kk-KZ"/>
        </w:rPr>
        <w:t xml:space="preserve"> – тотықтырғышты</w:t>
      </w:r>
      <w:r w:rsidR="00152CA0" w:rsidRPr="000223BB">
        <w:rPr>
          <w:rFonts w:ascii="Times New Roman" w:eastAsiaTheme="minorEastAsia" w:hAnsi="Times New Roman"/>
          <w:szCs w:val="28"/>
        </w:rPr>
        <w:t>ң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, </w:t>
      </w:r>
    </w:p>
    <w:p w:rsidR="00152CA0" w:rsidRDefault="00E205BB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φ</m:t>
            </m:r>
          </m:e>
          <m:sub>
            <m:r>
              <w:rPr>
                <w:rFonts w:ascii="Cambria Math" w:eastAsiaTheme="minorEastAsia" w:hAnsi="Cambria Math"/>
                <w:szCs w:val="28"/>
                <w:lang w:val="kk-KZ"/>
              </w:rPr>
              <m:t>т-с-ш</m:t>
            </m:r>
          </m:sub>
        </m:sSub>
      </m:oMath>
      <w:r w:rsidR="00152CA0">
        <w:rPr>
          <w:rFonts w:ascii="Times New Roman" w:eastAsiaTheme="minorEastAsia" w:hAnsi="Times New Roman"/>
          <w:szCs w:val="28"/>
          <w:lang w:val="kk-KZ"/>
        </w:rPr>
        <w:t xml:space="preserve"> - тотықсыздандырғыштың</w:t>
      </w:r>
      <w:r w:rsidR="00643D4E" w:rsidRPr="00BA37BA">
        <w:rPr>
          <w:rFonts w:ascii="Times New Roman" w:eastAsiaTheme="minorEastAsia" w:hAnsi="Times New Roman"/>
          <w:szCs w:val="28"/>
          <w:lang w:val="kk-KZ"/>
        </w:rPr>
        <w:t xml:space="preserve"> электро</w:t>
      </w:r>
      <w:r w:rsidR="00152CA0">
        <w:rPr>
          <w:rFonts w:ascii="Times New Roman" w:eastAsiaTheme="minorEastAsia" w:hAnsi="Times New Roman"/>
          <w:szCs w:val="28"/>
          <w:lang w:val="kk-KZ"/>
        </w:rPr>
        <w:t>дтық</w:t>
      </w:r>
      <w:r w:rsidR="00643D4E" w:rsidRPr="00BA37BA">
        <w:rPr>
          <w:rFonts w:ascii="Times New Roman" w:eastAsiaTheme="minorEastAsia" w:hAnsi="Times New Roman"/>
          <w:szCs w:val="28"/>
          <w:lang w:val="kk-KZ"/>
        </w:rPr>
        <w:t xml:space="preserve"> потенциалы.</w:t>
      </w:r>
    </w:p>
    <w:p w:rsidR="00643D4E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BA37BA">
        <w:rPr>
          <w:rFonts w:ascii="Times New Roman" w:eastAsiaTheme="minorEastAsia" w:hAnsi="Times New Roman"/>
          <w:szCs w:val="28"/>
          <w:lang w:val="kk-KZ"/>
        </w:rPr>
        <w:t xml:space="preserve"> ∆ G = -nFE; </w:t>
      </w:r>
      <w:r w:rsidR="00152CA0">
        <w:rPr>
          <w:rFonts w:ascii="Times New Roman" w:eastAsiaTheme="minorEastAsia" w:hAnsi="Times New Roman"/>
          <w:szCs w:val="28"/>
          <w:lang w:val="kk-KZ"/>
        </w:rPr>
        <w:t xml:space="preserve"> </w:t>
      </w:r>
      <w:r w:rsidRPr="00BA37BA">
        <w:rPr>
          <w:rFonts w:ascii="Times New Roman" w:eastAsiaTheme="minorEastAsia" w:hAnsi="Times New Roman"/>
          <w:szCs w:val="28"/>
          <w:lang w:val="kk-KZ"/>
        </w:rPr>
        <w:t>E</w:t>
      </w:r>
      <m:oMath>
        <m:r>
          <w:rPr>
            <w:rFonts w:ascii="Cambria Math" w:eastAsiaTheme="minorEastAsia" w:hAnsi="Cambria Math"/>
            <w:szCs w:val="28"/>
            <w:lang w:val="kk-KZ"/>
          </w:rPr>
          <m:t>&gt;0→</m:t>
        </m:r>
      </m:oMath>
      <w:r w:rsidRPr="00BA37BA">
        <w:rPr>
          <w:rFonts w:ascii="Times New Roman" w:eastAsiaTheme="minorEastAsia" w:hAnsi="Times New Roman"/>
          <w:szCs w:val="28"/>
          <w:lang w:val="kk-KZ"/>
        </w:rPr>
        <w:t xml:space="preserve"> ∆G</w:t>
      </w:r>
      <m:oMath>
        <m:r>
          <w:rPr>
            <w:rFonts w:ascii="Cambria Math" w:eastAsiaTheme="minorEastAsia" w:hAnsi="Cambria Math"/>
            <w:szCs w:val="28"/>
            <w:lang w:val="kk-KZ"/>
          </w:rPr>
          <m:t>&lt;0.</m:t>
        </m:r>
      </m:oMath>
    </w:p>
    <w:p w:rsidR="00152CA0" w:rsidRDefault="00152CA0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03717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Электрон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атом ядросын айнала қозғалатын екі жақты табиғатты ( бөлшектік, толқындық) теріс зарядты ( ē ) микробөлшек.</w:t>
      </w:r>
    </w:p>
    <w:p w:rsidR="00152CA0" w:rsidRPr="00BA37BA" w:rsidRDefault="00AC4F13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AC4F13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Электрон сыйымдылық</w:t>
      </w:r>
      <w:r>
        <w:rPr>
          <w:rFonts w:ascii="Times New Roman" w:eastAsiaTheme="minorEastAsia" w:hAnsi="Times New Roman"/>
          <w:szCs w:val="28"/>
          <w:lang w:val="kk-KZ"/>
        </w:rPr>
        <w:t xml:space="preserve"> – электрондық деңгейде орналаса алатын электрондардың жалпы саны, ол 2n</w:t>
      </w:r>
      <w:r w:rsidRPr="00AC4F13">
        <w:rPr>
          <w:rFonts w:ascii="Times New Roman" w:eastAsiaTheme="minorEastAsia" w:hAnsi="Times New Roman"/>
          <w:szCs w:val="28"/>
          <w:vertAlign w:val="superscript"/>
          <w:lang w:val="kk-KZ"/>
        </w:rPr>
        <w:t>2</w:t>
      </w:r>
      <w:r w:rsidRPr="00AC4F13">
        <w:rPr>
          <w:rFonts w:ascii="Times New Roman" w:eastAsiaTheme="minorEastAsia" w:hAnsi="Times New Roman"/>
          <w:szCs w:val="28"/>
          <w:lang w:val="kk-KZ"/>
        </w:rPr>
        <w:t xml:space="preserve"> формуласымен анықталады.</w:t>
      </w:r>
    </w:p>
    <w:p w:rsidR="00643D4E" w:rsidRPr="00BA37BA" w:rsidRDefault="00643D4E" w:rsidP="00661E5F">
      <w:pPr>
        <w:spacing w:line="360" w:lineRule="auto"/>
        <w:jc w:val="both"/>
        <w:rPr>
          <w:rFonts w:ascii="Times New Roman" w:eastAsiaTheme="minorEastAsia" w:hAnsi="Times New Roman"/>
          <w:szCs w:val="28"/>
          <w:lang w:val="kk-KZ"/>
        </w:rPr>
      </w:pPr>
      <w:r w:rsidRPr="00303717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Ядро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– атом ядросы протондар ( </w:t>
      </w:r>
      <m:oMath>
        <m:sPre>
          <m:sPre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PrePr>
          <m:sub>
            <m:r>
              <w:rPr>
                <w:rFonts w:ascii="Cambria Math" w:eastAsiaTheme="minorEastAsia" w:hAnsi="Cambria Math"/>
                <w:szCs w:val="28"/>
                <w:lang w:val="kk-KZ"/>
              </w:rPr>
              <m:t>1</m:t>
            </m:r>
          </m:sub>
          <m:sup>
            <m:r>
              <w:rPr>
                <w:rFonts w:ascii="Cambria Math" w:eastAsiaTheme="minorEastAsia" w:hAnsi="Cambria Math"/>
                <w:szCs w:val="28"/>
                <w:lang w:val="kk-KZ"/>
              </w:rPr>
              <m:t>1</m:t>
            </m:r>
          </m:sup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р</m:t>
            </m:r>
          </m:e>
        </m:sPre>
      </m:oMath>
      <w:r w:rsidRPr="00BA37BA">
        <w:rPr>
          <w:rFonts w:ascii="Times New Roman" w:eastAsiaTheme="minorEastAsia" w:hAnsi="Times New Roman"/>
          <w:szCs w:val="28"/>
          <w:lang w:val="kk-KZ"/>
        </w:rPr>
        <w:t xml:space="preserve"> ) және нейтрондардан ( </w:t>
      </w:r>
      <m:oMath>
        <m:sPre>
          <m:sPrePr>
            <m:ctrlPr>
              <w:rPr>
                <w:rFonts w:ascii="Cambria Math" w:eastAsiaTheme="minorEastAsia" w:hAnsi="Cambria Math"/>
                <w:i/>
                <w:szCs w:val="28"/>
                <w:lang w:val="kk-KZ"/>
              </w:rPr>
            </m:ctrlPr>
          </m:sPrePr>
          <m:sub>
            <m:r>
              <w:rPr>
                <w:rFonts w:ascii="Cambria Math" w:eastAsiaTheme="minorEastAsia" w:hAnsi="Cambria Math"/>
                <w:szCs w:val="28"/>
                <w:lang w:val="kk-KZ"/>
              </w:rPr>
              <m:t>0</m:t>
            </m:r>
          </m:sub>
          <m:sup>
            <m:r>
              <w:rPr>
                <w:rFonts w:ascii="Cambria Math" w:eastAsiaTheme="minorEastAsia" w:hAnsi="Cambria Math"/>
                <w:szCs w:val="28"/>
                <w:lang w:val="kk-KZ"/>
              </w:rPr>
              <m:t>1</m:t>
            </m:r>
          </m:sup>
          <m:e>
            <m:r>
              <w:rPr>
                <w:rFonts w:ascii="Cambria Math" w:eastAsiaTheme="minorEastAsia" w:hAnsi="Cambria Math"/>
                <w:szCs w:val="28"/>
                <w:lang w:val="kk-KZ"/>
              </w:rPr>
              <m:t>n</m:t>
            </m:r>
          </m:e>
        </m:sPre>
        <m:r>
          <w:rPr>
            <w:rFonts w:ascii="Cambria Math" w:eastAsiaTheme="minorEastAsia" w:hAnsi="Cambria Math"/>
            <w:szCs w:val="28"/>
            <w:lang w:val="kk-KZ"/>
          </w:rPr>
          <m:t xml:space="preserve"> ) </m:t>
        </m:r>
      </m:oMath>
      <w:r w:rsidRPr="00BA37BA">
        <w:rPr>
          <w:rFonts w:ascii="Times New Roman" w:eastAsiaTheme="minorEastAsia" w:hAnsi="Times New Roman"/>
          <w:szCs w:val="28"/>
          <w:lang w:val="kk-KZ"/>
        </w:rPr>
        <w:t>тұратын оң зарядты бөлшек.</w:t>
      </w:r>
    </w:p>
    <w:p w:rsidR="00643D4E" w:rsidRDefault="00643D4E" w:rsidP="00661E5F">
      <w:pPr>
        <w:jc w:val="both"/>
        <w:rPr>
          <w:rFonts w:ascii="Times New Roman" w:hAnsi="Times New Roman"/>
          <w:szCs w:val="28"/>
          <w:lang w:val="kk-KZ"/>
        </w:rPr>
      </w:pPr>
      <w:r w:rsidRPr="00303717">
        <w:rPr>
          <w:rFonts w:ascii="Times New Roman" w:eastAsiaTheme="minorEastAsia" w:hAnsi="Times New Roman"/>
          <w:b/>
          <w:i/>
          <w:szCs w:val="28"/>
          <w:u w:val="single"/>
          <w:lang w:val="kk-KZ"/>
        </w:rPr>
        <w:t>Ядролық реакциялар</w:t>
      </w:r>
      <w:r>
        <w:rPr>
          <w:rFonts w:ascii="Times New Roman" w:eastAsiaTheme="minorEastAsia" w:hAnsi="Times New Roman"/>
          <w:szCs w:val="28"/>
          <w:lang w:val="kk-KZ"/>
        </w:rPr>
        <w:t xml:space="preserve">  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– </w:t>
      </w:r>
      <w:r>
        <w:rPr>
          <w:rFonts w:ascii="Times New Roman" w:eastAsiaTheme="minorEastAsia" w:hAnsi="Times New Roman"/>
          <w:szCs w:val="28"/>
          <w:lang w:val="kk-KZ"/>
        </w:rPr>
        <w:t xml:space="preserve"> </w:t>
      </w:r>
      <w:r w:rsidRPr="00BA37BA">
        <w:rPr>
          <w:rFonts w:ascii="Times New Roman" w:eastAsiaTheme="minorEastAsia" w:hAnsi="Times New Roman"/>
          <w:szCs w:val="28"/>
          <w:lang w:val="kk-KZ"/>
        </w:rPr>
        <w:t>химиялық элементтер ядросының нейтронмен, протонмен, дейтериймен, альфа бөлшегімен және кейбір жеңіл элемент атомдары ядросымен әсерлесуі. Ядролық реакция</w:t>
      </w:r>
      <w:r w:rsidR="00AC4F13">
        <w:rPr>
          <w:rFonts w:ascii="Times New Roman" w:eastAsiaTheme="minorEastAsia" w:hAnsi="Times New Roman"/>
          <w:szCs w:val="28"/>
          <w:lang w:val="kk-KZ"/>
        </w:rPr>
        <w:t xml:space="preserve">ны ең алғаш </w:t>
      </w:r>
      <w:r w:rsidRPr="00BA37BA">
        <w:rPr>
          <w:rFonts w:ascii="Times New Roman" w:eastAsiaTheme="minorEastAsia" w:hAnsi="Times New Roman"/>
          <w:szCs w:val="28"/>
          <w:lang w:val="kk-KZ"/>
        </w:rPr>
        <w:t xml:space="preserve"> 1919</w:t>
      </w:r>
      <w:r w:rsidR="00AC4F13">
        <w:rPr>
          <w:rFonts w:ascii="Times New Roman" w:eastAsiaTheme="minorEastAsia" w:hAnsi="Times New Roman"/>
          <w:szCs w:val="28"/>
          <w:lang w:val="kk-KZ"/>
        </w:rPr>
        <w:t>ж</w:t>
      </w:r>
      <w:r>
        <w:rPr>
          <w:rFonts w:ascii="Times New Roman" w:eastAsiaTheme="minorEastAsia" w:hAnsi="Times New Roman"/>
          <w:szCs w:val="28"/>
          <w:lang w:val="kk-KZ"/>
        </w:rPr>
        <w:t xml:space="preserve">  Э.Резерфорд жүргізді.</w:t>
      </w:r>
    </w:p>
    <w:p w:rsidR="00AC0663" w:rsidRPr="00152CA0" w:rsidRDefault="00AC0663" w:rsidP="00661E5F">
      <w:pPr>
        <w:jc w:val="both"/>
        <w:rPr>
          <w:lang w:val="kk-KZ"/>
        </w:rPr>
      </w:pPr>
    </w:p>
    <w:sectPr w:rsidR="00AC0663" w:rsidRPr="00152CA0" w:rsidSect="00AC06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203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B457F"/>
    <w:multiLevelType w:val="hybridMultilevel"/>
    <w:tmpl w:val="7794EB22"/>
    <w:lvl w:ilvl="0" w:tplc="3B30F5DA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savePreviewPicture/>
  <w:compat/>
  <w:rsids>
    <w:rsidRoot w:val="00643D4E"/>
    <w:rsid w:val="000223BB"/>
    <w:rsid w:val="00041AB3"/>
    <w:rsid w:val="000B01E2"/>
    <w:rsid w:val="00152CA0"/>
    <w:rsid w:val="00437FD2"/>
    <w:rsid w:val="00495A3D"/>
    <w:rsid w:val="00533343"/>
    <w:rsid w:val="00541E6A"/>
    <w:rsid w:val="00643D4E"/>
    <w:rsid w:val="00661E5F"/>
    <w:rsid w:val="00A0146E"/>
    <w:rsid w:val="00AB0F6C"/>
    <w:rsid w:val="00AC0663"/>
    <w:rsid w:val="00AC4F13"/>
    <w:rsid w:val="00CB7304"/>
    <w:rsid w:val="00D34FF7"/>
    <w:rsid w:val="00E205BB"/>
    <w:rsid w:val="00F03BF1"/>
    <w:rsid w:val="00F67F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D4E"/>
    <w:pPr>
      <w:spacing w:after="0" w:line="240" w:lineRule="auto"/>
    </w:pPr>
    <w:rPr>
      <w:rFonts w:ascii="KZ Times New Roman" w:eastAsia="Times New Roman" w:hAnsi="KZ 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3D4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3D4E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Placeholder Text"/>
    <w:basedOn w:val="a0"/>
    <w:uiPriority w:val="99"/>
    <w:semiHidden/>
    <w:rsid w:val="000B01E2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16</Pages>
  <Words>3658</Words>
  <Characters>20857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14</cp:revision>
  <dcterms:created xsi:type="dcterms:W3CDTF">2015-12-12T06:29:00Z</dcterms:created>
  <dcterms:modified xsi:type="dcterms:W3CDTF">2016-04-02T04:49:00Z</dcterms:modified>
</cp:coreProperties>
</file>