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591" w:rsidRPr="0019084D" w:rsidRDefault="000C4591" w:rsidP="000C4591">
      <w:pPr>
        <w:jc w:val="both"/>
      </w:pPr>
      <w:r w:rsidRPr="0019084D">
        <w:t xml:space="preserve">Тема 6. </w:t>
      </w:r>
      <w:r w:rsidRPr="00CC506A">
        <w:rPr>
          <w:b/>
        </w:rPr>
        <w:t xml:space="preserve">Менеджмент в </w:t>
      </w:r>
      <w:proofErr w:type="spellStart"/>
      <w:r w:rsidRPr="00CC506A">
        <w:rPr>
          <w:b/>
        </w:rPr>
        <w:t>профессиограмме</w:t>
      </w:r>
      <w:proofErr w:type="spellEnd"/>
      <w:r w:rsidRPr="00CC506A">
        <w:rPr>
          <w:b/>
        </w:rPr>
        <w:t xml:space="preserve"> учителя</w:t>
      </w:r>
      <w:r w:rsidRPr="0019084D">
        <w:t xml:space="preserve"> </w:t>
      </w:r>
    </w:p>
    <w:p w:rsidR="000C4591" w:rsidRPr="0019084D" w:rsidRDefault="000C4591" w:rsidP="000C4591">
      <w:pPr>
        <w:jc w:val="both"/>
      </w:pPr>
      <w:r w:rsidRPr="0019084D">
        <w:t xml:space="preserve">Цель менеджмента в образовании. </w:t>
      </w:r>
      <w:proofErr w:type="spellStart"/>
      <w:r w:rsidRPr="0019084D">
        <w:t>Пр</w:t>
      </w:r>
      <w:r>
        <w:t>офессиограмма</w:t>
      </w:r>
      <w:proofErr w:type="spellEnd"/>
      <w:r>
        <w:t>. Требование к лич</w:t>
      </w:r>
      <w:r w:rsidRPr="0019084D">
        <w:t xml:space="preserve">ности учителя. Главное направление в работе учителя. Основные направления </w:t>
      </w:r>
    </w:p>
    <w:p w:rsidR="000C4591" w:rsidRPr="0019084D" w:rsidRDefault="000C4591" w:rsidP="000C4591">
      <w:pPr>
        <w:jc w:val="both"/>
      </w:pPr>
      <w:r w:rsidRPr="0019084D">
        <w:t>менеджмента в деятельности учителя: совершенствование учебных программ, процесса  обучения;  коммуникация,  информированность,  знание  результатов новейших достижений психолого-педагогической науки в области технологий обучения  и  воспитания;  повышение  професси</w:t>
      </w:r>
      <w:r>
        <w:t>онализма,  общей  культуры.  Со</w:t>
      </w:r>
      <w:r w:rsidRPr="0019084D">
        <w:t>ставляющие  компоненты  ПМ,  Цикл  менеджм</w:t>
      </w:r>
      <w:r>
        <w:t>ента.  Сравнительная  характери</w:t>
      </w:r>
      <w:r w:rsidRPr="0019084D">
        <w:t xml:space="preserve">стика деятельности менеджера и учителя: по целям, по основным задачам, </w:t>
      </w:r>
      <w:proofErr w:type="gramStart"/>
      <w:r w:rsidRPr="0019084D">
        <w:t>по</w:t>
      </w:r>
      <w:proofErr w:type="gramEnd"/>
      <w:r w:rsidRPr="0019084D">
        <w:t xml:space="preserve"> </w:t>
      </w:r>
    </w:p>
    <w:p w:rsidR="000C4591" w:rsidRPr="0019084D" w:rsidRDefault="000C4591" w:rsidP="000C4591">
      <w:pPr>
        <w:jc w:val="both"/>
      </w:pPr>
      <w:r w:rsidRPr="0019084D">
        <w:t>объекту деятельности, по профессиональным у</w:t>
      </w:r>
      <w:r>
        <w:t>мениям. Наиболее важные каче</w:t>
      </w:r>
      <w:r w:rsidRPr="0019084D">
        <w:t xml:space="preserve">ства  руководителя  с  точки  зрения  объектов  (вторых  субъектов)  управления. </w:t>
      </w:r>
    </w:p>
    <w:p w:rsidR="000C4591" w:rsidRPr="0019084D" w:rsidRDefault="000C4591" w:rsidP="000C4591">
      <w:pPr>
        <w:jc w:val="both"/>
      </w:pPr>
      <w:r w:rsidRPr="0019084D">
        <w:t xml:space="preserve">Наиболее значимые способности руководителя. Качества способного </w:t>
      </w:r>
      <w:proofErr w:type="spellStart"/>
      <w:r w:rsidRPr="0019084D">
        <w:t>организа</w:t>
      </w:r>
      <w:proofErr w:type="spellEnd"/>
      <w:r w:rsidRPr="0019084D">
        <w:t>-</w:t>
      </w:r>
    </w:p>
    <w:p w:rsidR="000C4591" w:rsidRPr="0019084D" w:rsidRDefault="000C4591" w:rsidP="000C4591">
      <w:pPr>
        <w:jc w:val="both"/>
      </w:pPr>
      <w:r w:rsidRPr="0019084D">
        <w:t>тора  (по  Л.И.  Уманскому).  Организаторская  интуиция,  способность  к  риску, целесообразность риска в ПМ. Притязания ру</w:t>
      </w:r>
      <w:r>
        <w:t xml:space="preserve">ководителя. </w:t>
      </w:r>
      <w:proofErr w:type="spellStart"/>
      <w:r>
        <w:t>Эмпатия</w:t>
      </w:r>
      <w:proofErr w:type="spellEnd"/>
      <w:r>
        <w:t xml:space="preserve"> в деятельно</w:t>
      </w:r>
      <w:r w:rsidRPr="0019084D">
        <w:t xml:space="preserve">сти руководителя. </w:t>
      </w:r>
    </w:p>
    <w:p w:rsidR="00B45209" w:rsidRDefault="00B45209">
      <w:bookmarkStart w:id="0" w:name="_GoBack"/>
      <w:bookmarkEnd w:id="0"/>
    </w:p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BF3"/>
    <w:rsid w:val="000065FB"/>
    <w:rsid w:val="000C4591"/>
    <w:rsid w:val="00403BF3"/>
    <w:rsid w:val="0063188D"/>
    <w:rsid w:val="00B45209"/>
    <w:rsid w:val="00BA0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5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5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2016-09-20T16:21:00Z</dcterms:created>
  <dcterms:modified xsi:type="dcterms:W3CDTF">2016-09-20T16:21:00Z</dcterms:modified>
</cp:coreProperties>
</file>