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FD0DC" w14:textId="77777777" w:rsidR="00AD2E91" w:rsidRPr="00AD2E91" w:rsidRDefault="00AD2E91" w:rsidP="00AD2E91">
      <w:pPr>
        <w:pStyle w:val="Default"/>
        <w:jc w:val="center"/>
        <w:rPr>
          <w:sz w:val="28"/>
          <w:szCs w:val="28"/>
        </w:rPr>
      </w:pPr>
      <w:r w:rsidRPr="00AD2E91">
        <w:rPr>
          <w:sz w:val="28"/>
          <w:szCs w:val="28"/>
        </w:rPr>
        <w:t>ҒЫЛЫМ ЖӘНЕ ЖОҒАРЫ БІЛІМ МИНИСТРЛІГІ</w:t>
      </w:r>
    </w:p>
    <w:p w14:paraId="369C5EB1" w14:textId="2116F35F" w:rsidR="00AD2E91" w:rsidRDefault="00AD2E91" w:rsidP="00AD2E91">
      <w:pPr>
        <w:pStyle w:val="Default"/>
        <w:jc w:val="center"/>
        <w:rPr>
          <w:sz w:val="28"/>
          <w:szCs w:val="28"/>
        </w:rPr>
      </w:pPr>
      <w:r w:rsidRPr="00AD2E91">
        <w:rPr>
          <w:sz w:val="28"/>
          <w:szCs w:val="28"/>
        </w:rPr>
        <w:t>ҚАЗАҚСТАН РЕСПУБЛИКАСЫ</w:t>
      </w:r>
    </w:p>
    <w:p w14:paraId="08833E09" w14:textId="77777777" w:rsidR="00AD2E91" w:rsidRPr="00AD2E91" w:rsidRDefault="00AD2E91" w:rsidP="00AD2E91">
      <w:pPr>
        <w:pStyle w:val="Default"/>
        <w:jc w:val="center"/>
        <w:rPr>
          <w:sz w:val="28"/>
          <w:szCs w:val="28"/>
        </w:rPr>
      </w:pPr>
    </w:p>
    <w:p w14:paraId="27E96CD1" w14:textId="77777777" w:rsidR="00AD2E91" w:rsidRPr="00AD2E91" w:rsidRDefault="00AD2E91" w:rsidP="00AD2E91">
      <w:pPr>
        <w:pStyle w:val="Default"/>
        <w:jc w:val="center"/>
        <w:rPr>
          <w:sz w:val="28"/>
          <w:szCs w:val="28"/>
        </w:rPr>
      </w:pPr>
      <w:r w:rsidRPr="00AD2E91">
        <w:rPr>
          <w:sz w:val="28"/>
          <w:szCs w:val="28"/>
        </w:rPr>
        <w:t xml:space="preserve">Д.СЕРІКБАЕВ </w:t>
      </w:r>
      <w:proofErr w:type="spellStart"/>
      <w:r w:rsidRPr="00AD2E91">
        <w:rPr>
          <w:sz w:val="28"/>
          <w:szCs w:val="28"/>
        </w:rPr>
        <w:t>атындағы</w:t>
      </w:r>
      <w:proofErr w:type="spellEnd"/>
      <w:r w:rsidRPr="00AD2E91">
        <w:rPr>
          <w:sz w:val="28"/>
          <w:szCs w:val="28"/>
        </w:rPr>
        <w:t xml:space="preserve"> ШЫҒЫС ҚАЗАҚСТАН ТЕХНИКАЛЫҚ</w:t>
      </w:r>
    </w:p>
    <w:p w14:paraId="41005076" w14:textId="77777777" w:rsidR="00AD2E91" w:rsidRPr="00AD2E91" w:rsidRDefault="00AD2E91" w:rsidP="00AD2E91">
      <w:pPr>
        <w:pStyle w:val="Default"/>
        <w:jc w:val="center"/>
        <w:rPr>
          <w:sz w:val="28"/>
          <w:szCs w:val="28"/>
        </w:rPr>
      </w:pPr>
      <w:r w:rsidRPr="00AD2E91">
        <w:rPr>
          <w:sz w:val="28"/>
          <w:szCs w:val="28"/>
        </w:rPr>
        <w:t>УНИВЕРСИТЕТІНІҢ</w:t>
      </w:r>
    </w:p>
    <w:p w14:paraId="5AC8A86B" w14:textId="441BA418" w:rsidR="00AD2E91" w:rsidRDefault="00AD2E91" w:rsidP="00AD2E91">
      <w:pPr>
        <w:pStyle w:val="Default"/>
        <w:jc w:val="center"/>
        <w:rPr>
          <w:sz w:val="28"/>
          <w:szCs w:val="28"/>
        </w:rPr>
      </w:pPr>
      <w:r w:rsidRPr="00AD2E91">
        <w:rPr>
          <w:sz w:val="28"/>
          <w:szCs w:val="28"/>
        </w:rPr>
        <w:t>КОММЕРЦИЯЛЫҚ ЕМЕС АКЦИОНЕРЛІК ҚОҒАМЫ</w:t>
      </w:r>
    </w:p>
    <w:p w14:paraId="5EF20469" w14:textId="2DEF8D6D" w:rsidR="00AD2E91" w:rsidRDefault="00AD2E91" w:rsidP="00AD2E91">
      <w:pPr>
        <w:pStyle w:val="Default"/>
        <w:jc w:val="center"/>
        <w:rPr>
          <w:sz w:val="28"/>
          <w:szCs w:val="28"/>
        </w:rPr>
      </w:pPr>
    </w:p>
    <w:p w14:paraId="5A11643D" w14:textId="1F2DCC33" w:rsidR="00AD2E91" w:rsidRDefault="00AD2E91" w:rsidP="00AD2E91">
      <w:pPr>
        <w:pStyle w:val="Default"/>
        <w:jc w:val="center"/>
        <w:rPr>
          <w:sz w:val="28"/>
          <w:szCs w:val="28"/>
        </w:rPr>
      </w:pPr>
      <w:r>
        <w:rPr>
          <w:sz w:val="28"/>
          <w:szCs w:val="28"/>
          <w:lang w:val="kk-KZ"/>
        </w:rPr>
        <w:t xml:space="preserve">ЖЕР ТУРАЛЫ ҒЫЛЫМДАР МЕКТЕБІ </w:t>
      </w:r>
    </w:p>
    <w:p w14:paraId="05A00D6F" w14:textId="77777777" w:rsidR="00AD2E91" w:rsidRDefault="00AD2E91" w:rsidP="00AD2E91">
      <w:pPr>
        <w:pStyle w:val="Default"/>
        <w:jc w:val="center"/>
        <w:rPr>
          <w:b/>
          <w:bCs/>
          <w:sz w:val="28"/>
          <w:szCs w:val="28"/>
        </w:rPr>
      </w:pPr>
    </w:p>
    <w:p w14:paraId="68301445" w14:textId="77777777" w:rsidR="00AD2E91" w:rsidRDefault="00AD2E91" w:rsidP="00AD2E91">
      <w:pPr>
        <w:pStyle w:val="Default"/>
        <w:jc w:val="center"/>
        <w:rPr>
          <w:b/>
          <w:bCs/>
          <w:sz w:val="28"/>
          <w:szCs w:val="28"/>
        </w:rPr>
      </w:pPr>
    </w:p>
    <w:p w14:paraId="1C84B6DA" w14:textId="77777777" w:rsidR="00AD2E91" w:rsidRDefault="00AD2E91" w:rsidP="00AD2E91">
      <w:pPr>
        <w:pStyle w:val="Default"/>
        <w:jc w:val="center"/>
        <w:rPr>
          <w:b/>
          <w:bCs/>
          <w:sz w:val="28"/>
          <w:szCs w:val="28"/>
        </w:rPr>
      </w:pPr>
    </w:p>
    <w:p w14:paraId="2A678C68" w14:textId="5FD25B75" w:rsidR="00AD2E91" w:rsidRPr="00AD2E91" w:rsidRDefault="008E76E0" w:rsidP="00AD2E91">
      <w:pPr>
        <w:pStyle w:val="Default"/>
        <w:jc w:val="center"/>
        <w:rPr>
          <w:b/>
          <w:bCs/>
          <w:sz w:val="28"/>
          <w:szCs w:val="28"/>
          <w:lang w:val="kk-KZ"/>
        </w:rPr>
      </w:pPr>
      <w:r>
        <w:rPr>
          <w:b/>
          <w:bCs/>
          <w:sz w:val="28"/>
          <w:szCs w:val="28"/>
          <w:lang w:val="kk-KZ"/>
        </w:rPr>
        <w:t>1</w:t>
      </w:r>
      <w:r w:rsidR="00CA718D">
        <w:rPr>
          <w:b/>
          <w:bCs/>
          <w:sz w:val="28"/>
          <w:szCs w:val="28"/>
          <w:lang w:val="kk-KZ"/>
        </w:rPr>
        <w:t xml:space="preserve"> </w:t>
      </w:r>
      <w:r w:rsidR="00AD2E91">
        <w:rPr>
          <w:b/>
          <w:bCs/>
          <w:sz w:val="28"/>
          <w:szCs w:val="28"/>
          <w:lang w:val="kk-KZ"/>
        </w:rPr>
        <w:t xml:space="preserve">ДӘРІС </w:t>
      </w:r>
    </w:p>
    <w:p w14:paraId="618248FF" w14:textId="77777777" w:rsidR="00AD2E91" w:rsidRDefault="00AD2E91" w:rsidP="00AD2E91">
      <w:pPr>
        <w:pStyle w:val="Default"/>
        <w:jc w:val="center"/>
        <w:rPr>
          <w:b/>
          <w:bCs/>
          <w:sz w:val="28"/>
          <w:szCs w:val="28"/>
        </w:rPr>
      </w:pPr>
    </w:p>
    <w:p w14:paraId="09F6D58B" w14:textId="59A642F4" w:rsidR="00AD2E91" w:rsidRPr="008E76E0" w:rsidRDefault="00AD2E91" w:rsidP="001C778B">
      <w:pPr>
        <w:pStyle w:val="Default"/>
        <w:jc w:val="center"/>
        <w:rPr>
          <w:bCs/>
          <w:sz w:val="28"/>
          <w:szCs w:val="28"/>
          <w:lang w:val="kk-KZ"/>
        </w:rPr>
      </w:pPr>
      <w:r w:rsidRPr="001C778B">
        <w:rPr>
          <w:b/>
          <w:bCs/>
          <w:sz w:val="28"/>
          <w:szCs w:val="28"/>
          <w:lang w:val="kk-KZ"/>
        </w:rPr>
        <w:t>Тақырыбы</w:t>
      </w:r>
      <w:r w:rsidR="001C778B" w:rsidRPr="001C778B">
        <w:rPr>
          <w:b/>
          <w:bCs/>
          <w:sz w:val="28"/>
          <w:szCs w:val="28"/>
        </w:rPr>
        <w:t>:</w:t>
      </w:r>
      <w:r w:rsidR="001C778B" w:rsidRPr="001C778B">
        <w:rPr>
          <w:bCs/>
          <w:sz w:val="28"/>
          <w:szCs w:val="28"/>
        </w:rPr>
        <w:t xml:space="preserve"> </w:t>
      </w:r>
      <w:bookmarkStart w:id="0" w:name="_Hlk207877103"/>
      <w:proofErr w:type="spellStart"/>
      <w:r w:rsidR="008E76E0" w:rsidRPr="008E76E0">
        <w:rPr>
          <w:bCs/>
          <w:sz w:val="28"/>
          <w:szCs w:val="28"/>
        </w:rPr>
        <w:t>Жердi</w:t>
      </w:r>
      <w:proofErr w:type="spellEnd"/>
      <w:r w:rsidR="008E76E0" w:rsidRPr="008E76E0">
        <w:rPr>
          <w:bCs/>
          <w:sz w:val="28"/>
          <w:szCs w:val="28"/>
        </w:rPr>
        <w:t xml:space="preserve"> </w:t>
      </w:r>
      <w:proofErr w:type="spellStart"/>
      <w:r w:rsidR="008E76E0" w:rsidRPr="008E76E0">
        <w:rPr>
          <w:bCs/>
          <w:sz w:val="28"/>
          <w:szCs w:val="28"/>
        </w:rPr>
        <w:t>пайдалану</w:t>
      </w:r>
      <w:proofErr w:type="spellEnd"/>
      <w:r w:rsidR="008E76E0" w:rsidRPr="008E76E0">
        <w:rPr>
          <w:bCs/>
          <w:sz w:val="28"/>
          <w:szCs w:val="28"/>
        </w:rPr>
        <w:t xml:space="preserve"> мен </w:t>
      </w:r>
      <w:proofErr w:type="spellStart"/>
      <w:r w:rsidR="008E76E0" w:rsidRPr="008E76E0">
        <w:rPr>
          <w:bCs/>
          <w:sz w:val="28"/>
          <w:szCs w:val="28"/>
        </w:rPr>
        <w:t>қорғауды</w:t>
      </w:r>
      <w:proofErr w:type="spellEnd"/>
      <w:r w:rsidR="008E76E0" w:rsidRPr="008E76E0">
        <w:rPr>
          <w:bCs/>
          <w:sz w:val="28"/>
          <w:szCs w:val="28"/>
        </w:rPr>
        <w:t xml:space="preserve"> </w:t>
      </w:r>
      <w:proofErr w:type="spellStart"/>
      <w:r w:rsidR="008E76E0" w:rsidRPr="008E76E0">
        <w:rPr>
          <w:bCs/>
          <w:sz w:val="28"/>
          <w:szCs w:val="28"/>
        </w:rPr>
        <w:t>мемлекеттiк</w:t>
      </w:r>
      <w:proofErr w:type="spellEnd"/>
      <w:r w:rsidR="008E76E0" w:rsidRPr="008E76E0">
        <w:rPr>
          <w:bCs/>
          <w:sz w:val="28"/>
          <w:szCs w:val="28"/>
        </w:rPr>
        <w:t xml:space="preserve"> </w:t>
      </w:r>
      <w:proofErr w:type="spellStart"/>
      <w:r w:rsidR="008E76E0" w:rsidRPr="008E76E0">
        <w:rPr>
          <w:bCs/>
          <w:sz w:val="28"/>
          <w:szCs w:val="28"/>
        </w:rPr>
        <w:t>бақылауды</w:t>
      </w:r>
      <w:bookmarkEnd w:id="0"/>
      <w:r w:rsidR="008E76E0" w:rsidRPr="008E76E0">
        <w:rPr>
          <w:bCs/>
          <w:sz w:val="28"/>
          <w:szCs w:val="28"/>
        </w:rPr>
        <w:t>ң</w:t>
      </w:r>
      <w:proofErr w:type="spellEnd"/>
      <w:r w:rsidR="008E76E0" w:rsidRPr="008E76E0">
        <w:rPr>
          <w:bCs/>
          <w:sz w:val="28"/>
          <w:szCs w:val="28"/>
        </w:rPr>
        <w:t xml:space="preserve"> </w:t>
      </w:r>
      <w:proofErr w:type="spellStart"/>
      <w:r w:rsidR="008E76E0" w:rsidRPr="008E76E0">
        <w:rPr>
          <w:bCs/>
          <w:sz w:val="28"/>
          <w:szCs w:val="28"/>
        </w:rPr>
        <w:t>мiндеттерi</w:t>
      </w:r>
      <w:proofErr w:type="spellEnd"/>
      <w:r w:rsidR="008E76E0">
        <w:rPr>
          <w:bCs/>
          <w:sz w:val="28"/>
          <w:szCs w:val="28"/>
        </w:rPr>
        <w:t xml:space="preserve">, </w:t>
      </w:r>
      <w:r w:rsidR="008E76E0">
        <w:rPr>
          <w:bCs/>
          <w:sz w:val="28"/>
          <w:szCs w:val="28"/>
          <w:lang w:val="kk-KZ"/>
        </w:rPr>
        <w:t xml:space="preserve">ұйымдастырылуы </w:t>
      </w:r>
    </w:p>
    <w:p w14:paraId="52637A38" w14:textId="77777777" w:rsidR="001C778B" w:rsidRDefault="001C778B" w:rsidP="00AD2E91">
      <w:pPr>
        <w:pStyle w:val="Default"/>
        <w:jc w:val="center"/>
        <w:rPr>
          <w:bCs/>
          <w:sz w:val="28"/>
          <w:szCs w:val="28"/>
        </w:rPr>
      </w:pPr>
    </w:p>
    <w:p w14:paraId="5D6AF69B" w14:textId="52E11110" w:rsidR="00AD2E91" w:rsidRPr="00F227C5" w:rsidRDefault="001C778B" w:rsidP="00AD2E91">
      <w:pPr>
        <w:pStyle w:val="Default"/>
        <w:jc w:val="center"/>
        <w:rPr>
          <w:bCs/>
          <w:sz w:val="28"/>
          <w:szCs w:val="28"/>
        </w:rPr>
      </w:pPr>
      <w:r w:rsidRPr="001C778B">
        <w:rPr>
          <w:b/>
          <w:bCs/>
          <w:sz w:val="28"/>
          <w:szCs w:val="28"/>
          <w:lang w:val="kk-KZ"/>
        </w:rPr>
        <w:t>Пән</w:t>
      </w:r>
      <w:r w:rsidRPr="001C778B">
        <w:rPr>
          <w:b/>
          <w:bCs/>
          <w:sz w:val="28"/>
          <w:szCs w:val="28"/>
        </w:rPr>
        <w:t>:</w:t>
      </w:r>
      <w:r w:rsidR="00AD2E91" w:rsidRPr="00F227C5">
        <w:rPr>
          <w:bCs/>
          <w:sz w:val="28"/>
          <w:szCs w:val="28"/>
        </w:rPr>
        <w:t xml:space="preserve"> </w:t>
      </w:r>
      <w:r w:rsidRPr="001C778B">
        <w:rPr>
          <w:bCs/>
          <w:sz w:val="28"/>
          <w:szCs w:val="28"/>
        </w:rPr>
        <w:t>«</w:t>
      </w:r>
      <w:proofErr w:type="spellStart"/>
      <w:r w:rsidR="008E76E0" w:rsidRPr="008E76E0">
        <w:rPr>
          <w:bCs/>
          <w:sz w:val="28"/>
          <w:szCs w:val="28"/>
        </w:rPr>
        <w:t>Жерлерді</w:t>
      </w:r>
      <w:proofErr w:type="spellEnd"/>
      <w:r w:rsidR="008E76E0" w:rsidRPr="008E76E0">
        <w:rPr>
          <w:bCs/>
          <w:sz w:val="28"/>
          <w:szCs w:val="28"/>
        </w:rPr>
        <w:t xml:space="preserve"> </w:t>
      </w:r>
      <w:proofErr w:type="spellStart"/>
      <w:r w:rsidR="008E76E0" w:rsidRPr="008E76E0">
        <w:rPr>
          <w:bCs/>
          <w:sz w:val="28"/>
          <w:szCs w:val="28"/>
        </w:rPr>
        <w:t>пайдлану</w:t>
      </w:r>
      <w:proofErr w:type="spellEnd"/>
      <w:r w:rsidR="008E76E0" w:rsidRPr="008E76E0">
        <w:rPr>
          <w:bCs/>
          <w:sz w:val="28"/>
          <w:szCs w:val="28"/>
        </w:rPr>
        <w:t xml:space="preserve"> мен </w:t>
      </w:r>
      <w:proofErr w:type="spellStart"/>
      <w:r w:rsidR="008E76E0" w:rsidRPr="008E76E0">
        <w:rPr>
          <w:bCs/>
          <w:sz w:val="28"/>
          <w:szCs w:val="28"/>
        </w:rPr>
        <w:t>қорғауға</w:t>
      </w:r>
      <w:proofErr w:type="spellEnd"/>
      <w:r w:rsidR="008E76E0" w:rsidRPr="008E76E0">
        <w:rPr>
          <w:bCs/>
          <w:sz w:val="28"/>
          <w:szCs w:val="28"/>
        </w:rPr>
        <w:t xml:space="preserve"> </w:t>
      </w:r>
      <w:proofErr w:type="spellStart"/>
      <w:r w:rsidR="008E76E0" w:rsidRPr="008E76E0">
        <w:rPr>
          <w:bCs/>
          <w:sz w:val="28"/>
          <w:szCs w:val="28"/>
        </w:rPr>
        <w:t>мемлекеттік</w:t>
      </w:r>
      <w:proofErr w:type="spellEnd"/>
      <w:r w:rsidR="008E76E0" w:rsidRPr="008E76E0">
        <w:rPr>
          <w:bCs/>
          <w:sz w:val="28"/>
          <w:szCs w:val="28"/>
        </w:rPr>
        <w:t xml:space="preserve"> </w:t>
      </w:r>
      <w:proofErr w:type="spellStart"/>
      <w:r w:rsidR="008E76E0" w:rsidRPr="008E76E0">
        <w:rPr>
          <w:bCs/>
          <w:sz w:val="28"/>
          <w:szCs w:val="28"/>
        </w:rPr>
        <w:t>бақылау</w:t>
      </w:r>
      <w:proofErr w:type="spellEnd"/>
      <w:r w:rsidRPr="001C778B">
        <w:rPr>
          <w:bCs/>
          <w:sz w:val="28"/>
          <w:szCs w:val="28"/>
        </w:rPr>
        <w:t>»</w:t>
      </w:r>
    </w:p>
    <w:p w14:paraId="6B839297" w14:textId="77777777" w:rsidR="00AD2E91" w:rsidRPr="00F227C5" w:rsidRDefault="00AD2E91" w:rsidP="00AD2E91">
      <w:pPr>
        <w:pStyle w:val="Default"/>
        <w:jc w:val="center"/>
        <w:rPr>
          <w:sz w:val="28"/>
          <w:szCs w:val="28"/>
        </w:rPr>
      </w:pPr>
    </w:p>
    <w:p w14:paraId="319B957B" w14:textId="77777777" w:rsidR="00AD2E91" w:rsidRDefault="00AD2E91" w:rsidP="00AD2E91">
      <w:pPr>
        <w:pStyle w:val="Default"/>
        <w:ind w:left="5040" w:hanging="5040"/>
        <w:rPr>
          <w:sz w:val="28"/>
          <w:szCs w:val="28"/>
        </w:rPr>
      </w:pPr>
      <w:r>
        <w:rPr>
          <w:sz w:val="28"/>
          <w:szCs w:val="28"/>
        </w:rPr>
        <w:t xml:space="preserve">                                                                        </w:t>
      </w:r>
    </w:p>
    <w:p w14:paraId="38C25571" w14:textId="77777777" w:rsidR="00AD2E91" w:rsidRDefault="00AD2E91" w:rsidP="00AD2E91">
      <w:pPr>
        <w:pStyle w:val="Default"/>
        <w:ind w:left="5040" w:hanging="5040"/>
        <w:rPr>
          <w:sz w:val="28"/>
          <w:szCs w:val="28"/>
        </w:rPr>
      </w:pPr>
    </w:p>
    <w:p w14:paraId="55A47A63" w14:textId="2D007DDB" w:rsidR="00AD2E91" w:rsidRPr="001C778B" w:rsidRDefault="00AD2E91" w:rsidP="001C778B">
      <w:pPr>
        <w:pStyle w:val="Default"/>
        <w:ind w:left="5040" w:hanging="5040"/>
        <w:rPr>
          <w:sz w:val="28"/>
          <w:szCs w:val="28"/>
          <w:lang w:val="kk-KZ"/>
        </w:rPr>
      </w:pPr>
      <w:r>
        <w:rPr>
          <w:sz w:val="28"/>
          <w:szCs w:val="28"/>
        </w:rPr>
        <w:tab/>
      </w:r>
      <w:r w:rsidR="001C778B">
        <w:rPr>
          <w:sz w:val="28"/>
          <w:szCs w:val="28"/>
        </w:rPr>
        <w:tab/>
      </w:r>
      <w:r w:rsidR="001C778B">
        <w:rPr>
          <w:sz w:val="28"/>
          <w:szCs w:val="28"/>
          <w:lang w:val="kk-KZ"/>
        </w:rPr>
        <w:t>Аға оқытушы</w:t>
      </w:r>
      <w:r>
        <w:rPr>
          <w:sz w:val="28"/>
          <w:szCs w:val="28"/>
        </w:rPr>
        <w:t>:</w:t>
      </w:r>
      <w:r w:rsidR="001C778B">
        <w:rPr>
          <w:sz w:val="28"/>
          <w:szCs w:val="28"/>
          <w:lang w:val="kk-KZ"/>
        </w:rPr>
        <w:t xml:space="preserve">Какенов О.А. </w:t>
      </w:r>
    </w:p>
    <w:p w14:paraId="060884B2" w14:textId="73FC7D5E" w:rsidR="00AD2E91" w:rsidRDefault="00AD2E91" w:rsidP="001C778B">
      <w:pPr>
        <w:pStyle w:val="Default"/>
        <w:ind w:left="5040" w:hanging="5040"/>
        <w:rPr>
          <w:sz w:val="28"/>
          <w:szCs w:val="28"/>
        </w:rPr>
      </w:pPr>
      <w:r>
        <w:rPr>
          <w:sz w:val="28"/>
          <w:szCs w:val="28"/>
        </w:rPr>
        <w:tab/>
      </w:r>
    </w:p>
    <w:p w14:paraId="0FD745C2" w14:textId="77777777" w:rsidR="00AD2E91" w:rsidRDefault="00AD2E91" w:rsidP="00AD2E91">
      <w:pPr>
        <w:rPr>
          <w:szCs w:val="28"/>
        </w:rPr>
      </w:pPr>
    </w:p>
    <w:p w14:paraId="509BD394" w14:textId="77777777" w:rsidR="00AD2E91" w:rsidRDefault="00AD2E91" w:rsidP="00AD2E91">
      <w:pPr>
        <w:rPr>
          <w:szCs w:val="28"/>
        </w:rPr>
      </w:pPr>
    </w:p>
    <w:p w14:paraId="0510C623" w14:textId="77777777" w:rsidR="00AD2E91" w:rsidRDefault="00AD2E91" w:rsidP="00AD2E91">
      <w:pPr>
        <w:rPr>
          <w:szCs w:val="28"/>
        </w:rPr>
      </w:pPr>
    </w:p>
    <w:p w14:paraId="6F8DD95F" w14:textId="77777777" w:rsidR="00AD2E91" w:rsidRDefault="00AD2E91" w:rsidP="00AD2E91">
      <w:pPr>
        <w:rPr>
          <w:szCs w:val="28"/>
        </w:rPr>
      </w:pPr>
    </w:p>
    <w:p w14:paraId="2FD8F53E" w14:textId="77777777" w:rsidR="00AD2E91" w:rsidRDefault="00AD2E91" w:rsidP="00AD2E91">
      <w:pPr>
        <w:rPr>
          <w:szCs w:val="28"/>
        </w:rPr>
      </w:pPr>
    </w:p>
    <w:p w14:paraId="31451C5F" w14:textId="77777777" w:rsidR="00AD2E91" w:rsidRDefault="00AD2E91" w:rsidP="00AD2E91">
      <w:pPr>
        <w:rPr>
          <w:szCs w:val="28"/>
        </w:rPr>
      </w:pPr>
    </w:p>
    <w:p w14:paraId="435E41FA" w14:textId="77777777" w:rsidR="00AD2E91" w:rsidRDefault="00AD2E91" w:rsidP="00AD2E91">
      <w:pPr>
        <w:rPr>
          <w:szCs w:val="28"/>
        </w:rPr>
      </w:pPr>
    </w:p>
    <w:p w14:paraId="1215E904" w14:textId="77777777" w:rsidR="00AD2E91" w:rsidRDefault="00AD2E91" w:rsidP="00AD2E91">
      <w:pPr>
        <w:rPr>
          <w:szCs w:val="28"/>
        </w:rPr>
      </w:pPr>
    </w:p>
    <w:p w14:paraId="6D990615" w14:textId="549AC7A5" w:rsidR="00AD2E91" w:rsidRDefault="00AD2E91" w:rsidP="00AD2E91">
      <w:pPr>
        <w:rPr>
          <w:szCs w:val="28"/>
        </w:rPr>
      </w:pPr>
    </w:p>
    <w:p w14:paraId="50E9E8BF" w14:textId="3892BF21" w:rsidR="001C778B" w:rsidRDefault="001C778B" w:rsidP="00AD2E91">
      <w:pPr>
        <w:rPr>
          <w:szCs w:val="28"/>
        </w:rPr>
      </w:pPr>
    </w:p>
    <w:p w14:paraId="70BB235C" w14:textId="56488079" w:rsidR="001C778B" w:rsidRDefault="001C778B" w:rsidP="00AD2E91">
      <w:pPr>
        <w:rPr>
          <w:szCs w:val="28"/>
        </w:rPr>
      </w:pPr>
    </w:p>
    <w:p w14:paraId="36758C22" w14:textId="568DB696" w:rsidR="001C778B" w:rsidRDefault="001C778B" w:rsidP="00AD2E91">
      <w:pPr>
        <w:rPr>
          <w:szCs w:val="28"/>
        </w:rPr>
      </w:pPr>
    </w:p>
    <w:p w14:paraId="15A28837" w14:textId="26C65A78" w:rsidR="001C778B" w:rsidRDefault="001C778B" w:rsidP="00AD2E91">
      <w:pPr>
        <w:rPr>
          <w:szCs w:val="28"/>
        </w:rPr>
      </w:pPr>
    </w:p>
    <w:p w14:paraId="228980D7" w14:textId="10208A61" w:rsidR="001C778B" w:rsidRDefault="001C778B" w:rsidP="00AD2E91">
      <w:pPr>
        <w:rPr>
          <w:szCs w:val="28"/>
        </w:rPr>
      </w:pPr>
    </w:p>
    <w:p w14:paraId="4B696FA6" w14:textId="26ED06ED" w:rsidR="001C778B" w:rsidRDefault="001C778B" w:rsidP="00AD2E91">
      <w:pPr>
        <w:rPr>
          <w:szCs w:val="28"/>
        </w:rPr>
      </w:pPr>
    </w:p>
    <w:p w14:paraId="6E2F80D8" w14:textId="2F6EDB00" w:rsidR="001C778B" w:rsidRDefault="001C778B" w:rsidP="00AD2E91">
      <w:pPr>
        <w:rPr>
          <w:szCs w:val="28"/>
        </w:rPr>
      </w:pPr>
    </w:p>
    <w:p w14:paraId="4AD464A5" w14:textId="5125D905" w:rsidR="001C778B" w:rsidRDefault="001C778B" w:rsidP="00AD2E91">
      <w:pPr>
        <w:rPr>
          <w:szCs w:val="28"/>
        </w:rPr>
      </w:pPr>
    </w:p>
    <w:p w14:paraId="34036ECE" w14:textId="02BEB473" w:rsidR="001C778B" w:rsidRDefault="001C778B" w:rsidP="00AD2E91">
      <w:pPr>
        <w:rPr>
          <w:szCs w:val="28"/>
        </w:rPr>
      </w:pPr>
    </w:p>
    <w:p w14:paraId="691D4A8F" w14:textId="23C2454B" w:rsidR="001C778B" w:rsidRDefault="001C778B" w:rsidP="00AD2E91">
      <w:pPr>
        <w:rPr>
          <w:szCs w:val="28"/>
        </w:rPr>
      </w:pPr>
    </w:p>
    <w:p w14:paraId="6EE90398" w14:textId="7C3BC4A4" w:rsidR="001C778B" w:rsidRDefault="001C778B" w:rsidP="00AD2E91">
      <w:pPr>
        <w:rPr>
          <w:szCs w:val="28"/>
        </w:rPr>
      </w:pPr>
    </w:p>
    <w:p w14:paraId="1BF3D379" w14:textId="7404813A" w:rsidR="001C778B" w:rsidRDefault="001C778B" w:rsidP="00AD2E91">
      <w:pPr>
        <w:rPr>
          <w:szCs w:val="28"/>
        </w:rPr>
      </w:pPr>
    </w:p>
    <w:p w14:paraId="6BDE77B8" w14:textId="77777777" w:rsidR="001C778B" w:rsidRDefault="001C778B" w:rsidP="00AD2E91">
      <w:pPr>
        <w:rPr>
          <w:szCs w:val="28"/>
        </w:rPr>
      </w:pPr>
    </w:p>
    <w:p w14:paraId="0166FCB0" w14:textId="235E3626" w:rsidR="00F7689D" w:rsidRDefault="001C778B" w:rsidP="008E76E0">
      <w:pPr>
        <w:jc w:val="center"/>
        <w:rPr>
          <w:szCs w:val="28"/>
          <w:lang w:val="kk-KZ"/>
        </w:rPr>
      </w:pPr>
      <w:r>
        <w:rPr>
          <w:szCs w:val="28"/>
          <w:lang w:val="kk-KZ"/>
        </w:rPr>
        <w:t>Өскемен</w:t>
      </w:r>
      <w:r w:rsidR="008E76E0">
        <w:rPr>
          <w:szCs w:val="28"/>
          <w:lang w:val="kk-KZ"/>
        </w:rPr>
        <w:t xml:space="preserve"> </w:t>
      </w:r>
      <w:r w:rsidR="00AD2E91" w:rsidRPr="003F468A">
        <w:rPr>
          <w:szCs w:val="28"/>
          <w:lang w:val="kk-KZ"/>
        </w:rPr>
        <w:t>202</w:t>
      </w:r>
      <w:r w:rsidR="00387B5F">
        <w:rPr>
          <w:szCs w:val="28"/>
          <w:lang w:val="kk-KZ"/>
        </w:rPr>
        <w:t>6</w:t>
      </w:r>
      <w:r w:rsidR="003F468A">
        <w:rPr>
          <w:szCs w:val="28"/>
          <w:lang w:val="kk-KZ"/>
        </w:rPr>
        <w:t xml:space="preserve"> жыл</w:t>
      </w:r>
    </w:p>
    <w:p w14:paraId="6A528C32" w14:textId="3795FA68" w:rsidR="00D94918" w:rsidRPr="00FF2060" w:rsidRDefault="00FF2060" w:rsidP="008E76E0">
      <w:pPr>
        <w:shd w:val="clear" w:color="auto" w:fill="FFFFFF"/>
        <w:spacing w:line="285" w:lineRule="atLeast"/>
        <w:jc w:val="both"/>
        <w:textAlignment w:val="baseline"/>
        <w:rPr>
          <w:b/>
          <w:color w:val="000000"/>
          <w:spacing w:val="2"/>
          <w:szCs w:val="28"/>
          <w:lang w:val="kk-KZ"/>
        </w:rPr>
      </w:pPr>
      <w:r w:rsidRPr="00FF2060">
        <w:rPr>
          <w:b/>
          <w:color w:val="000000"/>
          <w:spacing w:val="2"/>
          <w:szCs w:val="28"/>
          <w:lang w:val="kk-KZ"/>
        </w:rPr>
        <w:lastRenderedPageBreak/>
        <w:t>Жердi пайдалану мен қорғауды мемлекеттiк бақылауды жүзеге асырғанда қолданылатын заңдар</w:t>
      </w:r>
    </w:p>
    <w:p w14:paraId="1FEBF7D4" w14:textId="77777777" w:rsidR="00FF2060" w:rsidRDefault="00FF2060" w:rsidP="008E76E0">
      <w:pPr>
        <w:shd w:val="clear" w:color="auto" w:fill="FFFFFF"/>
        <w:spacing w:line="285" w:lineRule="atLeast"/>
        <w:jc w:val="both"/>
        <w:textAlignment w:val="baseline"/>
        <w:rPr>
          <w:color w:val="000000"/>
          <w:spacing w:val="2"/>
          <w:szCs w:val="28"/>
          <w:lang w:val="kk-KZ"/>
        </w:rPr>
      </w:pPr>
    </w:p>
    <w:p w14:paraId="4D499024" w14:textId="4A033CB3" w:rsidR="005C6168" w:rsidRPr="00770DF0" w:rsidRDefault="00746A28" w:rsidP="00D94918">
      <w:pPr>
        <w:ind w:firstLine="709"/>
        <w:jc w:val="both"/>
        <w:rPr>
          <w:i/>
          <w:color w:val="000000"/>
          <w:szCs w:val="28"/>
          <w:shd w:val="clear" w:color="auto" w:fill="F8F9FA"/>
          <w:lang w:val="kk-KZ"/>
        </w:rPr>
      </w:pPr>
      <w:r w:rsidRPr="00746A28">
        <w:rPr>
          <w:i/>
          <w:color w:val="000000"/>
          <w:szCs w:val="28"/>
          <w:shd w:val="clear" w:color="auto" w:fill="F8F9FA"/>
          <w:lang w:val="kk-KZ"/>
        </w:rPr>
        <w:t>ҚР Жер кодексі</w:t>
      </w:r>
      <w:r w:rsidRPr="00770DF0">
        <w:rPr>
          <w:i/>
          <w:color w:val="000000"/>
          <w:szCs w:val="28"/>
          <w:shd w:val="clear" w:color="auto" w:fill="F8F9FA"/>
          <w:lang w:val="kk-KZ"/>
        </w:rPr>
        <w:t>:</w:t>
      </w:r>
    </w:p>
    <w:p w14:paraId="793C6B27" w14:textId="77777777" w:rsidR="00746A28" w:rsidRPr="00770DF0" w:rsidRDefault="00746A28" w:rsidP="00D94918">
      <w:pPr>
        <w:ind w:firstLine="709"/>
        <w:jc w:val="both"/>
        <w:rPr>
          <w:i/>
          <w:color w:val="000000"/>
          <w:szCs w:val="28"/>
          <w:shd w:val="clear" w:color="auto" w:fill="F8F9FA"/>
          <w:lang w:val="kk-KZ"/>
        </w:rPr>
      </w:pPr>
    </w:p>
    <w:p w14:paraId="3763AB00" w14:textId="29E3F4E2" w:rsidR="00387B5F" w:rsidRDefault="00387B5F" w:rsidP="00387B5F">
      <w:pPr>
        <w:ind w:firstLine="708"/>
        <w:jc w:val="both"/>
        <w:rPr>
          <w:color w:val="000000"/>
          <w:spacing w:val="2"/>
          <w:szCs w:val="28"/>
          <w:shd w:val="clear" w:color="auto" w:fill="FFFFFF"/>
          <w:lang w:val="kk-KZ"/>
        </w:rPr>
      </w:pPr>
      <w:r w:rsidRPr="00387B5F">
        <w:rPr>
          <w:color w:val="000000"/>
          <w:spacing w:val="2"/>
          <w:szCs w:val="28"/>
          <w:shd w:val="clear" w:color="auto" w:fill="FFFFFF"/>
          <w:lang w:val="kk-KZ"/>
        </w:rPr>
        <w:t>Қазақстан Республикасы жер заңнамасының міндеттері: жер учаскесіне меншік құқығы мен жер пайдалану құқығы туындауының, өзгертілуі мен тоқтатылуының негіздерін, шарттары мен шектерін, жер учаскелерінің меншік иелері мен жер пайдаланушылардың құқықтары мен міндеттерін жүзеге асыру тәртібін белгілеу; жерді ұтымды пайдалану мен қорғауды, топырақ құнарлылығын ұдайы қалпына келтіріп отыруды, табиғи ортаны сақтау мен жақсартуды, климаттың өзгеруіне бейімделуді қамтамасыз ету мақсатында жер қатынастарын реттеу; шаруашылық жүргізудің барлық нысандарын тең құқықпен дамыту үшін жағдайлар жасау; жеке және заңды тұлғалар мен мемлекеттің жерге құқықтарын қорғау; жылжымайтын мүлік нарығын жасау мен дамыту; жер қатынастары саласында заңдылықты нығайту болып табылады.</w:t>
      </w:r>
    </w:p>
    <w:p w14:paraId="0A749121" w14:textId="2AE89332" w:rsidR="00D94918" w:rsidRPr="00D94918" w:rsidRDefault="00D94918" w:rsidP="00387B5F">
      <w:pPr>
        <w:ind w:firstLine="708"/>
        <w:jc w:val="both"/>
        <w:rPr>
          <w:color w:val="000000"/>
          <w:spacing w:val="2"/>
          <w:szCs w:val="28"/>
          <w:shd w:val="clear" w:color="auto" w:fill="FFFFFF"/>
          <w:lang w:val="kk-KZ"/>
        </w:rPr>
      </w:pPr>
      <w:r w:rsidRPr="00D94918">
        <w:rPr>
          <w:color w:val="000000"/>
          <w:spacing w:val="2"/>
          <w:szCs w:val="28"/>
          <w:shd w:val="clear" w:color="auto" w:fill="FFFFFF"/>
          <w:lang w:val="kk-KZ"/>
        </w:rPr>
        <w:t xml:space="preserve">Жер ресурстарын қорғау және бақылауды жүргізу құқығы Қазақстан республикасы жер кодексінің 4 бөлімінде белгіленген. Бұл бөлімде бақылауды жүргізудің мақсаты мен мазмұны және ерекшілігі анықталған. </w:t>
      </w:r>
    </w:p>
    <w:p w14:paraId="1FF30E11" w14:textId="77777777" w:rsidR="00746A28" w:rsidRDefault="00746A28" w:rsidP="00D94918">
      <w:pPr>
        <w:shd w:val="clear" w:color="auto" w:fill="FFFFFF"/>
        <w:ind w:firstLine="708"/>
        <w:jc w:val="both"/>
        <w:textAlignment w:val="baseline"/>
        <w:rPr>
          <w:szCs w:val="28"/>
          <w:lang w:val="kk-KZ" w:eastAsia="x-none"/>
        </w:rPr>
      </w:pPr>
    </w:p>
    <w:p w14:paraId="2D18CF20" w14:textId="77777777" w:rsidR="00746A28" w:rsidRDefault="00746A28" w:rsidP="00D94918">
      <w:pPr>
        <w:shd w:val="clear" w:color="auto" w:fill="FFFFFF"/>
        <w:ind w:firstLine="708"/>
        <w:jc w:val="both"/>
        <w:textAlignment w:val="baseline"/>
        <w:rPr>
          <w:szCs w:val="28"/>
          <w:lang w:val="kk-KZ" w:eastAsia="x-none"/>
        </w:rPr>
      </w:pPr>
    </w:p>
    <w:p w14:paraId="36761FE2" w14:textId="2F192B59" w:rsidR="00746A28" w:rsidRPr="00770DF0" w:rsidRDefault="00746A28" w:rsidP="00D94918">
      <w:pPr>
        <w:shd w:val="clear" w:color="auto" w:fill="FFFFFF"/>
        <w:ind w:firstLine="708"/>
        <w:jc w:val="both"/>
        <w:textAlignment w:val="baseline"/>
        <w:rPr>
          <w:i/>
          <w:szCs w:val="28"/>
          <w:lang w:val="kk-KZ" w:eastAsia="x-none"/>
        </w:rPr>
      </w:pPr>
      <w:r w:rsidRPr="00770DF0">
        <w:rPr>
          <w:i/>
          <w:szCs w:val="28"/>
          <w:lang w:val="kk-KZ" w:eastAsia="x-none"/>
        </w:rPr>
        <w:t>ҚР Кәсіпкерлік кодексі</w:t>
      </w:r>
    </w:p>
    <w:p w14:paraId="7F658A37" w14:textId="77777777" w:rsidR="00746A28" w:rsidRDefault="00746A28" w:rsidP="00D94918">
      <w:pPr>
        <w:shd w:val="clear" w:color="auto" w:fill="FFFFFF"/>
        <w:ind w:firstLine="708"/>
        <w:jc w:val="both"/>
        <w:textAlignment w:val="baseline"/>
        <w:rPr>
          <w:szCs w:val="28"/>
          <w:lang w:val="kk-KZ" w:eastAsia="x-none"/>
        </w:rPr>
      </w:pPr>
    </w:p>
    <w:p w14:paraId="34F05D2E" w14:textId="2BCEC55C" w:rsidR="00D94918" w:rsidRPr="00D94918" w:rsidRDefault="00D94918" w:rsidP="00D94918">
      <w:pPr>
        <w:shd w:val="clear" w:color="auto" w:fill="FFFFFF"/>
        <w:ind w:firstLine="708"/>
        <w:jc w:val="both"/>
        <w:textAlignment w:val="baseline"/>
        <w:rPr>
          <w:bCs/>
          <w:szCs w:val="28"/>
          <w:lang w:val="kk-KZ" w:eastAsia="x-none"/>
        </w:rPr>
      </w:pPr>
      <w:r w:rsidRPr="00D94918">
        <w:rPr>
          <w:szCs w:val="28"/>
          <w:lang w:val="kk-KZ" w:eastAsia="x-none"/>
        </w:rPr>
        <w:t xml:space="preserve">Қазақстан Республикасың кәсіпкерлік кодексінде </w:t>
      </w:r>
      <w:r w:rsidRPr="00D94918">
        <w:rPr>
          <w:bCs/>
          <w:szCs w:val="28"/>
          <w:lang w:val="kk-KZ" w:eastAsia="x-none"/>
        </w:rPr>
        <w:t xml:space="preserve">жерді пайдалану мен қорғауды мемлекеттік бақылау жүргізген кезде: </w:t>
      </w:r>
    </w:p>
    <w:p w14:paraId="04337E6A" w14:textId="77777777" w:rsidR="00D94918" w:rsidRPr="00D94918" w:rsidRDefault="00D94918" w:rsidP="00D94918">
      <w:pPr>
        <w:shd w:val="clear" w:color="auto" w:fill="FFFFFF"/>
        <w:ind w:firstLine="708"/>
        <w:jc w:val="both"/>
        <w:textAlignment w:val="baseline"/>
        <w:rPr>
          <w:bCs/>
          <w:szCs w:val="28"/>
          <w:lang w:val="kk-KZ" w:eastAsia="x-none"/>
        </w:rPr>
      </w:pPr>
      <w:r w:rsidRPr="00D94918">
        <w:rPr>
          <w:color w:val="000000"/>
          <w:spacing w:val="2"/>
          <w:szCs w:val="28"/>
          <w:lang w:val="kk-KZ" w:eastAsia="x-none"/>
        </w:rPr>
        <w:t>- мемлекеттік бақылау мен қадағалауды жүргізу тәртібі;</w:t>
      </w:r>
    </w:p>
    <w:p w14:paraId="46854DAC" w14:textId="77777777" w:rsidR="00D94918" w:rsidRPr="00D94918" w:rsidRDefault="00D94918" w:rsidP="00D94918">
      <w:pPr>
        <w:shd w:val="clear" w:color="auto" w:fill="FFFFFF"/>
        <w:ind w:firstLine="708"/>
        <w:jc w:val="both"/>
        <w:textAlignment w:val="baseline"/>
        <w:rPr>
          <w:color w:val="000000"/>
          <w:spacing w:val="2"/>
          <w:szCs w:val="28"/>
          <w:lang w:val="kk-KZ" w:eastAsia="x-none"/>
        </w:rPr>
      </w:pPr>
      <w:r w:rsidRPr="00D94918">
        <w:rPr>
          <w:color w:val="000000"/>
          <w:spacing w:val="2"/>
          <w:szCs w:val="28"/>
          <w:lang w:val="kk-KZ" w:eastAsia="x-none"/>
        </w:rPr>
        <w:t>- мемлекеттік бақылау мен қадағалауды жүргізу кезінде бақылау және қадағалау органдарының өзара іс-қимыл жасау тәртібі;</w:t>
      </w:r>
    </w:p>
    <w:p w14:paraId="03019CED" w14:textId="77777777" w:rsidR="00D94918" w:rsidRPr="00D94918" w:rsidRDefault="00D94918" w:rsidP="00D94918">
      <w:pPr>
        <w:shd w:val="clear" w:color="auto" w:fill="FFFFFF"/>
        <w:ind w:firstLine="708"/>
        <w:jc w:val="both"/>
        <w:textAlignment w:val="baseline"/>
        <w:rPr>
          <w:color w:val="000000"/>
          <w:spacing w:val="2"/>
          <w:szCs w:val="28"/>
          <w:lang w:val="kk-KZ" w:eastAsia="x-none"/>
        </w:rPr>
      </w:pPr>
      <w:r w:rsidRPr="00D94918">
        <w:rPr>
          <w:color w:val="000000"/>
          <w:spacing w:val="2"/>
          <w:szCs w:val="28"/>
          <w:lang w:val="kk-KZ" w:eastAsia="x-none"/>
        </w:rPr>
        <w:t>- мемлекеттік бақылау мен қадағалауды жүргізу кезінде мемлекеттік бақылау мен қадағалау субъектілерінің құқықтары мен міндеттері, олардың құқықтары мен заңды мүдделерін қорғау жөніндегі шаралар;</w:t>
      </w:r>
    </w:p>
    <w:p w14:paraId="6FEDD09D" w14:textId="77777777" w:rsidR="00D94918" w:rsidRPr="00D94918" w:rsidRDefault="00D94918" w:rsidP="00D94918">
      <w:pPr>
        <w:shd w:val="clear" w:color="auto" w:fill="FFFFFF"/>
        <w:ind w:firstLine="708"/>
        <w:jc w:val="both"/>
        <w:textAlignment w:val="baseline"/>
        <w:rPr>
          <w:color w:val="000000"/>
          <w:spacing w:val="2"/>
          <w:szCs w:val="28"/>
          <w:lang w:val="kk-KZ" w:eastAsia="x-none"/>
        </w:rPr>
      </w:pPr>
      <w:r w:rsidRPr="00D94918">
        <w:rPr>
          <w:color w:val="000000"/>
          <w:spacing w:val="2"/>
          <w:szCs w:val="28"/>
          <w:lang w:val="kk-KZ" w:eastAsia="x-none"/>
        </w:rPr>
        <w:t>- мемлекеттік бақылау мен қадағалауды жүргізу кезінде бақылау және қадағалау органдары мен олардың лауазымды адамдарының құқықтары мен міндеттері белгіленеді.</w:t>
      </w:r>
    </w:p>
    <w:p w14:paraId="06B632F6" w14:textId="73A0BCF6" w:rsidR="00D94918" w:rsidRDefault="00D94918" w:rsidP="00D94918">
      <w:pPr>
        <w:shd w:val="clear" w:color="auto" w:fill="FFFFFF"/>
        <w:ind w:firstLine="708"/>
        <w:jc w:val="both"/>
        <w:textAlignment w:val="baseline"/>
        <w:rPr>
          <w:color w:val="000000"/>
          <w:szCs w:val="28"/>
          <w:shd w:val="clear" w:color="auto" w:fill="F8F9FA"/>
          <w:lang w:val="kk-KZ" w:eastAsia="x-none"/>
        </w:rPr>
      </w:pPr>
      <w:r w:rsidRPr="00D94918">
        <w:rPr>
          <w:color w:val="000000"/>
          <w:spacing w:val="2"/>
          <w:szCs w:val="28"/>
          <w:shd w:val="clear" w:color="auto" w:fill="FFFFFF"/>
          <w:lang w:val="kk-KZ" w:eastAsia="x-none"/>
        </w:rPr>
        <w:t xml:space="preserve">Кәсіпкерлік кодексі тәртібіне жасалған мемлекттік бақылауды жүргізу нәтижесінде заң бұзушылықты жасаған тұлғаға жаза қолдану Қазақстан Республикасы </w:t>
      </w:r>
      <w:r w:rsidR="00FF2060" w:rsidRPr="00FF2060">
        <w:rPr>
          <w:color w:val="000000"/>
          <w:szCs w:val="28"/>
          <w:shd w:val="clear" w:color="auto" w:fill="F8F9FA"/>
          <w:lang w:val="kk-KZ" w:eastAsia="x-none"/>
        </w:rPr>
        <w:t>Әкімшілік құқық бұзушылық туралы</w:t>
      </w:r>
      <w:r w:rsidRPr="00D94918">
        <w:rPr>
          <w:color w:val="000000"/>
          <w:szCs w:val="28"/>
          <w:shd w:val="clear" w:color="auto" w:fill="F8F9FA"/>
          <w:lang w:val="kk-KZ" w:eastAsia="x-none"/>
        </w:rPr>
        <w:t xml:space="preserve"> кодексі негізінде жүргізіледі. </w:t>
      </w:r>
    </w:p>
    <w:p w14:paraId="787E1C14" w14:textId="19082F11" w:rsidR="00746A28" w:rsidRDefault="00746A28" w:rsidP="00D94918">
      <w:pPr>
        <w:shd w:val="clear" w:color="auto" w:fill="FFFFFF"/>
        <w:ind w:firstLine="708"/>
        <w:jc w:val="both"/>
        <w:textAlignment w:val="baseline"/>
        <w:rPr>
          <w:color w:val="000000"/>
          <w:szCs w:val="28"/>
          <w:shd w:val="clear" w:color="auto" w:fill="F8F9FA"/>
          <w:lang w:val="kk-KZ" w:eastAsia="x-none"/>
        </w:rPr>
      </w:pPr>
    </w:p>
    <w:p w14:paraId="6A026621" w14:textId="12643F99" w:rsidR="00746A28" w:rsidRPr="00770DF0" w:rsidRDefault="00746A28" w:rsidP="00D94918">
      <w:pPr>
        <w:shd w:val="clear" w:color="auto" w:fill="FFFFFF"/>
        <w:ind w:firstLine="708"/>
        <w:jc w:val="both"/>
        <w:textAlignment w:val="baseline"/>
        <w:rPr>
          <w:i/>
          <w:color w:val="000000"/>
          <w:szCs w:val="28"/>
          <w:shd w:val="clear" w:color="auto" w:fill="F8F9FA"/>
          <w:lang w:val="kk-KZ" w:eastAsia="x-none"/>
        </w:rPr>
      </w:pPr>
      <w:bookmarkStart w:id="1" w:name="_GoBack"/>
      <w:r w:rsidRPr="00770DF0">
        <w:rPr>
          <w:i/>
          <w:color w:val="000000"/>
          <w:szCs w:val="28"/>
          <w:shd w:val="clear" w:color="auto" w:fill="F8F9FA"/>
          <w:lang w:val="kk-KZ" w:eastAsia="x-none"/>
        </w:rPr>
        <w:t>Қазақстан Республикасы Әкімшілік құқық бұзушылық туралы кодексі</w:t>
      </w:r>
      <w:bookmarkEnd w:id="1"/>
    </w:p>
    <w:p w14:paraId="35C94891" w14:textId="77777777" w:rsidR="00746A28" w:rsidRPr="00D94918" w:rsidRDefault="00746A28" w:rsidP="00D94918">
      <w:pPr>
        <w:shd w:val="clear" w:color="auto" w:fill="FFFFFF"/>
        <w:ind w:firstLine="708"/>
        <w:jc w:val="both"/>
        <w:textAlignment w:val="baseline"/>
        <w:rPr>
          <w:color w:val="000000"/>
          <w:szCs w:val="28"/>
          <w:shd w:val="clear" w:color="auto" w:fill="F8F9FA"/>
          <w:lang w:val="kk-KZ" w:eastAsia="x-none"/>
        </w:rPr>
      </w:pPr>
    </w:p>
    <w:p w14:paraId="16CDBA79" w14:textId="77777777" w:rsidR="00D94918" w:rsidRPr="00D94918" w:rsidRDefault="00D94918" w:rsidP="00D94918">
      <w:pPr>
        <w:shd w:val="clear" w:color="auto" w:fill="FFFFFF"/>
        <w:ind w:firstLine="708"/>
        <w:jc w:val="both"/>
        <w:textAlignment w:val="baseline"/>
        <w:rPr>
          <w:color w:val="000000"/>
          <w:spacing w:val="2"/>
          <w:szCs w:val="28"/>
          <w:lang w:val="kk-KZ" w:eastAsia="x-none"/>
        </w:rPr>
      </w:pPr>
      <w:r w:rsidRPr="00D94918">
        <w:rPr>
          <w:color w:val="000000"/>
          <w:spacing w:val="2"/>
          <w:szCs w:val="28"/>
          <w:lang w:val="kk-KZ" w:eastAsia="x-none"/>
        </w:rPr>
        <w:t xml:space="preserve">Әкiмшiлiк құқық бұзушылық туралы заңнаманың міндеттері – адамның және азаматтың құқықтарын, бостандықтары мен заңды мүдделерiн, халықтың денсаулығын, санитариялық-эпидемиологиялық саламаттылығын, </w:t>
      </w:r>
      <w:r w:rsidRPr="00D94918">
        <w:rPr>
          <w:color w:val="000000"/>
          <w:spacing w:val="2"/>
          <w:szCs w:val="28"/>
          <w:lang w:val="kk-KZ" w:eastAsia="x-none"/>
        </w:rPr>
        <w:lastRenderedPageBreak/>
        <w:t>қоршаған ортаны, қоғамдық имандылықты, меншiктi, қоғамдық тәртiпті және қауiпсiздiктi, мемлекеттiк билiктi және мемлекеттік басқаруды жүзеге асырудың белгiленген тәртiбiн, ұйымдардың заңмен қорғалатын құқықтары мен мүдделерiн әкiмшiлiк құқық бұзушылықтардан қорғау, сондай-ақ олардың жасалуының алдын алу болып табылады.</w:t>
      </w:r>
    </w:p>
    <w:p w14:paraId="6D7762C9" w14:textId="77777777" w:rsidR="00D94918" w:rsidRPr="00D94918" w:rsidRDefault="00D94918" w:rsidP="00D94918">
      <w:pPr>
        <w:shd w:val="clear" w:color="auto" w:fill="FFFFFF"/>
        <w:ind w:firstLine="709"/>
        <w:jc w:val="both"/>
        <w:textAlignment w:val="baseline"/>
        <w:rPr>
          <w:color w:val="000000"/>
          <w:spacing w:val="2"/>
          <w:szCs w:val="28"/>
          <w:lang w:val="kk-KZ" w:eastAsia="x-none"/>
        </w:rPr>
      </w:pPr>
      <w:r w:rsidRPr="00D94918">
        <w:rPr>
          <w:color w:val="000000"/>
          <w:spacing w:val="2"/>
          <w:szCs w:val="28"/>
          <w:lang w:val="kk-KZ" w:eastAsia="x-none"/>
        </w:rPr>
        <w:t>Осы мiндеттi жүзеге асыру үшiн әкiмшiлiк құқық бұзушылық туралы заңнама әкiмшiлiк жауаптылықтың негiздерi мен қағидаттарын белгiлейдi, қандай іс-әрекеттердiң әкiмшiлiк құқық бұзушылықтар болып табылатынын және оларды жасағаны үшiн қолданылатын жаза түрлерiн, сондай-ақ әкiмшiлiк құқық бұзушылық жасаған тұлғаға қандай әкiмшiлiк жаза қолданылуы, қай мемлекеттiк органның (лауазымды адамның) және қандай тәртiппен қолдануы мүмкiн екенiн айқындайды.</w:t>
      </w:r>
    </w:p>
    <w:p w14:paraId="1815A704" w14:textId="3ED705E8" w:rsidR="00D94918" w:rsidRPr="00D94918" w:rsidRDefault="00D94918" w:rsidP="00D94918">
      <w:pPr>
        <w:shd w:val="clear" w:color="auto" w:fill="FFFFFF"/>
        <w:ind w:firstLine="709"/>
        <w:jc w:val="both"/>
        <w:textAlignment w:val="baseline"/>
        <w:rPr>
          <w:bCs/>
          <w:szCs w:val="28"/>
          <w:lang w:val="x-none" w:eastAsia="x-none"/>
        </w:rPr>
      </w:pPr>
      <w:proofErr w:type="spellStart"/>
      <w:r w:rsidRPr="00D94918">
        <w:rPr>
          <w:bCs/>
          <w:szCs w:val="28"/>
          <w:lang w:val="x-none" w:eastAsia="x-none"/>
        </w:rPr>
        <w:t>Жер</w:t>
      </w:r>
      <w:proofErr w:type="spellEnd"/>
      <w:r w:rsidRPr="00D94918">
        <w:rPr>
          <w:bCs/>
          <w:szCs w:val="28"/>
          <w:lang w:val="x-none" w:eastAsia="x-none"/>
        </w:rPr>
        <w:t xml:space="preserve"> </w:t>
      </w:r>
      <w:proofErr w:type="spellStart"/>
      <w:r w:rsidRPr="00D94918">
        <w:rPr>
          <w:bCs/>
          <w:szCs w:val="28"/>
          <w:lang w:val="x-none" w:eastAsia="x-none"/>
        </w:rPr>
        <w:t>қатынасатары</w:t>
      </w:r>
      <w:proofErr w:type="spellEnd"/>
      <w:r w:rsidRPr="00D94918">
        <w:rPr>
          <w:bCs/>
          <w:szCs w:val="28"/>
          <w:lang w:val="x-none" w:eastAsia="x-none"/>
        </w:rPr>
        <w:t xml:space="preserve"> </w:t>
      </w:r>
      <w:proofErr w:type="spellStart"/>
      <w:r w:rsidRPr="00D94918">
        <w:rPr>
          <w:bCs/>
          <w:szCs w:val="28"/>
          <w:lang w:val="x-none" w:eastAsia="x-none"/>
        </w:rPr>
        <w:t>саласындағы</w:t>
      </w:r>
      <w:proofErr w:type="spellEnd"/>
      <w:r w:rsidRPr="00D94918">
        <w:rPr>
          <w:bCs/>
          <w:szCs w:val="28"/>
          <w:lang w:val="x-none" w:eastAsia="x-none"/>
        </w:rPr>
        <w:t xml:space="preserve"> </w:t>
      </w:r>
      <w:proofErr w:type="spellStart"/>
      <w:r w:rsidRPr="00D94918">
        <w:rPr>
          <w:bCs/>
          <w:szCs w:val="28"/>
          <w:lang w:val="x-none" w:eastAsia="x-none"/>
        </w:rPr>
        <w:t>құқық</w:t>
      </w:r>
      <w:proofErr w:type="spellEnd"/>
      <w:r w:rsidRPr="00D94918">
        <w:rPr>
          <w:bCs/>
          <w:szCs w:val="28"/>
          <w:lang w:val="x-none" w:eastAsia="x-none"/>
        </w:rPr>
        <w:t xml:space="preserve"> </w:t>
      </w:r>
      <w:proofErr w:type="spellStart"/>
      <w:r w:rsidRPr="00D94918">
        <w:rPr>
          <w:bCs/>
          <w:szCs w:val="28"/>
          <w:lang w:val="x-none" w:eastAsia="x-none"/>
        </w:rPr>
        <w:t>бұзушылық</w:t>
      </w:r>
      <w:proofErr w:type="spellEnd"/>
      <w:r w:rsidRPr="00D94918">
        <w:rPr>
          <w:bCs/>
          <w:szCs w:val="28"/>
          <w:lang w:val="x-none" w:eastAsia="x-none"/>
        </w:rPr>
        <w:t xml:space="preserve"> </w:t>
      </w:r>
      <w:proofErr w:type="spellStart"/>
      <w:r w:rsidRPr="00D94918">
        <w:rPr>
          <w:bCs/>
          <w:szCs w:val="28"/>
          <w:lang w:val="x-none" w:eastAsia="x-none"/>
        </w:rPr>
        <w:t>түрлері</w:t>
      </w:r>
      <w:proofErr w:type="spellEnd"/>
      <w:r w:rsidRPr="00D94918">
        <w:rPr>
          <w:bCs/>
          <w:szCs w:val="28"/>
          <w:lang w:val="x-none" w:eastAsia="x-none"/>
        </w:rPr>
        <w:t xml:space="preserve"> </w:t>
      </w:r>
      <w:proofErr w:type="spellStart"/>
      <w:r w:rsidRPr="00D94918">
        <w:rPr>
          <w:bCs/>
          <w:szCs w:val="28"/>
          <w:lang w:val="x-none" w:eastAsia="x-none"/>
        </w:rPr>
        <w:t>үшін</w:t>
      </w:r>
      <w:proofErr w:type="spellEnd"/>
      <w:r w:rsidRPr="00D94918">
        <w:rPr>
          <w:bCs/>
          <w:szCs w:val="28"/>
          <w:lang w:val="x-none" w:eastAsia="x-none"/>
        </w:rPr>
        <w:t xml:space="preserve"> </w:t>
      </w:r>
      <w:proofErr w:type="spellStart"/>
      <w:r w:rsidRPr="00D94918">
        <w:rPr>
          <w:bCs/>
          <w:szCs w:val="28"/>
          <w:lang w:val="x-none" w:eastAsia="x-none"/>
        </w:rPr>
        <w:t>әкімшілік</w:t>
      </w:r>
      <w:proofErr w:type="spellEnd"/>
      <w:r w:rsidRPr="00D94918">
        <w:rPr>
          <w:bCs/>
          <w:szCs w:val="28"/>
          <w:lang w:val="x-none" w:eastAsia="x-none"/>
        </w:rPr>
        <w:t xml:space="preserve"> </w:t>
      </w:r>
      <w:proofErr w:type="spellStart"/>
      <w:r w:rsidRPr="00D94918">
        <w:rPr>
          <w:bCs/>
          <w:szCs w:val="28"/>
          <w:lang w:val="x-none" w:eastAsia="x-none"/>
        </w:rPr>
        <w:t>жаза</w:t>
      </w:r>
      <w:proofErr w:type="spellEnd"/>
      <w:r w:rsidRPr="00D94918">
        <w:rPr>
          <w:bCs/>
          <w:szCs w:val="28"/>
          <w:lang w:val="x-none" w:eastAsia="x-none"/>
        </w:rPr>
        <w:t xml:space="preserve"> </w:t>
      </w:r>
      <w:bookmarkStart w:id="2" w:name="_Hlk237608180"/>
      <w:proofErr w:type="spellStart"/>
      <w:r w:rsidRPr="00D94918">
        <w:rPr>
          <w:bCs/>
          <w:szCs w:val="28"/>
          <w:lang w:val="x-none" w:eastAsia="x-none"/>
        </w:rPr>
        <w:t>Қазақстан</w:t>
      </w:r>
      <w:proofErr w:type="spellEnd"/>
      <w:r w:rsidRPr="00D94918">
        <w:rPr>
          <w:bCs/>
          <w:szCs w:val="28"/>
          <w:lang w:val="x-none" w:eastAsia="x-none"/>
        </w:rPr>
        <w:t xml:space="preserve"> </w:t>
      </w:r>
      <w:proofErr w:type="spellStart"/>
      <w:r w:rsidRPr="00D94918">
        <w:rPr>
          <w:bCs/>
          <w:szCs w:val="28"/>
          <w:lang w:val="x-none" w:eastAsia="x-none"/>
        </w:rPr>
        <w:t>Республикасы</w:t>
      </w:r>
      <w:proofErr w:type="spellEnd"/>
      <w:r w:rsidRPr="00D94918">
        <w:rPr>
          <w:bCs/>
          <w:szCs w:val="28"/>
          <w:lang w:val="x-none" w:eastAsia="x-none"/>
        </w:rPr>
        <w:t xml:space="preserve"> </w:t>
      </w:r>
      <w:proofErr w:type="spellStart"/>
      <w:r w:rsidR="00FF2060" w:rsidRPr="00FF2060">
        <w:rPr>
          <w:bCs/>
          <w:szCs w:val="28"/>
          <w:lang w:val="x-none" w:eastAsia="x-none"/>
        </w:rPr>
        <w:t>Әкімшілік</w:t>
      </w:r>
      <w:proofErr w:type="spellEnd"/>
      <w:r w:rsidR="00FF2060" w:rsidRPr="00FF2060">
        <w:rPr>
          <w:bCs/>
          <w:szCs w:val="28"/>
          <w:lang w:val="x-none" w:eastAsia="x-none"/>
        </w:rPr>
        <w:t xml:space="preserve"> </w:t>
      </w:r>
      <w:proofErr w:type="spellStart"/>
      <w:r w:rsidR="00FF2060" w:rsidRPr="00FF2060">
        <w:rPr>
          <w:bCs/>
          <w:szCs w:val="28"/>
          <w:lang w:val="x-none" w:eastAsia="x-none"/>
        </w:rPr>
        <w:t>құқық</w:t>
      </w:r>
      <w:proofErr w:type="spellEnd"/>
      <w:r w:rsidR="00FF2060" w:rsidRPr="00FF2060">
        <w:rPr>
          <w:bCs/>
          <w:szCs w:val="28"/>
          <w:lang w:val="x-none" w:eastAsia="x-none"/>
        </w:rPr>
        <w:t xml:space="preserve"> </w:t>
      </w:r>
      <w:proofErr w:type="spellStart"/>
      <w:r w:rsidR="00FF2060" w:rsidRPr="00FF2060">
        <w:rPr>
          <w:bCs/>
          <w:szCs w:val="28"/>
          <w:lang w:val="x-none" w:eastAsia="x-none"/>
        </w:rPr>
        <w:t>бұзушылық</w:t>
      </w:r>
      <w:proofErr w:type="spellEnd"/>
      <w:r w:rsidR="00FF2060" w:rsidRPr="00FF2060">
        <w:rPr>
          <w:bCs/>
          <w:szCs w:val="28"/>
          <w:lang w:val="x-none" w:eastAsia="x-none"/>
        </w:rPr>
        <w:t xml:space="preserve"> </w:t>
      </w:r>
      <w:proofErr w:type="spellStart"/>
      <w:r w:rsidR="00FF2060" w:rsidRPr="00FF2060">
        <w:rPr>
          <w:bCs/>
          <w:szCs w:val="28"/>
          <w:lang w:val="x-none" w:eastAsia="x-none"/>
        </w:rPr>
        <w:t>туралы</w:t>
      </w:r>
      <w:proofErr w:type="spellEnd"/>
      <w:r w:rsidR="00FF2060">
        <w:rPr>
          <w:bCs/>
          <w:szCs w:val="28"/>
          <w:lang w:val="kk-KZ" w:eastAsia="x-none"/>
        </w:rPr>
        <w:t xml:space="preserve"> </w:t>
      </w:r>
      <w:proofErr w:type="spellStart"/>
      <w:r w:rsidRPr="00D94918">
        <w:rPr>
          <w:bCs/>
          <w:szCs w:val="28"/>
          <w:lang w:val="x-none" w:eastAsia="x-none"/>
        </w:rPr>
        <w:t>кодексінің</w:t>
      </w:r>
      <w:bookmarkEnd w:id="2"/>
      <w:proofErr w:type="spellEnd"/>
      <w:r w:rsidRPr="00D94918">
        <w:rPr>
          <w:bCs/>
          <w:szCs w:val="28"/>
          <w:lang w:val="x-none" w:eastAsia="x-none"/>
        </w:rPr>
        <w:t xml:space="preserve"> 13 </w:t>
      </w:r>
      <w:proofErr w:type="spellStart"/>
      <w:r w:rsidRPr="00D94918">
        <w:rPr>
          <w:bCs/>
          <w:szCs w:val="28"/>
          <w:lang w:val="x-none" w:eastAsia="x-none"/>
        </w:rPr>
        <w:t>тарауында</w:t>
      </w:r>
      <w:proofErr w:type="spellEnd"/>
      <w:r w:rsidRPr="00D94918">
        <w:rPr>
          <w:bCs/>
          <w:szCs w:val="28"/>
          <w:lang w:val="x-none" w:eastAsia="x-none"/>
        </w:rPr>
        <w:t xml:space="preserve"> «</w:t>
      </w:r>
      <w:proofErr w:type="spellStart"/>
      <w:r w:rsidRPr="00D94918">
        <w:rPr>
          <w:bCs/>
          <w:szCs w:val="28"/>
          <w:lang w:val="x-none" w:eastAsia="x-none"/>
        </w:rPr>
        <w:t>Меншікке</w:t>
      </w:r>
      <w:proofErr w:type="spellEnd"/>
      <w:r w:rsidRPr="00D94918">
        <w:rPr>
          <w:bCs/>
          <w:szCs w:val="28"/>
          <w:lang w:val="x-none" w:eastAsia="x-none"/>
        </w:rPr>
        <w:t xml:space="preserve"> </w:t>
      </w:r>
      <w:proofErr w:type="spellStart"/>
      <w:r w:rsidRPr="00D94918">
        <w:rPr>
          <w:bCs/>
          <w:szCs w:val="28"/>
          <w:lang w:val="x-none" w:eastAsia="x-none"/>
        </w:rPr>
        <w:t>қол</w:t>
      </w:r>
      <w:proofErr w:type="spellEnd"/>
      <w:r w:rsidRPr="00D94918">
        <w:rPr>
          <w:bCs/>
          <w:szCs w:val="28"/>
          <w:lang w:val="x-none" w:eastAsia="x-none"/>
        </w:rPr>
        <w:t xml:space="preserve"> </w:t>
      </w:r>
      <w:proofErr w:type="spellStart"/>
      <w:r w:rsidRPr="00D94918">
        <w:rPr>
          <w:bCs/>
          <w:szCs w:val="28"/>
          <w:lang w:val="x-none" w:eastAsia="x-none"/>
        </w:rPr>
        <w:t>сұғатын</w:t>
      </w:r>
      <w:proofErr w:type="spellEnd"/>
      <w:r w:rsidRPr="00D94918">
        <w:rPr>
          <w:bCs/>
          <w:szCs w:val="28"/>
          <w:lang w:val="x-none" w:eastAsia="x-none"/>
        </w:rPr>
        <w:t xml:space="preserve"> </w:t>
      </w:r>
      <w:proofErr w:type="spellStart"/>
      <w:r w:rsidRPr="00D94918">
        <w:rPr>
          <w:bCs/>
          <w:szCs w:val="28"/>
          <w:lang w:val="x-none" w:eastAsia="x-none"/>
        </w:rPr>
        <w:t>әкімшілік</w:t>
      </w:r>
      <w:proofErr w:type="spellEnd"/>
      <w:r w:rsidRPr="00D94918">
        <w:rPr>
          <w:bCs/>
          <w:szCs w:val="28"/>
          <w:lang w:val="x-none" w:eastAsia="x-none"/>
        </w:rPr>
        <w:t xml:space="preserve"> </w:t>
      </w:r>
      <w:proofErr w:type="spellStart"/>
      <w:r w:rsidRPr="00D94918">
        <w:rPr>
          <w:bCs/>
          <w:szCs w:val="28"/>
          <w:lang w:val="x-none" w:eastAsia="x-none"/>
        </w:rPr>
        <w:t>құқық</w:t>
      </w:r>
      <w:proofErr w:type="spellEnd"/>
      <w:r w:rsidRPr="00D94918">
        <w:rPr>
          <w:bCs/>
          <w:szCs w:val="28"/>
          <w:lang w:val="x-none" w:eastAsia="x-none"/>
        </w:rPr>
        <w:t xml:space="preserve"> </w:t>
      </w:r>
      <w:proofErr w:type="spellStart"/>
      <w:r w:rsidRPr="00D94918">
        <w:rPr>
          <w:bCs/>
          <w:szCs w:val="28"/>
          <w:lang w:val="x-none" w:eastAsia="x-none"/>
        </w:rPr>
        <w:t>бұзушылықтар</w:t>
      </w:r>
      <w:proofErr w:type="spellEnd"/>
      <w:r w:rsidRPr="00D94918">
        <w:rPr>
          <w:bCs/>
          <w:szCs w:val="28"/>
          <w:lang w:val="x-none" w:eastAsia="x-none"/>
        </w:rPr>
        <w:t xml:space="preserve">» және 21 </w:t>
      </w:r>
      <w:proofErr w:type="spellStart"/>
      <w:r w:rsidRPr="00D94918">
        <w:rPr>
          <w:bCs/>
          <w:szCs w:val="28"/>
          <w:lang w:val="x-none" w:eastAsia="x-none"/>
        </w:rPr>
        <w:t>тарауында</w:t>
      </w:r>
      <w:proofErr w:type="spellEnd"/>
      <w:r w:rsidRPr="00D94918">
        <w:rPr>
          <w:bCs/>
          <w:szCs w:val="28"/>
          <w:lang w:val="x-none" w:eastAsia="x-none"/>
        </w:rPr>
        <w:t xml:space="preserve"> «</w:t>
      </w:r>
      <w:proofErr w:type="spellStart"/>
      <w:r w:rsidRPr="00D94918">
        <w:rPr>
          <w:bCs/>
          <w:szCs w:val="28"/>
          <w:lang w:val="x-none" w:eastAsia="x-none"/>
        </w:rPr>
        <w:t>Қоршаған</w:t>
      </w:r>
      <w:proofErr w:type="spellEnd"/>
      <w:r w:rsidRPr="00D94918">
        <w:rPr>
          <w:bCs/>
          <w:szCs w:val="28"/>
          <w:lang w:val="x-none" w:eastAsia="x-none"/>
        </w:rPr>
        <w:t xml:space="preserve"> </w:t>
      </w:r>
      <w:proofErr w:type="spellStart"/>
      <w:r w:rsidRPr="00D94918">
        <w:rPr>
          <w:bCs/>
          <w:szCs w:val="28"/>
          <w:lang w:val="x-none" w:eastAsia="x-none"/>
        </w:rPr>
        <w:t>ортаны</w:t>
      </w:r>
      <w:proofErr w:type="spellEnd"/>
      <w:r w:rsidRPr="00D94918">
        <w:rPr>
          <w:bCs/>
          <w:szCs w:val="28"/>
          <w:lang w:val="x-none" w:eastAsia="x-none"/>
        </w:rPr>
        <w:t xml:space="preserve"> </w:t>
      </w:r>
      <w:proofErr w:type="spellStart"/>
      <w:r w:rsidRPr="00D94918">
        <w:rPr>
          <w:bCs/>
          <w:szCs w:val="28"/>
          <w:lang w:val="x-none" w:eastAsia="x-none"/>
        </w:rPr>
        <w:t>қорғау</w:t>
      </w:r>
      <w:proofErr w:type="spellEnd"/>
      <w:r w:rsidRPr="00D94918">
        <w:rPr>
          <w:bCs/>
          <w:szCs w:val="28"/>
          <w:lang w:val="x-none" w:eastAsia="x-none"/>
        </w:rPr>
        <w:t xml:space="preserve">, </w:t>
      </w:r>
      <w:proofErr w:type="spellStart"/>
      <w:r w:rsidRPr="00D94918">
        <w:rPr>
          <w:bCs/>
          <w:szCs w:val="28"/>
          <w:lang w:val="x-none" w:eastAsia="x-none"/>
        </w:rPr>
        <w:t>табиғи</w:t>
      </w:r>
      <w:proofErr w:type="spellEnd"/>
      <w:r w:rsidRPr="00D94918">
        <w:rPr>
          <w:bCs/>
          <w:szCs w:val="28"/>
          <w:lang w:val="x-none" w:eastAsia="x-none"/>
        </w:rPr>
        <w:t xml:space="preserve"> </w:t>
      </w:r>
      <w:proofErr w:type="spellStart"/>
      <w:r w:rsidRPr="00D94918">
        <w:rPr>
          <w:bCs/>
          <w:szCs w:val="28"/>
          <w:lang w:val="x-none" w:eastAsia="x-none"/>
        </w:rPr>
        <w:t>ресурстарды</w:t>
      </w:r>
      <w:proofErr w:type="spellEnd"/>
      <w:r w:rsidRPr="00D94918">
        <w:rPr>
          <w:bCs/>
          <w:szCs w:val="28"/>
          <w:lang w:val="x-none" w:eastAsia="x-none"/>
        </w:rPr>
        <w:t xml:space="preserve"> </w:t>
      </w:r>
      <w:proofErr w:type="spellStart"/>
      <w:r w:rsidRPr="00D94918">
        <w:rPr>
          <w:bCs/>
          <w:szCs w:val="28"/>
          <w:lang w:val="x-none" w:eastAsia="x-none"/>
        </w:rPr>
        <w:t>пайдалану</w:t>
      </w:r>
      <w:proofErr w:type="spellEnd"/>
      <w:r w:rsidRPr="00D94918">
        <w:rPr>
          <w:bCs/>
          <w:szCs w:val="28"/>
          <w:lang w:val="x-none" w:eastAsia="x-none"/>
        </w:rPr>
        <w:t xml:space="preserve"> </w:t>
      </w:r>
      <w:proofErr w:type="spellStart"/>
      <w:r w:rsidRPr="00D94918">
        <w:rPr>
          <w:bCs/>
          <w:szCs w:val="28"/>
          <w:lang w:val="x-none" w:eastAsia="x-none"/>
        </w:rPr>
        <w:t>саласындағы</w:t>
      </w:r>
      <w:proofErr w:type="spellEnd"/>
      <w:r w:rsidRPr="00D94918">
        <w:rPr>
          <w:bCs/>
          <w:szCs w:val="28"/>
          <w:lang w:val="x-none" w:eastAsia="x-none"/>
        </w:rPr>
        <w:t xml:space="preserve"> </w:t>
      </w:r>
      <w:proofErr w:type="spellStart"/>
      <w:r w:rsidRPr="00D94918">
        <w:rPr>
          <w:bCs/>
          <w:szCs w:val="28"/>
          <w:lang w:val="x-none" w:eastAsia="x-none"/>
        </w:rPr>
        <w:t>әкімшілік</w:t>
      </w:r>
      <w:proofErr w:type="spellEnd"/>
      <w:r w:rsidRPr="00D94918">
        <w:rPr>
          <w:bCs/>
          <w:szCs w:val="28"/>
          <w:lang w:val="x-none" w:eastAsia="x-none"/>
        </w:rPr>
        <w:t xml:space="preserve"> </w:t>
      </w:r>
      <w:proofErr w:type="spellStart"/>
      <w:r w:rsidRPr="00D94918">
        <w:rPr>
          <w:bCs/>
          <w:szCs w:val="28"/>
          <w:lang w:val="x-none" w:eastAsia="x-none"/>
        </w:rPr>
        <w:t>құқық</w:t>
      </w:r>
      <w:proofErr w:type="spellEnd"/>
      <w:r w:rsidRPr="00D94918">
        <w:rPr>
          <w:bCs/>
          <w:szCs w:val="28"/>
          <w:lang w:val="x-none" w:eastAsia="x-none"/>
        </w:rPr>
        <w:t xml:space="preserve"> </w:t>
      </w:r>
      <w:proofErr w:type="spellStart"/>
      <w:r w:rsidRPr="00D94918">
        <w:rPr>
          <w:bCs/>
          <w:szCs w:val="28"/>
          <w:lang w:val="x-none" w:eastAsia="x-none"/>
        </w:rPr>
        <w:t>бұзушылықтар</w:t>
      </w:r>
      <w:proofErr w:type="spellEnd"/>
      <w:r w:rsidRPr="00D94918">
        <w:rPr>
          <w:bCs/>
          <w:szCs w:val="28"/>
          <w:lang w:val="x-none" w:eastAsia="x-none"/>
        </w:rPr>
        <w:t xml:space="preserve">» </w:t>
      </w:r>
      <w:proofErr w:type="spellStart"/>
      <w:r w:rsidRPr="00D94918">
        <w:rPr>
          <w:bCs/>
          <w:szCs w:val="28"/>
          <w:lang w:val="x-none" w:eastAsia="x-none"/>
        </w:rPr>
        <w:t>қарастырылған</w:t>
      </w:r>
      <w:proofErr w:type="spellEnd"/>
      <w:r w:rsidRPr="00D94918">
        <w:rPr>
          <w:bCs/>
          <w:szCs w:val="28"/>
          <w:lang w:val="x-none" w:eastAsia="x-none"/>
        </w:rPr>
        <w:t xml:space="preserve">. </w:t>
      </w:r>
    </w:p>
    <w:p w14:paraId="3E1E53E0" w14:textId="639DA6CD" w:rsidR="00D94918" w:rsidRDefault="00D94918" w:rsidP="008E76E0">
      <w:pPr>
        <w:shd w:val="clear" w:color="auto" w:fill="FFFFFF"/>
        <w:spacing w:line="285" w:lineRule="atLeast"/>
        <w:jc w:val="both"/>
        <w:textAlignment w:val="baseline"/>
        <w:rPr>
          <w:color w:val="000000"/>
          <w:spacing w:val="2"/>
          <w:szCs w:val="28"/>
          <w:lang w:val="x-none"/>
        </w:rPr>
      </w:pPr>
    </w:p>
    <w:p w14:paraId="3214F3B8" w14:textId="68D6AD3D" w:rsidR="00FF2060" w:rsidRDefault="00FF2060" w:rsidP="008E76E0">
      <w:pPr>
        <w:shd w:val="clear" w:color="auto" w:fill="FFFFFF"/>
        <w:spacing w:line="285" w:lineRule="atLeast"/>
        <w:jc w:val="both"/>
        <w:textAlignment w:val="baseline"/>
        <w:rPr>
          <w:color w:val="000000"/>
          <w:spacing w:val="2"/>
          <w:szCs w:val="28"/>
          <w:lang w:val="x-none"/>
        </w:rPr>
      </w:pPr>
    </w:p>
    <w:p w14:paraId="15400FD7" w14:textId="77777777" w:rsidR="00FF2060" w:rsidRDefault="00FF2060" w:rsidP="00FF2060">
      <w:pPr>
        <w:shd w:val="clear" w:color="auto" w:fill="FFFFFF"/>
        <w:spacing w:before="225" w:after="135" w:line="390" w:lineRule="atLeast"/>
        <w:jc w:val="both"/>
        <w:textAlignment w:val="baseline"/>
        <w:outlineLvl w:val="2"/>
        <w:rPr>
          <w:b/>
          <w:color w:val="1E1E1E"/>
          <w:szCs w:val="28"/>
          <w:lang w:val="kk-KZ"/>
        </w:rPr>
      </w:pPr>
      <w:r w:rsidRPr="008E76E0">
        <w:rPr>
          <w:b/>
          <w:color w:val="1E1E1E"/>
          <w:szCs w:val="28"/>
          <w:lang w:val="kk-KZ"/>
        </w:rPr>
        <w:t>Жердi пайдалану мен қорғауды мемлекеттiк бақылаудың мiндеттерi</w:t>
      </w:r>
    </w:p>
    <w:p w14:paraId="55AC5810" w14:textId="77777777" w:rsidR="00FF2060" w:rsidRPr="008E76E0" w:rsidRDefault="00FF2060" w:rsidP="00FF2060">
      <w:pPr>
        <w:shd w:val="clear" w:color="auto" w:fill="FFFFFF"/>
        <w:spacing w:before="225" w:after="135" w:line="390" w:lineRule="atLeast"/>
        <w:jc w:val="both"/>
        <w:textAlignment w:val="baseline"/>
        <w:outlineLvl w:val="2"/>
        <w:rPr>
          <w:b/>
          <w:color w:val="1E1E1E"/>
          <w:szCs w:val="28"/>
          <w:lang w:val="kk-KZ"/>
        </w:rPr>
      </w:pPr>
    </w:p>
    <w:p w14:paraId="4FBB370D" w14:textId="77777777" w:rsidR="00FF2060" w:rsidRDefault="00FF2060" w:rsidP="00FF2060">
      <w:pPr>
        <w:shd w:val="clear" w:color="auto" w:fill="FFFFFF"/>
        <w:spacing w:after="360" w:line="285" w:lineRule="atLeast"/>
        <w:jc w:val="both"/>
        <w:textAlignment w:val="baseline"/>
        <w:rPr>
          <w:color w:val="000000"/>
          <w:spacing w:val="2"/>
          <w:szCs w:val="28"/>
          <w:lang w:val="kk-KZ"/>
        </w:rPr>
      </w:pPr>
      <w:r w:rsidRPr="008E76E0">
        <w:rPr>
          <w:color w:val="000000"/>
          <w:spacing w:val="2"/>
          <w:szCs w:val="28"/>
          <w:lang w:val="kk-KZ"/>
        </w:rPr>
        <w:t>      Мемлекеттiк бақылаудың мiндеттерi мемлекеттiк органдардың, жеке, заңды тұлғалардың және лауазымды адамдардың Қазақстан Республикасы жер заңдарының сақталуын, Қазақстан Республикасы заңдарының бұзылуын анықтауды және жоюды, азаматтар мен заңды тұлғалардың бұзылған құқықтарын қалпына келтiрудi, жер учаскелерiн пайдалану ережелерiнiң сақталуын, жер кадастры мен жерге орналастыру iсiнiң дұрыс жүргiзiлуiн және жердi ұтымды пайдалану мен қорғау жөнiндегi iс-шаралардың орындалуын қамтамасыз етуден тұрады</w:t>
      </w:r>
      <w:r>
        <w:rPr>
          <w:color w:val="000000"/>
          <w:spacing w:val="2"/>
          <w:szCs w:val="28"/>
          <w:lang w:val="kk-KZ"/>
        </w:rPr>
        <w:t>.</w:t>
      </w:r>
    </w:p>
    <w:p w14:paraId="5C3BD45F" w14:textId="77777777" w:rsidR="00FF2060" w:rsidRPr="008E76E0" w:rsidRDefault="00FF2060" w:rsidP="00FF2060">
      <w:pPr>
        <w:shd w:val="clear" w:color="auto" w:fill="FFFFFF"/>
        <w:spacing w:line="390" w:lineRule="atLeast"/>
        <w:jc w:val="both"/>
        <w:textAlignment w:val="baseline"/>
        <w:outlineLvl w:val="2"/>
        <w:rPr>
          <w:b/>
          <w:color w:val="1E1E1E"/>
          <w:szCs w:val="28"/>
          <w:lang w:val="kk-KZ"/>
        </w:rPr>
      </w:pPr>
      <w:r w:rsidRPr="008E76E0">
        <w:rPr>
          <w:b/>
          <w:color w:val="1E1E1E"/>
          <w:szCs w:val="28"/>
          <w:lang w:val="kk-KZ"/>
        </w:rPr>
        <w:t>Жердi пайдалану мен қорғауды мемлекеттiк бақылауды ұйымдастыру және оны жүзеге асыру тәртiбi</w:t>
      </w:r>
    </w:p>
    <w:p w14:paraId="7E4F3ADE" w14:textId="77777777" w:rsidR="00FF2060" w:rsidRPr="008E76E0" w:rsidRDefault="00FF2060" w:rsidP="00FF2060">
      <w:pPr>
        <w:shd w:val="clear" w:color="auto" w:fill="FFFFFF"/>
        <w:spacing w:line="390" w:lineRule="atLeast"/>
        <w:jc w:val="both"/>
        <w:textAlignment w:val="baseline"/>
        <w:outlineLvl w:val="2"/>
        <w:rPr>
          <w:color w:val="1E1E1E"/>
          <w:szCs w:val="28"/>
          <w:lang w:val="kk-KZ"/>
        </w:rPr>
      </w:pPr>
    </w:p>
    <w:p w14:paraId="4092483D" w14:textId="77777777" w:rsidR="00FF2060" w:rsidRPr="008E76E0" w:rsidRDefault="00FF2060" w:rsidP="00FF2060">
      <w:pPr>
        <w:shd w:val="clear" w:color="auto" w:fill="FFFFFF"/>
        <w:spacing w:line="285" w:lineRule="atLeast"/>
        <w:ind w:firstLine="708"/>
        <w:jc w:val="both"/>
        <w:textAlignment w:val="baseline"/>
        <w:rPr>
          <w:color w:val="000000"/>
          <w:spacing w:val="2"/>
          <w:szCs w:val="28"/>
          <w:lang w:val="kk-KZ"/>
        </w:rPr>
      </w:pPr>
      <w:r w:rsidRPr="008E76E0">
        <w:rPr>
          <w:color w:val="000000"/>
          <w:spacing w:val="2"/>
          <w:szCs w:val="28"/>
          <w:lang w:val="kk-KZ"/>
        </w:rPr>
        <w:t>Жердің пайдаланылуы мен қорғалуына мемлекеттік бақылауды орталық уәкілетті орган, аумақтық бөлімшелер және өзге де мемлекеттік органдар өздерінің құзыреті шегінде жүзеге асырады.</w:t>
      </w:r>
    </w:p>
    <w:p w14:paraId="46EA3416" w14:textId="77777777" w:rsidR="00FF2060" w:rsidRPr="008E76E0" w:rsidRDefault="00FF2060" w:rsidP="00FF2060">
      <w:pPr>
        <w:shd w:val="clear" w:color="auto" w:fill="FFFFFF"/>
        <w:spacing w:line="285" w:lineRule="atLeast"/>
        <w:ind w:firstLine="708"/>
        <w:jc w:val="both"/>
        <w:textAlignment w:val="baseline"/>
        <w:rPr>
          <w:color w:val="000000"/>
          <w:spacing w:val="2"/>
          <w:szCs w:val="28"/>
          <w:lang w:val="kk-KZ"/>
        </w:rPr>
      </w:pPr>
      <w:r w:rsidRPr="008E76E0">
        <w:rPr>
          <w:color w:val="000000"/>
          <w:spacing w:val="2"/>
          <w:szCs w:val="28"/>
          <w:lang w:val="kk-KZ"/>
        </w:rPr>
        <w:t>Жердi пайдалану мен қорғауды мемлекеттiк бақылауды жүзеге асыратын өзге де мемлекеттiк органдар мыналар:</w:t>
      </w:r>
    </w:p>
    <w:p w14:paraId="21DD075C"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қоршаған ортаны қорғау саласындағы уәкiлеттi орган;</w:t>
      </w:r>
    </w:p>
    <w:p w14:paraId="37702652"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сәулет, қала құрылысы және құрылыс iстерi жөнiндегi уәкiлеттi орган;</w:t>
      </w:r>
    </w:p>
    <w:p w14:paraId="647ADFB8"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агроөнеркәсіптік кешенді дамыту саласындағы уәкілетті орган;</w:t>
      </w:r>
    </w:p>
    <w:p w14:paraId="58E57E11"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lastRenderedPageBreak/>
        <w:t>      жер қойнауын пайдалану және қорғау саласындағы уәкiлеттi орган;</w:t>
      </w:r>
    </w:p>
    <w:p w14:paraId="7722456A"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орман шаруашылығы саласындағы уәкілетті орган;</w:t>
      </w:r>
    </w:p>
    <w:p w14:paraId="78CDDB48"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жануарлар дүниесін қорғау, өсімін молайту және пайдалану саласындағы уәкілетті мемлекеттік орган;</w:t>
      </w:r>
    </w:p>
    <w:p w14:paraId="0C624907"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балық шаруашылығы саласындағы уәкілетті орган;</w:t>
      </w:r>
    </w:p>
    <w:p w14:paraId="31984C5D"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ерекше қорғалатын табиғи аумақтар саласындағы уәкілетті орган;</w:t>
      </w:r>
    </w:p>
    <w:p w14:paraId="3AB655D1"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су қорын қорғау және пайдалану саласындағы уәкілетті орган болып табылады.</w:t>
      </w:r>
    </w:p>
    <w:p w14:paraId="0006F817" w14:textId="77777777" w:rsidR="00FF2060" w:rsidRPr="008E76E0" w:rsidRDefault="00FF2060" w:rsidP="00FF2060">
      <w:pPr>
        <w:shd w:val="clear" w:color="auto" w:fill="FFFFFF"/>
        <w:spacing w:line="285" w:lineRule="atLeast"/>
        <w:ind w:firstLine="708"/>
        <w:jc w:val="both"/>
        <w:textAlignment w:val="baseline"/>
        <w:rPr>
          <w:color w:val="000000"/>
          <w:spacing w:val="2"/>
          <w:szCs w:val="28"/>
          <w:lang w:val="kk-KZ"/>
        </w:rPr>
      </w:pPr>
      <w:r w:rsidRPr="008E76E0">
        <w:rPr>
          <w:color w:val="000000"/>
          <w:spacing w:val="2"/>
          <w:szCs w:val="28"/>
          <w:lang w:val="kk-KZ"/>
        </w:rPr>
        <w:t>Жердің пайдаланылуы мен қорғалуын мемлекеттік бақылау:</w:t>
      </w:r>
    </w:p>
    <w:p w14:paraId="26683092"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Қазақстан Республикасының Кәсіпкерлік кодексіне сәйкес тексеру және бақылау мен қадағалау субъектісіне (объектісіне) бару арқылы профилактикалық бақылау;</w:t>
      </w:r>
    </w:p>
    <w:p w14:paraId="061C1CF2" w14:textId="77777777" w:rsidR="00FF2060" w:rsidRPr="008E76E0" w:rsidRDefault="00FF2060" w:rsidP="00FF2060">
      <w:pPr>
        <w:shd w:val="clear" w:color="auto" w:fill="FFFFFF"/>
        <w:spacing w:line="285" w:lineRule="atLeast"/>
        <w:jc w:val="both"/>
        <w:textAlignment w:val="baseline"/>
        <w:rPr>
          <w:color w:val="000000"/>
          <w:spacing w:val="2"/>
          <w:szCs w:val="28"/>
          <w:lang w:val="kk-KZ"/>
        </w:rPr>
      </w:pPr>
      <w:r w:rsidRPr="008E76E0">
        <w:rPr>
          <w:color w:val="000000"/>
          <w:spacing w:val="2"/>
          <w:szCs w:val="28"/>
          <w:lang w:val="kk-KZ"/>
        </w:rPr>
        <w:t>      Қазақстан Республикасының </w:t>
      </w:r>
      <w:r>
        <w:rPr>
          <w:color w:val="000000"/>
          <w:spacing w:val="2"/>
          <w:szCs w:val="28"/>
          <w:lang w:val="kk-KZ"/>
        </w:rPr>
        <w:t xml:space="preserve"> Жер кодексінде</w:t>
      </w:r>
      <w:r w:rsidRPr="008E76E0">
        <w:rPr>
          <w:color w:val="000000"/>
          <w:spacing w:val="2"/>
          <w:szCs w:val="28"/>
          <w:lang w:val="kk-KZ"/>
        </w:rPr>
        <w:t xml:space="preserve"> және </w:t>
      </w:r>
      <w:hyperlink r:id="rId4" w:anchor="z325" w:history="1">
        <w:r w:rsidRPr="00D94918">
          <w:rPr>
            <w:spacing w:val="2"/>
            <w:szCs w:val="28"/>
            <w:lang w:val="kk-KZ"/>
          </w:rPr>
          <w:t>Кәсіпкерлік кодексіне</w:t>
        </w:r>
      </w:hyperlink>
      <w:r w:rsidRPr="008E76E0">
        <w:rPr>
          <w:color w:val="000000"/>
          <w:spacing w:val="2"/>
          <w:szCs w:val="28"/>
          <w:lang w:val="kk-KZ"/>
        </w:rPr>
        <w:t> сәйкес бақылау мен қадағалау субъектісіне (объектісіне) бармай профилактикалық бақылау нысанында жүзеге асырылады.</w:t>
      </w:r>
    </w:p>
    <w:p w14:paraId="0EC0DD5F" w14:textId="77777777" w:rsidR="00FF2060" w:rsidRPr="008E76E0" w:rsidRDefault="00FF2060" w:rsidP="008E76E0">
      <w:pPr>
        <w:shd w:val="clear" w:color="auto" w:fill="FFFFFF"/>
        <w:spacing w:line="285" w:lineRule="atLeast"/>
        <w:jc w:val="both"/>
        <w:textAlignment w:val="baseline"/>
        <w:rPr>
          <w:color w:val="000000"/>
          <w:spacing w:val="2"/>
          <w:szCs w:val="28"/>
          <w:lang w:val="kk-KZ"/>
        </w:rPr>
      </w:pPr>
    </w:p>
    <w:p w14:paraId="48CE0931" w14:textId="77777777" w:rsidR="008E76E0" w:rsidRDefault="008E76E0" w:rsidP="008E76E0">
      <w:pPr>
        <w:jc w:val="center"/>
        <w:rPr>
          <w:szCs w:val="28"/>
          <w:lang w:val="kk-KZ"/>
        </w:rPr>
      </w:pPr>
    </w:p>
    <w:sectPr w:rsidR="008E7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9D"/>
    <w:rsid w:val="001C778B"/>
    <w:rsid w:val="001D00EC"/>
    <w:rsid w:val="003142BF"/>
    <w:rsid w:val="00387B5F"/>
    <w:rsid w:val="003F468A"/>
    <w:rsid w:val="005C6168"/>
    <w:rsid w:val="00746A28"/>
    <w:rsid w:val="00770DF0"/>
    <w:rsid w:val="008E76E0"/>
    <w:rsid w:val="009B0A37"/>
    <w:rsid w:val="00AD2E91"/>
    <w:rsid w:val="00CA718D"/>
    <w:rsid w:val="00D94918"/>
    <w:rsid w:val="00EE1883"/>
    <w:rsid w:val="00F368EA"/>
    <w:rsid w:val="00F7689D"/>
    <w:rsid w:val="00F96300"/>
    <w:rsid w:val="00FF2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315C4"/>
  <w15:chartTrackingRefBased/>
  <w15:docId w15:val="{BDA23AE6-B4F6-4DD8-9E8B-9994F29D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2E9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D2E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6023">
      <w:bodyDiv w:val="1"/>
      <w:marLeft w:val="0"/>
      <w:marRight w:val="0"/>
      <w:marTop w:val="0"/>
      <w:marBottom w:val="0"/>
      <w:divBdr>
        <w:top w:val="none" w:sz="0" w:space="0" w:color="auto"/>
        <w:left w:val="none" w:sz="0" w:space="0" w:color="auto"/>
        <w:bottom w:val="none" w:sz="0" w:space="0" w:color="auto"/>
        <w:right w:val="none" w:sz="0" w:space="0" w:color="auto"/>
      </w:divBdr>
    </w:div>
    <w:div w:id="114289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1500000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User67</dc:creator>
  <cp:keywords/>
  <dc:description/>
  <cp:lastModifiedBy>User67</cp:lastModifiedBy>
  <cp:revision>3</cp:revision>
  <dcterms:created xsi:type="dcterms:W3CDTF">2026-08-14T09:03:00Z</dcterms:created>
  <dcterms:modified xsi:type="dcterms:W3CDTF">2026-08-17T05:57:00Z</dcterms:modified>
</cp:coreProperties>
</file>