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89C" w:rsidRPr="00E14211" w:rsidRDefault="00E9689C" w:rsidP="00E9689C">
      <w:pPr>
        <w:spacing w:after="0" w:line="240" w:lineRule="auto"/>
        <w:jc w:val="center"/>
        <w:rPr>
          <w:rFonts w:ascii="Times New Roman" w:hAnsi="Times New Roman" w:cs="Times New Roman"/>
          <w:sz w:val="28"/>
          <w:szCs w:val="28"/>
          <w:lang w:val="kk-KZ"/>
        </w:rPr>
      </w:pPr>
      <w:r>
        <w:rPr>
          <w:rFonts w:ascii="Times New Roman" w:hAnsi="Times New Roman" w:cs="Times New Roman"/>
          <w:b/>
          <w:sz w:val="28"/>
          <w:szCs w:val="28"/>
          <w:lang w:val="kk-KZ"/>
        </w:rPr>
        <w:t>6</w:t>
      </w:r>
      <w:r w:rsidRPr="00E14211">
        <w:rPr>
          <w:rFonts w:ascii="Times New Roman" w:hAnsi="Times New Roman" w:cs="Times New Roman"/>
          <w:b/>
          <w:sz w:val="28"/>
          <w:szCs w:val="28"/>
          <w:lang w:val="kk-KZ"/>
        </w:rPr>
        <w:t xml:space="preserve">.3. Электр қозғалтқышы жұмыс режимдерінің классификациясы </w:t>
      </w: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Қозғалтқышты қуаты және асқын жүктелу қабілеттілігі бойынша таңдау щитта, каталогта және справочниктерде көрсетілген қозғалтқыштың номиналды мәліметтері негізінде орындалады. Қозғалтқышты таңдау мен қуатты есептеу технологиялық процесс талаптарын және өндіріс механизмінің жұмыс режимін ескере отыра орындалуы керек. Жұмыс машинасының жұмыс режимдерінің көптүрлілігі электр қозғалтқыштарының жұмыс режимдерінің әртүрлілігіне себепкер болады.</w:t>
      </w: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Халықаралық классификацияға сәйкес қозғалтқыштың сегіз негізгі жұмыс редимдері қарастырылады. Олардың белгіленуі S1…S8. Бұл классификация негізінде жатқан негізгі факторларға қозғалтқыштардың салқындау және қызу ерекшеліктері, жүктеменің өзгеру сипаты жатады.</w:t>
      </w: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S1 ұзақ мерзімді номиналды жұмыс режимі өзгеріссіз жүктемемен және қозғалтқыштың барлық бөліктеріндегі температура артуы орнатылған мәге жететін жұмыс ұзақтығымен сипатталады. Моменттің өзгеру және температураның арту графигі сурет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.2-де көрсетілген.</w:t>
      </w:r>
    </w:p>
    <w:p w:rsidR="00E9689C" w:rsidRDefault="00E9689C" w:rsidP="00E9689C">
      <w:pPr>
        <w:spacing w:after="0" w:line="240" w:lineRule="auto"/>
        <w:ind w:firstLine="720"/>
        <w:jc w:val="both"/>
        <w:rPr>
          <w:rFonts w:ascii="Times New Roman" w:hAnsi="Times New Roman" w:cs="Times New Roman"/>
          <w:sz w:val="28"/>
          <w:szCs w:val="28"/>
          <w:lang w:val="kk-KZ"/>
        </w:rPr>
      </w:pP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noProof/>
          <w:sz w:val="28"/>
          <w:szCs w:val="28"/>
        </w:rPr>
        <w:pict>
          <v:group id="_x0000_s1026" style="position:absolute;left:0;text-align:left;margin-left:-8.25pt;margin-top:13.55pt;width:488.9pt;height:204.7pt;z-index:251660288" coordorigin="969,8902" coordsize="9778,4094" o:allowincell="f">
            <v:group id="_x0000_s1027" style="position:absolute;left:1767;top:8902;width:8980;height:3638;mso-wrap-distance-left:28.35pt" coordorigin="1827,4016" coordsize="8980,3638">
              <v:group id="_x0000_s1028" style="position:absolute;left:1827;top:4350;width:3360;height:3304;mso-wrap-distance-top:28.35pt;mso-wrap-distance-bottom:28.35pt" coordorigin="1652,4704" coordsize="3360,3304">
                <v:group id="_x0000_s1029" style="position:absolute;left:1652;top:4704;width:2915;height:2604" coordorigin="2856,8988" coordsize="2915,2604">
                  <v:line id="_x0000_s1030" style="position:absolute" from="3363,11592" to="5771,11592" strokeweight="1.25pt">
                    <v:stroke endarrow="block"/>
                  </v:line>
                  <v:line id="_x0000_s1031" style="position:absolute;flip:y" from="3367,9128" to="3367,11592" strokeweight="1.25pt">
                    <v:stroke endarrow="block"/>
                  </v:line>
                  <v:line id="_x0000_s1032" style="position:absolute" from="3363,9884" to="5267,9884" strokeweight="1.25pt"/>
                  <v:shapetype id="_x0000_t202" coordsize="21600,21600" o:spt="202" path="m,l,21600r21600,l21600,xe">
                    <v:stroke joinstyle="miter"/>
                    <v:path gradientshapeok="t" o:connecttype="rect"/>
                  </v:shapetype>
                  <v:shape id="_x0000_s1033" type="#_x0000_t202" style="position:absolute;left:2856;top:8988;width:840;height:812" filled="f" stroked="f" strokeweight="1.25pt">
                    <v:textbox style="mso-next-textbox:#_x0000_s1033">
                      <w:txbxContent>
                        <w:p w:rsidR="00E9689C" w:rsidRDefault="00E9689C" w:rsidP="00E9689C">
                          <w:pPr>
                            <w:pStyle w:val="2"/>
                          </w:pPr>
                          <w:r>
                            <w:t>M</w:t>
                          </w:r>
                        </w:p>
                      </w:txbxContent>
                    </v:textbox>
                  </v:shape>
                </v:group>
                <v:shape id="_x0000_s1034" type="#_x0000_t202" style="position:absolute;left:4228;top:7308;width:784;height:700" filled="f" stroked="f" strokeweight="1.25pt">
                  <v:textbox style="mso-next-textbox:#_x0000_s1034">
                    <w:txbxContent>
                      <w:p w:rsidR="00E9689C" w:rsidRDefault="00E9689C" w:rsidP="00E9689C">
                        <w:pPr>
                          <w:rPr>
                            <w:sz w:val="28"/>
                          </w:rPr>
                        </w:pPr>
                        <w:proofErr w:type="gramStart"/>
                        <w:r>
                          <w:rPr>
                            <w:sz w:val="28"/>
                            <w:lang w:val="en-US"/>
                          </w:rPr>
                          <w:t>t</w:t>
                        </w:r>
                        <w:proofErr w:type="gramEnd"/>
                      </w:p>
                    </w:txbxContent>
                  </v:textbox>
                </v:shape>
              </v:group>
              <v:group id="_x0000_s1035" style="position:absolute;left:5130;top:4016;width:5677;height:3526" coordorigin="5863,4016" coordsize="5677,3526">
                <v:line id="_x0000_s1036" style="position:absolute;flip:y" from="6848,4359" to="6848,6963" strokeweight="1.25pt">
                  <v:stroke endarrow="block"/>
                </v:line>
                <v:line id="_x0000_s1037" style="position:absolute" from="6848,6963" to="10600,6963" strokeweight="1.25pt">
                  <v:stroke endarrow="block"/>
                </v:line>
                <v:shape id="_x0000_s1038" style="position:absolute;left:6859;top:5235;width:3668;height:1708" coordsize="3668,1708" path="m,1708v32,-50,108,-189,192,-301c276,1295,364,1175,506,1035,648,895,860,694,1047,567,1234,440,1401,350,1631,270,1861,190,2088,132,2427,87hhc2764,45,3409,18,3668,hbe" filled="f" strokeweight="1.25pt">
                  <v:path arrowok="t"/>
                </v:shape>
                <v:line id="_x0000_s1039" style="position:absolute" from="6848,5070" to="10533,5070" strokeweight="1.25pt"/>
                <v:shape id="_x0000_s1040" type="#_x0000_t202" style="position:absolute;left:5863;top:4161;width:1584;height:864" filled="f" stroked="f">
                  <v:textbox style="mso-next-textbox:#_x0000_s1040">
                    <w:txbxContent>
                      <w:p w:rsidR="00E9689C" w:rsidRDefault="00E9689C" w:rsidP="00E9689C">
                        <w:r>
                          <w:rPr>
                            <w:sz w:val="28"/>
                          </w:rPr>
                          <w:sym w:font="Symbol" w:char="F044"/>
                        </w:r>
                        <w:r>
                          <w:rPr>
                            <w:sz w:val="28"/>
                            <w:lang w:val="en-US"/>
                          </w:rPr>
                          <w:t>P</w:t>
                        </w:r>
                        <w:r>
                          <w:t xml:space="preserve">, </w:t>
                        </w:r>
                        <w:r w:rsidRPr="00AF1184">
                          <w:rPr>
                            <w:position w:val="-6"/>
                            <w:lang w:val="en-US"/>
                          </w:rPr>
                          <w:object w:dxaOrig="2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15pt;height:14.2pt" o:ole="" fillcolor="window">
                              <v:imagedata r:id="rId4" o:title=""/>
                            </v:shape>
                            <o:OLEObject Type="Embed" ProgID="Equation.3" ShapeID="_x0000_i1052" DrawAspect="Content" ObjectID="_1577110196" r:id="rId5"/>
                          </w:object>
                        </w:r>
                      </w:p>
                    </w:txbxContent>
                  </v:textbox>
                </v:shape>
                <v:shape id="_x0000_s1041" type="#_x0000_t202" style="position:absolute;left:10267;top:6966;width:864;height:576" filled="f" stroked="f">
                  <v:textbox style="mso-next-textbox:#_x0000_s1041">
                    <w:txbxContent>
                      <w:p w:rsidR="00E9689C" w:rsidRDefault="00E9689C" w:rsidP="00E9689C">
                        <w:pPr>
                          <w:rPr>
                            <w:sz w:val="28"/>
                          </w:rPr>
                        </w:pPr>
                        <w:proofErr w:type="gramStart"/>
                        <w:r>
                          <w:rPr>
                            <w:sz w:val="28"/>
                            <w:lang w:val="en-US"/>
                          </w:rPr>
                          <w:t>t</w:t>
                        </w:r>
                        <w:proofErr w:type="gramEnd"/>
                      </w:p>
                    </w:txbxContent>
                  </v:textbox>
                </v:shape>
                <v:shape id="_x0000_s1042" type="#_x0000_t202" style="position:absolute;left:7954;top:5904;width:596;height:495" filled="f" stroked="f">
                  <v:textbox style="mso-next-textbox:#_x0000_s1042">
                    <w:txbxContent>
                      <w:p w:rsidR="00E9689C" w:rsidRDefault="00E9689C" w:rsidP="00E9689C">
                        <w:r w:rsidRPr="00AF1184">
                          <w:rPr>
                            <w:position w:val="-6"/>
                          </w:rPr>
                          <w:object w:dxaOrig="200" w:dyaOrig="220">
                            <v:shape id="_x0000_i1053" type="#_x0000_t75" style="width:15.2pt;height:17.25pt" o:ole="" fillcolor="window">
                              <v:imagedata r:id="rId6" o:title=""/>
                            </v:shape>
                            <o:OLEObject Type="Embed" ProgID="Equation.3" ShapeID="_x0000_i1053" DrawAspect="Content" ObjectID="_1577110197" r:id="rId7"/>
                          </w:object>
                        </w:r>
                      </w:p>
                    </w:txbxContent>
                  </v:textbox>
                </v:shape>
                <v:shape id="_x0000_s1043" type="#_x0000_t202" style="position:absolute;left:9792;top:4016;width:1748;height:1024" filled="f" stroked="f">
                  <v:textbox style="mso-next-textbox:#_x0000_s1043">
                    <w:txbxContent>
                      <w:p w:rsidR="00E9689C" w:rsidRDefault="00E9689C" w:rsidP="00E9689C">
                        <w:r w:rsidRPr="00AF1184">
                          <w:rPr>
                            <w:position w:val="-36"/>
                          </w:rPr>
                          <w:object w:dxaOrig="1460" w:dyaOrig="880">
                            <v:shape id="_x0000_i1054" type="#_x0000_t75" style="width:73pt;height:44.1pt" o:ole="" fillcolor="window">
                              <v:imagedata r:id="rId8" o:title=""/>
                            </v:shape>
                            <o:OLEObject Type="Embed" ProgID="Equation.3" ShapeID="_x0000_i1054" DrawAspect="Content" ObjectID="_1577110198" r:id="rId9"/>
                          </w:object>
                        </w:r>
                      </w:p>
                    </w:txbxContent>
                  </v:textbox>
                </v:shape>
                <v:line id="_x0000_s1044" style="position:absolute" from="7752,5950" to="8037,6045" strokeweight="1.25pt"/>
              </v:group>
            </v:group>
            <v:shape id="_x0000_s1045" type="#_x0000_t202" style="position:absolute;left:969;top:12198;width:9519;height:798" filled="f" stroked="f">
              <v:textbox style="mso-next-textbox:#_x0000_s1045">
                <w:txbxContent>
                  <w:p w:rsidR="00E9689C" w:rsidRPr="00291D5D" w:rsidRDefault="00E9689C" w:rsidP="00E9689C">
                    <w:pPr>
                      <w:ind w:firstLine="720"/>
                      <w:jc w:val="center"/>
                      <w:rPr>
                        <w:rFonts w:ascii="Times New Roman" w:hAnsi="Times New Roman" w:cs="Times New Roman"/>
                        <w:sz w:val="28"/>
                      </w:rPr>
                    </w:pPr>
                    <w:r>
                      <w:rPr>
                        <w:rFonts w:ascii="Times New Roman" w:hAnsi="Times New Roman" w:cs="Times New Roman"/>
                        <w:sz w:val="28"/>
                      </w:rPr>
                      <w:t>6</w:t>
                    </w:r>
                    <w:r w:rsidRPr="00291D5D">
                      <w:rPr>
                        <w:rFonts w:ascii="Times New Roman" w:hAnsi="Times New Roman" w:cs="Times New Roman"/>
                        <w:sz w:val="28"/>
                      </w:rPr>
                      <w:t>.2</w:t>
                    </w:r>
                    <w:r w:rsidRPr="00291D5D">
                      <w:rPr>
                        <w:rFonts w:ascii="Times New Roman" w:hAnsi="Times New Roman" w:cs="Times New Roman"/>
                        <w:sz w:val="28"/>
                        <w:lang w:val="kk-KZ"/>
                      </w:rPr>
                      <w:t xml:space="preserve"> </w:t>
                    </w:r>
                    <w:r w:rsidRPr="00291D5D">
                      <w:rPr>
                        <w:rFonts w:ascii="Times New Roman" w:hAnsi="Times New Roman" w:cs="Times New Roman"/>
                        <w:sz w:val="28"/>
                        <w:lang w:val="kk-KZ"/>
                      </w:rPr>
                      <w:t>Суре</w:t>
                    </w:r>
                    <w:proofErr w:type="gramStart"/>
                    <w:r w:rsidRPr="00291D5D">
                      <w:rPr>
                        <w:rFonts w:ascii="Times New Roman" w:hAnsi="Times New Roman" w:cs="Times New Roman"/>
                        <w:sz w:val="28"/>
                        <w:lang w:val="kk-KZ"/>
                      </w:rPr>
                      <w:t>т</w:t>
                    </w:r>
                    <w:r w:rsidRPr="00291D5D">
                      <w:rPr>
                        <w:rFonts w:ascii="Times New Roman" w:hAnsi="Times New Roman" w:cs="Times New Roman"/>
                        <w:sz w:val="28"/>
                      </w:rPr>
                      <w:t>-</w:t>
                    </w:r>
                    <w:proofErr w:type="gramEnd"/>
                    <w:r w:rsidRPr="00291D5D">
                      <w:rPr>
                        <w:rFonts w:ascii="Times New Roman" w:hAnsi="Times New Roman" w:cs="Times New Roman"/>
                        <w:sz w:val="28"/>
                      </w:rPr>
                      <w:t xml:space="preserve"> </w:t>
                    </w:r>
                    <w:r w:rsidRPr="00291D5D">
                      <w:rPr>
                        <w:rFonts w:ascii="Times New Roman" w:hAnsi="Times New Roman" w:cs="Times New Roman"/>
                        <w:sz w:val="28"/>
                        <w:lang w:val="kk-KZ"/>
                      </w:rPr>
                      <w:t xml:space="preserve">М моментінің өзгеру және </w:t>
                    </w:r>
                    <w:r w:rsidRPr="00291D5D">
                      <w:rPr>
                        <w:rFonts w:ascii="Times New Roman" w:hAnsi="Times New Roman" w:cs="Times New Roman"/>
                        <w:position w:val="-6"/>
                        <w:sz w:val="28"/>
                      </w:rPr>
                      <w:object w:dxaOrig="200" w:dyaOrig="220">
                        <v:shape id="_x0000_i1055" type="#_x0000_t75" style="width:10.65pt;height:11.15pt" o:ole="" fillcolor="window">
                          <v:imagedata r:id="rId10" o:title=""/>
                        </v:shape>
                        <o:OLEObject Type="Embed" ProgID="Equation.3" ShapeID="_x0000_i1055" DrawAspect="Content" ObjectID="_1577110199" r:id="rId11"/>
                      </w:object>
                    </w:r>
                    <w:r w:rsidRPr="00291D5D">
                      <w:rPr>
                        <w:rFonts w:ascii="Times New Roman" w:hAnsi="Times New Roman" w:cs="Times New Roman"/>
                        <w:sz w:val="28"/>
                        <w:lang w:val="kk-KZ"/>
                      </w:rPr>
                      <w:t xml:space="preserve"> температурасының арту графигі</w:t>
                    </w:r>
                    <w:r w:rsidRPr="00291D5D">
                      <w:rPr>
                        <w:rFonts w:ascii="Times New Roman" w:hAnsi="Times New Roman" w:cs="Times New Roman"/>
                        <w:sz w:val="28"/>
                      </w:rPr>
                      <w:t xml:space="preserve"> </w:t>
                    </w:r>
                  </w:p>
                  <w:p w:rsidR="00E9689C" w:rsidRDefault="00E9689C" w:rsidP="00E9689C"/>
                </w:txbxContent>
              </v:textbox>
            </v:shape>
            <w10:wrap type="square"/>
          </v:group>
        </w:pict>
      </w:r>
      <w:r w:rsidRPr="00E14211">
        <w:rPr>
          <w:rFonts w:ascii="Times New Roman" w:hAnsi="Times New Roman" w:cs="Times New Roman"/>
          <w:sz w:val="28"/>
          <w:szCs w:val="28"/>
          <w:lang w:val="kk-KZ"/>
        </w:rPr>
        <w:t xml:space="preserve">S2 қысқа мерзімді режим – бұл режимде тұрақты жүктеме үзіліспен кезектесіп отырады. Бұл кезде қозғалтқыштың </w:t>
      </w:r>
      <w:r w:rsidRPr="009945BC">
        <w:rPr>
          <w:rFonts w:ascii="Times New Roman" w:hAnsi="Times New Roman" w:cs="Times New Roman"/>
          <w:position w:val="-14"/>
          <w:sz w:val="28"/>
          <w:szCs w:val="28"/>
        </w:rPr>
        <w:object w:dxaOrig="380" w:dyaOrig="380">
          <v:shape id="_x0000_i1025" type="#_x0000_t75" style="width:19.25pt;height:19.25pt" o:ole="" fillcolor="window">
            <v:imagedata r:id="rId12" o:title=""/>
          </v:shape>
          <o:OLEObject Type="Embed" ProgID="Equation.3" ShapeID="_x0000_i1025" DrawAspect="Content" ObjectID="_1577110169" r:id="rId13"/>
        </w:object>
      </w:r>
      <w:r w:rsidRPr="00E14211">
        <w:rPr>
          <w:rFonts w:ascii="Times New Roman" w:hAnsi="Times New Roman" w:cs="Times New Roman"/>
          <w:sz w:val="28"/>
          <w:szCs w:val="28"/>
          <w:lang w:val="kk-KZ"/>
        </w:rPr>
        <w:t xml:space="preserve"> жұмыс уақыты аралығында температура артуы тұрақтандырылған мәнге жетпейді. Ал </w:t>
      </w:r>
      <w:r w:rsidRPr="00E14211">
        <w:rPr>
          <w:rFonts w:ascii="Times New Roman" w:hAnsi="Times New Roman" w:cs="Times New Roman"/>
          <w:position w:val="-12"/>
          <w:sz w:val="28"/>
          <w:szCs w:val="28"/>
        </w:rPr>
        <w:object w:dxaOrig="260" w:dyaOrig="380">
          <v:shape id="_x0000_i1026" type="#_x0000_t75" style="width:12.7pt;height:17.75pt" o:ole="" fillcolor="window">
            <v:imagedata r:id="rId14" o:title=""/>
          </v:shape>
          <o:OLEObject Type="Embed" ProgID="Equation.3" ShapeID="_x0000_i1026" DrawAspect="Content" ObjectID="_1577110170" r:id="rId15"/>
        </w:object>
      </w:r>
      <w:r w:rsidRPr="00E14211">
        <w:rPr>
          <w:rFonts w:ascii="Times New Roman" w:hAnsi="Times New Roman" w:cs="Times New Roman"/>
          <w:sz w:val="28"/>
          <w:szCs w:val="28"/>
          <w:lang w:val="kk-KZ"/>
        </w:rPr>
        <w:t xml:space="preserve"> пауза уақыты кезінде қоршаған орта температурасына дейін салқындап үлгереді (Сурет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.3).</w:t>
      </w: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p>
    <w:p w:rsidR="00E9689C" w:rsidRPr="00E14211" w:rsidRDefault="00E9689C" w:rsidP="00E9689C">
      <w:pPr>
        <w:spacing w:after="0" w:line="240" w:lineRule="auto"/>
        <w:ind w:firstLine="720"/>
        <w:jc w:val="center"/>
        <w:rPr>
          <w:rFonts w:ascii="Times New Roman" w:hAnsi="Times New Roman" w:cs="Times New Roman"/>
          <w:sz w:val="28"/>
          <w:szCs w:val="28"/>
          <w:lang w:val="kk-KZ"/>
        </w:rPr>
      </w:pPr>
    </w:p>
    <w:p w:rsidR="00E9689C" w:rsidRPr="00E14211" w:rsidRDefault="00E9689C" w:rsidP="00E9689C">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lastRenderedPageBreak/>
        <w:pict>
          <v:group id="_x0000_s1046" style="position:absolute;left:0;text-align:left;margin-left:97.2pt;margin-top:-13.95pt;width:285pt;height:159.6pt;z-index:251661312" coordorigin="2793,2337" coordsize="5700,3192" o:allowincell="f">
            <v:group id="_x0000_s1047" style="position:absolute;left:3861;top:2508;width:3762;height:2394" coordorigin="1938,1482" coordsize="3762,2394">
              <v:line id="_x0000_s1048" style="position:absolute" from="1938,3876" to="5700,3876" strokeweight="1.25pt">
                <v:stroke endarrow="block"/>
              </v:line>
              <v:line id="_x0000_s1049" style="position:absolute;flip:y" from="1938,1482" to="1938,3876" strokeweight="1.25pt">
                <v:stroke endarrow="block"/>
              </v:line>
            </v:group>
            <v:line id="_x0000_s1050" style="position:absolute" from="4503,2736" to="4503,5415" strokeweight="1.25pt"/>
            <v:line id="_x0000_s1051" style="position:absolute" from="5757,2736" to="5757,5415" strokeweight="1.25pt"/>
            <v:line id="_x0000_s1052" style="position:absolute" from="6498,2736" to="6498,4902" strokeweight="1.25pt"/>
            <v:shape id="_x0000_s1053" style="position:absolute;left:4503;top:4161;width:1254;height:741;mso-wrap-style:square;mso-wrap-distance-left:9pt;mso-wrap-distance-top:0;mso-wrap-distance-right:9pt;mso-wrap-distance-bottom:0;v-text-anchor:top" coordsize="1254,741" path="m,c,,140,180,210,255hhc280,330,330,386,420,450v90,64,244,149,333,189c842,679,871,676,954,693v83,17,238,38,300,48hbe" filled="f" strokeweight="1.25pt">
              <v:path arrowok="t"/>
            </v:shape>
            <v:shape id="_x0000_s1054" style="position:absolute;left:5754;top:4162;width:741;height:741;mso-wrap-style:square;mso-wrap-distance-left:9pt;mso-wrap-distance-top:0;mso-wrap-distance-right:9pt;mso-wrap-distance-bottom:0;v-text-anchor:top" coordsize="741,741" path="m,741v,,41,-93,63,-133hhc85,568,109,534,132,500hbc155,466,180,432,204,401hhc228,370,248,344,273,317v25,-27,52,-54,81,-81c383,209,414,182,444,158hbc474,134,501,113,531,95hhc561,77,592,63,627,47hal741,hbe" filled="f" strokeweight="1.25pt">
              <v:path arrowok="t"/>
            </v:shape>
            <v:line id="_x0000_s1055" style="position:absolute" from="4503,2736" to="5757,2736" strokeweight="1.25pt">
              <v:stroke dashstyle="dash"/>
            </v:line>
            <v:line id="_x0000_s1056" style="position:absolute" from="3861,2736" to="4488,2736" strokeweight="1.25pt"/>
            <v:line id="_x0000_s1057" style="position:absolute" from="6498,2736" to="7752,2736" strokeweight="1.25pt">
              <v:stroke dashstyle="dash"/>
            </v:line>
            <v:line id="_x0000_s1058" style="position:absolute" from="5757,2736" to="6494,2736" strokeweight="1.25pt"/>
            <v:shape id="_x0000_s1059" style="position:absolute;left:3861;top:4158;width:633;height:741;mso-wrap-style:square;mso-wrap-distance-left:9pt;mso-wrap-distance-top:0;mso-wrap-distance-right:9pt;mso-wrap-distance-bottom:0;v-text-anchor:top" coordsize="633,741" path="m,741v,,109,-151,174,-234hhc239,424,317,324,393,240,469,156,583,50,633,hbe" filled="f" strokeweight="1.25pt">
              <v:path arrowok="t"/>
            </v:shape>
            <v:shape id="_x0000_s1060" style="position:absolute;left:4488;top:3252;width:1269;height:909;mso-wrap-style:square;mso-wrap-distance-left:9pt;mso-wrap-distance-top:0;mso-wrap-distance-right:9pt;mso-wrap-distance-bottom:0;v-text-anchor:top" coordsize="1269,909" path="m,909l156,771,294,657,420,555,573,441,708,345,834,261,975,168,1092,96,1269,e" filled="f" strokeweight="1.25pt">
              <v:stroke dashstyle="dash"/>
              <v:path arrowok="t"/>
            </v:shape>
            <v:shape id="_x0000_s1061" style="position:absolute;left:5757;top:2991;width:744;height:255;mso-wrap-style:square;mso-wrap-distance-left:9pt;mso-wrap-distance-top:0;mso-wrap-distance-right:9pt;mso-wrap-distance-bottom:0;v-text-anchor:top" coordsize="744,255" path="m,255c49,234,197,167,291,132hhc385,97,486,70,561,48,636,26,706,10,744,hbe" filled="f" strokeweight="1.25pt">
              <v:path arrowok="t"/>
            </v:shape>
            <v:shape id="_x0000_s1062" style="position:absolute;left:6498;top:2829;width:1224;height:162;mso-wrap-style:square;mso-wrap-distance-left:9pt;mso-wrap-distance-top:0;mso-wrap-distance-right:9pt;mso-wrap-distance-bottom:0;v-text-anchor:top" coordsize="1224,162" path="m,162l228,117c294,105,344,96,399,87hhc454,78,505,70,561,63v56,-7,64,-8,174,-18c845,35,1122,9,1224,hae" filled="f" strokeweight="1.25pt">
              <v:stroke dashstyle="dash"/>
              <v:path arrowok="t"/>
            </v:shape>
            <v:line id="_x0000_s1063" style="position:absolute" from="3862,2736" to="3862,5415" strokeweight="1.25pt"/>
            <v:line id="_x0000_s1064" style="position:absolute" from="3864,5301" to="4491,5301">
              <v:stroke startarrow="classic" startarrowwidth="narrow" startarrowlength="long" endarrow="classic" endarrowwidth="narrow" endarrowlength="long"/>
            </v:line>
            <v:line id="_x0000_s1065" style="position:absolute" from="4512,5301" to="5748,5301">
              <v:stroke startarrow="classic" startarrowwidth="narrow" startarrowlength="long" endarrow="classic" endarrowwidth="narrow" endarrowlength="long"/>
            </v:line>
            <v:shape id="_x0000_s1066" type="#_x0000_t202" style="position:absolute;left:3870;top:4845;width:741;height:684" filled="f" stroked="f">
              <v:textbox style="mso-next-textbox:#_x0000_s1066">
                <w:txbxContent>
                  <w:p w:rsidR="00E9689C" w:rsidRDefault="00E9689C" w:rsidP="00E9689C">
                    <w:pPr>
                      <w:rPr>
                        <w:sz w:val="28"/>
                        <w:vertAlign w:val="subscript"/>
                      </w:rPr>
                    </w:pPr>
                    <w:proofErr w:type="gramStart"/>
                    <w:r>
                      <w:rPr>
                        <w:sz w:val="28"/>
                        <w:lang w:val="en-US"/>
                      </w:rPr>
                      <w:t>t</w:t>
                    </w:r>
                    <w:r>
                      <w:rPr>
                        <w:sz w:val="28"/>
                        <w:vertAlign w:val="subscript"/>
                      </w:rPr>
                      <w:t>раб</w:t>
                    </w:r>
                    <w:proofErr w:type="gramEnd"/>
                  </w:p>
                </w:txbxContent>
              </v:textbox>
            </v:shape>
            <v:shape id="_x0000_s1067" type="#_x0000_t202" style="position:absolute;left:4884;top:4902;width:627;height:627" filled="f" stroked="f">
              <v:textbox style="mso-next-textbox:#_x0000_s1067">
                <w:txbxContent>
                  <w:p w:rsidR="00E9689C" w:rsidRDefault="00E9689C" w:rsidP="00E9689C">
                    <w:pPr>
                      <w:rPr>
                        <w:sz w:val="28"/>
                        <w:vertAlign w:val="subscript"/>
                        <w:lang w:val="en-US"/>
                      </w:rPr>
                    </w:pPr>
                    <w:proofErr w:type="spellStart"/>
                    <w:proofErr w:type="gramStart"/>
                    <w:r>
                      <w:rPr>
                        <w:sz w:val="28"/>
                        <w:lang w:val="en-US"/>
                      </w:rPr>
                      <w:t>t</w:t>
                    </w:r>
                    <w:r>
                      <w:rPr>
                        <w:sz w:val="28"/>
                        <w:vertAlign w:val="subscript"/>
                        <w:lang w:val="en-US"/>
                      </w:rPr>
                      <w:t>о</w:t>
                    </w:r>
                    <w:proofErr w:type="spellEnd"/>
                    <w:proofErr w:type="gramEnd"/>
                  </w:p>
                </w:txbxContent>
              </v:textbox>
            </v:shape>
            <v:shape id="_x0000_s1068" type="#_x0000_t202" style="position:absolute;left:2793;top:2337;width:1254;height:570" filled="f" stroked="f">
              <v:textbox style="mso-next-textbox:#_x0000_s1068">
                <w:txbxContent>
                  <w:p w:rsidR="00E9689C" w:rsidRDefault="00E9689C" w:rsidP="00E9689C">
                    <w:pPr>
                      <w:rPr>
                        <w:lang w:val="en-US"/>
                      </w:rPr>
                    </w:pPr>
                    <w:r>
                      <w:rPr>
                        <w:sz w:val="28"/>
                      </w:rPr>
                      <w:t>Δ</w:t>
                    </w:r>
                    <w:r>
                      <w:rPr>
                        <w:sz w:val="28"/>
                        <w:lang w:val="en-US"/>
                      </w:rPr>
                      <w:t>P,</w:t>
                    </w:r>
                    <w:r>
                      <w:rPr>
                        <w:lang w:val="en-US"/>
                      </w:rPr>
                      <w:t xml:space="preserve"> </w:t>
                    </w:r>
                    <w:r w:rsidRPr="00AF1184">
                      <w:rPr>
                        <w:position w:val="-6"/>
                        <w:lang w:val="en-US"/>
                      </w:rPr>
                      <w:object w:dxaOrig="240" w:dyaOrig="279">
                        <v:shape id="_x0000_i1056" type="#_x0000_t75" style="width:11.15pt;height:14.2pt" o:ole="" fillcolor="window">
                          <v:imagedata r:id="rId16" o:title=""/>
                        </v:shape>
                        <o:OLEObject Type="Embed" ProgID="Equation.3" ShapeID="_x0000_i1056" DrawAspect="Content" ObjectID="_1577110200" r:id="rId17"/>
                      </w:object>
                    </w:r>
                  </w:p>
                </w:txbxContent>
              </v:textbox>
            </v:shape>
            <v:shape id="_x0000_s1069" type="#_x0000_t202" style="position:absolute;left:3876;top:2337;width:969;height:627" filled="f" stroked="f">
              <v:textbox style="mso-next-textbox:#_x0000_s1069">
                <w:txbxContent>
                  <w:p w:rsidR="00E9689C" w:rsidRDefault="00E9689C" w:rsidP="00E9689C">
                    <w:pPr>
                      <w:rPr>
                        <w:sz w:val="28"/>
                        <w:lang w:val="en-US"/>
                      </w:rPr>
                    </w:pPr>
                    <w:r>
                      <w:rPr>
                        <w:sz w:val="28"/>
                      </w:rPr>
                      <w:t>Δ</w:t>
                    </w:r>
                    <w:r>
                      <w:rPr>
                        <w:sz w:val="28"/>
                        <w:lang w:val="en-US"/>
                      </w:rPr>
                      <w:t>P</w:t>
                    </w:r>
                  </w:p>
                </w:txbxContent>
              </v:textbox>
            </v:shape>
            <v:shape id="_x0000_s1070" type="#_x0000_t202" style="position:absolute;left:5814;top:2337;width:969;height:627" filled="f" stroked="f">
              <v:textbox style="mso-next-textbox:#_x0000_s1070">
                <w:txbxContent>
                  <w:p w:rsidR="00E9689C" w:rsidRDefault="00E9689C" w:rsidP="00E9689C">
                    <w:pPr>
                      <w:rPr>
                        <w:sz w:val="28"/>
                        <w:lang w:val="en-US"/>
                      </w:rPr>
                    </w:pPr>
                    <w:r>
                      <w:rPr>
                        <w:sz w:val="28"/>
                      </w:rPr>
                      <w:t>Δ</w:t>
                    </w:r>
                    <w:r>
                      <w:rPr>
                        <w:sz w:val="28"/>
                        <w:lang w:val="en-US"/>
                      </w:rPr>
                      <w:t>P</w:t>
                    </w:r>
                  </w:p>
                </w:txbxContent>
              </v:textbox>
            </v:shape>
            <v:shape id="_x0000_s1071" type="#_x0000_t202" style="position:absolute;left:7566;top:2622;width:927;height:624" filled="f" stroked="f">
              <v:textbox style="mso-next-textbox:#_x0000_s1071">
                <w:txbxContent>
                  <w:p w:rsidR="00E9689C" w:rsidRDefault="00E9689C" w:rsidP="00E9689C">
                    <w:r w:rsidRPr="00AF1184">
                      <w:rPr>
                        <w:position w:val="-24"/>
                      </w:rPr>
                      <w:object w:dxaOrig="639" w:dyaOrig="480">
                        <v:shape id="_x0000_i1057" type="#_x0000_t75" style="width:32.45pt;height:23.85pt" o:ole="" fillcolor="window">
                          <v:imagedata r:id="rId18" o:title=""/>
                        </v:shape>
                        <o:OLEObject Type="Embed" ProgID="Equation.3" ShapeID="_x0000_i1057" DrawAspect="Content" ObjectID="_1577110201" r:id="rId19"/>
                      </w:object>
                    </w:r>
                  </w:p>
                </w:txbxContent>
              </v:textbox>
            </v:shape>
            <v:shape id="_x0000_s1072" type="#_x0000_t202" style="position:absolute;left:7125;top:4902;width:684;height:513" filled="f" stroked="f">
              <v:textbox style="mso-next-textbox:#_x0000_s1072">
                <w:txbxContent>
                  <w:p w:rsidR="00E9689C" w:rsidRDefault="00E9689C" w:rsidP="00E9689C">
                    <w:pPr>
                      <w:rPr>
                        <w:sz w:val="28"/>
                        <w:lang w:val="en-US"/>
                      </w:rPr>
                    </w:pPr>
                    <w:proofErr w:type="gramStart"/>
                    <w:r>
                      <w:rPr>
                        <w:sz w:val="28"/>
                        <w:lang w:val="en-US"/>
                      </w:rPr>
                      <w:t>t</w:t>
                    </w:r>
                    <w:proofErr w:type="gramEnd"/>
                  </w:p>
                </w:txbxContent>
              </v:textbox>
            </v:shape>
            <v:shape id="_x0000_s1073" type="#_x0000_t202" style="position:absolute;left:4902;top:3966;width:528;height:423" filled="f" stroked="f">
              <v:textbox style="mso-next-textbox:#_x0000_s1073">
                <w:txbxContent>
                  <w:p w:rsidR="00E9689C" w:rsidRDefault="00E9689C" w:rsidP="00E9689C">
                    <w:r w:rsidRPr="00AF1184">
                      <w:rPr>
                        <w:position w:val="-6"/>
                      </w:rPr>
                      <w:object w:dxaOrig="240" w:dyaOrig="279">
                        <v:shape id="_x0000_i1058" type="#_x0000_t75" style="width:11.15pt;height:14.2pt" o:ole="" fillcolor="window">
                          <v:imagedata r:id="rId20" o:title=""/>
                        </v:shape>
                        <o:OLEObject Type="Embed" ProgID="Equation.3" ShapeID="_x0000_i1058" DrawAspect="Content" ObjectID="_1577110202" r:id="rId21"/>
                      </w:object>
                    </w:r>
                  </w:p>
                </w:txbxContent>
              </v:textbox>
            </v:shape>
            <v:line id="_x0000_s1074" style="position:absolute;flip:y" from="4845,4389" to="5016,4560" strokeweight="1.25pt"/>
            <w10:wrap type="topAndBottom"/>
          </v:group>
        </w:pict>
      </w:r>
    </w:p>
    <w:p w:rsidR="00E9689C" w:rsidRDefault="00E9689C" w:rsidP="00E9689C">
      <w:pPr>
        <w:spacing w:after="0" w:line="240" w:lineRule="auto"/>
        <w:jc w:val="center"/>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Сурет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.3. S2-қысқа мерзімді режим графигі</w:t>
      </w:r>
    </w:p>
    <w:p w:rsidR="00E9689C" w:rsidRPr="00E14211" w:rsidRDefault="00E9689C" w:rsidP="00E9689C">
      <w:pPr>
        <w:spacing w:after="0" w:line="240" w:lineRule="auto"/>
        <w:jc w:val="center"/>
        <w:rPr>
          <w:rFonts w:ascii="Times New Roman" w:hAnsi="Times New Roman" w:cs="Times New Roman"/>
          <w:sz w:val="28"/>
          <w:szCs w:val="28"/>
          <w:lang w:val="kk-KZ"/>
        </w:rPr>
      </w:pP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Жұмыс ұзақтығының стандартты (номиналды) мәндері 10,30,60,90 минутты құрайды.</w:t>
      </w: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S3 қайталама қысқа мерзімді жұмыс режимі тұрақты жүектеме мен үзілістің қысқа мерзімді периодтарымен сипатталады (сурет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 xml:space="preserve">.4). </w:t>
      </w: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noProof/>
          <w:sz w:val="28"/>
          <w:szCs w:val="28"/>
        </w:rPr>
        <w:pict>
          <v:group id="_x0000_s1075" style="position:absolute;left:0;text-align:left;margin-left:35.7pt;margin-top:12.55pt;width:414.4pt;height:203pt;z-index:251662336" coordorigin="868,560" coordsize="8288,4060" o:allowincell="f">
            <v:group id="_x0000_s1076" style="position:absolute;left:1500;top:560;width:6488;height:3584" coordorigin="1500,560" coordsize="6488,3584">
              <v:line id="_x0000_s1077" style="position:absolute" from="2466,3329" to="4974,3329" strokeweight="1.25pt"/>
              <v:line id="_x0000_s1078" style="position:absolute;flip:y" from="2478,678" to="2478,4041" strokeweight="1.25pt">
                <v:stroke endarrow="block"/>
              </v:line>
              <v:rect id="_x0000_s1079" style="position:absolute;left:2481;top:1163;width:513;height:2166" filled="f" strokeweight="1.25pt"/>
              <v:rect id="_x0000_s1080" style="position:absolute;left:3507;top:1163;width:513;height:2166" filled="f" strokeweight="1.25pt"/>
              <v:rect id="_x0000_s1081" style="position:absolute;left:5757;top:1163;width:513;height:2166" filled="f" strokeweight="1.25pt"/>
              <v:rect id="_x0000_s1082" style="position:absolute;left:6807;top:1163;width:513;height:2166" filled="f" strokeweight="1.25pt"/>
              <v:rect id="_x0000_s1083" style="position:absolute;left:4488;top:1163;width:513;height:2166" filled="f" strokeweight="1.25pt"/>
              <v:line id="_x0000_s1084" style="position:absolute" from="5757,3329" to="7866,3329" strokeweight="1.25pt">
                <v:stroke endarrow="block"/>
              </v:line>
              <v:shape id="_x0000_s1085" style="position:absolute;left:2475;top:2972;width:528;height:348;mso-wrap-style:square;mso-wrap-distance-left:9pt;mso-wrap-distance-top:0;mso-wrap-distance-right:9pt;mso-wrap-distance-bottom:0;v-text-anchor:top" coordsize="528,348" path="m,348c43,309,167,172,255,114hhc343,56,471,24,528,hbe" filled="f" strokeweight="1.25pt">
                <v:path arrowok="t"/>
              </v:shape>
              <v:shape id="_x0000_s1086" style="position:absolute;left:3006;top:2972;width:498;height:208;mso-wrap-style:square;mso-wrap-distance-left:9pt;mso-wrap-distance-top:0;mso-wrap-distance-right:9pt;mso-wrap-distance-bottom:0;v-text-anchor:top" coordsize="498,208" path="m,c42,29,172,140,255,174v83,34,193,24,243,30e" filled="f" strokeweight="1.25pt">
                <v:path arrowok="t"/>
              </v:shape>
              <v:shape id="_x0000_s1087" style="position:absolute;left:3510;top:2723;width:513;height:456;mso-wrap-style:square;mso-wrap-distance-left:9pt;mso-wrap-distance-top:0;mso-wrap-distance-right:9pt;mso-wrap-distance-bottom:0;v-text-anchor:top" coordsize="513,456" path="m,456c40,404,152,220,237,144hhc322,68,456,30,513,hbe" filled="f" strokeweight="1.25pt">
                <v:path arrowok="t"/>
              </v:shape>
              <v:shape id="_x0000_s1088" style="position:absolute;left:4026;top:2723;width:453;height:318;mso-wrap-style:square;mso-wrap-distance-left:9pt;mso-wrap-distance-top:0;mso-wrap-distance-right:9pt;mso-wrap-distance-bottom:0;v-text-anchor:top" coordsize="453,318" path="m,c34,43,132,205,207,258hhc283,312,402,306,453,318hbe" filled="f" strokeweight="1.25pt">
                <v:path arrowok="t"/>
              </v:shape>
              <v:shape id="_x0000_s1089" style="position:absolute;left:4485;top:2570;width:522;height:465;mso-wrap-style:square;mso-wrap-distance-left:9pt;mso-wrap-distance-top:0;mso-wrap-distance-right:9pt;mso-wrap-distance-bottom:0;v-text-anchor:top" coordsize="522,465" path="m,465c42,411,165,215,252,138hhc339,61,466,29,522,hbe" filled="f" strokeweight="1.25pt">
                <v:path arrowok="t"/>
              </v:shape>
              <v:shape id="_x0000_s1090" style="position:absolute;left:5751;top:1934;width:519;height:274;mso-wrap-style:square;mso-wrap-distance-left:9pt;mso-wrap-distance-top:0;mso-wrap-distance-right:9pt;mso-wrap-distance-bottom:0;v-text-anchor:top" coordsize="519,274" path="m,274c43,241,172,124,258,78hhc344,32,473,13,519,hbe" filled="f" strokeweight="1.25pt">
                <v:path arrowok="t"/>
              </v:shape>
              <v:shape id="_x0000_s1091" style="position:absolute;left:6270;top:1925;width:537;height:237;mso-wrap-style:square;mso-wrap-distance-left:9pt;mso-wrap-distance-top:0;mso-wrap-distance-right:9pt;mso-wrap-distance-bottom:0;v-text-anchor:top" coordsize="537,237" path="m,c44,30,174,140,264,180hhc354,220,482,228,537,237hbe" filled="f" strokeweight="1.25pt">
                <v:path arrowok="t"/>
              </v:shape>
              <v:shape id="_x0000_s1092" style="position:absolute;left:6807;top:1895;width:507;height:265;mso-wrap-style:square;mso-wrap-distance-left:9pt;mso-wrap-distance-top:0;mso-wrap-distance-right:9pt;mso-wrap-distance-bottom:0;v-text-anchor:top" coordsize="507,265" path="m,265c43,231,171,104,255,60,339,16,455,12,507,e" filled="f" strokeweight="1.25pt">
                <v:path arrowok="t"/>
              </v:shape>
              <v:line id="_x0000_s1093" style="position:absolute;flip:x" from="5600,1931" to="6266,1931">
                <v:stroke dashstyle="dash"/>
              </v:line>
              <v:line id="_x0000_s1094" style="position:absolute" from="5757,2034" to="7437,2034">
                <v:stroke dashstyle="dash"/>
              </v:line>
              <v:line id="_x0000_s1095" style="position:absolute" from="5142,3328" to="5600,3328" strokeweight="1.5pt">
                <v:stroke dashstyle="1 1"/>
              </v:line>
              <v:line id="_x0000_s1096" style="position:absolute" from="3515,2865" to="3515,4041" strokeweight="1.25pt"/>
              <v:line id="_x0000_s1097" style="position:absolute" from="2995,3285" to="2995,3733" strokeweight="1.25pt"/>
              <v:line id="_x0000_s1098" style="position:absolute" from="2495,4004" to="3503,4004" strokeweight="1pt">
                <v:stroke startarrow="classic" startarrowwidth="narrow" startarrowlength="long" endarrow="classic" endarrowwidth="narrow" endarrowlength="long"/>
              </v:line>
              <v:shape id="_x0000_s1099" type="#_x0000_t202" style="position:absolute;left:2649;top:3612;width:644;height:532" filled="f" stroked="f">
                <v:textbox style="mso-next-textbox:#_x0000_s1099">
                  <w:txbxContent>
                    <w:p w:rsidR="00E9689C" w:rsidRDefault="00E9689C" w:rsidP="00E9689C">
                      <w:pPr>
                        <w:rPr>
                          <w:sz w:val="28"/>
                          <w:vertAlign w:val="subscript"/>
                        </w:rPr>
                      </w:pPr>
                      <w:r>
                        <w:rPr>
                          <w:sz w:val="28"/>
                          <w:lang w:val="en-US"/>
                        </w:rPr>
                        <w:t>T</w:t>
                      </w:r>
                      <w:proofErr w:type="spellStart"/>
                      <w:r>
                        <w:rPr>
                          <w:sz w:val="28"/>
                          <w:vertAlign w:val="subscript"/>
                        </w:rPr>
                        <w:t>ц</w:t>
                      </w:r>
                      <w:proofErr w:type="spellEnd"/>
                    </w:p>
                  </w:txbxContent>
                </v:textbox>
              </v:shape>
              <v:shape id="_x0000_s1100" type="#_x0000_t202" style="position:absolute;left:3024;top:3285;width:672;height:560" filled="f" stroked="f">
                <v:textbox style="mso-next-textbox:#_x0000_s1100">
                  <w:txbxContent>
                    <w:p w:rsidR="00E9689C" w:rsidRDefault="00E9689C" w:rsidP="00E9689C">
                      <w:pPr>
                        <w:rPr>
                          <w:sz w:val="28"/>
                          <w:vertAlign w:val="subscript"/>
                        </w:rPr>
                      </w:pPr>
                      <w:proofErr w:type="gramStart"/>
                      <w:r>
                        <w:rPr>
                          <w:sz w:val="28"/>
                          <w:lang w:val="en-US"/>
                        </w:rPr>
                        <w:t>t</w:t>
                      </w:r>
                      <w:r>
                        <w:rPr>
                          <w:sz w:val="28"/>
                          <w:vertAlign w:val="subscript"/>
                        </w:rPr>
                        <w:t>о</w:t>
                      </w:r>
                      <w:proofErr w:type="gramEnd"/>
                    </w:p>
                  </w:txbxContent>
                </v:textbox>
              </v:shape>
              <v:shape id="_x0000_s1101" type="#_x0000_t202" style="position:absolute;left:2436;top:3285;width:700;height:588" filled="f" stroked="f">
                <v:textbox style="mso-next-textbox:#_x0000_s1101">
                  <w:txbxContent>
                    <w:p w:rsidR="00E9689C" w:rsidRDefault="00E9689C" w:rsidP="00E9689C">
                      <w:pPr>
                        <w:rPr>
                          <w:sz w:val="28"/>
                          <w:vertAlign w:val="subscript"/>
                        </w:rPr>
                      </w:pPr>
                      <w:proofErr w:type="gramStart"/>
                      <w:r>
                        <w:rPr>
                          <w:sz w:val="28"/>
                          <w:lang w:val="en-US"/>
                        </w:rPr>
                        <w:t>t</w:t>
                      </w:r>
                      <w:r>
                        <w:rPr>
                          <w:sz w:val="28"/>
                          <w:vertAlign w:val="subscript"/>
                        </w:rPr>
                        <w:t>раб</w:t>
                      </w:r>
                      <w:proofErr w:type="gramEnd"/>
                    </w:p>
                  </w:txbxContent>
                </v:textbox>
              </v:shape>
              <v:shape id="_x0000_s1102" type="#_x0000_t202" style="position:absolute;left:1568;top:560;width:1316;height:504" filled="f" stroked="f">
                <v:textbox style="mso-next-textbox:#_x0000_s1102">
                  <w:txbxContent>
                    <w:p w:rsidR="00E9689C" w:rsidRDefault="00E9689C" w:rsidP="00E9689C">
                      <w:pPr>
                        <w:rPr>
                          <w:lang w:val="en-US"/>
                        </w:rPr>
                      </w:pPr>
                      <w:r>
                        <w:rPr>
                          <w:sz w:val="28"/>
                        </w:rPr>
                        <w:t>Δ</w:t>
                      </w:r>
                      <w:r>
                        <w:rPr>
                          <w:sz w:val="28"/>
                          <w:lang w:val="en-US"/>
                        </w:rPr>
                        <w:t>P,</w:t>
                      </w:r>
                      <w:r w:rsidRPr="00AF1184">
                        <w:rPr>
                          <w:position w:val="-6"/>
                          <w:lang w:val="en-US"/>
                        </w:rPr>
                        <w:object w:dxaOrig="240" w:dyaOrig="279">
                          <v:shape id="_x0000_i1059" type="#_x0000_t75" style="width:11.15pt;height:14.2pt" o:ole="" fillcolor="window">
                            <v:imagedata r:id="rId22" o:title=""/>
                          </v:shape>
                          <o:OLEObject Type="Embed" ProgID="Equation.3" ShapeID="_x0000_i1059" DrawAspect="Content" ObjectID="_1577110203" r:id="rId23"/>
                        </w:object>
                      </w:r>
                    </w:p>
                  </w:txbxContent>
                </v:textbox>
              </v:shape>
              <v:shape id="_x0000_s1103" type="#_x0000_t202" style="position:absolute;left:2436;top:784;width:756;height:504" filled="f" stroked="f">
                <v:textbox style="mso-next-textbox:#_x0000_s1103">
                  <w:txbxContent>
                    <w:p w:rsidR="00E9689C" w:rsidRDefault="00E9689C" w:rsidP="00E9689C">
                      <w:pPr>
                        <w:rPr>
                          <w:sz w:val="28"/>
                          <w:lang w:val="en-US"/>
                        </w:rPr>
                      </w:pPr>
                      <w:r>
                        <w:rPr>
                          <w:sz w:val="28"/>
                        </w:rPr>
                        <w:t>Δ</w:t>
                      </w:r>
                      <w:r>
                        <w:rPr>
                          <w:sz w:val="28"/>
                          <w:lang w:val="en-US"/>
                        </w:rPr>
                        <w:t>P</w:t>
                      </w:r>
                    </w:p>
                  </w:txbxContent>
                </v:textbox>
              </v:shape>
              <v:shape id="_x0000_s1104" type="#_x0000_t202" style="position:absolute;left:3444;top:784;width:756;height:504" filled="f" stroked="f">
                <v:textbox style="mso-next-textbox:#_x0000_s1104">
                  <w:txbxContent>
                    <w:p w:rsidR="00E9689C" w:rsidRDefault="00E9689C" w:rsidP="00E9689C">
                      <w:pPr>
                        <w:rPr>
                          <w:sz w:val="28"/>
                          <w:lang w:val="en-US"/>
                        </w:rPr>
                      </w:pPr>
                      <w:r>
                        <w:rPr>
                          <w:sz w:val="28"/>
                        </w:rPr>
                        <w:t>Δ</w:t>
                      </w:r>
                      <w:r>
                        <w:rPr>
                          <w:sz w:val="28"/>
                          <w:lang w:val="en-US"/>
                        </w:rPr>
                        <w:t>P</w:t>
                      </w:r>
                    </w:p>
                  </w:txbxContent>
                </v:textbox>
              </v:shape>
              <v:shape id="_x0000_s1105" type="#_x0000_t202" style="position:absolute;left:4424;top:784;width:756;height:504" filled="f" stroked="f">
                <v:textbox style="mso-next-textbox:#_x0000_s1105">
                  <w:txbxContent>
                    <w:p w:rsidR="00E9689C" w:rsidRDefault="00E9689C" w:rsidP="00E9689C">
                      <w:pPr>
                        <w:rPr>
                          <w:sz w:val="28"/>
                          <w:lang w:val="en-US"/>
                        </w:rPr>
                      </w:pPr>
                      <w:r>
                        <w:rPr>
                          <w:sz w:val="28"/>
                        </w:rPr>
                        <w:t>Δ</w:t>
                      </w:r>
                      <w:r>
                        <w:rPr>
                          <w:sz w:val="28"/>
                          <w:lang w:val="en-US"/>
                        </w:rPr>
                        <w:t>P</w:t>
                      </w:r>
                    </w:p>
                  </w:txbxContent>
                </v:textbox>
              </v:shape>
              <v:shape id="_x0000_s1106" type="#_x0000_t202" style="position:absolute;left:3052;top:2436;width:528;height:423" filled="f" stroked="f">
                <v:textbox style="mso-next-textbox:#_x0000_s1106">
                  <w:txbxContent>
                    <w:p w:rsidR="00E9689C" w:rsidRDefault="00E9689C" w:rsidP="00E9689C">
                      <w:r w:rsidRPr="00AF1184">
                        <w:rPr>
                          <w:position w:val="-6"/>
                        </w:rPr>
                        <w:object w:dxaOrig="240" w:dyaOrig="279">
                          <v:shape id="_x0000_i1060" type="#_x0000_t75" style="width:11.15pt;height:14.2pt" o:ole="" fillcolor="window">
                            <v:imagedata r:id="rId24" o:title=""/>
                          </v:shape>
                          <o:OLEObject Type="Embed" ProgID="Equation.3" ShapeID="_x0000_i1060" DrawAspect="Content" ObjectID="_1577110204" r:id="rId25"/>
                        </w:object>
                      </w:r>
                    </w:p>
                  </w:txbxContent>
                </v:textbox>
              </v:shape>
              <v:line id="_x0000_s1107" style="position:absolute;flip:y" from="3164,2884" to="3277,3080"/>
              <v:shape id="_x0000_s1108" type="#_x0000_t202" style="position:absolute;left:5024;top:1464;width:828;height:524" filled="f" stroked="f">
                <v:textbox style="mso-next-textbox:#_x0000_s1108">
                  <w:txbxContent>
                    <w:p w:rsidR="00E9689C" w:rsidRDefault="00E9689C" w:rsidP="00E9689C">
                      <w:r w:rsidRPr="00AF1184">
                        <w:rPr>
                          <w:position w:val="-12"/>
                        </w:rPr>
                        <w:object w:dxaOrig="540" w:dyaOrig="380">
                          <v:shape id="_x0000_i1061" type="#_x0000_t75" style="width:27.9pt;height:17.75pt" o:ole="" fillcolor="window">
                            <v:imagedata r:id="rId26" o:title=""/>
                          </v:shape>
                          <o:OLEObject Type="Embed" ProgID="Equation.3" ShapeID="_x0000_i1061" DrawAspect="Content" ObjectID="_1577110205" r:id="rId27"/>
                        </w:object>
                      </w:r>
                    </w:p>
                  </w:txbxContent>
                </v:textbox>
              </v:shape>
              <v:shape id="_x0000_s1109" type="#_x0000_t202" style="position:absolute;left:7280;top:1792;width:708;height:564" filled="f" stroked="f">
                <v:textbox style="mso-next-textbox:#_x0000_s1109">
                  <w:txbxContent>
                    <w:p w:rsidR="00E9689C" w:rsidRDefault="00E9689C" w:rsidP="00E9689C">
                      <w:r w:rsidRPr="00AF1184">
                        <w:rPr>
                          <w:position w:val="-16"/>
                        </w:rPr>
                        <w:object w:dxaOrig="420" w:dyaOrig="420">
                          <v:shape id="_x0000_i1062" type="#_x0000_t75" style="width:20.8pt;height:20.8pt" o:ole="" fillcolor="window">
                            <v:imagedata r:id="rId28" o:title=""/>
                          </v:shape>
                          <o:OLEObject Type="Embed" ProgID="Equation.3" ShapeID="_x0000_i1062" DrawAspect="Content" ObjectID="_1577110206" r:id="rId29"/>
                        </w:object>
                      </w:r>
                    </w:p>
                  </w:txbxContent>
                </v:textbox>
              </v:shape>
              <v:shape id="_x0000_s1110" type="#_x0000_t202" style="position:absolute;left:7420;top:3304;width:560;height:504" filled="f" stroked="f">
                <v:textbox style="mso-next-textbox:#_x0000_s1110">
                  <w:txbxContent>
                    <w:p w:rsidR="00E9689C" w:rsidRDefault="00E9689C" w:rsidP="00E9689C">
                      <w:pPr>
                        <w:rPr>
                          <w:sz w:val="28"/>
                          <w:lang w:val="en-US"/>
                        </w:rPr>
                      </w:pPr>
                      <w:proofErr w:type="gramStart"/>
                      <w:r>
                        <w:rPr>
                          <w:sz w:val="28"/>
                          <w:lang w:val="en-US"/>
                        </w:rPr>
                        <w:t>t</w:t>
                      </w:r>
                      <w:proofErr w:type="gramEnd"/>
                    </w:p>
                  </w:txbxContent>
                </v:textbox>
              </v:shape>
              <v:shape id="_x0000_s1111" type="#_x0000_t202" style="position:absolute;left:1500;top:868;width:1048;height:643" filled="f" stroked="f">
                <v:textbox style="mso-next-textbox:#_x0000_s1111">
                  <w:txbxContent>
                    <w:p w:rsidR="00E9689C" w:rsidRDefault="00E9689C" w:rsidP="00E9689C">
                      <w:r w:rsidRPr="00AF1184">
                        <w:rPr>
                          <w:position w:val="-18"/>
                        </w:rPr>
                        <w:object w:dxaOrig="760" w:dyaOrig="499">
                          <v:shape id="_x0000_i1063" type="#_x0000_t75" style="width:39.05pt;height:24.85pt" o:ole="" fillcolor="window">
                            <v:imagedata r:id="rId30" o:title=""/>
                          </v:shape>
                          <o:OLEObject Type="Embed" ProgID="Equation.3" ShapeID="_x0000_i1063" DrawAspect="Content" ObjectID="_1577110207" r:id="rId31"/>
                        </w:object>
                      </w:r>
                    </w:p>
                  </w:txbxContent>
                </v:textbox>
              </v:shape>
            </v:group>
            <v:shape id="_x0000_s1112" type="#_x0000_t202" style="position:absolute;left:868;top:4116;width:8288;height:504" filled="f" stroked="f">
              <v:textbox style="mso-next-textbox:#_x0000_s1112">
                <w:txbxContent>
                  <w:p w:rsidR="00E9689C" w:rsidRPr="00291D5D" w:rsidRDefault="00E9689C" w:rsidP="00E9689C">
                    <w:pPr>
                      <w:rPr>
                        <w:rFonts w:ascii="Times New Roman" w:hAnsi="Times New Roman" w:cs="Times New Roman"/>
                        <w:sz w:val="28"/>
                        <w:lang w:val="kk-KZ"/>
                      </w:rPr>
                    </w:pPr>
                    <w:r w:rsidRPr="00291D5D">
                      <w:rPr>
                        <w:rFonts w:ascii="Times New Roman" w:hAnsi="Times New Roman" w:cs="Times New Roman"/>
                        <w:sz w:val="28"/>
                      </w:rPr>
                      <w:t>6.4</w:t>
                    </w:r>
                    <w:r w:rsidRPr="00291D5D">
                      <w:rPr>
                        <w:rFonts w:ascii="Times New Roman" w:hAnsi="Times New Roman" w:cs="Times New Roman"/>
                        <w:sz w:val="28"/>
                        <w:lang w:val="kk-KZ"/>
                      </w:rPr>
                      <w:t xml:space="preserve"> </w:t>
                    </w:r>
                    <w:r w:rsidRPr="00291D5D">
                      <w:rPr>
                        <w:rFonts w:ascii="Times New Roman" w:hAnsi="Times New Roman" w:cs="Times New Roman"/>
                        <w:sz w:val="28"/>
                        <w:lang w:val="kk-KZ"/>
                      </w:rPr>
                      <w:t>Сурет</w:t>
                    </w:r>
                    <w:r>
                      <w:rPr>
                        <w:rFonts w:ascii="Times New Roman" w:hAnsi="Times New Roman" w:cs="Times New Roman"/>
                        <w:sz w:val="28"/>
                        <w:lang w:val="en-US"/>
                      </w:rPr>
                      <w:t>-</w:t>
                    </w:r>
                    <w:r w:rsidRPr="00291D5D">
                      <w:rPr>
                        <w:rFonts w:ascii="Times New Roman" w:hAnsi="Times New Roman" w:cs="Times New Roman"/>
                        <w:sz w:val="28"/>
                      </w:rPr>
                      <w:t xml:space="preserve"> </w:t>
                    </w:r>
                    <w:r w:rsidRPr="00291D5D">
                      <w:rPr>
                        <w:rFonts w:ascii="Times New Roman" w:hAnsi="Times New Roman" w:cs="Times New Roman"/>
                        <w:sz w:val="28"/>
                        <w:lang w:val="en-US"/>
                      </w:rPr>
                      <w:t>S</w:t>
                    </w:r>
                    <w:r w:rsidRPr="00291D5D">
                      <w:rPr>
                        <w:rFonts w:ascii="Times New Roman" w:hAnsi="Times New Roman" w:cs="Times New Roman"/>
                        <w:sz w:val="28"/>
                      </w:rPr>
                      <w:t xml:space="preserve">3 </w:t>
                    </w:r>
                    <w:r w:rsidRPr="00291D5D">
                      <w:rPr>
                        <w:rFonts w:ascii="Times New Roman" w:hAnsi="Times New Roman" w:cs="Times New Roman"/>
                        <w:sz w:val="28"/>
                        <w:lang w:val="kk-KZ"/>
                      </w:rPr>
                      <w:t>қайталама қ</w:t>
                    </w:r>
                    <w:proofErr w:type="gramStart"/>
                    <w:r w:rsidRPr="00291D5D">
                      <w:rPr>
                        <w:rFonts w:ascii="Times New Roman" w:hAnsi="Times New Roman" w:cs="Times New Roman"/>
                        <w:sz w:val="28"/>
                        <w:lang w:val="kk-KZ"/>
                      </w:rPr>
                      <w:t>ыс</w:t>
                    </w:r>
                    <w:proofErr w:type="gramEnd"/>
                    <w:r w:rsidRPr="00291D5D">
                      <w:rPr>
                        <w:rFonts w:ascii="Times New Roman" w:hAnsi="Times New Roman" w:cs="Times New Roman"/>
                        <w:sz w:val="28"/>
                        <w:lang w:val="kk-KZ"/>
                      </w:rPr>
                      <w:t>қа мерзімді жұмыс режимі графигі</w:t>
                    </w:r>
                  </w:p>
                </w:txbxContent>
              </v:textbox>
            </v:shape>
            <w10:wrap type="topAndBottom"/>
          </v:group>
        </w:pict>
      </w:r>
    </w:p>
    <w:p w:rsidR="00E9689C" w:rsidRPr="00E14211" w:rsidRDefault="00E9689C" w:rsidP="00E9689C">
      <w:pPr>
        <w:spacing w:after="0" w:line="240" w:lineRule="auto"/>
        <w:ind w:firstLine="708"/>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Бірақ, қозғалтқыш температурасы жұмыс уақыты кезінде тұрақтандырылған мәнге жетіп үлгермейді. Ал үзілісі кезінде қозғалтқыш қоршаған орта температурасына дейін салқындап үлгермейді. Сондықтан қозғалтқыш температурасы циклдан циклға тұрақтардырылған жылу режиміне жеткенге дейін  өсіп отырады. Нәтижесінде </w:t>
      </w:r>
      <w:r w:rsidRPr="00E14211">
        <w:rPr>
          <w:rFonts w:ascii="Times New Roman" w:hAnsi="Times New Roman" w:cs="Times New Roman"/>
          <w:position w:val="-12"/>
          <w:sz w:val="28"/>
          <w:szCs w:val="28"/>
        </w:rPr>
        <w:object w:dxaOrig="499" w:dyaOrig="360">
          <v:shape id="_x0000_i1027" type="#_x0000_t75" style="width:24.85pt;height:18.25pt" o:ole="" fillcolor="window">
            <v:imagedata r:id="rId32" o:title=""/>
          </v:shape>
          <o:OLEObject Type="Embed" ProgID="Equation.3" ShapeID="_x0000_i1027" DrawAspect="Content" ObjectID="_1577110171" r:id="rId33"/>
        </w:object>
      </w:r>
      <w:r w:rsidRPr="00E14211">
        <w:rPr>
          <w:rFonts w:ascii="Times New Roman" w:hAnsi="Times New Roman" w:cs="Times New Roman"/>
          <w:sz w:val="28"/>
          <w:szCs w:val="28"/>
          <w:lang w:val="kk-KZ"/>
        </w:rPr>
        <w:t xml:space="preserve"> теспература артуы </w:t>
      </w:r>
      <w:r w:rsidRPr="00E14211">
        <w:rPr>
          <w:rFonts w:ascii="Times New Roman" w:hAnsi="Times New Roman" w:cs="Times New Roman"/>
          <w:position w:val="-14"/>
          <w:sz w:val="28"/>
          <w:szCs w:val="28"/>
        </w:rPr>
        <w:object w:dxaOrig="320" w:dyaOrig="380">
          <v:shape id="_x0000_i1028" type="#_x0000_t75" style="width:15.7pt;height:17.75pt" o:ole="" fillcolor="window">
            <v:imagedata r:id="rId34" o:title=""/>
          </v:shape>
          <o:OLEObject Type="Embed" ProgID="Equation.3" ShapeID="_x0000_i1028" DrawAspect="Content" ObjectID="_1577110172" r:id="rId35"/>
        </w:object>
      </w:r>
      <w:r w:rsidRPr="00E14211">
        <w:rPr>
          <w:rFonts w:ascii="Times New Roman" w:hAnsi="Times New Roman" w:cs="Times New Roman"/>
          <w:sz w:val="28"/>
          <w:szCs w:val="28"/>
          <w:lang w:val="kk-KZ"/>
        </w:rPr>
        <w:t xml:space="preserve"> салыстырмалы орташа мәнінде болады (сурет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 xml:space="preserve">.4). </w:t>
      </w:r>
      <w:r w:rsidRPr="00E14211">
        <w:rPr>
          <w:rFonts w:ascii="Times New Roman" w:hAnsi="Times New Roman" w:cs="Times New Roman"/>
          <w:position w:val="-12"/>
          <w:sz w:val="28"/>
          <w:szCs w:val="28"/>
        </w:rPr>
        <w:object w:dxaOrig="560" w:dyaOrig="380">
          <v:shape id="_x0000_i1029" type="#_x0000_t75" style="width:27.9pt;height:17.75pt" o:ole="" fillcolor="window">
            <v:imagedata r:id="rId36" o:title=""/>
          </v:shape>
          <o:OLEObject Type="Embed" ProgID="Equation.3" ShapeID="_x0000_i1029" DrawAspect="Content" ObjectID="_1577110173" r:id="rId37"/>
        </w:object>
      </w:r>
      <w:r w:rsidRPr="00E14211">
        <w:rPr>
          <w:rFonts w:ascii="Times New Roman" w:hAnsi="Times New Roman" w:cs="Times New Roman"/>
          <w:sz w:val="28"/>
          <w:szCs w:val="28"/>
          <w:lang w:val="kk-KZ"/>
        </w:rPr>
        <w:t xml:space="preserve"> максималды арту температурасы </w:t>
      </w:r>
      <w:r w:rsidRPr="00E14211">
        <w:rPr>
          <w:rFonts w:ascii="Times New Roman" w:hAnsi="Times New Roman" w:cs="Times New Roman"/>
          <w:position w:val="-14"/>
          <w:sz w:val="28"/>
          <w:szCs w:val="28"/>
        </w:rPr>
        <w:object w:dxaOrig="320" w:dyaOrig="380">
          <v:shape id="_x0000_i1030" type="#_x0000_t75" style="width:15.7pt;height:17.75pt" o:ole="" fillcolor="window">
            <v:imagedata r:id="rId38" o:title=""/>
          </v:shape>
          <o:OLEObject Type="Embed" ProgID="Equation.3" ShapeID="_x0000_i1030" DrawAspect="Content" ObjectID="_1577110174" r:id="rId39"/>
        </w:object>
      </w:r>
      <w:r w:rsidRPr="00E14211">
        <w:rPr>
          <w:rFonts w:ascii="Times New Roman" w:hAnsi="Times New Roman" w:cs="Times New Roman"/>
          <w:sz w:val="28"/>
          <w:szCs w:val="28"/>
          <w:lang w:val="kk-KZ"/>
        </w:rPr>
        <w:t xml:space="preserve"> орташа температурадан сәл өзгеше болуы үшін </w:t>
      </w:r>
      <w:r w:rsidRPr="00E14211">
        <w:rPr>
          <w:rFonts w:ascii="Times New Roman" w:hAnsi="Times New Roman" w:cs="Times New Roman"/>
          <w:position w:val="-14"/>
          <w:sz w:val="28"/>
          <w:szCs w:val="28"/>
        </w:rPr>
        <w:object w:dxaOrig="700" w:dyaOrig="380">
          <v:shape id="_x0000_i1031" type="#_x0000_t75" style="width:35.5pt;height:17.75pt" o:ole="" fillcolor="window">
            <v:imagedata r:id="rId40" o:title=""/>
          </v:shape>
          <o:OLEObject Type="Embed" ProgID="Equation.3" ShapeID="_x0000_i1031" DrawAspect="Content" ObjectID="_1577110175" r:id="rId41"/>
        </w:object>
      </w:r>
      <w:r w:rsidRPr="00E14211">
        <w:rPr>
          <w:rFonts w:ascii="Times New Roman" w:hAnsi="Times New Roman" w:cs="Times New Roman"/>
          <w:sz w:val="28"/>
          <w:szCs w:val="28"/>
          <w:lang w:val="kk-KZ"/>
        </w:rPr>
        <w:t xml:space="preserve"> шарыты орындалуы қажет (мұндағы  </w:t>
      </w:r>
      <w:r w:rsidRPr="00E14211">
        <w:rPr>
          <w:rFonts w:ascii="Times New Roman" w:hAnsi="Times New Roman" w:cs="Times New Roman"/>
          <w:position w:val="-14"/>
          <w:sz w:val="28"/>
          <w:szCs w:val="28"/>
        </w:rPr>
        <w:object w:dxaOrig="300" w:dyaOrig="380">
          <v:shape id="_x0000_i1032" type="#_x0000_t75" style="width:15.2pt;height:17.75pt" o:ole="" fillcolor="window">
            <v:imagedata r:id="rId42" o:title=""/>
          </v:shape>
          <o:OLEObject Type="Embed" ProgID="Equation.3" ShapeID="_x0000_i1032" DrawAspect="Content" ObjectID="_1577110176" r:id="rId43"/>
        </w:object>
      </w:r>
      <w:r w:rsidRPr="00E14211">
        <w:rPr>
          <w:rFonts w:ascii="Times New Roman" w:hAnsi="Times New Roman" w:cs="Times New Roman"/>
          <w:sz w:val="28"/>
          <w:szCs w:val="28"/>
          <w:lang w:val="kk-KZ"/>
        </w:rPr>
        <w:t xml:space="preserve">- цикл уақыты; </w:t>
      </w:r>
      <w:r w:rsidRPr="00E14211">
        <w:rPr>
          <w:rFonts w:ascii="Times New Roman" w:hAnsi="Times New Roman" w:cs="Times New Roman"/>
          <w:position w:val="-12"/>
          <w:sz w:val="28"/>
          <w:szCs w:val="28"/>
        </w:rPr>
        <w:object w:dxaOrig="300" w:dyaOrig="360">
          <v:shape id="_x0000_i1033" type="#_x0000_t75" style="width:15.2pt;height:18.25pt" o:ole="" fillcolor="window">
            <v:imagedata r:id="rId44" o:title=""/>
          </v:shape>
          <o:OLEObject Type="Embed" ProgID="Equation.3" ShapeID="_x0000_i1033" DrawAspect="Content" ObjectID="_1577110177" r:id="rId45"/>
        </w:object>
      </w:r>
      <w:r w:rsidRPr="00E14211">
        <w:rPr>
          <w:rFonts w:ascii="Times New Roman" w:hAnsi="Times New Roman" w:cs="Times New Roman"/>
          <w:sz w:val="28"/>
          <w:szCs w:val="28"/>
          <w:lang w:val="kk-KZ"/>
        </w:rPr>
        <w:t>- қозғалтқыштың тұрақты қызу уақыты). Сондықтан S3 режимі үшін цикл уақытының ең үлкен мәні 10 минуттан аспауы керек.</w:t>
      </w: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Бұл режим қосылу ұзықтығымен сипатталады және келесі өрнекпен анықталады</w:t>
      </w: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p>
    <w:p w:rsidR="00E9689C" w:rsidRDefault="00E9689C" w:rsidP="00E9689C">
      <w:pPr>
        <w:spacing w:after="0" w:line="240" w:lineRule="auto"/>
        <w:ind w:firstLine="720"/>
        <w:jc w:val="right"/>
        <w:rPr>
          <w:rFonts w:ascii="Times New Roman" w:hAnsi="Times New Roman" w:cs="Times New Roman"/>
          <w:sz w:val="28"/>
          <w:szCs w:val="28"/>
          <w:lang w:val="kk-KZ"/>
        </w:rPr>
      </w:pPr>
      <w:r w:rsidRPr="00E14211">
        <w:rPr>
          <w:rFonts w:ascii="Times New Roman" w:hAnsi="Times New Roman" w:cs="Times New Roman"/>
          <w:position w:val="-32"/>
          <w:sz w:val="28"/>
          <w:szCs w:val="28"/>
        </w:rPr>
        <w:object w:dxaOrig="3140" w:dyaOrig="740">
          <v:shape id="_x0000_i1034" type="#_x0000_t75" style="width:165.8pt;height:42.6pt" o:ole="" fillcolor="window">
            <v:imagedata r:id="rId46" o:title=""/>
          </v:shape>
          <o:OLEObject Type="Embed" ProgID="Equation.3" ShapeID="_x0000_i1034" DrawAspect="Content" ObjectID="_1577110178" r:id="rId47"/>
        </w:object>
      </w:r>
      <w:r w:rsidRPr="00E14211">
        <w:rPr>
          <w:rFonts w:ascii="Times New Roman" w:hAnsi="Times New Roman" w:cs="Times New Roman"/>
          <w:sz w:val="28"/>
          <w:szCs w:val="28"/>
          <w:lang w:val="kk-KZ"/>
        </w:rPr>
        <w:t>,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.8)</w:t>
      </w:r>
    </w:p>
    <w:p w:rsidR="00E9689C" w:rsidRPr="00E14211" w:rsidRDefault="00E9689C" w:rsidP="00E9689C">
      <w:pPr>
        <w:spacing w:after="0" w:line="240" w:lineRule="auto"/>
        <w:ind w:firstLine="720"/>
        <w:jc w:val="right"/>
        <w:rPr>
          <w:rFonts w:ascii="Times New Roman" w:hAnsi="Times New Roman" w:cs="Times New Roman"/>
          <w:sz w:val="28"/>
          <w:szCs w:val="28"/>
          <w:lang w:val="kk-KZ"/>
        </w:rPr>
      </w:pPr>
    </w:p>
    <w:p w:rsidR="00E9689C" w:rsidRPr="00E14211" w:rsidRDefault="00E9689C" w:rsidP="00E9689C">
      <w:pPr>
        <w:spacing w:after="0" w:line="240" w:lineRule="auto"/>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мұндағы</w:t>
      </w:r>
      <w:r w:rsidRPr="00E14211">
        <w:rPr>
          <w:rFonts w:ascii="Times New Roman" w:hAnsi="Times New Roman" w:cs="Times New Roman"/>
          <w:position w:val="-16"/>
          <w:sz w:val="28"/>
          <w:szCs w:val="28"/>
        </w:rPr>
        <w:object w:dxaOrig="400" w:dyaOrig="420">
          <v:shape id="_x0000_i1035" type="#_x0000_t75" style="width:20.3pt;height:20.8pt" o:ole="" fillcolor="window">
            <v:imagedata r:id="rId48" o:title=""/>
          </v:shape>
          <o:OLEObject Type="Embed" ProgID="Equation.3" ShapeID="_x0000_i1035" DrawAspect="Content" ObjectID="_1577110179" r:id="rId49"/>
        </w:object>
      </w:r>
      <w:r w:rsidRPr="00E14211">
        <w:rPr>
          <w:rFonts w:ascii="Times New Roman" w:hAnsi="Times New Roman" w:cs="Times New Roman"/>
          <w:sz w:val="28"/>
          <w:szCs w:val="28"/>
          <w:lang w:val="kk-KZ"/>
        </w:rPr>
        <w:t xml:space="preserve">, </w:t>
      </w:r>
      <w:r w:rsidRPr="00E14211">
        <w:rPr>
          <w:rFonts w:ascii="Times New Roman" w:hAnsi="Times New Roman" w:cs="Times New Roman"/>
          <w:position w:val="-12"/>
          <w:sz w:val="28"/>
          <w:szCs w:val="28"/>
        </w:rPr>
        <w:object w:dxaOrig="260" w:dyaOrig="380">
          <v:shape id="_x0000_i1036" type="#_x0000_t75" style="width:12.7pt;height:17.75pt" o:ole="" fillcolor="window">
            <v:imagedata r:id="rId50" o:title=""/>
          </v:shape>
          <o:OLEObject Type="Embed" ProgID="Equation.3" ShapeID="_x0000_i1036" DrawAspect="Content" ObjectID="_1577110180" r:id="rId51"/>
        </w:object>
      </w:r>
      <w:r w:rsidRPr="00E14211">
        <w:rPr>
          <w:rFonts w:ascii="Times New Roman" w:hAnsi="Times New Roman" w:cs="Times New Roman"/>
          <w:sz w:val="28"/>
          <w:szCs w:val="28"/>
          <w:lang w:val="kk-KZ"/>
        </w:rPr>
        <w:t xml:space="preserve">, </w:t>
      </w:r>
      <w:r w:rsidRPr="00291D5D">
        <w:rPr>
          <w:rFonts w:ascii="Times New Roman" w:hAnsi="Times New Roman" w:cs="Times New Roman"/>
          <w:position w:val="-14"/>
          <w:sz w:val="28"/>
          <w:szCs w:val="28"/>
        </w:rPr>
        <w:object w:dxaOrig="320" w:dyaOrig="400">
          <v:shape id="_x0000_i1037" type="#_x0000_t75" style="width:15.7pt;height:20.3pt" o:ole="" fillcolor="window">
            <v:imagedata r:id="rId52" o:title=""/>
          </v:shape>
          <o:OLEObject Type="Embed" ProgID="Equation.3" ShapeID="_x0000_i1037" DrawAspect="Content" ObjectID="_1577110181" r:id="rId53"/>
        </w:object>
      </w:r>
      <w:r w:rsidRPr="00E14211">
        <w:rPr>
          <w:rFonts w:ascii="Times New Roman" w:hAnsi="Times New Roman" w:cs="Times New Roman"/>
          <w:sz w:val="28"/>
          <w:szCs w:val="28"/>
          <w:lang w:val="kk-KZ"/>
        </w:rPr>
        <w:t>- сәйкесінше жұмыс, үзіліс және цикл уақыты.</w:t>
      </w: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ПВ% стандартты мәндерін 15,25,40 және 60% құрайды.</w:t>
      </w: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Қарастырылған S1…S3 үш жұмыс режимі негізгілер (номиналды) болып саналады. Бұл режимдер үшін сериялы электрлік машиналар шығарылады. Сәйкесінше бұл режимдерге алдағы уақытта жылу режимдерінің анализі жасалады және қуатты есептеу мен барлық жағдай үшін қозғалтқыш түрін таңдау мақсатында жүктеменің шынайы графигін эквиваленттеудің инженерлі әдісі орындалады.</w:t>
      </w: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Көрсетілген S1…S3 режимдерінен басқа тағы бес режим қарастырылған. Олар негізгілерді толықтырады және қозғалтқыш таңдау тапсырмасын жеңілдетеді.</w:t>
      </w: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S4 режимі – жиі іске қосылатын қайталама қысқа мерзімді режим (сурет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.5). Бұл режимде іске қосу кезінде қозғалтқыштың қызуына айтарлықтай әсер етеді.</w:t>
      </w: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p>
    <w:p w:rsidR="00E9689C" w:rsidRPr="009945BC" w:rsidRDefault="00E9689C" w:rsidP="00E9689C">
      <w:pPr>
        <w:spacing w:after="0" w:line="240" w:lineRule="auto"/>
        <w:ind w:firstLine="720"/>
        <w:jc w:val="center"/>
        <w:rPr>
          <w:rFonts w:ascii="Times New Roman" w:hAnsi="Times New Roman" w:cs="Times New Roman"/>
          <w:sz w:val="28"/>
          <w:szCs w:val="28"/>
          <w:lang w:val="kk-KZ"/>
        </w:rPr>
      </w:pPr>
      <w:r>
        <w:rPr>
          <w:rFonts w:ascii="Times New Roman" w:hAnsi="Times New Roman" w:cs="Times New Roman"/>
          <w:noProof/>
          <w:sz w:val="28"/>
          <w:szCs w:val="28"/>
        </w:rPr>
        <w:pict>
          <v:group id="_x0000_s1113" style="position:absolute;left:0;text-align:left;margin-left:92.5pt;margin-top:.25pt;width:314.2pt;height:185.85pt;z-index:251663360" coordorigin="1892,1148" coordsize="6284,3717" o:allowincell="f">
            <v:shape id="_x0000_s1114" type="#_x0000_t202" style="position:absolute;left:3762;top:4333;width:644;height:532" filled="f" stroked="f">
              <v:textbox style="mso-next-textbox:#_x0000_s1114">
                <w:txbxContent>
                  <w:p w:rsidR="00E9689C" w:rsidRDefault="00E9689C" w:rsidP="00E9689C">
                    <w:pPr>
                      <w:rPr>
                        <w:sz w:val="28"/>
                        <w:vertAlign w:val="subscript"/>
                      </w:rPr>
                    </w:pPr>
                    <w:r>
                      <w:rPr>
                        <w:sz w:val="28"/>
                        <w:lang w:val="en-US"/>
                      </w:rPr>
                      <w:t>T</w:t>
                    </w:r>
                    <w:proofErr w:type="spellStart"/>
                    <w:r>
                      <w:rPr>
                        <w:sz w:val="28"/>
                        <w:vertAlign w:val="subscript"/>
                      </w:rPr>
                      <w:t>ц</w:t>
                    </w:r>
                    <w:proofErr w:type="spellEnd"/>
                  </w:p>
                </w:txbxContent>
              </v:textbox>
            </v:shape>
            <v:shape id="_x0000_s1115" type="#_x0000_t202" style="position:absolute;left:1932;top:1148;width:1316;height:504" filled="f" stroked="f">
              <v:textbox style="mso-next-textbox:#_x0000_s1115">
                <w:txbxContent>
                  <w:p w:rsidR="00E9689C" w:rsidRDefault="00E9689C" w:rsidP="00E9689C">
                    <w:pPr>
                      <w:rPr>
                        <w:lang w:val="en-US"/>
                      </w:rPr>
                    </w:pPr>
                    <w:r>
                      <w:rPr>
                        <w:sz w:val="28"/>
                      </w:rPr>
                      <w:t>Δ</w:t>
                    </w:r>
                    <w:r>
                      <w:rPr>
                        <w:sz w:val="28"/>
                        <w:lang w:val="en-US"/>
                      </w:rPr>
                      <w:t>P,</w:t>
                    </w:r>
                    <w:r w:rsidRPr="00AF1184">
                      <w:rPr>
                        <w:position w:val="-6"/>
                        <w:lang w:val="en-US"/>
                      </w:rPr>
                      <w:object w:dxaOrig="240" w:dyaOrig="279">
                        <v:shape id="_x0000_i1064" type="#_x0000_t75" style="width:11.15pt;height:14.2pt" o:ole="" fillcolor="window">
                          <v:imagedata r:id="rId22" o:title=""/>
                        </v:shape>
                        <o:OLEObject Type="Embed" ProgID="Equation.3" ShapeID="_x0000_i1064" DrawAspect="Content" ObjectID="_1577110208" r:id="rId54"/>
                      </w:object>
                    </w:r>
                  </w:p>
                </w:txbxContent>
              </v:textbox>
            </v:shape>
            <v:shape id="_x0000_s1116" type="#_x0000_t202" style="position:absolute;left:3696;top:2240;width:756;height:504" filled="f" stroked="f">
              <v:textbox style="mso-next-textbox:#_x0000_s1116">
                <w:txbxContent>
                  <w:p w:rsidR="00E9689C" w:rsidRDefault="00E9689C" w:rsidP="00E9689C">
                    <w:pPr>
                      <w:rPr>
                        <w:sz w:val="28"/>
                        <w:vertAlign w:val="subscript"/>
                      </w:rPr>
                    </w:pPr>
                    <w:r>
                      <w:rPr>
                        <w:sz w:val="28"/>
                      </w:rPr>
                      <w:t>Δ</w:t>
                    </w:r>
                    <w:proofErr w:type="gramStart"/>
                    <w:r>
                      <w:rPr>
                        <w:sz w:val="28"/>
                        <w:lang w:val="en-US"/>
                      </w:rPr>
                      <w:t>P</w:t>
                    </w:r>
                    <w:proofErr w:type="gramEnd"/>
                    <w:r>
                      <w:rPr>
                        <w:sz w:val="28"/>
                        <w:vertAlign w:val="subscript"/>
                      </w:rPr>
                      <w:t>у</w:t>
                    </w:r>
                  </w:p>
                </w:txbxContent>
              </v:textbox>
            </v:shape>
            <v:shape id="_x0000_s1117" type="#_x0000_t202" style="position:absolute;left:5318;top:1372;width:756;height:504" filled="f" stroked="f">
              <v:textbox style="mso-next-textbox:#_x0000_s1117">
                <w:txbxContent>
                  <w:p w:rsidR="00E9689C" w:rsidRDefault="00E9689C" w:rsidP="00E9689C">
                    <w:pPr>
                      <w:rPr>
                        <w:sz w:val="28"/>
                        <w:vertAlign w:val="subscript"/>
                        <w:lang w:val="en-US"/>
                      </w:rPr>
                    </w:pPr>
                    <w:r>
                      <w:rPr>
                        <w:sz w:val="28"/>
                      </w:rPr>
                      <w:t>Δ</w:t>
                    </w:r>
                    <w:proofErr w:type="spellStart"/>
                    <w:proofErr w:type="gramStart"/>
                    <w:r>
                      <w:rPr>
                        <w:sz w:val="28"/>
                        <w:lang w:val="en-US"/>
                      </w:rPr>
                      <w:t>P</w:t>
                    </w:r>
                    <w:proofErr w:type="gramEnd"/>
                    <w:r>
                      <w:rPr>
                        <w:sz w:val="28"/>
                        <w:vertAlign w:val="subscript"/>
                        <w:lang w:val="en-US"/>
                      </w:rPr>
                      <w:t>п</w:t>
                    </w:r>
                    <w:proofErr w:type="spellEnd"/>
                  </w:p>
                </w:txbxContent>
              </v:textbox>
            </v:shape>
            <v:shape id="_x0000_s1118" type="#_x0000_t202" style="position:absolute;left:7616;top:4004;width:560;height:504" filled="f" stroked="f">
              <v:textbox style="mso-next-textbox:#_x0000_s1118">
                <w:txbxContent>
                  <w:p w:rsidR="00E9689C" w:rsidRDefault="00E9689C" w:rsidP="00E9689C">
                    <w:pPr>
                      <w:rPr>
                        <w:sz w:val="28"/>
                        <w:lang w:val="en-US"/>
                      </w:rPr>
                    </w:pPr>
                    <w:proofErr w:type="gramStart"/>
                    <w:r>
                      <w:rPr>
                        <w:sz w:val="28"/>
                        <w:lang w:val="en-US"/>
                      </w:rPr>
                      <w:t>t</w:t>
                    </w:r>
                    <w:proofErr w:type="gramEnd"/>
                  </w:p>
                </w:txbxContent>
              </v:textbox>
            </v:shape>
            <v:shape id="_x0000_s1119" type="#_x0000_t202" style="position:absolute;left:1892;top:1428;width:1048;height:643" filled="f" stroked="f">
              <v:textbox style="mso-next-textbox:#_x0000_s1119">
                <w:txbxContent>
                  <w:p w:rsidR="00E9689C" w:rsidRDefault="00E9689C" w:rsidP="00E9689C">
                    <w:r w:rsidRPr="00AF1184">
                      <w:rPr>
                        <w:position w:val="-18"/>
                      </w:rPr>
                      <w:object w:dxaOrig="760" w:dyaOrig="499">
                        <v:shape id="_x0000_i1065" type="#_x0000_t75" style="width:39.05pt;height:24.85pt" o:ole="" fillcolor="window">
                          <v:imagedata r:id="rId30" o:title=""/>
                        </v:shape>
                        <o:OLEObject Type="Embed" ProgID="Equation.3" ShapeID="_x0000_i1065" DrawAspect="Content" ObjectID="_1577110209" r:id="rId55"/>
                      </w:object>
                    </w:r>
                  </w:p>
                </w:txbxContent>
              </v:textbox>
            </v:shape>
            <v:group id="_x0000_s1120" style="position:absolute;left:2800;top:1316;width:5236;height:2688" coordorigin="2800,1316" coordsize="5236,2688">
              <v:group id="_x0000_s1121" style="position:absolute;left:2800;top:1316;width:5236;height:2688" coordorigin="2800,1316" coordsize="5236,2688">
                <v:group id="_x0000_s1122" style="position:absolute;left:2800;top:1316;width:5236;height:2688" coordorigin="2800,1316" coordsize="5236,2688">
                  <v:group id="_x0000_s1123" style="position:absolute;left:2800;top:1316;width:5236;height:2688" coordorigin="2800,1316" coordsize="5236,2688">
                    <v:line id="_x0000_s1124" style="position:absolute;flip:y" from="2800,1316" to="2800,4004" strokeweight="1.25pt">
                      <v:stroke endarrow="block"/>
                    </v:line>
                    <v:line id="_x0000_s1125" style="position:absolute;rotation:-90;flip:y" from="5418,1386" to="5418,6622" strokeweight="1.25pt">
                      <v:stroke endarrow="block"/>
                    </v:line>
                  </v:group>
                  <v:shape id="_x0000_s1126" style="position:absolute;left:2800;top:1792;width:1876;height:2212;mso-wrap-style:square;mso-wrap-distance-left:9pt;mso-wrap-distance-top:0;mso-wrap-distance-right:9pt;mso-wrap-distance-bottom:0;v-text-anchor:top" coordsize="1876,2212" path="m,l560,r,896l1876,896r,1316e" filled="f" strokeweight="1.25pt">
                    <v:path arrowok="t"/>
                  </v:shape>
                  <v:shape id="_x0000_s1127" style="position:absolute;left:5404;top:1792;width:1876;height:2212;mso-wrap-style:square;mso-wrap-distance-left:9pt;mso-wrap-distance-top:0;mso-wrap-distance-right:9pt;mso-wrap-distance-bottom:0;v-text-anchor:top" coordsize="1876,2212" path="m,l560,r,896l1876,896r,1316e" filled="f" strokeweight="1.25pt">
                    <v:path arrowok="t"/>
                  </v:shape>
                </v:group>
                <v:line id="_x0000_s1128" style="position:absolute" from="5404,1792" to="5404,4004" strokeweight="1.25pt"/>
              </v:group>
              <v:shape id="_x0000_s1129" style="position:absolute;left:2800;top:3141;width:1876;height:863;mso-wrap-style:square;mso-wrap-distance-left:9pt;mso-wrap-distance-top:0;mso-wrap-distance-right:9pt;mso-wrap-distance-bottom:0;v-text-anchor:top" coordsize="1876,863" path="m,863c159,747,626,330,953,165hhc1280,,1685,33,1876,23hbe" filled="f" strokeweight="1.25pt">
                <v:path arrowok="t"/>
              </v:shape>
              <v:shape id="_x0000_s1130" style="position:absolute;left:4676;top:3164;width:728;height:535;mso-wrap-style:square;mso-wrap-distance-left:9pt;mso-wrap-distance-top:0;mso-wrap-distance-right:9pt;mso-wrap-distance-bottom:0;v-text-anchor:top" coordsize="728,535" path="m,c60,71,229,346,358,430hhc487,514,658,535,728,532hbe" filled="f" strokeweight="1.25pt">
                <v:path arrowok="t"/>
              </v:shape>
            </v:group>
            <v:line id="_x0000_s1131" style="position:absolute;flip:y" from="2800,3136" to="2800,4752"/>
            <v:line id="_x0000_s1132" style="position:absolute;flip:y" from="3360,2688" to="3360,4004">
              <v:stroke dashstyle="dash"/>
            </v:line>
            <v:line id="_x0000_s1133" style="position:absolute" from="3360,4004" to="3360,4256"/>
            <v:line id="_x0000_s1134" style="position:absolute" from="4676,4004" to="4676,4256"/>
            <v:line id="_x0000_s1135" style="position:absolute;flip:y" from="5404,3136" to="5404,4752"/>
            <v:line id="_x0000_s1136" style="position:absolute" from="2488,4144" to="2800,4144">
              <v:stroke endarrow="classic" endarrowwidth="narrow"/>
            </v:line>
            <v:line id="_x0000_s1137" style="position:absolute" from="4364,4144" to="4676,4144">
              <v:stroke endarrow="classic" endarrowwidth="narrow"/>
            </v:line>
            <v:line id="_x0000_s1138" style="position:absolute;flip:x" from="3356,4144" to="3668,4144">
              <v:stroke endarrow="classic" endarrowwidth="narrow"/>
            </v:line>
            <v:line id="_x0000_s1139" style="position:absolute;flip:x" from="5404,4144" to="5716,4144">
              <v:stroke endarrow="classic" endarrowwidth="narrow"/>
            </v:line>
            <v:line id="_x0000_s1140" style="position:absolute" from="2800,4731" to="5404,4731">
              <v:stroke startarrow="classic" startarrowwidth="narrow" startarrowlength="long" endarrow="classic" endarrowwidth="narrow" endarrowlength="long"/>
            </v:line>
            <v:shape id="_x0000_s1141" type="#_x0000_t202" style="position:absolute;left:2716;top:1372;width:756;height:504" filled="f" stroked="f">
              <v:textbox style="mso-next-textbox:#_x0000_s1141">
                <w:txbxContent>
                  <w:p w:rsidR="00E9689C" w:rsidRDefault="00E9689C" w:rsidP="00E9689C">
                    <w:pPr>
                      <w:rPr>
                        <w:sz w:val="28"/>
                        <w:vertAlign w:val="subscript"/>
                        <w:lang w:val="en-US"/>
                      </w:rPr>
                    </w:pPr>
                    <w:r>
                      <w:rPr>
                        <w:sz w:val="28"/>
                      </w:rPr>
                      <w:t>Δ</w:t>
                    </w:r>
                    <w:proofErr w:type="spellStart"/>
                    <w:proofErr w:type="gramStart"/>
                    <w:r>
                      <w:rPr>
                        <w:sz w:val="28"/>
                        <w:lang w:val="en-US"/>
                      </w:rPr>
                      <w:t>P</w:t>
                    </w:r>
                    <w:proofErr w:type="gramEnd"/>
                    <w:r>
                      <w:rPr>
                        <w:sz w:val="28"/>
                        <w:vertAlign w:val="subscript"/>
                        <w:lang w:val="en-US"/>
                      </w:rPr>
                      <w:t>п</w:t>
                    </w:r>
                    <w:proofErr w:type="spellEnd"/>
                  </w:p>
                </w:txbxContent>
              </v:textbox>
            </v:shape>
            <v:shape id="_x0000_s1142" type="#_x0000_t202" style="position:absolute;left:2884;top:3976;width:560;height:504" filled="f" stroked="f">
              <v:textbox style="mso-next-textbox:#_x0000_s1142">
                <w:txbxContent>
                  <w:p w:rsidR="00E9689C" w:rsidRDefault="00E9689C" w:rsidP="00E9689C">
                    <w:pPr>
                      <w:rPr>
                        <w:sz w:val="28"/>
                        <w:vertAlign w:val="subscript"/>
                      </w:rPr>
                    </w:pPr>
                    <w:proofErr w:type="gramStart"/>
                    <w:r>
                      <w:rPr>
                        <w:sz w:val="28"/>
                        <w:lang w:val="en-US"/>
                      </w:rPr>
                      <w:t>t</w:t>
                    </w:r>
                    <w:proofErr w:type="spellStart"/>
                    <w:r>
                      <w:rPr>
                        <w:sz w:val="28"/>
                        <w:vertAlign w:val="subscript"/>
                      </w:rPr>
                      <w:t>п</w:t>
                    </w:r>
                    <w:proofErr w:type="spellEnd"/>
                    <w:proofErr w:type="gramEnd"/>
                  </w:p>
                </w:txbxContent>
              </v:textbox>
            </v:shape>
            <v:shape id="_x0000_s1143" type="#_x0000_t202" style="position:absolute;left:3808;top:3976;width:560;height:504" filled="f" stroked="f">
              <v:textbox style="mso-next-textbox:#_x0000_s1143">
                <w:txbxContent>
                  <w:p w:rsidR="00E9689C" w:rsidRDefault="00E9689C" w:rsidP="00E9689C">
                    <w:pPr>
                      <w:rPr>
                        <w:sz w:val="28"/>
                        <w:vertAlign w:val="subscript"/>
                        <w:lang w:val="en-US"/>
                      </w:rPr>
                    </w:pPr>
                    <w:proofErr w:type="spellStart"/>
                    <w:proofErr w:type="gramStart"/>
                    <w:r>
                      <w:rPr>
                        <w:sz w:val="28"/>
                        <w:lang w:val="en-US"/>
                      </w:rPr>
                      <w:t>t</w:t>
                    </w:r>
                    <w:r>
                      <w:rPr>
                        <w:sz w:val="28"/>
                        <w:vertAlign w:val="subscript"/>
                        <w:lang w:val="en-US"/>
                      </w:rPr>
                      <w:t>у</w:t>
                    </w:r>
                    <w:proofErr w:type="spellEnd"/>
                    <w:proofErr w:type="gramEnd"/>
                  </w:p>
                </w:txbxContent>
              </v:textbox>
            </v:shape>
            <v:shape id="_x0000_s1144" type="#_x0000_t202" style="position:absolute;left:4788;top:3976;width:560;height:504" filled="f" stroked="f">
              <v:textbox style="mso-next-textbox:#_x0000_s1144">
                <w:txbxContent>
                  <w:p w:rsidR="00E9689C" w:rsidRDefault="00E9689C" w:rsidP="00E9689C">
                    <w:pPr>
                      <w:rPr>
                        <w:sz w:val="28"/>
                        <w:vertAlign w:val="subscript"/>
                      </w:rPr>
                    </w:pPr>
                    <w:proofErr w:type="gramStart"/>
                    <w:r>
                      <w:rPr>
                        <w:sz w:val="28"/>
                        <w:lang w:val="en-US"/>
                      </w:rPr>
                      <w:t>t</w:t>
                    </w:r>
                    <w:r>
                      <w:rPr>
                        <w:sz w:val="28"/>
                        <w:vertAlign w:val="subscript"/>
                      </w:rPr>
                      <w:t>о</w:t>
                    </w:r>
                    <w:proofErr w:type="gramEnd"/>
                  </w:p>
                </w:txbxContent>
              </v:textbox>
            </v:shape>
            <v:shape id="_x0000_s1145" type="#_x0000_t202" style="position:absolute;left:3780;top:3360;width:528;height:423" filled="f" stroked="f">
              <v:textbox style="mso-next-textbox:#_x0000_s1145">
                <w:txbxContent>
                  <w:p w:rsidR="00E9689C" w:rsidRDefault="00E9689C" w:rsidP="00E9689C">
                    <w:r w:rsidRPr="00AF1184">
                      <w:rPr>
                        <w:position w:val="-6"/>
                      </w:rPr>
                      <w:object w:dxaOrig="240" w:dyaOrig="279">
                        <v:shape id="_x0000_i1066" type="#_x0000_t75" style="width:11.15pt;height:14.2pt" o:ole="" fillcolor="window">
                          <v:imagedata r:id="rId56" o:title=""/>
                        </v:shape>
                        <o:OLEObject Type="Embed" ProgID="Equation.3" ShapeID="_x0000_i1066" DrawAspect="Content" ObjectID="_1577110210" r:id="rId57"/>
                      </w:object>
                    </w:r>
                  </w:p>
                </w:txbxContent>
              </v:textbox>
            </v:shape>
            <v:line id="_x0000_s1146" style="position:absolute" from="3724,3304" to="3948,3528"/>
            <w10:wrap type="topAndBottom"/>
          </v:group>
        </w:pict>
      </w:r>
      <w:r w:rsidRPr="009945BC">
        <w:rPr>
          <w:rFonts w:ascii="Times New Roman" w:hAnsi="Times New Roman" w:cs="Times New Roman"/>
          <w:sz w:val="28"/>
          <w:szCs w:val="28"/>
          <w:lang w:val="kk-KZ"/>
        </w:rPr>
        <w:t>Сурет 6.5. S4 жиі іске қосылатын қайталама қысқа мерзімді режим графигі</w:t>
      </w: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Жұмыс ұзықтығы келесі формуламен анықталады:</w:t>
      </w: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p>
    <w:p w:rsidR="00E9689C" w:rsidRPr="00E14211" w:rsidRDefault="00E9689C" w:rsidP="00E9689C">
      <w:pPr>
        <w:spacing w:after="0" w:line="240" w:lineRule="auto"/>
        <w:ind w:firstLine="720"/>
        <w:jc w:val="right"/>
        <w:rPr>
          <w:rFonts w:ascii="Times New Roman" w:hAnsi="Times New Roman" w:cs="Times New Roman"/>
          <w:sz w:val="28"/>
          <w:szCs w:val="28"/>
          <w:lang w:val="kk-KZ"/>
        </w:rPr>
      </w:pPr>
      <w:r w:rsidRPr="00E14211">
        <w:rPr>
          <w:rFonts w:ascii="Times New Roman" w:hAnsi="Times New Roman" w:cs="Times New Roman"/>
          <w:position w:val="-32"/>
          <w:sz w:val="28"/>
          <w:szCs w:val="28"/>
        </w:rPr>
        <w:object w:dxaOrig="1920" w:dyaOrig="740">
          <v:shape id="_x0000_i1038" type="#_x0000_t75" style="width:104.95pt;height:42.1pt" o:ole="" fillcolor="window">
            <v:imagedata r:id="rId58" o:title=""/>
          </v:shape>
          <o:OLEObject Type="Embed" ProgID="Equation.3" ShapeID="_x0000_i1038" DrawAspect="Content" ObjectID="_1577110182" r:id="rId59"/>
        </w:object>
      </w:r>
      <w:r w:rsidRPr="00E14211">
        <w:rPr>
          <w:rFonts w:ascii="Times New Roman" w:hAnsi="Times New Roman" w:cs="Times New Roman"/>
          <w:sz w:val="28"/>
          <w:szCs w:val="28"/>
          <w:lang w:val="kk-KZ"/>
        </w:rPr>
        <w:t>,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.9)</w:t>
      </w:r>
    </w:p>
    <w:p w:rsidR="00E9689C" w:rsidRPr="00E14211" w:rsidRDefault="00E9689C" w:rsidP="00E9689C">
      <w:pPr>
        <w:spacing w:after="0" w:line="240" w:lineRule="auto"/>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мұндағы </w:t>
      </w:r>
      <w:r w:rsidRPr="00E14211">
        <w:rPr>
          <w:rFonts w:ascii="Times New Roman" w:hAnsi="Times New Roman" w:cs="Times New Roman"/>
          <w:position w:val="-12"/>
          <w:sz w:val="28"/>
          <w:szCs w:val="28"/>
        </w:rPr>
        <w:object w:dxaOrig="260" w:dyaOrig="380">
          <v:shape id="_x0000_i1039" type="#_x0000_t75" style="width:12.7pt;height:17.75pt" o:ole="" fillcolor="window">
            <v:imagedata r:id="rId60" o:title=""/>
          </v:shape>
          <o:OLEObject Type="Embed" ProgID="Equation.3" ShapeID="_x0000_i1039" DrawAspect="Content" ObjectID="_1577110183" r:id="rId61"/>
        </w:object>
      </w:r>
      <w:r w:rsidRPr="00E14211">
        <w:rPr>
          <w:rFonts w:ascii="Times New Roman" w:hAnsi="Times New Roman" w:cs="Times New Roman"/>
          <w:sz w:val="28"/>
          <w:szCs w:val="28"/>
          <w:lang w:val="kk-KZ"/>
        </w:rPr>
        <w:t xml:space="preserve">, </w:t>
      </w:r>
      <w:r w:rsidRPr="00E14211">
        <w:rPr>
          <w:rFonts w:ascii="Times New Roman" w:hAnsi="Times New Roman" w:cs="Times New Roman"/>
          <w:position w:val="-16"/>
          <w:sz w:val="28"/>
          <w:szCs w:val="28"/>
        </w:rPr>
        <w:object w:dxaOrig="279" w:dyaOrig="420">
          <v:shape id="_x0000_i1040" type="#_x0000_t75" style="width:14.2pt;height:20.8pt" o:ole="" fillcolor="window">
            <v:imagedata r:id="rId62" o:title=""/>
          </v:shape>
          <o:OLEObject Type="Embed" ProgID="Equation.3" ShapeID="_x0000_i1040" DrawAspect="Content" ObjectID="_1577110184" r:id="rId63"/>
        </w:object>
      </w:r>
      <w:r w:rsidRPr="00E14211">
        <w:rPr>
          <w:rFonts w:ascii="Times New Roman" w:hAnsi="Times New Roman" w:cs="Times New Roman"/>
          <w:sz w:val="28"/>
          <w:szCs w:val="28"/>
          <w:lang w:val="kk-KZ"/>
        </w:rPr>
        <w:t>- сәйкесінше іске қосу және тұрақтандырылған қозғалыс уақыты.</w:t>
      </w: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Берілген режим бір сағатта нормаланған іске қосулармен – 30, 60, 120, 180, 240,360 -  және </w:t>
      </w:r>
      <w:r w:rsidRPr="00E14211">
        <w:rPr>
          <w:rFonts w:ascii="Times New Roman" w:hAnsi="Times New Roman" w:cs="Times New Roman"/>
          <w:position w:val="-12"/>
          <w:sz w:val="28"/>
          <w:szCs w:val="28"/>
        </w:rPr>
        <w:object w:dxaOrig="1180" w:dyaOrig="360">
          <v:shape id="_x0000_i1041" type="#_x0000_t75" style="width:59.3pt;height:18.25pt" o:ole="" fillcolor="window">
            <v:imagedata r:id="rId64" o:title=""/>
          </v:shape>
          <o:OLEObject Type="Embed" ProgID="Equation.3" ShapeID="_x0000_i1041" DrawAspect="Content" ObjectID="_1577110185" r:id="rId65"/>
        </w:object>
      </w:r>
      <w:r w:rsidRPr="00E14211">
        <w:rPr>
          <w:rFonts w:ascii="Times New Roman" w:hAnsi="Times New Roman" w:cs="Times New Roman"/>
          <w:sz w:val="28"/>
          <w:szCs w:val="28"/>
          <w:lang w:val="kk-KZ"/>
        </w:rPr>
        <w:t xml:space="preserve"> инерция коэффициентімен сипатталады. Мұнда </w:t>
      </w:r>
      <w:r w:rsidRPr="00E14211">
        <w:rPr>
          <w:rFonts w:ascii="Times New Roman" w:hAnsi="Times New Roman" w:cs="Times New Roman"/>
          <w:position w:val="-12"/>
          <w:sz w:val="28"/>
          <w:szCs w:val="28"/>
        </w:rPr>
        <w:object w:dxaOrig="1180" w:dyaOrig="360">
          <v:shape id="_x0000_i1042" type="#_x0000_t75" style="width:59.3pt;height:18.25pt" o:ole="" fillcolor="window">
            <v:imagedata r:id="rId64" o:title=""/>
          </v:shape>
          <o:OLEObject Type="Embed" ProgID="Equation.3" ShapeID="_x0000_i1042" DrawAspect="Content" ObjectID="_1577110186" r:id="rId66"/>
        </w:object>
      </w:r>
      <w:r w:rsidRPr="00E14211">
        <w:rPr>
          <w:rFonts w:ascii="Times New Roman" w:hAnsi="Times New Roman" w:cs="Times New Roman"/>
          <w:sz w:val="28"/>
          <w:szCs w:val="28"/>
          <w:lang w:val="kk-KZ"/>
        </w:rPr>
        <w:t xml:space="preserve"> жетектің инерция моментінің мен  қозғалтқыштың инерция </w:t>
      </w:r>
      <w:r w:rsidRPr="00E14211">
        <w:rPr>
          <w:rFonts w:ascii="Times New Roman" w:hAnsi="Times New Roman" w:cs="Times New Roman"/>
          <w:sz w:val="28"/>
          <w:szCs w:val="28"/>
          <w:lang w:val="kk-KZ"/>
        </w:rPr>
        <w:lastRenderedPageBreak/>
        <w:t>моментіне қатынасы. Нормаланған инерция коэффициентері мәндері: 1,2; 1,6; 2,5; 4,0.</w:t>
      </w: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S5 режимі – тұрақтандырылған қозғалыс пен тежелу уақытын іске қосатын жүктеменің қайталама қысқа мерзімді режимі (сурет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.6). Бірақ цикл ұзақтығы тұрақтандырылған температураға де</w:t>
      </w:r>
      <w:r w:rsidRPr="00E14211">
        <w:rPr>
          <w:rFonts w:ascii="Times New Roman" w:hAnsi="Times New Roman" w:cs="Times New Roman"/>
          <w:sz w:val="28"/>
          <w:szCs w:val="28"/>
          <w:lang w:val="kk-KZ"/>
        </w:rPr>
        <w:tab/>
        <w:t>йін жету үшін жеткіліксіз.</w:t>
      </w:r>
    </w:p>
    <w:p w:rsidR="00E9689C" w:rsidRPr="00E14211" w:rsidRDefault="00E9689C" w:rsidP="00E9689C">
      <w:pPr>
        <w:pStyle w:val="ab"/>
        <w:rPr>
          <w:lang w:val="kk-KZ"/>
        </w:rPr>
      </w:pPr>
      <w:r>
        <w:rPr>
          <w:noProof/>
        </w:rPr>
        <w:pict>
          <v:group id="_x0000_s1216" style="position:absolute;left:0;text-align:left;margin-left:89.85pt;margin-top:29.4pt;width:306.6pt;height:233.8pt;z-index:251666432;mso-wrap-distance-top:14.2pt;mso-wrap-distance-bottom:14.2pt" coordorigin="1953,8190" coordsize="6132,4676" o:allowoverlap="f">
            <v:shape id="_x0000_s1217" type="#_x0000_t202" style="position:absolute;left:2905;top:10486;width:644;height:532" filled="f" stroked="f">
              <v:textbox style="mso-next-textbox:#_x0000_s1217">
                <w:txbxContent>
                  <w:p w:rsidR="00E9689C" w:rsidRDefault="00E9689C" w:rsidP="00E9689C">
                    <w:pPr>
                      <w:rPr>
                        <w:sz w:val="28"/>
                        <w:vertAlign w:val="subscript"/>
                      </w:rPr>
                    </w:pPr>
                    <w:r>
                      <w:rPr>
                        <w:sz w:val="28"/>
                        <w:lang w:val="en-US"/>
                      </w:rPr>
                      <w:t>T</w:t>
                    </w:r>
                    <w:proofErr w:type="spellStart"/>
                    <w:r>
                      <w:rPr>
                        <w:sz w:val="28"/>
                        <w:vertAlign w:val="subscript"/>
                      </w:rPr>
                      <w:t>ц</w:t>
                    </w:r>
                    <w:proofErr w:type="spellEnd"/>
                  </w:p>
                </w:txbxContent>
              </v:textbox>
            </v:shape>
            <v:shape id="_x0000_s1218" type="#_x0000_t202" style="position:absolute;left:1981;top:8190;width:1316;height:504" filled="f" stroked="f">
              <v:textbox style="mso-next-textbox:#_x0000_s1218">
                <w:txbxContent>
                  <w:p w:rsidR="00E9689C" w:rsidRDefault="00E9689C" w:rsidP="00E9689C">
                    <w:pPr>
                      <w:rPr>
                        <w:lang w:val="en-US"/>
                      </w:rPr>
                    </w:pPr>
                    <w:r>
                      <w:rPr>
                        <w:sz w:val="28"/>
                      </w:rPr>
                      <w:t>Δ</w:t>
                    </w:r>
                    <w:r>
                      <w:rPr>
                        <w:sz w:val="28"/>
                        <w:lang w:val="en-US"/>
                      </w:rPr>
                      <w:t>P,</w:t>
                    </w:r>
                    <w:r w:rsidRPr="00AF1184">
                      <w:rPr>
                        <w:position w:val="-6"/>
                        <w:lang w:val="en-US"/>
                      </w:rPr>
                      <w:object w:dxaOrig="240" w:dyaOrig="279">
                        <v:shape id="_x0000_i1067" type="#_x0000_t75" style="width:11.15pt;height:14.2pt" o:ole="" fillcolor="window">
                          <v:imagedata r:id="rId22" o:title=""/>
                        </v:shape>
                        <o:OLEObject Type="Embed" ProgID="Equation.3" ShapeID="_x0000_i1067" DrawAspect="Content" ObjectID="_1577110211" r:id="rId67"/>
                      </w:object>
                    </w:r>
                  </w:p>
                </w:txbxContent>
              </v:textbox>
            </v:shape>
            <v:shape id="_x0000_s1219" type="#_x0000_t202" style="position:absolute;left:3717;top:9954;width:756;height:504" filled="f" stroked="f">
              <v:textbox style="mso-next-textbox:#_x0000_s1219">
                <w:txbxContent>
                  <w:p w:rsidR="00E9689C" w:rsidRDefault="00E9689C" w:rsidP="00E9689C">
                    <w:pPr>
                      <w:rPr>
                        <w:sz w:val="28"/>
                        <w:vertAlign w:val="subscript"/>
                      </w:rPr>
                    </w:pPr>
                    <w:r>
                      <w:rPr>
                        <w:sz w:val="28"/>
                      </w:rPr>
                      <w:t>Δ</w:t>
                    </w:r>
                    <w:proofErr w:type="gramStart"/>
                    <w:r>
                      <w:rPr>
                        <w:sz w:val="28"/>
                        <w:lang w:val="en-US"/>
                      </w:rPr>
                      <w:t>P</w:t>
                    </w:r>
                    <w:proofErr w:type="gramEnd"/>
                    <w:r>
                      <w:rPr>
                        <w:sz w:val="28"/>
                        <w:vertAlign w:val="subscript"/>
                      </w:rPr>
                      <w:t>у</w:t>
                    </w:r>
                  </w:p>
                </w:txbxContent>
              </v:textbox>
            </v:shape>
            <v:shape id="_x0000_s1220" type="#_x0000_t202" style="position:absolute;left:6013;top:8722;width:756;height:504" filled="f" stroked="f">
              <v:textbox style="mso-next-textbox:#_x0000_s1220">
                <w:txbxContent>
                  <w:p w:rsidR="00E9689C" w:rsidRDefault="00E9689C" w:rsidP="00E9689C">
                    <w:pPr>
                      <w:rPr>
                        <w:sz w:val="28"/>
                        <w:vertAlign w:val="subscript"/>
                        <w:lang w:val="en-US"/>
                      </w:rPr>
                    </w:pPr>
                    <w:r>
                      <w:rPr>
                        <w:sz w:val="28"/>
                      </w:rPr>
                      <w:t>Δ</w:t>
                    </w:r>
                    <w:proofErr w:type="spellStart"/>
                    <w:proofErr w:type="gramStart"/>
                    <w:r>
                      <w:rPr>
                        <w:sz w:val="28"/>
                        <w:lang w:val="en-US"/>
                      </w:rPr>
                      <w:t>P</w:t>
                    </w:r>
                    <w:proofErr w:type="gramEnd"/>
                    <w:r>
                      <w:rPr>
                        <w:sz w:val="28"/>
                        <w:vertAlign w:val="subscript"/>
                        <w:lang w:val="en-US"/>
                      </w:rPr>
                      <w:t>п</w:t>
                    </w:r>
                    <w:proofErr w:type="spellEnd"/>
                  </w:p>
                </w:txbxContent>
              </v:textbox>
            </v:shape>
            <v:shape id="_x0000_s1221" type="#_x0000_t202" style="position:absolute;left:7525;top:11690;width:560;height:504" filled="f" stroked="f">
              <v:textbox style="mso-next-textbox:#_x0000_s1221">
                <w:txbxContent>
                  <w:p w:rsidR="00E9689C" w:rsidRDefault="00E9689C" w:rsidP="00E9689C">
                    <w:pPr>
                      <w:rPr>
                        <w:sz w:val="28"/>
                        <w:lang w:val="en-US"/>
                      </w:rPr>
                    </w:pPr>
                    <w:proofErr w:type="gramStart"/>
                    <w:r>
                      <w:rPr>
                        <w:sz w:val="28"/>
                        <w:lang w:val="en-US"/>
                      </w:rPr>
                      <w:t>t</w:t>
                    </w:r>
                    <w:proofErr w:type="gramEnd"/>
                  </w:p>
                </w:txbxContent>
              </v:textbox>
            </v:shape>
            <v:shape id="_x0000_s1222" type="#_x0000_t202" style="position:absolute;left:1953;top:8751;width:1048;height:643" filled="f" stroked="f">
              <v:textbox style="mso-next-textbox:#_x0000_s1222">
                <w:txbxContent>
                  <w:p w:rsidR="00E9689C" w:rsidRDefault="00E9689C" w:rsidP="00E9689C">
                    <w:r w:rsidRPr="00AF1184">
                      <w:rPr>
                        <w:position w:val="-18"/>
                      </w:rPr>
                      <w:object w:dxaOrig="760" w:dyaOrig="499">
                        <v:shape id="_x0000_i1068" type="#_x0000_t75" style="width:39.05pt;height:24.85pt" o:ole="" fillcolor="window">
                          <v:imagedata r:id="rId30" o:title=""/>
                        </v:shape>
                        <o:OLEObject Type="Embed" ProgID="Equation.3" ShapeID="_x0000_i1068" DrawAspect="Content" ObjectID="_1577110212" r:id="rId68"/>
                      </w:object>
                    </w:r>
                  </w:p>
                </w:txbxContent>
              </v:textbox>
            </v:shape>
            <v:shape id="_x0000_s1223" type="#_x0000_t202" style="position:absolute;left:2793;top:8722;width:756;height:504" filled="f" stroked="f">
              <v:textbox style="mso-next-textbox:#_x0000_s1223">
                <w:txbxContent>
                  <w:p w:rsidR="00E9689C" w:rsidRDefault="00E9689C" w:rsidP="00E9689C">
                    <w:pPr>
                      <w:rPr>
                        <w:sz w:val="28"/>
                        <w:vertAlign w:val="subscript"/>
                        <w:lang w:val="en-US"/>
                      </w:rPr>
                    </w:pPr>
                    <w:r>
                      <w:rPr>
                        <w:sz w:val="28"/>
                      </w:rPr>
                      <w:t>Δ</w:t>
                    </w:r>
                    <w:proofErr w:type="spellStart"/>
                    <w:proofErr w:type="gramStart"/>
                    <w:r>
                      <w:rPr>
                        <w:sz w:val="28"/>
                        <w:lang w:val="en-US"/>
                      </w:rPr>
                      <w:t>P</w:t>
                    </w:r>
                    <w:proofErr w:type="gramEnd"/>
                    <w:r>
                      <w:rPr>
                        <w:sz w:val="28"/>
                        <w:vertAlign w:val="subscript"/>
                        <w:lang w:val="en-US"/>
                      </w:rPr>
                      <w:t>п</w:t>
                    </w:r>
                    <w:proofErr w:type="spellEnd"/>
                  </w:p>
                </w:txbxContent>
              </v:textbox>
            </v:shape>
            <v:shape id="_x0000_s1224" type="#_x0000_t202" style="position:absolute;left:2933;top:11690;width:560;height:504" filled="f" stroked="f">
              <v:textbox style="mso-next-textbox:#_x0000_s1224">
                <w:txbxContent>
                  <w:p w:rsidR="00E9689C" w:rsidRDefault="00E9689C" w:rsidP="00E9689C">
                    <w:pPr>
                      <w:rPr>
                        <w:sz w:val="28"/>
                        <w:vertAlign w:val="subscript"/>
                      </w:rPr>
                    </w:pPr>
                    <w:proofErr w:type="gramStart"/>
                    <w:r>
                      <w:rPr>
                        <w:sz w:val="28"/>
                        <w:lang w:val="en-US"/>
                      </w:rPr>
                      <w:t>t</w:t>
                    </w:r>
                    <w:proofErr w:type="spellStart"/>
                    <w:r>
                      <w:rPr>
                        <w:sz w:val="28"/>
                        <w:vertAlign w:val="subscript"/>
                      </w:rPr>
                      <w:t>п</w:t>
                    </w:r>
                    <w:proofErr w:type="spellEnd"/>
                    <w:proofErr w:type="gramEnd"/>
                  </w:p>
                </w:txbxContent>
              </v:textbox>
            </v:shape>
            <v:shape id="_x0000_s1225" type="#_x0000_t202" style="position:absolute;left:3829;top:11690;width:560;height:504" filled="f" stroked="f">
              <v:textbox style="mso-next-textbox:#_x0000_s1225">
                <w:txbxContent>
                  <w:p w:rsidR="00E9689C" w:rsidRDefault="00E9689C" w:rsidP="00E9689C">
                    <w:pPr>
                      <w:rPr>
                        <w:sz w:val="28"/>
                        <w:vertAlign w:val="subscript"/>
                        <w:lang w:val="en-US"/>
                      </w:rPr>
                    </w:pPr>
                    <w:proofErr w:type="spellStart"/>
                    <w:proofErr w:type="gramStart"/>
                    <w:r>
                      <w:rPr>
                        <w:sz w:val="28"/>
                        <w:lang w:val="en-US"/>
                      </w:rPr>
                      <w:t>t</w:t>
                    </w:r>
                    <w:r>
                      <w:rPr>
                        <w:sz w:val="28"/>
                        <w:vertAlign w:val="subscript"/>
                        <w:lang w:val="en-US"/>
                      </w:rPr>
                      <w:t>у</w:t>
                    </w:r>
                    <w:proofErr w:type="spellEnd"/>
                    <w:proofErr w:type="gramEnd"/>
                  </w:p>
                </w:txbxContent>
              </v:textbox>
            </v:shape>
            <v:shape id="_x0000_s1226" type="#_x0000_t202" style="position:absolute;left:5509;top:11690;width:560;height:504" filled="f" stroked="f">
              <v:textbox style="mso-next-textbox:#_x0000_s1226">
                <w:txbxContent>
                  <w:p w:rsidR="00E9689C" w:rsidRDefault="00E9689C" w:rsidP="00E9689C">
                    <w:pPr>
                      <w:rPr>
                        <w:sz w:val="28"/>
                        <w:vertAlign w:val="subscript"/>
                      </w:rPr>
                    </w:pPr>
                    <w:proofErr w:type="gramStart"/>
                    <w:r>
                      <w:rPr>
                        <w:sz w:val="28"/>
                        <w:lang w:val="en-US"/>
                      </w:rPr>
                      <w:t>t</w:t>
                    </w:r>
                    <w:r>
                      <w:rPr>
                        <w:sz w:val="28"/>
                        <w:vertAlign w:val="subscript"/>
                      </w:rPr>
                      <w:t>о</w:t>
                    </w:r>
                    <w:proofErr w:type="gramEnd"/>
                  </w:p>
                </w:txbxContent>
              </v:textbox>
            </v:shape>
            <v:shape id="_x0000_s1227" type="#_x0000_t202" style="position:absolute;left:5453;top:10147;width:528;height:423" filled="f" stroked="f">
              <v:textbox style="mso-next-textbox:#_x0000_s1227">
                <w:txbxContent>
                  <w:p w:rsidR="00E9689C" w:rsidRDefault="00E9689C" w:rsidP="00E9689C">
                    <w:r w:rsidRPr="00AF1184">
                      <w:rPr>
                        <w:position w:val="-6"/>
                      </w:rPr>
                      <w:object w:dxaOrig="240" w:dyaOrig="279">
                        <v:shape id="_x0000_i1069" type="#_x0000_t75" style="width:11.15pt;height:14.2pt" o:ole="" fillcolor="window">
                          <v:imagedata r:id="rId69" o:title=""/>
                        </v:shape>
                        <o:OLEObject Type="Embed" ProgID="Equation.3" ShapeID="_x0000_i1069" DrawAspect="Content" ObjectID="_1577110213" r:id="rId70"/>
                      </w:object>
                    </w:r>
                  </w:p>
                </w:txbxContent>
              </v:textbox>
            </v:shape>
            <v:shape id="_x0000_s1228" style="position:absolute;left:6069;top:9142;width:1792;height:1260;mso-wrap-style:square;mso-wrap-distance-left:9pt;mso-wrap-distance-top:0;mso-wrap-distance-right:9pt;mso-wrap-distance-bottom:0;v-text-anchor:top" coordsize="1792,1260" path="m,l644,r,1260l1792,1260e" filled="f" strokeweight="1.25pt">
              <v:path arrowok="t"/>
            </v:shape>
            <v:line id="_x0000_s1229" style="position:absolute" from="3493,10399" to="3493,11715">
              <v:stroke dashstyle="dash"/>
            </v:line>
            <v:line id="_x0000_s1230" style="position:absolute" from="5257,10399" to="5257,11715">
              <v:stroke dashstyle="dash"/>
            </v:line>
            <v:group id="_x0000_s1231" style="position:absolute;left:2852;top:8386;width:5180;height:3332" coordorigin="2492,1400" coordsize="5180,3332">
              <v:line id="_x0000_s1232" style="position:absolute" from="2492,4732" to="7672,4732" strokeweight="1.25pt">
                <v:stroke endarrow="block"/>
              </v:line>
              <v:line id="_x0000_s1233" style="position:absolute;flip:y" from="2492,1400" to="2492,4732" strokeweight="1.25pt">
                <v:stroke endarrow="block"/>
              </v:line>
            </v:group>
            <v:shape id="_x0000_s1234" style="position:absolute;left:2852;top:9142;width:2408;height:3640;mso-wrap-style:square;mso-wrap-distance-left:9pt;mso-wrap-distance-top:0;mso-wrap-distance-right:9pt;mso-wrap-distance-bottom:0;v-text-anchor:top" coordsize="2408,3640" path="m,l644,r,1260l1792,1260r,2380l2408,3640r,-1064e" filled="f" strokeweight="1.25pt">
              <v:path arrowok="t"/>
            </v:shape>
            <v:line id="_x0000_s1235" style="position:absolute" from="6069,9142" to="6069,11718" strokeweight="1.25pt"/>
            <v:shape id="_x0000_s1236" style="position:absolute;left:2852;top:11325;width:636;height:396;mso-wrap-style:square;mso-wrap-distance-left:9pt;mso-wrap-distance-top:0;mso-wrap-distance-right:9pt;mso-wrap-distance-bottom:0;mso-position-horizontal:absolute;mso-position-vertical:absolute;v-text-anchor:top" coordsize="636,396" path="m,396c46,349,172,181,278,115hhc386,46,562,24,636,hbe" filled="f" strokeweight="1.25pt">
              <v:path arrowok="t"/>
            </v:shape>
            <v:shape id="_x0000_s1237" style="position:absolute;left:3470;top:10808;width:1150;height:522;mso-wrap-style:square;mso-wrap-distance-left:9pt;mso-wrap-distance-top:0;mso-wrap-distance-right:9pt;mso-wrap-distance-bottom:0;mso-position-horizontal:absolute;mso-position-vertical:absolute;v-text-anchor:top" coordsize="1150,522" path="m,522hhc98,446,261,199,453,112hbc645,25,1005,23,1150,hhe" filled="f" strokeweight="1.25pt">
              <v:path arrowok="t"/>
            </v:shape>
            <v:shape id="_x0000_s1238" style="position:absolute;left:4647;top:10376;width:624;height:435;mso-wrap-style:square;mso-wrap-distance-left:9pt;mso-wrap-distance-top:0;mso-wrap-distance-right:9pt;mso-wrap-distance-bottom:0;v-text-anchor:top" coordsize="624,435" path="m,435c47,386,178,213,282,141,386,69,501,6,624,e" filled="f" strokeweight="1.25pt">
              <v:path arrowok="t"/>
            </v:shape>
            <v:shape id="_x0000_s1239" style="position:absolute;left:5257;top:10377;width:824;height:827;mso-wrap-style:square;mso-wrap-distance-left:9pt;mso-wrap-distance-top:0;mso-wrap-distance-right:9pt;mso-wrap-distance-bottom:0;v-text-anchor:top" coordsize="824,827" path="m,c64,98,233,464,383,587hhc533,710,746,794,824,827hbe" filled="f" strokecolor="#333" strokeweight="1.25pt">
              <v:path arrowok="t"/>
            </v:shape>
            <v:line id="_x0000_s1240" style="position:absolute" from="2847,10906" to="6081,10906">
              <v:stroke startarrow="classic" startarrowwidth="narrow" startarrowlength="long" endarrow="classic" endarrowwidth="narrow" endarrowlength="long"/>
            </v:line>
            <v:line id="_x0000_s1241" style="position:absolute" from="2842,11586" to="2842,12202"/>
            <v:line id="_x0000_s1242" style="position:absolute" from="3493,11586" to="3493,12202"/>
            <v:line id="_x0000_s1243" style="position:absolute" from="6077,11586" to="6077,12202"/>
            <v:line id="_x0000_s1244" style="position:absolute" from="2537,11942" to="2849,11942">
              <v:stroke endarrow="classic" endarrowwidth="narrow"/>
            </v:line>
            <v:line id="_x0000_s1245" style="position:absolute" from="4333,11942" to="4645,11942">
              <v:stroke endarrow="classic" endarrowwidth="narrow"/>
            </v:line>
            <v:line id="_x0000_s1246" style="position:absolute;flip:x" from="3493,11942" to="3805,11942">
              <v:stroke endarrow="classic" endarrowwidth="narrow"/>
            </v:line>
            <v:line id="_x0000_s1247" style="position:absolute;flip:x" from="6069,11942" to="6381,11942">
              <v:stroke endarrow="classic" endarrowwidth="narrow"/>
            </v:line>
            <v:shape id="_x0000_s1248" type="#_x0000_t202" style="position:absolute;left:4725;top:11690;width:560;height:504" filled="f" stroked="f">
              <v:textbox style="mso-next-textbox:#_x0000_s1248">
                <w:txbxContent>
                  <w:p w:rsidR="00E9689C" w:rsidRDefault="00E9689C" w:rsidP="00E9689C">
                    <w:pPr>
                      <w:rPr>
                        <w:sz w:val="28"/>
                        <w:vertAlign w:val="subscript"/>
                        <w:lang w:val="en-US"/>
                      </w:rPr>
                    </w:pPr>
                    <w:proofErr w:type="spellStart"/>
                    <w:proofErr w:type="gramStart"/>
                    <w:r>
                      <w:rPr>
                        <w:sz w:val="28"/>
                        <w:lang w:val="en-US"/>
                      </w:rPr>
                      <w:t>t</w:t>
                    </w:r>
                    <w:r>
                      <w:rPr>
                        <w:sz w:val="28"/>
                        <w:vertAlign w:val="subscript"/>
                        <w:lang w:val="en-US"/>
                      </w:rPr>
                      <w:t>т</w:t>
                    </w:r>
                    <w:proofErr w:type="spellEnd"/>
                    <w:proofErr w:type="gramEnd"/>
                  </w:p>
                </w:txbxContent>
              </v:textbox>
            </v:shape>
            <v:line id="_x0000_s1249" style="position:absolute;flip:y" from="5369,10429" to="5565,10542"/>
            <v:shape id="_x0000_s1250" type="#_x0000_t202" style="position:absolute;left:5173;top:12362;width:756;height:504" filled="f" stroked="f">
              <v:textbox style="mso-next-textbox:#_x0000_s1250">
                <w:txbxContent>
                  <w:p w:rsidR="00E9689C" w:rsidRDefault="00E9689C" w:rsidP="00E9689C">
                    <w:pPr>
                      <w:rPr>
                        <w:sz w:val="28"/>
                        <w:vertAlign w:val="subscript"/>
                        <w:lang w:val="en-US"/>
                      </w:rPr>
                    </w:pPr>
                    <w:r>
                      <w:rPr>
                        <w:sz w:val="28"/>
                      </w:rPr>
                      <w:t>Δ</w:t>
                    </w:r>
                    <w:proofErr w:type="spellStart"/>
                    <w:proofErr w:type="gramStart"/>
                    <w:r>
                      <w:rPr>
                        <w:sz w:val="28"/>
                        <w:lang w:val="en-US"/>
                      </w:rPr>
                      <w:t>P</w:t>
                    </w:r>
                    <w:proofErr w:type="gramEnd"/>
                    <w:r>
                      <w:rPr>
                        <w:sz w:val="28"/>
                        <w:vertAlign w:val="subscript"/>
                        <w:lang w:val="en-US"/>
                      </w:rPr>
                      <w:t>т</w:t>
                    </w:r>
                    <w:proofErr w:type="spellEnd"/>
                  </w:p>
                </w:txbxContent>
              </v:textbox>
            </v:shape>
            <w10:wrap type="topAndBottom"/>
          </v:group>
        </w:pict>
      </w:r>
      <w:r w:rsidRPr="00E14211">
        <w:rPr>
          <w:lang w:val="kk-KZ"/>
        </w:rPr>
        <w:t xml:space="preserve">Сурет </w:t>
      </w:r>
      <w:r>
        <w:rPr>
          <w:lang w:val="kk-KZ"/>
        </w:rPr>
        <w:t>6</w:t>
      </w:r>
      <w:r w:rsidRPr="00E14211">
        <w:rPr>
          <w:lang w:val="kk-KZ"/>
        </w:rPr>
        <w:t>.6. S5 жиі іске қосу мен тежелуі бар қайталама қысқа мерзімді режимі графигі</w:t>
      </w: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S5 режимі үшін іске қосу ұзақтығы:</w:t>
      </w: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p>
    <w:p w:rsidR="00E9689C" w:rsidRPr="00E14211" w:rsidRDefault="00E9689C" w:rsidP="00E9689C">
      <w:pPr>
        <w:spacing w:after="0" w:line="240" w:lineRule="auto"/>
        <w:ind w:firstLine="720"/>
        <w:jc w:val="right"/>
        <w:rPr>
          <w:rFonts w:ascii="Times New Roman" w:hAnsi="Times New Roman" w:cs="Times New Roman"/>
          <w:sz w:val="28"/>
          <w:szCs w:val="28"/>
          <w:lang w:val="kk-KZ"/>
        </w:rPr>
      </w:pPr>
      <w:r w:rsidRPr="00E14211">
        <w:rPr>
          <w:rFonts w:ascii="Times New Roman" w:hAnsi="Times New Roman" w:cs="Times New Roman"/>
          <w:position w:val="-32"/>
          <w:sz w:val="28"/>
          <w:szCs w:val="28"/>
        </w:rPr>
        <w:object w:dxaOrig="2340" w:dyaOrig="740">
          <v:shape id="_x0000_i1043" type="#_x0000_t75" style="width:121.7pt;height:42.6pt" o:ole="" fillcolor="window">
            <v:imagedata r:id="rId71" o:title=""/>
          </v:shape>
          <o:OLEObject Type="Embed" ProgID="Equation.3" ShapeID="_x0000_i1043" DrawAspect="Content" ObjectID="_1577110187" r:id="rId72"/>
        </w:object>
      </w:r>
      <w:r w:rsidRPr="00E14211">
        <w:rPr>
          <w:rFonts w:ascii="Times New Roman" w:hAnsi="Times New Roman" w:cs="Times New Roman"/>
          <w:sz w:val="28"/>
          <w:szCs w:val="28"/>
          <w:lang w:val="kk-KZ"/>
        </w:rPr>
        <w:t xml:space="preserve"> ,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.10)</w:t>
      </w: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мұндағы </w:t>
      </w:r>
      <w:r w:rsidRPr="00E14211">
        <w:rPr>
          <w:rFonts w:ascii="Times New Roman" w:hAnsi="Times New Roman" w:cs="Times New Roman"/>
          <w:position w:val="-12"/>
          <w:sz w:val="28"/>
          <w:szCs w:val="28"/>
        </w:rPr>
        <w:object w:dxaOrig="279" w:dyaOrig="380">
          <v:shape id="_x0000_i1044" type="#_x0000_t75" style="width:14.2pt;height:17.75pt" o:ole="" fillcolor="window">
            <v:imagedata r:id="rId73" o:title=""/>
          </v:shape>
          <o:OLEObject Type="Embed" ProgID="Equation.3" ShapeID="_x0000_i1044" DrawAspect="Content" ObjectID="_1577110188" r:id="rId74"/>
        </w:object>
      </w:r>
      <w:r w:rsidRPr="00E14211">
        <w:rPr>
          <w:rFonts w:ascii="Times New Roman" w:hAnsi="Times New Roman" w:cs="Times New Roman"/>
          <w:sz w:val="28"/>
          <w:szCs w:val="28"/>
          <w:lang w:val="kk-KZ"/>
        </w:rPr>
        <w:t>,</w:t>
      </w:r>
      <w:r w:rsidRPr="00E14211">
        <w:rPr>
          <w:rFonts w:ascii="Times New Roman" w:hAnsi="Times New Roman" w:cs="Times New Roman"/>
          <w:position w:val="-16"/>
          <w:sz w:val="28"/>
          <w:szCs w:val="28"/>
        </w:rPr>
        <w:object w:dxaOrig="279" w:dyaOrig="420">
          <v:shape id="_x0000_i1045" type="#_x0000_t75" style="width:14.2pt;height:20.8pt" o:ole="" fillcolor="window">
            <v:imagedata r:id="rId62" o:title=""/>
          </v:shape>
          <o:OLEObject Type="Embed" ProgID="Equation.3" ShapeID="_x0000_i1045" DrawAspect="Content" ObjectID="_1577110189" r:id="rId75"/>
        </w:object>
      </w:r>
      <w:r w:rsidRPr="00E14211">
        <w:rPr>
          <w:rFonts w:ascii="Times New Roman" w:hAnsi="Times New Roman" w:cs="Times New Roman"/>
          <w:sz w:val="28"/>
          <w:szCs w:val="28"/>
          <w:lang w:val="kk-KZ"/>
        </w:rPr>
        <w:t>,</w:t>
      </w:r>
      <w:r w:rsidRPr="00E14211">
        <w:rPr>
          <w:rFonts w:ascii="Times New Roman" w:hAnsi="Times New Roman" w:cs="Times New Roman"/>
          <w:position w:val="-14"/>
          <w:sz w:val="28"/>
          <w:szCs w:val="28"/>
        </w:rPr>
        <w:object w:dxaOrig="300" w:dyaOrig="380">
          <v:shape id="_x0000_i1046" type="#_x0000_t75" style="width:15.2pt;height:17.75pt" o:ole="" fillcolor="window">
            <v:imagedata r:id="rId76" o:title=""/>
          </v:shape>
          <o:OLEObject Type="Embed" ProgID="Equation.3" ShapeID="_x0000_i1046" DrawAspect="Content" ObjectID="_1577110190" r:id="rId77"/>
        </w:object>
      </w:r>
      <w:r w:rsidRPr="00E14211">
        <w:rPr>
          <w:rFonts w:ascii="Times New Roman" w:hAnsi="Times New Roman" w:cs="Times New Roman"/>
          <w:sz w:val="28"/>
          <w:szCs w:val="28"/>
          <w:lang w:val="kk-KZ"/>
        </w:rPr>
        <w:t>- тұрақтандырылған қозғалыс пен тежелудің іске қосу уақыты.</w:t>
      </w: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Бұл режим іске қосудың нормаланған саны және инерция коэффициентімен сипатталады.</w:t>
      </w: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proofErr w:type="gramStart"/>
      <w:r w:rsidRPr="00E14211">
        <w:rPr>
          <w:rFonts w:ascii="Times New Roman" w:hAnsi="Times New Roman" w:cs="Times New Roman"/>
          <w:sz w:val="28"/>
          <w:szCs w:val="28"/>
          <w:lang w:val="en-US"/>
        </w:rPr>
        <w:t>S</w:t>
      </w:r>
      <w:r w:rsidRPr="00E14211">
        <w:rPr>
          <w:rFonts w:ascii="Times New Roman" w:hAnsi="Times New Roman" w:cs="Times New Roman"/>
          <w:sz w:val="28"/>
          <w:szCs w:val="28"/>
        </w:rPr>
        <w:t>6</w:t>
      </w:r>
      <w:r w:rsidRPr="00E14211">
        <w:rPr>
          <w:rFonts w:ascii="Times New Roman" w:hAnsi="Times New Roman" w:cs="Times New Roman"/>
          <w:sz w:val="28"/>
          <w:szCs w:val="28"/>
          <w:lang w:val="kk-KZ"/>
        </w:rPr>
        <w:t xml:space="preserve"> режимі кезектесетін режим деп те аталады.</w:t>
      </w:r>
      <w:proofErr w:type="gramEnd"/>
      <w:r w:rsidRPr="00E14211">
        <w:rPr>
          <w:rFonts w:ascii="Times New Roman" w:hAnsi="Times New Roman" w:cs="Times New Roman"/>
          <w:sz w:val="28"/>
          <w:szCs w:val="28"/>
          <w:lang w:val="kk-KZ"/>
        </w:rPr>
        <w:t xml:space="preserve"> Мұнда номиналды жүктемесі бар қозғалтқыш жұмысының периоды бос периодпен кезектеседі (сурет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 xml:space="preserve">.7). Жүктемемен жұмыс істеген уақытта қозғалтқыш тұрақтандырылған максималды  </w:t>
      </w:r>
      <w:r w:rsidRPr="00E14211">
        <w:rPr>
          <w:rFonts w:ascii="Times New Roman" w:hAnsi="Times New Roman" w:cs="Times New Roman"/>
          <w:position w:val="-14"/>
          <w:sz w:val="28"/>
          <w:szCs w:val="28"/>
        </w:rPr>
        <w:object w:dxaOrig="580" w:dyaOrig="380">
          <v:shape id="_x0000_i1047" type="#_x0000_t75" style="width:29.4pt;height:17.75pt" o:ole="" fillcolor="window">
            <v:imagedata r:id="rId78" o:title=""/>
          </v:shape>
          <o:OLEObject Type="Embed" ProgID="Equation.3" ShapeID="_x0000_i1047" DrawAspect="Content" ObjectID="_1577110191" r:id="rId79"/>
        </w:object>
      </w:r>
      <w:r w:rsidRPr="00E14211">
        <w:rPr>
          <w:rFonts w:ascii="Times New Roman" w:hAnsi="Times New Roman" w:cs="Times New Roman"/>
          <w:sz w:val="28"/>
          <w:szCs w:val="28"/>
          <w:lang w:val="kk-KZ"/>
        </w:rPr>
        <w:t xml:space="preserve"> температураға дейін қызып үлгермейді. Ал бос жұмыс кезінде тұрақтандырылған минимал </w:t>
      </w:r>
      <w:r w:rsidRPr="00E14211">
        <w:rPr>
          <w:rFonts w:ascii="Times New Roman" w:hAnsi="Times New Roman" w:cs="Times New Roman"/>
          <w:position w:val="-14"/>
          <w:sz w:val="28"/>
          <w:szCs w:val="28"/>
        </w:rPr>
        <w:object w:dxaOrig="540" w:dyaOrig="380">
          <v:shape id="_x0000_i1048" type="#_x0000_t75" style="width:27.9pt;height:17.75pt" o:ole="" fillcolor="window">
            <v:imagedata r:id="rId80" o:title=""/>
          </v:shape>
          <o:OLEObject Type="Embed" ProgID="Equation.3" ShapeID="_x0000_i1048" DrawAspect="Content" ObjectID="_1577110192" r:id="rId81"/>
        </w:object>
      </w:r>
      <w:r w:rsidRPr="00E14211">
        <w:rPr>
          <w:rFonts w:ascii="Times New Roman" w:hAnsi="Times New Roman" w:cs="Times New Roman"/>
          <w:sz w:val="28"/>
          <w:szCs w:val="28"/>
          <w:lang w:val="kk-KZ"/>
        </w:rPr>
        <w:t xml:space="preserve"> юос жүріс температурасына дейін салқындап үлгермейді (сурет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.7). Бұл режим жүктеменің салыстырмалы ұзақтығымен сипатталады:</w:t>
      </w:r>
    </w:p>
    <w:p w:rsidR="00E9689C" w:rsidRPr="00E14211" w:rsidRDefault="00E9689C" w:rsidP="00E9689C">
      <w:pPr>
        <w:spacing w:after="0" w:line="240" w:lineRule="auto"/>
        <w:ind w:firstLine="720"/>
        <w:jc w:val="right"/>
        <w:rPr>
          <w:rFonts w:ascii="Times New Roman" w:hAnsi="Times New Roman" w:cs="Times New Roman"/>
          <w:sz w:val="28"/>
          <w:szCs w:val="28"/>
          <w:lang w:val="kk-KZ"/>
        </w:rPr>
      </w:pPr>
      <w:r w:rsidRPr="00E14211">
        <w:rPr>
          <w:rFonts w:ascii="Times New Roman" w:hAnsi="Times New Roman" w:cs="Times New Roman"/>
          <w:position w:val="-32"/>
          <w:sz w:val="28"/>
          <w:szCs w:val="28"/>
          <w:lang w:val="en-US"/>
        </w:rPr>
        <w:object w:dxaOrig="2240" w:dyaOrig="740">
          <v:shape id="_x0000_i1049" type="#_x0000_t75" style="width:126.75pt;height:47.15pt" o:ole="" fillcolor="window">
            <v:imagedata r:id="rId82" o:title=""/>
          </v:shape>
          <o:OLEObject Type="Embed" ProgID="Equation.3" ShapeID="_x0000_i1049" DrawAspect="Content" ObjectID="_1577110193" r:id="rId83"/>
        </w:object>
      </w:r>
      <w:r w:rsidRPr="00E14211">
        <w:rPr>
          <w:rFonts w:ascii="Times New Roman" w:hAnsi="Times New Roman" w:cs="Times New Roman"/>
          <w:sz w:val="28"/>
          <w:szCs w:val="28"/>
          <w:lang w:val="kk-KZ"/>
        </w:rPr>
        <w:t xml:space="preserve"> ,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.11)</w:t>
      </w: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мұндағы </w:t>
      </w:r>
      <w:r w:rsidRPr="00E14211">
        <w:rPr>
          <w:rFonts w:ascii="Times New Roman" w:hAnsi="Times New Roman" w:cs="Times New Roman"/>
          <w:position w:val="-12"/>
          <w:sz w:val="28"/>
          <w:szCs w:val="28"/>
        </w:rPr>
        <w:object w:dxaOrig="279" w:dyaOrig="360">
          <v:shape id="_x0000_i1050" type="#_x0000_t75" style="width:14.2pt;height:18.25pt" o:ole="" fillcolor="window">
            <v:imagedata r:id="rId84" o:title=""/>
          </v:shape>
          <o:OLEObject Type="Embed" ProgID="Equation.3" ShapeID="_x0000_i1050" DrawAspect="Content" ObjectID="_1577110194" r:id="rId85"/>
        </w:object>
      </w:r>
      <w:r w:rsidRPr="00E14211">
        <w:rPr>
          <w:rFonts w:ascii="Times New Roman" w:hAnsi="Times New Roman" w:cs="Times New Roman"/>
          <w:sz w:val="28"/>
          <w:szCs w:val="28"/>
          <w:lang w:val="kk-KZ"/>
        </w:rPr>
        <w:t xml:space="preserve">- бос жүріс уақыты; </w:t>
      </w:r>
      <w:r w:rsidRPr="00E14211">
        <w:rPr>
          <w:rFonts w:ascii="Times New Roman" w:hAnsi="Times New Roman" w:cs="Times New Roman"/>
          <w:position w:val="-14"/>
          <w:sz w:val="28"/>
          <w:szCs w:val="28"/>
        </w:rPr>
        <w:object w:dxaOrig="380" w:dyaOrig="380">
          <v:shape id="_x0000_i1051" type="#_x0000_t75" style="width:17.75pt;height:17.75pt" o:ole="" fillcolor="window">
            <v:imagedata r:id="rId86" o:title=""/>
          </v:shape>
          <o:OLEObject Type="Embed" ProgID="Equation.3" ShapeID="_x0000_i1051" DrawAspect="Content" ObjectID="_1577110195" r:id="rId87"/>
        </w:object>
      </w:r>
      <w:r w:rsidRPr="00E14211">
        <w:rPr>
          <w:rFonts w:ascii="Times New Roman" w:hAnsi="Times New Roman" w:cs="Times New Roman"/>
          <w:sz w:val="28"/>
          <w:szCs w:val="28"/>
          <w:lang w:val="kk-KZ"/>
        </w:rPr>
        <w:t>-номиналды жүктемедегі жұмыс уақыты.</w:t>
      </w:r>
    </w:p>
    <w:p w:rsidR="00E9689C" w:rsidRPr="00E14211" w:rsidRDefault="00E9689C" w:rsidP="00E9689C">
      <w:pPr>
        <w:pStyle w:val="ab"/>
        <w:rPr>
          <w:lang w:val="kk-KZ"/>
        </w:rPr>
      </w:pPr>
      <w:r>
        <w:rPr>
          <w:noProof/>
        </w:rPr>
        <w:pict>
          <v:group id="_x0000_s1147" style="position:absolute;left:0;text-align:left;margin-left:112.85pt;margin-top:.25pt;width:263.2pt;height:194.6pt;z-index:251664384" coordorigin="3388,2184" coordsize="5264,3892" o:allowincell="f">
            <v:shape id="_x0000_s1148" type="#_x0000_t202" style="position:absolute;left:4928;top:5544;width:644;height:532" filled="f" stroked="f">
              <v:textbox style="mso-next-textbox:#_x0000_s1148">
                <w:txbxContent>
                  <w:p w:rsidR="00E9689C" w:rsidRDefault="00E9689C" w:rsidP="00E9689C">
                    <w:pPr>
                      <w:rPr>
                        <w:sz w:val="28"/>
                        <w:vertAlign w:val="subscript"/>
                      </w:rPr>
                    </w:pPr>
                    <w:r>
                      <w:rPr>
                        <w:sz w:val="28"/>
                        <w:lang w:val="en-US"/>
                      </w:rPr>
                      <w:t>T</w:t>
                    </w:r>
                    <w:proofErr w:type="spellStart"/>
                    <w:r>
                      <w:rPr>
                        <w:sz w:val="28"/>
                        <w:vertAlign w:val="subscript"/>
                      </w:rPr>
                      <w:t>ц</w:t>
                    </w:r>
                    <w:proofErr w:type="spellEnd"/>
                  </w:p>
                </w:txbxContent>
              </v:textbox>
            </v:shape>
            <v:shape id="_x0000_s1149" type="#_x0000_t202" style="position:absolute;left:8092;top:5124;width:560;height:504" filled="f" stroked="f">
              <v:textbox style="mso-next-textbox:#_x0000_s1149">
                <w:txbxContent>
                  <w:p w:rsidR="00E9689C" w:rsidRDefault="00E9689C" w:rsidP="00E9689C">
                    <w:pPr>
                      <w:rPr>
                        <w:sz w:val="28"/>
                        <w:lang w:val="en-US"/>
                      </w:rPr>
                    </w:pPr>
                    <w:proofErr w:type="gramStart"/>
                    <w:r>
                      <w:rPr>
                        <w:sz w:val="28"/>
                        <w:lang w:val="en-US"/>
                      </w:rPr>
                      <w:t>t</w:t>
                    </w:r>
                    <w:proofErr w:type="gramEnd"/>
                  </w:p>
                </w:txbxContent>
              </v:textbox>
            </v:shape>
            <v:shape id="_x0000_s1150" type="#_x0000_t202" style="position:absolute;left:3457;top:2184;width:1316;height:504" filled="f" stroked="f">
              <v:textbox style="mso-next-textbox:#_x0000_s1150">
                <w:txbxContent>
                  <w:p w:rsidR="00E9689C" w:rsidRDefault="00E9689C" w:rsidP="00E9689C">
                    <w:pPr>
                      <w:rPr>
                        <w:lang w:val="en-US"/>
                      </w:rPr>
                    </w:pPr>
                    <w:r>
                      <w:rPr>
                        <w:sz w:val="28"/>
                      </w:rPr>
                      <w:t>Δ</w:t>
                    </w:r>
                    <w:r>
                      <w:rPr>
                        <w:sz w:val="28"/>
                        <w:lang w:val="en-US"/>
                      </w:rPr>
                      <w:t>P,</w:t>
                    </w:r>
                    <w:r w:rsidRPr="00AF1184">
                      <w:rPr>
                        <w:position w:val="-6"/>
                        <w:lang w:val="en-US"/>
                      </w:rPr>
                      <w:object w:dxaOrig="240" w:dyaOrig="279">
                        <v:shape id="_x0000_i1070" type="#_x0000_t75" style="width:11.15pt;height:14.2pt" o:ole="" fillcolor="window">
                          <v:imagedata r:id="rId22" o:title=""/>
                        </v:shape>
                        <o:OLEObject Type="Embed" ProgID="Equation.3" ShapeID="_x0000_i1070" DrawAspect="Content" ObjectID="_1577110214" r:id="rId88"/>
                      </w:object>
                    </w:r>
                  </w:p>
                </w:txbxContent>
              </v:textbox>
            </v:shape>
            <v:shape id="_x0000_s1151" type="#_x0000_t202" style="position:absolute;left:5221;top:4635;width:868;height:504" filled="f" stroked="f">
              <v:textbox style="mso-next-textbox:#_x0000_s1151">
                <w:txbxContent>
                  <w:p w:rsidR="00E9689C" w:rsidRDefault="00E9689C" w:rsidP="00E9689C">
                    <w:pPr>
                      <w:rPr>
                        <w:sz w:val="28"/>
                        <w:vertAlign w:val="subscript"/>
                      </w:rPr>
                    </w:pPr>
                    <w:r>
                      <w:rPr>
                        <w:sz w:val="28"/>
                      </w:rPr>
                      <w:t>Δ</w:t>
                    </w:r>
                    <w:proofErr w:type="gramStart"/>
                    <w:r>
                      <w:rPr>
                        <w:sz w:val="28"/>
                        <w:lang w:val="en-US"/>
                      </w:rPr>
                      <w:t>P</w:t>
                    </w:r>
                    <w:proofErr w:type="spellStart"/>
                    <w:proofErr w:type="gramEnd"/>
                    <w:r>
                      <w:rPr>
                        <w:sz w:val="28"/>
                        <w:vertAlign w:val="subscript"/>
                      </w:rPr>
                      <w:t>хх</w:t>
                    </w:r>
                    <w:proofErr w:type="spellEnd"/>
                  </w:p>
                </w:txbxContent>
              </v:textbox>
            </v:shape>
            <v:shape id="_x0000_s1152" type="#_x0000_t202" style="position:absolute;left:3388;top:2548;width:1048;height:643" filled="f" stroked="f">
              <v:textbox style="mso-next-textbox:#_x0000_s1152">
                <w:txbxContent>
                  <w:p w:rsidR="00E9689C" w:rsidRDefault="00E9689C" w:rsidP="00E9689C">
                    <w:r w:rsidRPr="00AF1184">
                      <w:rPr>
                        <w:position w:val="-18"/>
                      </w:rPr>
                      <w:object w:dxaOrig="760" w:dyaOrig="499">
                        <v:shape id="_x0000_i1071" type="#_x0000_t75" style="width:39.05pt;height:24.85pt" o:ole="" fillcolor="window">
                          <v:imagedata r:id="rId30" o:title=""/>
                        </v:shape>
                        <o:OLEObject Type="Embed" ProgID="Equation.3" ShapeID="_x0000_i1071" DrawAspect="Content" ObjectID="_1577110215" r:id="rId89"/>
                      </w:object>
                    </w:r>
                  </w:p>
                </w:txbxContent>
              </v:textbox>
            </v:shape>
            <v:shape id="_x0000_s1153" type="#_x0000_t202" style="position:absolute;left:4424;top:2464;width:756;height:504" filled="f" stroked="f">
              <v:textbox style="mso-next-textbox:#_x0000_s1153">
                <w:txbxContent>
                  <w:p w:rsidR="00E9689C" w:rsidRDefault="00E9689C" w:rsidP="00E9689C">
                    <w:pPr>
                      <w:rPr>
                        <w:sz w:val="28"/>
                        <w:lang w:val="en-US"/>
                      </w:rPr>
                    </w:pPr>
                    <w:r>
                      <w:rPr>
                        <w:sz w:val="28"/>
                      </w:rPr>
                      <w:t>Δ</w:t>
                    </w:r>
                    <w:r>
                      <w:rPr>
                        <w:sz w:val="28"/>
                        <w:lang w:val="en-US"/>
                      </w:rPr>
                      <w:t>P</w:t>
                    </w:r>
                  </w:p>
                </w:txbxContent>
              </v:textbox>
            </v:shape>
            <v:shape id="_x0000_s1154" type="#_x0000_t202" style="position:absolute;left:4426;top:5180;width:672;height:504" filled="f" stroked="f">
              <v:textbox style="mso-next-textbox:#_x0000_s1154">
                <w:txbxContent>
                  <w:p w:rsidR="00E9689C" w:rsidRDefault="00E9689C" w:rsidP="00E9689C">
                    <w:pPr>
                      <w:rPr>
                        <w:sz w:val="28"/>
                        <w:vertAlign w:val="subscript"/>
                      </w:rPr>
                    </w:pPr>
                    <w:proofErr w:type="gramStart"/>
                    <w:r>
                      <w:rPr>
                        <w:sz w:val="28"/>
                        <w:lang w:val="en-US"/>
                      </w:rPr>
                      <w:t>t</w:t>
                    </w:r>
                    <w:r>
                      <w:rPr>
                        <w:sz w:val="28"/>
                        <w:vertAlign w:val="subscript"/>
                      </w:rPr>
                      <w:t>раб</w:t>
                    </w:r>
                    <w:proofErr w:type="gramEnd"/>
                  </w:p>
                </w:txbxContent>
              </v:textbox>
            </v:shape>
            <v:shape id="_x0000_s1155" type="#_x0000_t202" style="position:absolute;left:4452;top:3808;width:528;height:423" filled="f" stroked="f">
              <v:textbox style="mso-next-textbox:#_x0000_s1155">
                <w:txbxContent>
                  <w:p w:rsidR="00E9689C" w:rsidRDefault="00E9689C" w:rsidP="00E9689C">
                    <w:r w:rsidRPr="00AF1184">
                      <w:rPr>
                        <w:position w:val="-6"/>
                      </w:rPr>
                      <w:object w:dxaOrig="240" w:dyaOrig="279">
                        <v:shape id="_x0000_i1072" type="#_x0000_t75" style="width:11.15pt;height:14.2pt" o:ole="" fillcolor="window">
                          <v:imagedata r:id="rId69" o:title=""/>
                        </v:shape>
                        <o:OLEObject Type="Embed" ProgID="Equation.3" ShapeID="_x0000_i1072" DrawAspect="Content" ObjectID="_1577110216" r:id="rId90"/>
                      </w:object>
                    </w:r>
                  </w:p>
                </w:txbxContent>
              </v:textbox>
            </v:shape>
            <v:group id="_x0000_s1156" style="position:absolute;left:4034;top:2380;width:4559;height:3612" coordorigin="2214,6160" coordsize="4559,3612">
              <v:group id="_x0000_s1157" style="position:absolute;left:2517;top:6160;width:4256;height:2744" coordorigin="2548,1876" coordsize="4256,2744">
                <v:group id="_x0000_s1158" style="position:absolute;left:2548;top:1876;width:4256;height:2744" coordorigin="2548,1876" coordsize="4256,2744">
                  <v:group id="_x0000_s1159" style="position:absolute;left:2548;top:1876;width:4256;height:2744" coordorigin="2548,1876" coordsize="4256,2744">
                    <v:line id="_x0000_s1160" style="position:absolute" from="2548,4620" to="6804,4620" strokeweight="1.25pt">
                      <v:stroke endarrow="block"/>
                    </v:line>
                    <v:line id="_x0000_s1161" style="position:absolute;flip:y" from="2548,1876" to="2548,4620" strokeweight="1.25pt">
                      <v:stroke endarrow="block"/>
                    </v:line>
                  </v:group>
                  <v:group id="_x0000_s1162" style="position:absolute;left:2548;top:2352;width:3573;height:1820" coordorigin="2548,2296" coordsize="3573,1820">
                    <v:shape id="_x0000_s1163" style="position:absolute;left:2548;top:2296;width:1781;height:1820;mso-wrap-style:square;mso-wrap-distance-left:9pt;mso-wrap-distance-top:0;mso-wrap-distance-right:9pt;mso-wrap-distance-bottom:0;v-text-anchor:top" coordsize="1781,1820" path="m,l857,3r,1817l1781,1820e" filled="f" strokeweight="1.25pt">
                      <v:path arrowok="t"/>
                    </v:shape>
                    <v:shape id="_x0000_s1164" style="position:absolute;left:4329;top:2296;width:1792;height:1820;mso-wrap-style:square;mso-wrap-distance-left:9pt;mso-wrap-distance-top:0;mso-wrap-distance-right:9pt;mso-wrap-distance-bottom:0;v-text-anchor:top" coordsize="1792,1820" path="m,l868,3r,1817l1792,1820e" filled="f" strokeweight="1.25pt">
                      <v:path arrowok="t"/>
                    </v:shape>
                    <v:line id="_x0000_s1165" style="position:absolute;flip:y" from="4329,2302" to="4329,4116" strokeweight="1.25pt"/>
                  </v:group>
                </v:group>
                <v:shape id="_x0000_s1166" style="position:absolute;left:3391;top:3724;width:924;height:372;mso-wrap-style:square;mso-wrap-distance-left:9pt;mso-wrap-distance-top:0;mso-wrap-distance-right:9pt;mso-wrap-distance-bottom:0;v-text-anchor:top" coordsize="924,372" path="m,c77,52,310,250,464,311v154,61,364,42,460,53e" filled="f" strokeweight="1.25pt">
                  <v:path arrowok="t"/>
                </v:shape>
                <v:shape id="_x0000_s1167" style="position:absolute;left:4309;top:3543;width:896;height:548;mso-wrap-style:square;mso-wrap-distance-left:9pt;mso-wrap-distance-top:0;mso-wrap-distance-right:9pt;mso-wrap-distance-bottom:0;v-text-anchor:top" coordsize="896,548" path="m,548c71,479,279,224,428,135,577,46,784,,896,16e" filled="f" strokeweight="1.25pt">
                  <v:path arrowok="t"/>
                </v:shape>
                <v:shape id="_x0000_s1168" style="position:absolute;left:5211;top:3556;width:770;height:464;mso-wrap-style:square;mso-wrap-distance-left:9pt;mso-wrap-distance-top:0;mso-wrap-distance-right:9pt;mso-wrap-distance-bottom:0;v-text-anchor:top" coordsize="770,464" path="m,c49,62,169,297,297,374v128,77,375,71,473,90e" filled="f" strokeweight="1.25pt">
                  <v:path arrowok="t"/>
                </v:shape>
                <v:line id="_x0000_s1169" style="position:absolute;flip:y" from="2576,3752" to="3388,4620" strokeweight="1.25pt"/>
                <v:shape id="_x0000_s1170" style="position:absolute;left:3404;top:2660;width:2380;height:1064;mso-wrap-style:square;mso-wrap-distance-left:9pt;mso-wrap-distance-top:0;mso-wrap-distance-right:9pt;mso-wrap-distance-bottom:0;v-text-anchor:top" coordsize="2380,1064" path="m,1064c156,938,537,487,934,310,1331,133,1954,3,2380,e" filled="f" strokeweight="1.25pt">
                  <v:stroke dashstyle="dash"/>
                  <v:path arrowok="t"/>
                </v:shape>
              </v:group>
              <v:line id="_x0000_s1171" style="position:absolute;flip:x" from="2517,8456" to="3385,8456">
                <v:stroke dashstyle="dash"/>
              </v:line>
              <v:line id="_x0000_s1172" style="position:absolute" from="3368,8456" to="3368,8904">
                <v:stroke dashstyle="dash"/>
              </v:line>
              <v:line id="_x0000_s1173" style="position:absolute" from="4308,8448" to="4308,8896">
                <v:stroke dashstyle="dash"/>
              </v:line>
              <v:line id="_x0000_s1174" style="position:absolute" from="3380,8904" to="3380,9352"/>
              <v:line id="_x0000_s1175" style="position:absolute" from="2520,8624" to="2520,9772"/>
              <v:line id="_x0000_s1176" style="position:absolute" from="4304,8904" to="4304,9772"/>
              <v:line id="_x0000_s1177" style="position:absolute" from="2214,9212" to="2526,9212">
                <v:stroke endarrow="classic" endarrowwidth="narrow"/>
              </v:line>
              <v:line id="_x0000_s1178" style="position:absolute;flip:x" from="4299,9212" to="4611,9212">
                <v:stroke endarrow="classic" endarrowwidth="narrow"/>
              </v:line>
            </v:group>
            <v:shape id="_x0000_s1179" type="#_x0000_t202" style="position:absolute;left:3388;top:4300;width:1028;height:564" filled="f" stroked="f">
              <v:textbox style="mso-next-textbox:#_x0000_s1179">
                <w:txbxContent>
                  <w:p w:rsidR="00E9689C" w:rsidRDefault="00E9689C" w:rsidP="00E9689C">
                    <w:r w:rsidRPr="00AF1184">
                      <w:rPr>
                        <w:position w:val="-16"/>
                      </w:rPr>
                      <w:object w:dxaOrig="740" w:dyaOrig="420">
                        <v:shape id="_x0000_i1073" type="#_x0000_t75" style="width:36.5pt;height:20.8pt" o:ole="" fillcolor="window">
                          <v:imagedata r:id="rId91" o:title=""/>
                        </v:shape>
                        <o:OLEObject Type="Embed" ProgID="Equation.3" ShapeID="_x0000_i1073" DrawAspect="Content" ObjectID="_1577110217" r:id="rId92"/>
                      </w:object>
                    </w:r>
                  </w:p>
                </w:txbxContent>
              </v:textbox>
            </v:shape>
            <v:shape id="_x0000_s1180" type="#_x0000_t202" style="position:absolute;left:5376;top:5180;width:672;height:504" filled="f" stroked="f">
              <v:textbox style="mso-next-textbox:#_x0000_s1180">
                <w:txbxContent>
                  <w:p w:rsidR="00E9689C" w:rsidRDefault="00E9689C" w:rsidP="00E9689C">
                    <w:pPr>
                      <w:rPr>
                        <w:sz w:val="28"/>
                        <w:vertAlign w:val="subscript"/>
                      </w:rPr>
                    </w:pPr>
                    <w:proofErr w:type="gramStart"/>
                    <w:r>
                      <w:rPr>
                        <w:sz w:val="28"/>
                        <w:lang w:val="en-US"/>
                      </w:rPr>
                      <w:t>t</w:t>
                    </w:r>
                    <w:proofErr w:type="spellStart"/>
                    <w:r>
                      <w:rPr>
                        <w:sz w:val="28"/>
                        <w:vertAlign w:val="subscript"/>
                      </w:rPr>
                      <w:t>хх</w:t>
                    </w:r>
                    <w:proofErr w:type="spellEnd"/>
                    <w:proofErr w:type="gramEnd"/>
                  </w:p>
                </w:txbxContent>
              </v:textbox>
            </v:shape>
            <v:line id="_x0000_s1181" style="position:absolute" from="4337,5936" to="6129,5936">
              <v:stroke startarrow="classic" startarrowwidth="narrow" startarrowlength="long" endarrow="classic" endarrowwidth="narrow" endarrowlength="long"/>
            </v:line>
            <v:line id="_x0000_s1182" style="position:absolute" from="4816,4172" to="5040,4396"/>
            <w10:wrap type="topAndBottom"/>
          </v:group>
        </w:pict>
      </w:r>
    </w:p>
    <w:p w:rsidR="00E9689C" w:rsidRPr="00E14211" w:rsidRDefault="00E9689C" w:rsidP="00E9689C">
      <w:pPr>
        <w:pStyle w:val="ab"/>
        <w:rPr>
          <w:lang w:val="kk-KZ"/>
        </w:rPr>
      </w:pPr>
      <w:r>
        <w:rPr>
          <w:noProof/>
        </w:rPr>
        <w:pict>
          <v:group id="_x0000_s1183" style="position:absolute;left:0;text-align:left;margin-left:111.3pt;margin-top:21.7pt;width:268.8pt;height:212.8pt;z-index:251665408" coordorigin="3416,6804" coordsize="5376,4256" o:allowincell="f">
            <v:shape id="_x0000_s1184" type="#_x0000_t202" style="position:absolute;left:6160;top:9492;width:644;height:532" filled="f" stroked="f">
              <v:textbox style="mso-next-textbox:#_x0000_s1184">
                <w:txbxContent>
                  <w:p w:rsidR="00E9689C" w:rsidRDefault="00E9689C" w:rsidP="00E9689C">
                    <w:pPr>
                      <w:rPr>
                        <w:sz w:val="28"/>
                        <w:vertAlign w:val="subscript"/>
                      </w:rPr>
                    </w:pPr>
                    <w:r>
                      <w:rPr>
                        <w:sz w:val="28"/>
                        <w:lang w:val="en-US"/>
                      </w:rPr>
                      <w:t>T</w:t>
                    </w:r>
                    <w:proofErr w:type="spellStart"/>
                    <w:r>
                      <w:rPr>
                        <w:sz w:val="28"/>
                        <w:vertAlign w:val="subscript"/>
                      </w:rPr>
                      <w:t>ц</w:t>
                    </w:r>
                    <w:proofErr w:type="spellEnd"/>
                  </w:p>
                </w:txbxContent>
              </v:textbox>
            </v:shape>
            <v:shape id="_x0000_s1185" type="#_x0000_t202" style="position:absolute;left:3472;top:6804;width:1316;height:504" filled="f" stroked="f">
              <v:textbox style="mso-next-textbox:#_x0000_s1185">
                <w:txbxContent>
                  <w:p w:rsidR="00E9689C" w:rsidRDefault="00E9689C" w:rsidP="00E9689C">
                    <w:pPr>
                      <w:rPr>
                        <w:lang w:val="en-US"/>
                      </w:rPr>
                    </w:pPr>
                    <w:r>
                      <w:rPr>
                        <w:sz w:val="28"/>
                      </w:rPr>
                      <w:t>Δ</w:t>
                    </w:r>
                    <w:r>
                      <w:rPr>
                        <w:sz w:val="28"/>
                        <w:lang w:val="en-US"/>
                      </w:rPr>
                      <w:t>P,</w:t>
                    </w:r>
                    <w:r w:rsidRPr="00AF1184">
                      <w:rPr>
                        <w:position w:val="-6"/>
                        <w:lang w:val="en-US"/>
                      </w:rPr>
                      <w:object w:dxaOrig="240" w:dyaOrig="279">
                        <v:shape id="_x0000_i1074" type="#_x0000_t75" style="width:11.15pt;height:14.2pt" o:ole="" fillcolor="window">
                          <v:imagedata r:id="rId22" o:title=""/>
                        </v:shape>
                        <o:OLEObject Type="Embed" ProgID="Equation.3" ShapeID="_x0000_i1074" DrawAspect="Content" ObjectID="_1577110218" r:id="rId93"/>
                      </w:object>
                    </w:r>
                  </w:p>
                </w:txbxContent>
              </v:textbox>
            </v:shape>
            <v:shape id="_x0000_s1186" type="#_x0000_t202" style="position:absolute;left:8232;top:10164;width:560;height:504" filled="f" stroked="f">
              <v:textbox style="mso-next-textbox:#_x0000_s1186">
                <w:txbxContent>
                  <w:p w:rsidR="00E9689C" w:rsidRDefault="00E9689C" w:rsidP="00E9689C">
                    <w:pPr>
                      <w:rPr>
                        <w:sz w:val="28"/>
                        <w:lang w:val="en-US"/>
                      </w:rPr>
                    </w:pPr>
                    <w:proofErr w:type="gramStart"/>
                    <w:r>
                      <w:rPr>
                        <w:sz w:val="28"/>
                        <w:lang w:val="en-US"/>
                      </w:rPr>
                      <w:t>t</w:t>
                    </w:r>
                    <w:proofErr w:type="gramEnd"/>
                  </w:p>
                </w:txbxContent>
              </v:textbox>
            </v:shape>
            <v:shape id="_x0000_s1187" type="#_x0000_t202" style="position:absolute;left:3416;top:7476;width:1048;height:643" filled="f" stroked="f">
              <v:textbox style="mso-next-textbox:#_x0000_s1187">
                <w:txbxContent>
                  <w:p w:rsidR="00E9689C" w:rsidRDefault="00E9689C" w:rsidP="00E9689C">
                    <w:r w:rsidRPr="00AF1184">
                      <w:rPr>
                        <w:position w:val="-18"/>
                      </w:rPr>
                      <w:object w:dxaOrig="760" w:dyaOrig="499">
                        <v:shape id="_x0000_i1075" type="#_x0000_t75" style="width:39.05pt;height:24.85pt" o:ole="" fillcolor="window">
                          <v:imagedata r:id="rId30" o:title=""/>
                        </v:shape>
                        <o:OLEObject Type="Embed" ProgID="Equation.3" ShapeID="_x0000_i1075" DrawAspect="Content" ObjectID="_1577110219" r:id="rId94"/>
                      </w:object>
                    </w:r>
                  </w:p>
                </w:txbxContent>
              </v:textbox>
            </v:shape>
            <v:shape id="_x0000_s1188" type="#_x0000_t202" style="position:absolute;left:4368;top:7420;width:756;height:504" filled="f" stroked="f">
              <v:textbox style="mso-next-textbox:#_x0000_s1188">
                <w:txbxContent>
                  <w:p w:rsidR="00E9689C" w:rsidRDefault="00E9689C" w:rsidP="00E9689C">
                    <w:pPr>
                      <w:rPr>
                        <w:sz w:val="28"/>
                        <w:vertAlign w:val="subscript"/>
                      </w:rPr>
                    </w:pPr>
                    <w:r>
                      <w:rPr>
                        <w:sz w:val="28"/>
                      </w:rPr>
                      <w:t>Δ</w:t>
                    </w:r>
                    <w:proofErr w:type="gramStart"/>
                    <w:r>
                      <w:rPr>
                        <w:sz w:val="28"/>
                        <w:lang w:val="en-US"/>
                      </w:rPr>
                      <w:t>P</w:t>
                    </w:r>
                    <w:proofErr w:type="spellStart"/>
                    <w:proofErr w:type="gramEnd"/>
                    <w:r>
                      <w:rPr>
                        <w:sz w:val="28"/>
                        <w:vertAlign w:val="subscript"/>
                      </w:rPr>
                      <w:t>п</w:t>
                    </w:r>
                    <w:proofErr w:type="spellEnd"/>
                  </w:p>
                </w:txbxContent>
              </v:textbox>
            </v:shape>
            <v:shape id="_x0000_s1189" type="#_x0000_t202" style="position:absolute;left:4480;top:10192;width:672;height:504" filled="f" stroked="f">
              <v:textbox style="mso-next-textbox:#_x0000_s1189">
                <w:txbxContent>
                  <w:p w:rsidR="00E9689C" w:rsidRDefault="00E9689C" w:rsidP="00E9689C">
                    <w:pPr>
                      <w:rPr>
                        <w:sz w:val="28"/>
                        <w:vertAlign w:val="subscript"/>
                      </w:rPr>
                    </w:pPr>
                    <w:proofErr w:type="gramStart"/>
                    <w:r>
                      <w:rPr>
                        <w:sz w:val="28"/>
                        <w:lang w:val="en-US"/>
                      </w:rPr>
                      <w:t>t</w:t>
                    </w:r>
                    <w:proofErr w:type="spellStart"/>
                    <w:r>
                      <w:rPr>
                        <w:sz w:val="28"/>
                        <w:vertAlign w:val="subscript"/>
                      </w:rPr>
                      <w:t>п</w:t>
                    </w:r>
                    <w:proofErr w:type="spellEnd"/>
                    <w:proofErr w:type="gramEnd"/>
                  </w:p>
                </w:txbxContent>
              </v:textbox>
            </v:shape>
            <v:shape id="_x0000_s1190" type="#_x0000_t202" style="position:absolute;left:6300;top:8512;width:528;height:423" filled="f" stroked="f">
              <v:textbox style="mso-next-textbox:#_x0000_s1190">
                <w:txbxContent>
                  <w:p w:rsidR="00E9689C" w:rsidRDefault="00E9689C" w:rsidP="00E9689C">
                    <w:r w:rsidRPr="00AF1184">
                      <w:rPr>
                        <w:position w:val="-6"/>
                      </w:rPr>
                      <w:object w:dxaOrig="240" w:dyaOrig="279">
                        <v:shape id="_x0000_i1076" type="#_x0000_t75" style="width:11.15pt;height:14.2pt" o:ole="" fillcolor="window">
                          <v:imagedata r:id="rId69" o:title=""/>
                        </v:shape>
                        <o:OLEObject Type="Embed" ProgID="Equation.3" ShapeID="_x0000_i1076" DrawAspect="Content" ObjectID="_1577110220" r:id="rId95"/>
                      </w:object>
                    </w:r>
                  </w:p>
                </w:txbxContent>
              </v:textbox>
            </v:shape>
            <v:line id="_x0000_s1191" style="position:absolute" from="4032,10472" to="4344,10472">
              <v:stroke endarrow="classic" endarrowwidth="narrow"/>
            </v:line>
            <v:line id="_x0000_s1192" style="position:absolute;flip:x" from="5081,10472" to="5393,10472">
              <v:stroke endarrow="classic" endarrowwidth="narrow"/>
            </v:line>
            <v:line id="_x0000_s1193" style="position:absolute" from="5068,9460" to="5068,10160">
              <v:stroke dashstyle="dash"/>
            </v:line>
            <v:line id="_x0000_s1194" style="position:absolute" from="6188,8872" to="6188,9572">
              <v:stroke dashstyle="dash"/>
            </v:line>
            <v:group id="_x0000_s1195" style="position:absolute;left:4340;top:6944;width:4452;height:4116" coordorigin="2716,5460" coordsize="4452,4116">
              <v:group id="_x0000_s1196" style="position:absolute;left:2716;top:5460;width:4452;height:4116" coordorigin="5684,1512" coordsize="4452,4116">
                <v:group id="_x0000_s1197" style="position:absolute;left:5684;top:1512;width:4452;height:3220" coordorigin="2716,1512" coordsize="4452,3220">
                  <v:line id="_x0000_s1198" style="position:absolute" from="2716,4732" to="7168,4732" strokeweight="1.25pt">
                    <v:stroke endarrow="block"/>
                  </v:line>
                  <v:line id="_x0000_s1199" style="position:absolute;flip:y" from="2716,1512" to="2716,4732" strokeweight="1.25pt">
                    <v:stroke endarrow="block"/>
                  </v:line>
                </v:group>
                <v:shape id="_x0000_s1200" style="position:absolute;left:5691;top:2412;width:2487;height:3216;mso-wrap-style:square;mso-wrap-distance-left:9pt;mso-wrap-distance-top:0;mso-wrap-distance-right:9pt;mso-wrap-distance-bottom:0;v-text-anchor:top" coordsize="2487,3216" path="m,l723,1r,1731l1843,1732r,1484l2487,3216r,-896e" filled="f" strokeweight="1.25pt">
                  <v:path arrowok="t"/>
                </v:shape>
                <v:shape id="_x0000_s1201" style="position:absolute;left:8175;top:2412;width:1388;height:1732;mso-wrap-style:square;mso-wrap-distance-left:9pt;mso-wrap-distance-top:0;mso-wrap-distance-right:9pt;mso-wrap-distance-bottom:0;v-text-anchor:top" coordsize="1388,1732" path="m,l737,1r,1731l1388,1731e" filled="f" strokeweight="1.25pt">
                  <v:path arrowok="t"/>
                </v:shape>
                <v:line id="_x0000_s1202" style="position:absolute;flip:y" from="8179,2408" to="8179,4732" strokeweight="1.25pt"/>
              </v:group>
              <v:shape id="_x0000_s1203" style="position:absolute;left:2716;top:8340;width:728;height:336;mso-wrap-style:square;mso-wrap-distance-left:9pt;mso-wrap-distance-top:0;mso-wrap-distance-right:9pt;mso-wrap-distance-bottom:0;v-text-anchor:top" coordsize="728,336" path="m,336c57,295,209,154,344,87hhc479,20,659,12,728,hbe" filled="f" strokeweight="1.25pt">
                <v:path arrowok="t"/>
              </v:shape>
              <v:shape id="_x0000_s1204" style="position:absolute;left:3444;top:7780;width:1120;height:560;mso-wrap-style:square;mso-wrap-distance-left:9pt;mso-wrap-distance-top:0;mso-wrap-distance-right:9pt;mso-wrap-distance-bottom:0;v-text-anchor:top" coordsize="1120,560" path="m,560c98,486,404,208,591,115,778,22,1010,24,1120,e" filled="f" strokeweight="1.25pt">
                <v:path arrowok="t"/>
              </v:shape>
              <v:shape id="_x0000_s1205" style="position:absolute;left:4564;top:7542;width:641;height:238;mso-wrap-style:square;mso-wrap-distance-left:9pt;mso-wrap-distance-top:0;mso-wrap-distance-right:9pt;mso-wrap-distance-bottom:0;v-text-anchor:top" coordsize="641,238" path="m,238c51,206,197,85,304,45,411,5,571,10,641,e" filled="f" strokeweight="1.25pt">
                <v:path arrowok="t"/>
              </v:shape>
              <v:shape id="_x0000_s1206" style="position:absolute;left:5211;top:7212;width:728;height:336;mso-wrap-style:square;mso-wrap-distance-left:9pt;mso-wrap-distance-top:0;mso-wrap-distance-right:9pt;mso-wrap-distance-bottom:0;v-text-anchor:top" coordsize="728,336" path="m,336c64,291,263,124,384,68,505,12,656,14,728,e" filled="f" strokeweight="1.25pt">
                <v:path arrowok="t"/>
              </v:shape>
            </v:group>
            <v:line id="_x0000_s1207" style="position:absolute" from="4340,9864" to="4340,10564"/>
            <v:line id="_x0000_s1208" style="position:absolute" from="5068,10160" to="5068,10564"/>
            <v:line id="_x0000_s1209" style="position:absolute" from="5867,10472" to="6179,10472">
              <v:stroke endarrow="classic" endarrowwidth="narrow"/>
            </v:line>
            <v:line id="_x0000_s1210" style="position:absolute;flip:x" from="6847,10472" to="7159,10472">
              <v:stroke endarrow="classic" endarrowwidth="narrow"/>
            </v:line>
            <v:shape id="_x0000_s1211" type="#_x0000_t202" style="position:absolute;left:5404;top:10192;width:672;height:504" filled="f" stroked="f">
              <v:textbox style="mso-next-textbox:#_x0000_s1211">
                <w:txbxContent>
                  <w:p w:rsidR="00E9689C" w:rsidRDefault="00E9689C" w:rsidP="00E9689C">
                    <w:pPr>
                      <w:rPr>
                        <w:sz w:val="28"/>
                        <w:vertAlign w:val="subscript"/>
                      </w:rPr>
                    </w:pPr>
                    <w:proofErr w:type="gramStart"/>
                    <w:r>
                      <w:rPr>
                        <w:sz w:val="28"/>
                        <w:lang w:val="en-US"/>
                      </w:rPr>
                      <w:t>t</w:t>
                    </w:r>
                    <w:r>
                      <w:rPr>
                        <w:sz w:val="28"/>
                        <w:vertAlign w:val="subscript"/>
                      </w:rPr>
                      <w:t>у</w:t>
                    </w:r>
                    <w:proofErr w:type="gramEnd"/>
                  </w:p>
                </w:txbxContent>
              </v:textbox>
            </v:shape>
            <v:shape id="_x0000_s1212" type="#_x0000_t202" style="position:absolute;left:6272;top:10192;width:672;height:504" filled="f" stroked="f">
              <v:textbox style="mso-next-textbox:#_x0000_s1212">
                <w:txbxContent>
                  <w:p w:rsidR="00E9689C" w:rsidRDefault="00E9689C" w:rsidP="00E9689C">
                    <w:pPr>
                      <w:rPr>
                        <w:sz w:val="28"/>
                        <w:vertAlign w:val="subscript"/>
                      </w:rPr>
                    </w:pPr>
                    <w:proofErr w:type="gramStart"/>
                    <w:r>
                      <w:rPr>
                        <w:sz w:val="28"/>
                        <w:lang w:val="en-US"/>
                      </w:rPr>
                      <w:t>t</w:t>
                    </w:r>
                    <w:r>
                      <w:rPr>
                        <w:sz w:val="28"/>
                        <w:vertAlign w:val="subscript"/>
                      </w:rPr>
                      <w:t>т</w:t>
                    </w:r>
                    <w:proofErr w:type="gramEnd"/>
                  </w:p>
                </w:txbxContent>
              </v:textbox>
            </v:shape>
            <v:shape id="_x0000_s1213" type="#_x0000_t202" style="position:absolute;left:5264;top:8736;width:756;height:504" filled="f" stroked="f">
              <v:textbox style="mso-next-textbox:#_x0000_s1213">
                <w:txbxContent>
                  <w:p w:rsidR="00E9689C" w:rsidRDefault="00E9689C" w:rsidP="00E9689C">
                    <w:pPr>
                      <w:rPr>
                        <w:sz w:val="28"/>
                        <w:vertAlign w:val="subscript"/>
                      </w:rPr>
                    </w:pPr>
                    <w:r>
                      <w:rPr>
                        <w:sz w:val="28"/>
                      </w:rPr>
                      <w:t>Δ</w:t>
                    </w:r>
                    <w:proofErr w:type="gramStart"/>
                    <w:r>
                      <w:rPr>
                        <w:sz w:val="28"/>
                        <w:lang w:val="en-US"/>
                      </w:rPr>
                      <w:t>P</w:t>
                    </w:r>
                    <w:proofErr w:type="gramEnd"/>
                    <w:r>
                      <w:rPr>
                        <w:sz w:val="28"/>
                        <w:vertAlign w:val="subscript"/>
                      </w:rPr>
                      <w:t>у</w:t>
                    </w:r>
                  </w:p>
                </w:txbxContent>
              </v:textbox>
            </v:shape>
            <v:line id="_x0000_s1214" style="position:absolute" from="4340,9912" to="6832,9912">
              <v:stroke startarrow="classic" startarrowwidth="narrow" startarrowlength="long" endarrow="classic" endarrowwidth="narrow" endarrowlength="long"/>
            </v:line>
            <v:line id="_x0000_s1215" style="position:absolute;flip:y" from="6300,8848" to="6494,9184"/>
            <w10:wrap type="topAndBottom"/>
          </v:group>
        </w:pict>
      </w:r>
      <w:r w:rsidRPr="00E14211">
        <w:rPr>
          <w:lang w:val="kk-KZ"/>
        </w:rPr>
        <w:t xml:space="preserve">Сурет </w:t>
      </w:r>
      <w:r>
        <w:rPr>
          <w:lang w:val="kk-KZ"/>
        </w:rPr>
        <w:t>6</w:t>
      </w:r>
      <w:r w:rsidRPr="00E14211">
        <w:rPr>
          <w:lang w:val="kk-KZ"/>
        </w:rPr>
        <w:t>.7.S6 режимі жұмысының графигі</w:t>
      </w: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p>
    <w:p w:rsidR="00E9689C" w:rsidRPr="00E14211" w:rsidRDefault="00E9689C" w:rsidP="00E9689C">
      <w:pPr>
        <w:pStyle w:val="ab"/>
        <w:rPr>
          <w:lang w:val="kk-KZ"/>
        </w:rPr>
      </w:pPr>
      <w:r w:rsidRPr="00E14211">
        <w:rPr>
          <w:lang w:val="kk-KZ"/>
        </w:rPr>
        <w:t xml:space="preserve">Сурет </w:t>
      </w:r>
      <w:r>
        <w:rPr>
          <w:lang w:val="kk-KZ"/>
        </w:rPr>
        <w:t>6</w:t>
      </w:r>
      <w:r w:rsidRPr="00E14211">
        <w:rPr>
          <w:lang w:val="kk-KZ"/>
        </w:rPr>
        <w:t>.8. S7 режимі жұмысының графигі</w:t>
      </w: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ПН% номиналды мәндері 15,25,40 және 60% тең.</w:t>
      </w: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S7 режимі ұқсас циклдердің тізбектелуімен сипатталады. Әр цикл тұрақты жүктеме мен тежелуде жұмыс істейтін іске қосу периодынан тұрады (сурет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.8). Цикл ұзақтығы жылу теңдігіне жету үшін жеткіліксіз. Бұл режим бір сағатта қосылу санымен: 30,60,90,120,180,240,360 және инерция коэффициенттерімен: FI=1,2;1,6;2,0;2,5;4,0 сипатталады.</w:t>
      </w: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S8 режимі – бұл режимде бір бұрыштық жылдамдықтағы бір жүктемеден екінші жылдамдықтағы сәйкес жүктемеге кезектеседі. Бұл </w:t>
      </w:r>
      <w:r w:rsidRPr="00E14211">
        <w:rPr>
          <w:rFonts w:ascii="Times New Roman" w:hAnsi="Times New Roman" w:cs="Times New Roman"/>
          <w:sz w:val="28"/>
          <w:szCs w:val="28"/>
          <w:lang w:val="kk-KZ"/>
        </w:rPr>
        <w:lastRenderedPageBreak/>
        <w:t>режим үшін бір сағаттағы цикл саны (30,60,120,240) және инерция коэффициенттері (1,2;1,6;2,0;2,5;4,0) нормаланған.</w:t>
      </w:r>
    </w:p>
    <w:p w:rsidR="00E9689C" w:rsidRPr="00E14211" w:rsidRDefault="00E9689C" w:rsidP="00E9689C">
      <w:pPr>
        <w:spacing w:after="0" w:line="240" w:lineRule="auto"/>
        <w:ind w:firstLine="72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Электр машиналары каталогтарында көбінде негізгі режимдер S1,S2,S3 мәліметтері беріледі. Қозғалтқышты қуаты бойынша таңдау қозғалтқыштың шынайы жұмыс режимінің эквивалентті шамаларын табуымен және соларды номиналды мәндерімен сәйкестендіруімен негізделеді.</w:t>
      </w:r>
    </w:p>
    <w:p w:rsidR="00E9689C" w:rsidRPr="005A4B7D" w:rsidRDefault="00E9689C" w:rsidP="00E9689C">
      <w:pPr>
        <w:spacing w:after="0" w:line="240" w:lineRule="auto"/>
        <w:ind w:firstLine="720"/>
        <w:jc w:val="both"/>
        <w:rPr>
          <w:rFonts w:ascii="Times New Roman" w:hAnsi="Times New Roman" w:cs="Times New Roman"/>
          <w:b/>
          <w:sz w:val="28"/>
          <w:szCs w:val="28"/>
          <w:lang w:val="kk-KZ"/>
        </w:rPr>
      </w:pPr>
    </w:p>
    <w:p w:rsidR="00ED07DB" w:rsidRPr="00E9689C" w:rsidRDefault="00A20DA1">
      <w:pPr>
        <w:rPr>
          <w:lang w:val="kk-KZ"/>
        </w:rPr>
      </w:pPr>
    </w:p>
    <w:sectPr w:rsidR="00ED07DB" w:rsidRPr="00E9689C" w:rsidSect="00705B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E9689C"/>
    <w:rsid w:val="000A3CA6"/>
    <w:rsid w:val="00507E3A"/>
    <w:rsid w:val="00597426"/>
    <w:rsid w:val="006010DA"/>
    <w:rsid w:val="0067046D"/>
    <w:rsid w:val="006F2524"/>
    <w:rsid w:val="00705BED"/>
    <w:rsid w:val="00A20DA1"/>
    <w:rsid w:val="00BE4FA8"/>
    <w:rsid w:val="00C85CA5"/>
    <w:rsid w:val="00DC6C4D"/>
    <w:rsid w:val="00E430CF"/>
    <w:rsid w:val="00E73C3E"/>
    <w:rsid w:val="00E918C5"/>
    <w:rsid w:val="00E9689C"/>
    <w:rsid w:val="00EE737D"/>
    <w:rsid w:val="00F970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89C"/>
    <w:pPr>
      <w:spacing w:after="200" w:line="276" w:lineRule="auto"/>
    </w:pPr>
    <w:rPr>
      <w:rFonts w:asciiTheme="minorHAnsi" w:hAnsiTheme="minorHAnsi" w:cstheme="minorBidi"/>
      <w:sz w:val="22"/>
      <w:szCs w:val="22"/>
    </w:rPr>
  </w:style>
  <w:style w:type="paragraph" w:styleId="1">
    <w:name w:val="heading 1"/>
    <w:basedOn w:val="a"/>
    <w:next w:val="a"/>
    <w:link w:val="10"/>
    <w:uiPriority w:val="99"/>
    <w:qFormat/>
    <w:rsid w:val="00F9704A"/>
    <w:pPr>
      <w:keepNext/>
      <w:widowControl w:val="0"/>
      <w:adjustRightInd w:val="0"/>
      <w:spacing w:after="0" w:line="360" w:lineRule="atLeast"/>
      <w:jc w:val="both"/>
      <w:textAlignment w:val="baseline"/>
      <w:outlineLvl w:val="0"/>
    </w:pPr>
    <w:rPr>
      <w:rFonts w:ascii="Times New Roman" w:eastAsia="Times New Roman" w:hAnsi="Times New Roman" w:cs="Times New Roman"/>
      <w:sz w:val="24"/>
      <w:szCs w:val="24"/>
    </w:rPr>
  </w:style>
  <w:style w:type="paragraph" w:styleId="2">
    <w:name w:val="heading 2"/>
    <w:basedOn w:val="a"/>
    <w:next w:val="a"/>
    <w:link w:val="20"/>
    <w:qFormat/>
    <w:rsid w:val="00F9704A"/>
    <w:pPr>
      <w:keepNext/>
      <w:widowControl w:val="0"/>
      <w:adjustRightInd w:val="0"/>
      <w:spacing w:after="0" w:line="360" w:lineRule="atLeast"/>
      <w:jc w:val="both"/>
      <w:textAlignment w:val="baseline"/>
      <w:outlineLvl w:val="1"/>
    </w:pPr>
    <w:rPr>
      <w:rFonts w:ascii="Times New Roman" w:eastAsia="Times New Roman" w:hAnsi="Times New Roman" w:cs="Times New Roman"/>
      <w:b/>
      <w:bCs/>
      <w:sz w:val="24"/>
      <w:szCs w:val="24"/>
    </w:rPr>
  </w:style>
  <w:style w:type="paragraph" w:styleId="3">
    <w:name w:val="heading 3"/>
    <w:basedOn w:val="a"/>
    <w:next w:val="a"/>
    <w:link w:val="30"/>
    <w:uiPriority w:val="99"/>
    <w:qFormat/>
    <w:rsid w:val="00F9704A"/>
    <w:pPr>
      <w:keepNext/>
      <w:widowControl w:val="0"/>
      <w:autoSpaceDE w:val="0"/>
      <w:autoSpaceDN w:val="0"/>
      <w:adjustRightInd w:val="0"/>
      <w:spacing w:before="240" w:after="60" w:line="240" w:lineRule="auto"/>
      <w:outlineLvl w:val="2"/>
    </w:pPr>
    <w:rPr>
      <w:rFonts w:ascii="Arial" w:hAnsi="Arial" w:cs="Arial"/>
      <w:b/>
      <w:bCs/>
      <w:sz w:val="26"/>
      <w:szCs w:val="26"/>
    </w:rPr>
  </w:style>
  <w:style w:type="paragraph" w:styleId="4">
    <w:name w:val="heading 4"/>
    <w:basedOn w:val="a"/>
    <w:next w:val="a"/>
    <w:link w:val="40"/>
    <w:uiPriority w:val="99"/>
    <w:qFormat/>
    <w:rsid w:val="00F9704A"/>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0"/>
      <w:szCs w:val="20"/>
    </w:rPr>
  </w:style>
  <w:style w:type="paragraph" w:styleId="5">
    <w:name w:val="heading 5"/>
    <w:basedOn w:val="a"/>
    <w:next w:val="a"/>
    <w:link w:val="50"/>
    <w:uiPriority w:val="99"/>
    <w:qFormat/>
    <w:rsid w:val="00F9704A"/>
    <w:pPr>
      <w:tabs>
        <w:tab w:val="num" w:pos="360"/>
      </w:tabs>
      <w:spacing w:before="240" w:after="60" w:line="240" w:lineRule="auto"/>
      <w:ind w:left="360" w:hanging="360"/>
      <w:outlineLvl w:val="4"/>
    </w:pPr>
    <w:rPr>
      <w:rFonts w:ascii="Arial" w:hAnsi="Arial" w:cs="Times New Roman"/>
      <w:szCs w:val="20"/>
    </w:rPr>
  </w:style>
  <w:style w:type="paragraph" w:styleId="6">
    <w:name w:val="heading 6"/>
    <w:basedOn w:val="a"/>
    <w:next w:val="a"/>
    <w:link w:val="60"/>
    <w:uiPriority w:val="99"/>
    <w:qFormat/>
    <w:rsid w:val="00F9704A"/>
    <w:pPr>
      <w:widowControl w:val="0"/>
      <w:autoSpaceDE w:val="0"/>
      <w:autoSpaceDN w:val="0"/>
      <w:adjustRightInd w:val="0"/>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9"/>
    <w:qFormat/>
    <w:rsid w:val="00F9704A"/>
    <w:pPr>
      <w:widowControl w:val="0"/>
      <w:autoSpaceDE w:val="0"/>
      <w:autoSpaceDN w:val="0"/>
      <w:adjustRightInd w:val="0"/>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uiPriority w:val="99"/>
    <w:qFormat/>
    <w:rsid w:val="00F9704A"/>
    <w:pPr>
      <w:tabs>
        <w:tab w:val="num" w:pos="360"/>
      </w:tabs>
      <w:spacing w:before="240" w:after="60" w:line="240" w:lineRule="auto"/>
      <w:ind w:left="360" w:hanging="360"/>
      <w:outlineLvl w:val="7"/>
    </w:pPr>
    <w:rPr>
      <w:rFonts w:ascii="Arial" w:hAnsi="Arial" w:cs="Times New Roman"/>
      <w:i/>
      <w:sz w:val="20"/>
      <w:szCs w:val="20"/>
    </w:rPr>
  </w:style>
  <w:style w:type="paragraph" w:styleId="9">
    <w:name w:val="heading 9"/>
    <w:aliases w:val="Заголсо22"/>
    <w:basedOn w:val="a"/>
    <w:next w:val="a"/>
    <w:link w:val="90"/>
    <w:uiPriority w:val="99"/>
    <w:qFormat/>
    <w:rsid w:val="00F9704A"/>
    <w:pPr>
      <w:tabs>
        <w:tab w:val="num" w:pos="360"/>
      </w:tabs>
      <w:spacing w:before="240" w:after="60" w:line="240" w:lineRule="auto"/>
      <w:ind w:left="360" w:hanging="360"/>
      <w:outlineLvl w:val="8"/>
    </w:pPr>
    <w:rPr>
      <w:rFonts w:ascii="Arial" w:hAnsi="Arial" w:cs="Times New Roman"/>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9704A"/>
    <w:rPr>
      <w:rFonts w:eastAsia="Times New Roman" w:cs="Times New Roman"/>
      <w:sz w:val="24"/>
      <w:szCs w:val="24"/>
    </w:rPr>
  </w:style>
  <w:style w:type="character" w:customStyle="1" w:styleId="20">
    <w:name w:val="Заголовок 2 Знак"/>
    <w:link w:val="2"/>
    <w:rsid w:val="00F9704A"/>
    <w:rPr>
      <w:rFonts w:eastAsia="Times New Roman" w:cs="Times New Roman"/>
      <w:b/>
      <w:bCs/>
      <w:sz w:val="24"/>
      <w:szCs w:val="24"/>
    </w:rPr>
  </w:style>
  <w:style w:type="character" w:customStyle="1" w:styleId="30">
    <w:name w:val="Заголовок 3 Знак"/>
    <w:link w:val="3"/>
    <w:uiPriority w:val="99"/>
    <w:rsid w:val="00F9704A"/>
    <w:rPr>
      <w:rFonts w:ascii="Arial" w:hAnsi="Arial" w:cs="Arial"/>
      <w:b/>
      <w:bCs/>
      <w:sz w:val="26"/>
      <w:szCs w:val="26"/>
    </w:rPr>
  </w:style>
  <w:style w:type="character" w:customStyle="1" w:styleId="40">
    <w:name w:val="Заголовок 4 Знак"/>
    <w:link w:val="4"/>
    <w:uiPriority w:val="99"/>
    <w:rsid w:val="00F9704A"/>
    <w:rPr>
      <w:rFonts w:eastAsia="Times New Roman" w:cs="Times New Roman"/>
      <w:b/>
      <w:bCs/>
    </w:rPr>
  </w:style>
  <w:style w:type="character" w:customStyle="1" w:styleId="50">
    <w:name w:val="Заголовок 5 Знак"/>
    <w:link w:val="5"/>
    <w:uiPriority w:val="99"/>
    <w:rsid w:val="00F9704A"/>
    <w:rPr>
      <w:rFonts w:ascii="Arial" w:hAnsi="Arial" w:cs="Times New Roman"/>
      <w:sz w:val="22"/>
    </w:rPr>
  </w:style>
  <w:style w:type="character" w:customStyle="1" w:styleId="60">
    <w:name w:val="Заголовок 6 Знак"/>
    <w:link w:val="6"/>
    <w:uiPriority w:val="99"/>
    <w:rsid w:val="00F9704A"/>
    <w:rPr>
      <w:rFonts w:eastAsia="Times New Roman" w:cs="Times New Roman"/>
      <w:b/>
      <w:bCs/>
      <w:sz w:val="22"/>
      <w:szCs w:val="22"/>
    </w:rPr>
  </w:style>
  <w:style w:type="character" w:customStyle="1" w:styleId="70">
    <w:name w:val="Заголовок 7 Знак"/>
    <w:link w:val="7"/>
    <w:uiPriority w:val="99"/>
    <w:rsid w:val="00F9704A"/>
    <w:rPr>
      <w:rFonts w:eastAsia="Times New Roman" w:cs="Times New Roman"/>
      <w:sz w:val="24"/>
      <w:szCs w:val="24"/>
    </w:rPr>
  </w:style>
  <w:style w:type="character" w:customStyle="1" w:styleId="80">
    <w:name w:val="Заголовок 8 Знак"/>
    <w:link w:val="8"/>
    <w:uiPriority w:val="99"/>
    <w:rsid w:val="00F9704A"/>
    <w:rPr>
      <w:rFonts w:ascii="Arial" w:hAnsi="Arial" w:cs="Times New Roman"/>
      <w:i/>
      <w:sz w:val="20"/>
    </w:rPr>
  </w:style>
  <w:style w:type="character" w:customStyle="1" w:styleId="90">
    <w:name w:val="Заголовок 9 Знак"/>
    <w:aliases w:val="Заголсо22 Знак"/>
    <w:link w:val="9"/>
    <w:uiPriority w:val="99"/>
    <w:rsid w:val="00F9704A"/>
    <w:rPr>
      <w:rFonts w:ascii="Arial" w:hAnsi="Arial" w:cs="Times New Roman"/>
      <w:i/>
      <w:sz w:val="18"/>
    </w:rPr>
  </w:style>
  <w:style w:type="paragraph" w:styleId="a3">
    <w:name w:val="caption"/>
    <w:basedOn w:val="a"/>
    <w:next w:val="a"/>
    <w:uiPriority w:val="99"/>
    <w:qFormat/>
    <w:rsid w:val="00F9704A"/>
    <w:pPr>
      <w:tabs>
        <w:tab w:val="num" w:pos="720"/>
      </w:tabs>
      <w:spacing w:after="0" w:line="240" w:lineRule="auto"/>
    </w:pPr>
    <w:rPr>
      <w:rFonts w:ascii="Times New Roman" w:hAnsi="Times New Roman" w:cs="Times New Roman"/>
      <w:sz w:val="28"/>
      <w:szCs w:val="24"/>
    </w:rPr>
  </w:style>
  <w:style w:type="paragraph" w:styleId="a4">
    <w:name w:val="Title"/>
    <w:basedOn w:val="a"/>
    <w:link w:val="a5"/>
    <w:uiPriority w:val="99"/>
    <w:qFormat/>
    <w:rsid w:val="00F9704A"/>
    <w:pPr>
      <w:spacing w:after="0" w:line="360" w:lineRule="auto"/>
      <w:ind w:firstLine="720"/>
      <w:jc w:val="center"/>
    </w:pPr>
    <w:rPr>
      <w:rFonts w:ascii="Cambria" w:hAnsi="Cambria" w:cs="Times New Roman"/>
      <w:b/>
      <w:bCs/>
      <w:kern w:val="28"/>
      <w:sz w:val="32"/>
      <w:szCs w:val="32"/>
    </w:rPr>
  </w:style>
  <w:style w:type="character" w:customStyle="1" w:styleId="a5">
    <w:name w:val="Название Знак"/>
    <w:link w:val="a4"/>
    <w:uiPriority w:val="99"/>
    <w:rsid w:val="00F9704A"/>
    <w:rPr>
      <w:rFonts w:ascii="Cambria" w:hAnsi="Cambria" w:cs="Times New Roman"/>
      <w:b/>
      <w:bCs/>
      <w:kern w:val="28"/>
      <w:sz w:val="32"/>
      <w:szCs w:val="32"/>
    </w:rPr>
  </w:style>
  <w:style w:type="paragraph" w:styleId="a6">
    <w:name w:val="Subtitle"/>
    <w:basedOn w:val="a"/>
    <w:link w:val="a7"/>
    <w:uiPriority w:val="99"/>
    <w:qFormat/>
    <w:rsid w:val="00F9704A"/>
    <w:pPr>
      <w:spacing w:after="0" w:line="240" w:lineRule="auto"/>
      <w:ind w:firstLine="720"/>
    </w:pPr>
    <w:rPr>
      <w:rFonts w:ascii="Cambria" w:hAnsi="Cambria" w:cs="Times New Roman"/>
      <w:sz w:val="24"/>
      <w:szCs w:val="24"/>
    </w:rPr>
  </w:style>
  <w:style w:type="character" w:customStyle="1" w:styleId="a7">
    <w:name w:val="Подзаголовок Знак"/>
    <w:link w:val="a6"/>
    <w:uiPriority w:val="99"/>
    <w:rsid w:val="00F9704A"/>
    <w:rPr>
      <w:rFonts w:ascii="Cambria" w:hAnsi="Cambria" w:cs="Times New Roman"/>
      <w:sz w:val="24"/>
      <w:szCs w:val="24"/>
    </w:rPr>
  </w:style>
  <w:style w:type="character" w:styleId="a8">
    <w:name w:val="Strong"/>
    <w:uiPriority w:val="99"/>
    <w:qFormat/>
    <w:rsid w:val="00F9704A"/>
    <w:rPr>
      <w:rFonts w:cs="Times New Roman"/>
      <w:b/>
      <w:bCs/>
    </w:rPr>
  </w:style>
  <w:style w:type="paragraph" w:styleId="a9">
    <w:name w:val="No Spacing"/>
    <w:uiPriority w:val="99"/>
    <w:qFormat/>
    <w:rsid w:val="00F9704A"/>
    <w:rPr>
      <w:sz w:val="24"/>
      <w:szCs w:val="24"/>
    </w:rPr>
  </w:style>
  <w:style w:type="paragraph" w:styleId="aa">
    <w:name w:val="List Paragraph"/>
    <w:basedOn w:val="a"/>
    <w:uiPriority w:val="99"/>
    <w:qFormat/>
    <w:rsid w:val="00F9704A"/>
    <w:pPr>
      <w:ind w:left="720"/>
      <w:contextualSpacing/>
    </w:pPr>
    <w:rPr>
      <w:rFonts w:ascii="Times New Roman" w:hAnsi="Times New Roman" w:cs="Times New Roman"/>
      <w:sz w:val="28"/>
    </w:rPr>
  </w:style>
  <w:style w:type="paragraph" w:customStyle="1" w:styleId="ab">
    <w:name w:val="Подрис. подпись"/>
    <w:basedOn w:val="a"/>
    <w:rsid w:val="00E9689C"/>
    <w:pPr>
      <w:spacing w:after="0" w:line="240" w:lineRule="auto"/>
      <w:jc w:val="center"/>
    </w:pPr>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9.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2.bin"/><Relationship Id="rId50" Type="http://schemas.openxmlformats.org/officeDocument/2006/relationships/image" Target="media/image24.wmf"/><Relationship Id="rId55" Type="http://schemas.openxmlformats.org/officeDocument/2006/relationships/oleObject" Target="embeddings/oleObject27.bin"/><Relationship Id="rId63" Type="http://schemas.openxmlformats.org/officeDocument/2006/relationships/oleObject" Target="embeddings/oleObject31.bin"/><Relationship Id="rId68" Type="http://schemas.openxmlformats.org/officeDocument/2006/relationships/oleObject" Target="embeddings/oleObject35.bin"/><Relationship Id="rId76" Type="http://schemas.openxmlformats.org/officeDocument/2006/relationships/image" Target="media/image34.wmf"/><Relationship Id="rId84" Type="http://schemas.openxmlformats.org/officeDocument/2006/relationships/image" Target="media/image38.wmf"/><Relationship Id="rId89" Type="http://schemas.openxmlformats.org/officeDocument/2006/relationships/oleObject" Target="embeddings/oleObject47.bin"/><Relationship Id="rId97" Type="http://schemas.openxmlformats.org/officeDocument/2006/relationships/theme" Target="theme/theme1.xml"/><Relationship Id="rId7" Type="http://schemas.openxmlformats.org/officeDocument/2006/relationships/oleObject" Target="embeddings/oleObject2.bin"/><Relationship Id="rId71" Type="http://schemas.openxmlformats.org/officeDocument/2006/relationships/image" Target="media/image32.wmf"/><Relationship Id="rId92" Type="http://schemas.openxmlformats.org/officeDocument/2006/relationships/oleObject" Target="embeddings/oleObject49.bin"/><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oleObject" Target="embeddings/oleObject13.bin"/><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9.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7.wmf"/><Relationship Id="rId66" Type="http://schemas.openxmlformats.org/officeDocument/2006/relationships/oleObject" Target="embeddings/oleObject33.bin"/><Relationship Id="rId74" Type="http://schemas.openxmlformats.org/officeDocument/2006/relationships/oleObject" Target="embeddings/oleObject38.bin"/><Relationship Id="rId79" Type="http://schemas.openxmlformats.org/officeDocument/2006/relationships/oleObject" Target="embeddings/oleObject41.bin"/><Relationship Id="rId87" Type="http://schemas.openxmlformats.org/officeDocument/2006/relationships/oleObject" Target="embeddings/oleObject45.bin"/><Relationship Id="rId5" Type="http://schemas.openxmlformats.org/officeDocument/2006/relationships/oleObject" Target="embeddings/oleObject1.bin"/><Relationship Id="rId61" Type="http://schemas.openxmlformats.org/officeDocument/2006/relationships/oleObject" Target="embeddings/oleObject30.bin"/><Relationship Id="rId82" Type="http://schemas.openxmlformats.org/officeDocument/2006/relationships/image" Target="media/image37.wmf"/><Relationship Id="rId90" Type="http://schemas.openxmlformats.org/officeDocument/2006/relationships/oleObject" Target="embeddings/oleObject48.bin"/><Relationship Id="rId95" Type="http://schemas.openxmlformats.org/officeDocument/2006/relationships/oleObject" Target="embeddings/oleObject52.bin"/><Relationship Id="rId19" Type="http://schemas.openxmlformats.org/officeDocument/2006/relationships/oleObject" Target="embeddings/oleObject8.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3.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image" Target="media/image31.wmf"/><Relationship Id="rId77" Type="http://schemas.openxmlformats.org/officeDocument/2006/relationships/oleObject" Target="embeddings/oleObject40.bin"/><Relationship Id="rId8" Type="http://schemas.openxmlformats.org/officeDocument/2006/relationships/image" Target="media/image3.wmf"/><Relationship Id="rId51" Type="http://schemas.openxmlformats.org/officeDocument/2006/relationships/oleObject" Target="embeddings/oleObject24.bin"/><Relationship Id="rId72" Type="http://schemas.openxmlformats.org/officeDocument/2006/relationships/oleObject" Target="embeddings/oleObject37.bin"/><Relationship Id="rId80" Type="http://schemas.openxmlformats.org/officeDocument/2006/relationships/image" Target="media/image36.wmf"/><Relationship Id="rId85" Type="http://schemas.openxmlformats.org/officeDocument/2006/relationships/oleObject" Target="embeddings/oleObject44.bin"/><Relationship Id="rId93" Type="http://schemas.openxmlformats.org/officeDocument/2006/relationships/oleObject" Target="embeddings/oleObject50.bin"/><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9.bin"/><Relationship Id="rId67" Type="http://schemas.openxmlformats.org/officeDocument/2006/relationships/oleObject" Target="embeddings/oleObject34.bin"/><Relationship Id="rId20" Type="http://schemas.openxmlformats.org/officeDocument/2006/relationships/image" Target="media/image9.wmf"/><Relationship Id="rId41" Type="http://schemas.openxmlformats.org/officeDocument/2006/relationships/oleObject" Target="embeddings/oleObject19.bin"/><Relationship Id="rId54" Type="http://schemas.openxmlformats.org/officeDocument/2006/relationships/oleObject" Target="embeddings/oleObject26.bin"/><Relationship Id="rId62" Type="http://schemas.openxmlformats.org/officeDocument/2006/relationships/image" Target="media/image29.wmf"/><Relationship Id="rId70" Type="http://schemas.openxmlformats.org/officeDocument/2006/relationships/oleObject" Target="embeddings/oleObject36.bin"/><Relationship Id="rId75" Type="http://schemas.openxmlformats.org/officeDocument/2006/relationships/oleObject" Target="embeddings/oleObject39.bin"/><Relationship Id="rId83" Type="http://schemas.openxmlformats.org/officeDocument/2006/relationships/oleObject" Target="embeddings/oleObject43.bin"/><Relationship Id="rId88" Type="http://schemas.openxmlformats.org/officeDocument/2006/relationships/oleObject" Target="embeddings/oleObject46.bin"/><Relationship Id="rId91" Type="http://schemas.openxmlformats.org/officeDocument/2006/relationships/image" Target="media/image40.wmf"/><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3.bin"/><Relationship Id="rId57" Type="http://schemas.openxmlformats.org/officeDocument/2006/relationships/oleObject" Target="embeddings/oleObject28.bin"/><Relationship Id="rId10" Type="http://schemas.openxmlformats.org/officeDocument/2006/relationships/image" Target="media/image4.wmf"/><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8.wmf"/><Relationship Id="rId65" Type="http://schemas.openxmlformats.org/officeDocument/2006/relationships/oleObject" Target="embeddings/oleObject32.bin"/><Relationship Id="rId73" Type="http://schemas.openxmlformats.org/officeDocument/2006/relationships/image" Target="media/image33.wmf"/><Relationship Id="rId78" Type="http://schemas.openxmlformats.org/officeDocument/2006/relationships/image" Target="media/image35.wmf"/><Relationship Id="rId81" Type="http://schemas.openxmlformats.org/officeDocument/2006/relationships/oleObject" Target="embeddings/oleObject42.bin"/><Relationship Id="rId86" Type="http://schemas.openxmlformats.org/officeDocument/2006/relationships/image" Target="media/image39.wmf"/><Relationship Id="rId94" Type="http://schemas.openxmlformats.org/officeDocument/2006/relationships/oleObject" Target="embeddings/oleObject51.bin"/><Relationship Id="rId4" Type="http://schemas.openxmlformats.org/officeDocument/2006/relationships/image" Target="media/image1.wmf"/><Relationship Id="rId9" Type="http://schemas.openxmlformats.org/officeDocument/2006/relationships/oleObject" Target="embeddings/oleObject3.bin"/><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oleObject" Target="embeddings/oleObject1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920</Words>
  <Characters>5246</Characters>
  <Application>Microsoft Office Word</Application>
  <DocSecurity>0</DocSecurity>
  <Lines>43</Lines>
  <Paragraphs>12</Paragraphs>
  <ScaleCrop>false</ScaleCrop>
  <Company/>
  <LinksUpToDate>false</LinksUpToDate>
  <CharactersWithSpaces>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DAmirbek</dc:creator>
  <cp:lastModifiedBy>DAmirbek</cp:lastModifiedBy>
  <cp:revision>1</cp:revision>
  <dcterms:created xsi:type="dcterms:W3CDTF">2018-01-10T11:04:00Z</dcterms:created>
  <dcterms:modified xsi:type="dcterms:W3CDTF">2018-01-10T11:04:00Z</dcterms:modified>
</cp:coreProperties>
</file>