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D43" w:rsidRPr="001C53E6" w:rsidRDefault="00A25D43" w:rsidP="00A25D43">
      <w:pPr>
        <w:ind w:firstLine="709"/>
        <w:jc w:val="center"/>
        <w:rPr>
          <w:b/>
          <w:lang w:val="kk-KZ"/>
        </w:rPr>
      </w:pPr>
      <w:r w:rsidRPr="001C53E6">
        <w:rPr>
          <w:b/>
          <w:lang w:val="kk-KZ"/>
        </w:rPr>
        <w:t>Кәсіпкерлік қызметтің тиімділігін талдау мен бағалау.</w:t>
      </w:r>
    </w:p>
    <w:p w:rsidR="00A25D43" w:rsidRPr="001C53E6" w:rsidRDefault="00A25D43" w:rsidP="00A25D43">
      <w:pPr>
        <w:ind w:firstLine="709"/>
        <w:jc w:val="both"/>
        <w:rPr>
          <w:b/>
          <w:lang w:val="kk-KZ"/>
        </w:rPr>
      </w:pPr>
    </w:p>
    <w:p w:rsidR="00A25D43" w:rsidRPr="001C53E6" w:rsidRDefault="00A25D43" w:rsidP="00A25D43">
      <w:pPr>
        <w:ind w:firstLine="709"/>
        <w:jc w:val="both"/>
        <w:rPr>
          <w:b/>
          <w:lang w:val="kk-KZ"/>
        </w:rPr>
      </w:pPr>
    </w:p>
    <w:p w:rsidR="00A25D43" w:rsidRPr="001C53E6" w:rsidRDefault="00A25D43" w:rsidP="00A25D43">
      <w:pPr>
        <w:numPr>
          <w:ilvl w:val="0"/>
          <w:numId w:val="1"/>
        </w:numPr>
        <w:jc w:val="both"/>
        <w:rPr>
          <w:b/>
          <w:lang w:val="kk-KZ"/>
        </w:rPr>
      </w:pPr>
      <w:r w:rsidRPr="001C53E6">
        <w:rPr>
          <w:b/>
          <w:lang w:val="kk-KZ"/>
        </w:rPr>
        <w:t xml:space="preserve">Экономикалық талдаудың негізгі мақстаттары мен міндеттері. өндіріс шығындарын талдау. Өткізу нарығында өнімдерді талдау. Кәсіпкерлік қызметте бәсекелестік табысты талдау. </w:t>
      </w:r>
    </w:p>
    <w:p w:rsidR="00A25D43" w:rsidRPr="001C53E6" w:rsidRDefault="00A25D43" w:rsidP="00A25D43">
      <w:pPr>
        <w:numPr>
          <w:ilvl w:val="0"/>
          <w:numId w:val="1"/>
        </w:numPr>
        <w:jc w:val="both"/>
        <w:rPr>
          <w:b/>
          <w:lang w:val="kk-KZ"/>
        </w:rPr>
      </w:pPr>
      <w:r w:rsidRPr="001C53E6">
        <w:rPr>
          <w:b/>
          <w:lang w:val="kk-KZ"/>
        </w:rPr>
        <w:t>Қызмет қорытындыларын талдау – активтердің табыстылығы мен айналымдылығын талдау, төлем қабілеттілікті және өтімділікті талдау.</w:t>
      </w:r>
    </w:p>
    <w:p w:rsidR="00A25D43" w:rsidRPr="001C53E6" w:rsidRDefault="00A25D43" w:rsidP="00A25D43">
      <w:pPr>
        <w:numPr>
          <w:ilvl w:val="0"/>
          <w:numId w:val="1"/>
        </w:numPr>
        <w:jc w:val="both"/>
        <w:rPr>
          <w:b/>
          <w:lang w:val="kk-KZ"/>
        </w:rPr>
      </w:pPr>
      <w:r w:rsidRPr="001C53E6">
        <w:rPr>
          <w:b/>
          <w:lang w:val="kk-KZ"/>
        </w:rPr>
        <w:t>Кәсіпорынның кәсіпкерлік қызметін бағалау. Кәсіпкерлік қызмет тиімділігінің әдістемесі.</w:t>
      </w:r>
    </w:p>
    <w:p w:rsidR="00A25D43" w:rsidRPr="001A659F" w:rsidRDefault="00A25D43" w:rsidP="00A25D43">
      <w:pPr>
        <w:jc w:val="both"/>
        <w:rPr>
          <w:lang w:val="kk-KZ"/>
        </w:rPr>
      </w:pPr>
    </w:p>
    <w:p w:rsidR="00A25D43" w:rsidRPr="001A659F" w:rsidRDefault="00A25D43" w:rsidP="00A25D43">
      <w:pPr>
        <w:jc w:val="both"/>
        <w:rPr>
          <w:lang w:val="kk-KZ"/>
        </w:rPr>
      </w:pPr>
    </w:p>
    <w:p w:rsidR="00A25D43" w:rsidRPr="001A659F" w:rsidRDefault="00A25D43" w:rsidP="00A25D43">
      <w:pPr>
        <w:jc w:val="both"/>
        <w:rPr>
          <w:lang w:val="kk-KZ"/>
        </w:rPr>
      </w:pPr>
    </w:p>
    <w:p w:rsidR="00A25D43" w:rsidRPr="001A659F" w:rsidRDefault="00A25D43" w:rsidP="00A25D43">
      <w:pPr>
        <w:jc w:val="both"/>
        <w:rPr>
          <w:lang w:val="kk-KZ"/>
        </w:rPr>
      </w:pPr>
      <w:r w:rsidRPr="001A659F">
        <w:rPr>
          <w:lang w:val="kk-KZ"/>
        </w:rPr>
        <w:t>«Экономикалық әсер» мен «экономикалық тиімділіктің» түсінігі кәсіпорын экономикасының ең маңызды сұрағы болып табылады. «Әсер» және «тиімділігі» біз күнделікті өмірде жиі қолданамыз, оны «нәтиже» және «нәтижелік» түсінігімен біріктіреміз. Экономикалық әсер және тиімділік кәсіпорынның ұтымды әрекет көрсеткішімен  өзара  тығыз байланысты.</w:t>
      </w:r>
    </w:p>
    <w:p w:rsidR="00A25D43" w:rsidRPr="001A659F" w:rsidRDefault="00A25D43" w:rsidP="00A25D43">
      <w:pPr>
        <w:jc w:val="both"/>
        <w:rPr>
          <w:lang w:val="kk-KZ"/>
        </w:rPr>
      </w:pPr>
      <w:r w:rsidRPr="001A659F">
        <w:rPr>
          <w:lang w:val="kk-KZ"/>
        </w:rPr>
        <w:tab/>
        <w:t xml:space="preserve">Өндірістің экономикалық тиімділігі өндіріс әрекетінің нәтижелігі, шаруашылық әрекетінің өзара ара-қатнасының нәтижесі және шығындар мен ресурстар, өндіріс күшінің белгілі бір деңгейде және кезеңде қолданылуы болып табылады.  Берілген анықтамадан мына ұғым шығады, яғни экономикалық тиімділік деңгейінде екі шама бар: экономикалық әсер мен өндіріс шығыны және ресурсы. </w:t>
      </w:r>
    </w:p>
    <w:p w:rsidR="00A25D43" w:rsidRPr="001A659F" w:rsidRDefault="00A25D43" w:rsidP="00A25D43">
      <w:pPr>
        <w:jc w:val="both"/>
        <w:rPr>
          <w:lang w:val="kk-KZ"/>
        </w:rPr>
      </w:pPr>
      <w:r w:rsidRPr="001A659F">
        <w:rPr>
          <w:lang w:val="kk-KZ"/>
        </w:rPr>
        <w:tab/>
        <w:t xml:space="preserve">Экономикалық әсер қандай да бір қажетті нәтижені баға құнымен болжамдайды. Әдетте қажетті нәтиже болып пайда немесе экономикалық шығын және ресурс табылады. Кәсіпорында алынған экономикалық әсер абсолюттық шама, өнім өндірісінің масштабына және экономикалық шығынына байланысты. </w:t>
      </w:r>
    </w:p>
    <w:p w:rsidR="00A25D43" w:rsidRPr="001A659F" w:rsidRDefault="00A25D43" w:rsidP="00A25D43">
      <w:pPr>
        <w:jc w:val="both"/>
        <w:rPr>
          <w:lang w:val="kk-KZ"/>
        </w:rPr>
      </w:pPr>
      <w:r w:rsidRPr="001A659F">
        <w:rPr>
          <w:lang w:val="kk-KZ"/>
        </w:rPr>
        <w:tab/>
        <w:t>Экономикалық тиімділік экономикалық әсерге байланысты, және осы әсерді шығарған шығындар мен ресурстардан тұрады. Есептеу кезеңіндегі бағалық нәтиже құны (Р</w:t>
      </w:r>
      <w:r w:rsidRPr="001A659F">
        <w:rPr>
          <w:vertAlign w:val="subscript"/>
          <w:lang w:val="kk-KZ"/>
        </w:rPr>
        <w:t>т</w:t>
      </w:r>
      <w:r w:rsidRPr="001A659F">
        <w:rPr>
          <w:lang w:val="kk-KZ"/>
        </w:rPr>
        <w:t>) мына формула бойынша анықталады:</w:t>
      </w:r>
    </w:p>
    <w:p w:rsidR="00A25D43" w:rsidRPr="001A659F" w:rsidRDefault="00A25D43" w:rsidP="00A25D43">
      <w:pPr>
        <w:jc w:val="center"/>
        <w:rPr>
          <w:lang w:val="kk-KZ"/>
        </w:rPr>
      </w:pPr>
    </w:p>
    <w:p w:rsidR="00A25D43" w:rsidRPr="001A659F" w:rsidRDefault="00A25D43" w:rsidP="00A25D43">
      <w:pPr>
        <w:jc w:val="center"/>
        <w:rPr>
          <w:lang w:val="kk-KZ"/>
        </w:rPr>
      </w:pPr>
      <w:r w:rsidRPr="001A659F">
        <w:rPr>
          <w:position w:val="-32"/>
          <w:lang w:val="kk-KZ"/>
        </w:rPr>
        <w:object w:dxaOrig="156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7.2pt" o:ole="">
            <v:imagedata r:id="rId6" o:title=""/>
          </v:shape>
          <o:OLEObject Type="Embed" ProgID="Equation.3" ShapeID="_x0000_i1025" DrawAspect="Content" ObjectID="_1505745703" r:id="rId7"/>
        </w:object>
      </w:r>
    </w:p>
    <w:p w:rsidR="00A25D43" w:rsidRPr="001A659F" w:rsidRDefault="00A25D43" w:rsidP="00A25D43">
      <w:pPr>
        <w:jc w:val="center"/>
        <w:rPr>
          <w:lang w:val="kk-KZ"/>
        </w:rPr>
      </w:pPr>
    </w:p>
    <w:p w:rsidR="00A25D43" w:rsidRPr="001A659F" w:rsidRDefault="00A25D43" w:rsidP="00A25D43">
      <w:pPr>
        <w:jc w:val="both"/>
        <w:rPr>
          <w:lang w:val="kk-KZ"/>
        </w:rPr>
      </w:pPr>
      <w:r w:rsidRPr="001A659F">
        <w:rPr>
          <w:lang w:val="kk-KZ"/>
        </w:rPr>
        <w:t>мұнда: Р</w:t>
      </w:r>
      <w:r w:rsidRPr="001A659F">
        <w:rPr>
          <w:vertAlign w:val="subscript"/>
          <w:lang w:val="kk-KZ"/>
        </w:rPr>
        <w:t>t</w:t>
      </w:r>
      <w:r w:rsidRPr="001A659F">
        <w:rPr>
          <w:lang w:val="kk-KZ"/>
        </w:rPr>
        <w:t xml:space="preserve"> – жыл ішіндегі нәтижелік бағаның құны – t. </w:t>
      </w:r>
    </w:p>
    <w:p w:rsidR="00A25D43" w:rsidRPr="001A659F" w:rsidRDefault="00A25D43" w:rsidP="00A25D43">
      <w:pPr>
        <w:jc w:val="both"/>
        <w:rPr>
          <w:lang w:val="kk-KZ"/>
        </w:rPr>
      </w:pPr>
      <w:r w:rsidRPr="001A659F">
        <w:rPr>
          <w:lang w:val="kk-KZ"/>
        </w:rPr>
        <w:t>а</w:t>
      </w:r>
      <w:r w:rsidRPr="001A659F">
        <w:rPr>
          <w:vertAlign w:val="subscript"/>
          <w:lang w:val="kk-KZ"/>
        </w:rPr>
        <w:t>1</w:t>
      </w:r>
      <w:r w:rsidRPr="001A659F">
        <w:rPr>
          <w:lang w:val="kk-KZ"/>
        </w:rPr>
        <w:t xml:space="preserve"> – капитал сыйымдылық өнімі (К</w:t>
      </w:r>
      <w:r w:rsidRPr="001A659F">
        <w:rPr>
          <w:vertAlign w:val="subscript"/>
          <w:lang w:val="kk-KZ"/>
        </w:rPr>
        <w:t>с</w:t>
      </w:r>
      <w:r w:rsidRPr="001A659F">
        <w:rPr>
          <w:lang w:val="kk-KZ"/>
        </w:rPr>
        <w:t>) және капитал қайтарымы (К</w:t>
      </w:r>
      <w:r w:rsidRPr="001A659F">
        <w:rPr>
          <w:vertAlign w:val="subscript"/>
          <w:lang w:val="kk-KZ"/>
        </w:rPr>
        <w:t>0</w:t>
      </w:r>
      <w:r w:rsidRPr="001A659F">
        <w:rPr>
          <w:lang w:val="kk-KZ"/>
        </w:rPr>
        <w:t>):</w:t>
      </w:r>
    </w:p>
    <w:p w:rsidR="00A25D43" w:rsidRPr="001A659F" w:rsidRDefault="00A25D43" w:rsidP="00A25D43">
      <w:pPr>
        <w:jc w:val="center"/>
      </w:pPr>
      <w:r w:rsidRPr="001A659F">
        <w:rPr>
          <w:position w:val="-12"/>
          <w:lang w:val="en-US"/>
        </w:rPr>
        <w:object w:dxaOrig="340" w:dyaOrig="360">
          <v:shape id="_x0000_i1026" type="#_x0000_t75" style="width:16.8pt;height:18pt" o:ole="">
            <v:imagedata r:id="rId8" o:title=""/>
          </v:shape>
          <o:OLEObject Type="Embed" ProgID="Equation.3" ShapeID="_x0000_i1026" DrawAspect="Content" ObjectID="_1505745704" r:id="rId9"/>
        </w:object>
      </w:r>
      <w:r w:rsidRPr="001A659F">
        <w:t>=</w:t>
      </w:r>
      <w:r w:rsidRPr="001A659F">
        <w:rPr>
          <w:position w:val="-10"/>
          <w:lang w:val="en-US"/>
        </w:rPr>
        <w:object w:dxaOrig="760" w:dyaOrig="320">
          <v:shape id="_x0000_i1027" type="#_x0000_t75" style="width:37.8pt;height:16.2pt" o:ole="">
            <v:imagedata r:id="rId10" o:title=""/>
          </v:shape>
          <o:OLEObject Type="Embed" ProgID="Equation.3" ShapeID="_x0000_i1027" DrawAspect="Content" ObjectID="_1505745705" r:id="rId11"/>
        </w:object>
      </w:r>
      <w:r w:rsidRPr="001A659F">
        <w:t xml:space="preserve">    </w:t>
      </w:r>
      <w:r w:rsidRPr="001A659F">
        <w:rPr>
          <w:position w:val="-12"/>
        </w:rPr>
        <w:object w:dxaOrig="1260" w:dyaOrig="360">
          <v:shape id="_x0000_i1028" type="#_x0000_t75" style="width:63pt;height:18pt" o:ole="">
            <v:imagedata r:id="rId12" o:title=""/>
          </v:shape>
          <o:OLEObject Type="Embed" ProgID="Equation.3" ShapeID="_x0000_i1028" DrawAspect="Content" ObjectID="_1505745706" r:id="rId13"/>
        </w:object>
      </w:r>
    </w:p>
    <w:p w:rsidR="00A25D43" w:rsidRPr="001A659F" w:rsidRDefault="00A25D43" w:rsidP="00A25D43">
      <w:pPr>
        <w:jc w:val="both"/>
        <w:rPr>
          <w:lang w:val="kk-KZ"/>
        </w:rPr>
      </w:pPr>
      <w:r w:rsidRPr="001A659F">
        <w:rPr>
          <w:lang w:val="kk-KZ"/>
        </w:rPr>
        <w:t>мұнда: К-капитал жұмсалымының көлемі;</w:t>
      </w:r>
    </w:p>
    <w:p w:rsidR="00A25D43" w:rsidRPr="001A659F" w:rsidRDefault="00A25D43" w:rsidP="00A25D43">
      <w:pPr>
        <w:jc w:val="both"/>
        <w:rPr>
          <w:lang w:val="kk-KZ"/>
        </w:rPr>
      </w:pPr>
      <w:r w:rsidRPr="001A659F">
        <w:rPr>
          <w:lang w:val="kk-KZ"/>
        </w:rPr>
        <w:tab/>
      </w:r>
      <w:r w:rsidRPr="001A659F">
        <w:rPr>
          <w:position w:val="-4"/>
          <w:lang w:val="kk-KZ"/>
        </w:rPr>
        <w:object w:dxaOrig="380" w:dyaOrig="260">
          <v:shape id="_x0000_i1029" type="#_x0000_t75" style="width:19.2pt;height:13.2pt" o:ole="">
            <v:imagedata r:id="rId14" o:title=""/>
          </v:shape>
          <o:OLEObject Type="Embed" ProgID="Equation.3" ShapeID="_x0000_i1029" DrawAspect="Content" ObjectID="_1505745707" r:id="rId15"/>
        </w:object>
      </w:r>
      <w:r w:rsidRPr="001A659F">
        <w:rPr>
          <w:lang w:val="kk-KZ"/>
        </w:rPr>
        <w:t xml:space="preserve">-кәсіпорындағы капитал жұмсалыммен шартталған өнім шығару мөлшері. </w:t>
      </w:r>
    </w:p>
    <w:p w:rsidR="00A25D43" w:rsidRPr="001A659F" w:rsidRDefault="00A25D43" w:rsidP="00A25D43">
      <w:pPr>
        <w:numPr>
          <w:ilvl w:val="0"/>
          <w:numId w:val="2"/>
        </w:numPr>
        <w:jc w:val="both"/>
        <w:rPr>
          <w:lang w:val="kk-KZ"/>
        </w:rPr>
      </w:pPr>
      <w:r w:rsidRPr="001A659F">
        <w:rPr>
          <w:lang w:val="kk-KZ"/>
        </w:rPr>
        <w:t>капитал жұмсалымның экономикалық тиімділік коэффиценті (Е</w:t>
      </w:r>
      <w:r w:rsidRPr="001A659F">
        <w:rPr>
          <w:vertAlign w:val="subscript"/>
          <w:lang w:val="kk-KZ"/>
        </w:rPr>
        <w:t>к</w:t>
      </w:r>
      <w:r w:rsidRPr="001A659F">
        <w:rPr>
          <w:lang w:val="kk-KZ"/>
        </w:rPr>
        <w:t>):</w:t>
      </w:r>
    </w:p>
    <w:p w:rsidR="00A25D43" w:rsidRPr="001A659F" w:rsidRDefault="00A25D43" w:rsidP="00A25D43">
      <w:pPr>
        <w:jc w:val="center"/>
        <w:rPr>
          <w:lang w:val="kk-KZ"/>
        </w:rPr>
      </w:pPr>
      <w:r w:rsidRPr="001A659F">
        <w:rPr>
          <w:position w:val="-10"/>
          <w:lang w:val="kk-KZ"/>
        </w:rPr>
        <w:object w:dxaOrig="1260" w:dyaOrig="340">
          <v:shape id="_x0000_i1030" type="#_x0000_t75" style="width:63pt;height:16.8pt" o:ole="">
            <v:imagedata r:id="rId16" o:title=""/>
          </v:shape>
          <o:OLEObject Type="Embed" ProgID="Equation.3" ShapeID="_x0000_i1030" DrawAspect="Content" ObjectID="_1505745708" r:id="rId17"/>
        </w:object>
      </w:r>
    </w:p>
    <w:p w:rsidR="00A25D43" w:rsidRPr="001A659F" w:rsidRDefault="00A25D43" w:rsidP="00A25D43">
      <w:pPr>
        <w:jc w:val="both"/>
        <w:rPr>
          <w:lang w:val="kk-KZ"/>
        </w:rPr>
      </w:pPr>
      <w:r w:rsidRPr="001A659F">
        <w:rPr>
          <w:lang w:val="kk-KZ"/>
        </w:rPr>
        <w:t xml:space="preserve">мұнда: </w:t>
      </w:r>
      <w:r w:rsidRPr="001A659F">
        <w:rPr>
          <w:position w:val="-10"/>
          <w:lang w:val="kk-KZ"/>
        </w:rPr>
        <w:object w:dxaOrig="400" w:dyaOrig="320">
          <v:shape id="_x0000_i1031" type="#_x0000_t75" style="width:19.8pt;height:16.2pt" o:ole="">
            <v:imagedata r:id="rId18" o:title=""/>
          </v:shape>
          <o:OLEObject Type="Embed" ProgID="Equation.3" ShapeID="_x0000_i1031" DrawAspect="Content" ObjectID="_1505745709" r:id="rId19"/>
        </w:object>
      </w:r>
      <w:r w:rsidRPr="001A659F">
        <w:rPr>
          <w:lang w:val="kk-KZ"/>
        </w:rPr>
        <w:t>- ұлттық табыстың, жылдық өндірістік көлемі (таза өнім);</w:t>
      </w:r>
    </w:p>
    <w:p w:rsidR="00A25D43" w:rsidRPr="001A659F" w:rsidRDefault="00A25D43" w:rsidP="00A25D43">
      <w:pPr>
        <w:jc w:val="both"/>
        <w:rPr>
          <w:lang w:val="kk-KZ"/>
        </w:rPr>
      </w:pPr>
      <w:r w:rsidRPr="001A659F">
        <w:rPr>
          <w:lang w:val="kk-KZ"/>
        </w:rPr>
        <w:tab/>
        <w:t>Жұмыс істейтін кәсіпорында пайданың капитал жұмсалым көрсеткіші есептеледі.</w:t>
      </w:r>
    </w:p>
    <w:p w:rsidR="00A25D43" w:rsidRPr="001A659F" w:rsidRDefault="00A25D43" w:rsidP="00A25D43">
      <w:pPr>
        <w:jc w:val="center"/>
        <w:rPr>
          <w:lang w:val="kk-KZ"/>
        </w:rPr>
      </w:pPr>
      <w:r w:rsidRPr="001A659F">
        <w:rPr>
          <w:position w:val="-10"/>
          <w:lang w:val="kk-KZ"/>
        </w:rPr>
        <w:object w:dxaOrig="1280" w:dyaOrig="340">
          <v:shape id="_x0000_i1032" type="#_x0000_t75" style="width:64.2pt;height:16.8pt" o:ole="">
            <v:imagedata r:id="rId20" o:title=""/>
          </v:shape>
          <o:OLEObject Type="Embed" ProgID="Equation.3" ShapeID="_x0000_i1032" DrawAspect="Content" ObjectID="_1505745710" r:id="rId21"/>
        </w:object>
      </w:r>
    </w:p>
    <w:p w:rsidR="00A25D43" w:rsidRPr="001A659F" w:rsidRDefault="00A25D43" w:rsidP="00A25D43">
      <w:pPr>
        <w:jc w:val="both"/>
        <w:rPr>
          <w:lang w:val="kk-KZ"/>
        </w:rPr>
      </w:pPr>
      <w:r w:rsidRPr="001A659F">
        <w:rPr>
          <w:lang w:val="kk-KZ"/>
        </w:rPr>
        <w:t xml:space="preserve">мұнда: </w:t>
      </w:r>
      <w:r w:rsidRPr="001A659F">
        <w:rPr>
          <w:position w:val="-4"/>
          <w:lang w:val="kk-KZ"/>
        </w:rPr>
        <w:object w:dxaOrig="420" w:dyaOrig="260">
          <v:shape id="_x0000_i1033" type="#_x0000_t75" style="width:21pt;height:13.2pt" o:ole="">
            <v:imagedata r:id="rId22" o:title=""/>
          </v:shape>
          <o:OLEObject Type="Embed" ProgID="Equation.3" ShapeID="_x0000_i1033" DrawAspect="Content" ObjectID="_1505745711" r:id="rId23"/>
        </w:object>
      </w:r>
      <w:r w:rsidRPr="001A659F">
        <w:rPr>
          <w:lang w:val="kk-KZ"/>
        </w:rPr>
        <w:t xml:space="preserve"> - капитал жұмсалыммен шартталған пайда мөлшері;</w:t>
      </w:r>
    </w:p>
    <w:p w:rsidR="00A25D43" w:rsidRPr="001A659F" w:rsidRDefault="00A25D43" w:rsidP="00A25D43">
      <w:pPr>
        <w:jc w:val="both"/>
        <w:rPr>
          <w:lang w:val="kk-KZ"/>
        </w:rPr>
      </w:pPr>
      <w:r w:rsidRPr="001A659F">
        <w:rPr>
          <w:lang w:val="kk-KZ"/>
        </w:rPr>
        <w:t>жаңадан құрылған кәсіпорын бойынша</w:t>
      </w:r>
    </w:p>
    <w:p w:rsidR="00A25D43" w:rsidRPr="001A659F" w:rsidRDefault="00A25D43" w:rsidP="00A25D43">
      <w:pPr>
        <w:jc w:val="center"/>
        <w:rPr>
          <w:lang w:val="kk-KZ"/>
        </w:rPr>
      </w:pPr>
    </w:p>
    <w:p w:rsidR="00A25D43" w:rsidRPr="001A659F" w:rsidRDefault="00A25D43" w:rsidP="00A25D43">
      <w:pPr>
        <w:jc w:val="center"/>
        <w:rPr>
          <w:lang w:val="kk-KZ"/>
        </w:rPr>
      </w:pPr>
      <w:r w:rsidRPr="001A659F">
        <w:rPr>
          <w:position w:val="-12"/>
          <w:lang w:val="kk-KZ"/>
        </w:rPr>
        <w:object w:dxaOrig="1780" w:dyaOrig="360">
          <v:shape id="_x0000_i1034" type="#_x0000_t75" style="width:88.8pt;height:18pt" o:ole="">
            <v:imagedata r:id="rId24" o:title=""/>
          </v:shape>
          <o:OLEObject Type="Embed" ProgID="Equation.3" ShapeID="_x0000_i1034" DrawAspect="Content" ObjectID="_1505745712" r:id="rId25"/>
        </w:object>
      </w:r>
    </w:p>
    <w:p w:rsidR="00A25D43" w:rsidRPr="001A659F" w:rsidRDefault="00A25D43" w:rsidP="00A25D43">
      <w:pPr>
        <w:jc w:val="both"/>
        <w:rPr>
          <w:lang w:val="kk-KZ"/>
        </w:rPr>
      </w:pPr>
      <w:r w:rsidRPr="001A659F">
        <w:rPr>
          <w:lang w:val="kk-KZ"/>
        </w:rPr>
        <w:t>мұнда: Ц – жоба бойынша шығарылған тауар өнімінің жылдық құны</w:t>
      </w:r>
    </w:p>
    <w:p w:rsidR="00A25D43" w:rsidRPr="001A659F" w:rsidRDefault="00A25D43" w:rsidP="00A25D43">
      <w:pPr>
        <w:jc w:val="both"/>
        <w:rPr>
          <w:lang w:val="kk-KZ"/>
        </w:rPr>
      </w:pPr>
      <w:r w:rsidRPr="001A659F">
        <w:rPr>
          <w:lang w:val="kk-KZ"/>
        </w:rPr>
        <w:t xml:space="preserve">            С – жылдық шығарылған өнімнің өзіндік құны</w:t>
      </w:r>
    </w:p>
    <w:p w:rsidR="00A25D43" w:rsidRPr="001A659F" w:rsidRDefault="00A25D43" w:rsidP="00A25D43">
      <w:pPr>
        <w:jc w:val="both"/>
        <w:rPr>
          <w:lang w:val="kk-KZ"/>
        </w:rPr>
      </w:pPr>
      <w:r w:rsidRPr="001A659F">
        <w:rPr>
          <w:lang w:val="kk-KZ"/>
        </w:rPr>
        <w:lastRenderedPageBreak/>
        <w:t xml:space="preserve">            К</w:t>
      </w:r>
      <w:r w:rsidRPr="001A659F">
        <w:rPr>
          <w:vertAlign w:val="subscript"/>
          <w:lang w:val="kk-KZ"/>
        </w:rPr>
        <w:t>см</w:t>
      </w:r>
      <w:r w:rsidRPr="001A659F">
        <w:rPr>
          <w:lang w:val="kk-KZ"/>
        </w:rPr>
        <w:t xml:space="preserve"> – құрылған кәсіпорынның сметалық құны.</w:t>
      </w:r>
    </w:p>
    <w:p w:rsidR="00A25D43" w:rsidRPr="001A659F" w:rsidRDefault="00A25D43" w:rsidP="00A25D43">
      <w:pPr>
        <w:jc w:val="both"/>
        <w:rPr>
          <w:lang w:val="kk-KZ"/>
        </w:rPr>
      </w:pPr>
      <w:r w:rsidRPr="001A659F">
        <w:rPr>
          <w:lang w:val="kk-KZ"/>
        </w:rPr>
        <w:t>Кәсіпорында жүргізілетін капитал жұмсалымын сатып алу мерзімі (М</w:t>
      </w:r>
      <w:r w:rsidRPr="001A659F">
        <w:rPr>
          <w:vertAlign w:val="subscript"/>
          <w:lang w:val="kk-KZ"/>
        </w:rPr>
        <w:t>сат</w:t>
      </w:r>
      <w:r w:rsidRPr="001A659F">
        <w:rPr>
          <w:lang w:val="kk-KZ"/>
        </w:rPr>
        <w:t>)</w:t>
      </w:r>
    </w:p>
    <w:p w:rsidR="00A25D43" w:rsidRPr="001A659F" w:rsidRDefault="00A25D43" w:rsidP="00A25D43">
      <w:pPr>
        <w:jc w:val="center"/>
        <w:rPr>
          <w:lang w:val="kk-KZ"/>
        </w:rPr>
      </w:pPr>
      <w:r w:rsidRPr="001A659F">
        <w:rPr>
          <w:position w:val="-12"/>
          <w:lang w:val="kk-KZ"/>
        </w:rPr>
        <w:object w:dxaOrig="1579" w:dyaOrig="360">
          <v:shape id="_x0000_i1035" type="#_x0000_t75" style="width:79.2pt;height:18pt" o:ole="">
            <v:imagedata r:id="rId26" o:title=""/>
          </v:shape>
          <o:OLEObject Type="Embed" ProgID="Equation.3" ShapeID="_x0000_i1035" DrawAspect="Content" ObjectID="_1505745713" r:id="rId27"/>
        </w:object>
      </w:r>
    </w:p>
    <w:p w:rsidR="00A25D43" w:rsidRPr="001A659F" w:rsidRDefault="00A25D43" w:rsidP="00A25D43">
      <w:pPr>
        <w:jc w:val="both"/>
        <w:rPr>
          <w:lang w:val="kk-KZ"/>
        </w:rPr>
      </w:pPr>
      <w:r w:rsidRPr="001A659F">
        <w:rPr>
          <w:lang w:val="kk-KZ"/>
        </w:rPr>
        <w:t xml:space="preserve">құрылатын кәсіпорында : </w:t>
      </w:r>
    </w:p>
    <w:p w:rsidR="00A25D43" w:rsidRPr="001A659F" w:rsidRDefault="00A25D43" w:rsidP="00A25D43">
      <w:pPr>
        <w:jc w:val="center"/>
        <w:rPr>
          <w:lang w:val="kk-KZ"/>
        </w:rPr>
      </w:pPr>
      <w:r w:rsidRPr="001A659F">
        <w:rPr>
          <w:position w:val="-12"/>
          <w:lang w:val="kk-KZ"/>
        </w:rPr>
        <w:object w:dxaOrig="1900" w:dyaOrig="360">
          <v:shape id="_x0000_i1036" type="#_x0000_t75" style="width:94.8pt;height:18pt" o:ole="">
            <v:imagedata r:id="rId28" o:title=""/>
          </v:shape>
          <o:OLEObject Type="Embed" ProgID="Equation.3" ShapeID="_x0000_i1036" DrawAspect="Content" ObjectID="_1505745714" r:id="rId29"/>
        </w:object>
      </w:r>
    </w:p>
    <w:p w:rsidR="00A25D43" w:rsidRPr="001A659F" w:rsidRDefault="00A25D43" w:rsidP="00A25D43">
      <w:pPr>
        <w:jc w:val="both"/>
        <w:rPr>
          <w:lang w:val="kk-KZ"/>
        </w:rPr>
      </w:pPr>
      <w:r w:rsidRPr="001A659F">
        <w:rPr>
          <w:lang w:val="kk-KZ"/>
        </w:rPr>
        <w:tab/>
        <w:t xml:space="preserve">Салыстырмалы экономикалық тиімділік –бұл шартты экономикалық әсерді сипаттайтын, салыстырмалы нәтижеде және таңдамалы вариантта алынған, яғни экономикалық қатынас болып анықталатын өзіндік құнның төмендеуі немесе капитал жұмсалымының әртүрлі өнім пайдалығының өсуі және басқа да авансалтау шығындарының әр вариант аралығындағы көрсеткіш болып табылады. </w:t>
      </w:r>
    </w:p>
    <w:p w:rsidR="00A25D43" w:rsidRPr="001A659F" w:rsidRDefault="00A25D43" w:rsidP="00A25D43">
      <w:pPr>
        <w:jc w:val="both"/>
        <w:rPr>
          <w:lang w:val="kk-KZ"/>
        </w:rPr>
      </w:pPr>
      <w:r w:rsidRPr="001A659F">
        <w:rPr>
          <w:lang w:val="kk-KZ"/>
        </w:rPr>
        <w:tab/>
        <w:t>Салыстырмалы экономикалық тиімділік бағасы былай жүргізілуі мүмкін:</w:t>
      </w:r>
    </w:p>
    <w:p w:rsidR="00A25D43" w:rsidRPr="001A659F" w:rsidRDefault="00A25D43" w:rsidP="00A25D43">
      <w:pPr>
        <w:numPr>
          <w:ilvl w:val="0"/>
          <w:numId w:val="2"/>
        </w:numPr>
        <w:jc w:val="both"/>
        <w:rPr>
          <w:lang w:val="kk-KZ"/>
        </w:rPr>
      </w:pPr>
      <w:r w:rsidRPr="001A659F">
        <w:rPr>
          <w:lang w:val="kk-KZ"/>
        </w:rPr>
        <w:t>сатып алынатын уақыт есебі бойынша (М</w:t>
      </w:r>
      <w:r w:rsidRPr="001A659F">
        <w:rPr>
          <w:vertAlign w:val="subscript"/>
          <w:lang w:val="kk-KZ"/>
        </w:rPr>
        <w:t>сат</w:t>
      </w:r>
      <w:r w:rsidRPr="001A659F">
        <w:rPr>
          <w:lang w:val="kk-KZ"/>
        </w:rPr>
        <w:t>):</w:t>
      </w:r>
    </w:p>
    <w:p w:rsidR="00A25D43" w:rsidRPr="001A659F" w:rsidRDefault="00A25D43" w:rsidP="00A25D43">
      <w:pPr>
        <w:jc w:val="center"/>
        <w:rPr>
          <w:vertAlign w:val="subscript"/>
          <w:lang w:val="kk-KZ"/>
        </w:rPr>
      </w:pPr>
      <w:r w:rsidRPr="001A659F">
        <w:rPr>
          <w:position w:val="-12"/>
          <w:lang w:val="kk-KZ"/>
        </w:rPr>
        <w:object w:dxaOrig="3159" w:dyaOrig="360">
          <v:shape id="_x0000_i1037" type="#_x0000_t75" style="width:157.8pt;height:18pt" o:ole="">
            <v:imagedata r:id="rId30" o:title=""/>
          </v:shape>
          <o:OLEObject Type="Embed" ProgID="Equation.3" ShapeID="_x0000_i1037" DrawAspect="Content" ObjectID="_1505745715" r:id="rId31"/>
        </w:object>
      </w:r>
      <w:r w:rsidRPr="001A659F">
        <w:rPr>
          <w:vertAlign w:val="subscript"/>
          <w:lang w:val="kk-KZ"/>
        </w:rPr>
        <w:t>н</w:t>
      </w:r>
    </w:p>
    <w:p w:rsidR="00A25D43" w:rsidRDefault="00A25D43" w:rsidP="00A25D43">
      <w:pPr>
        <w:jc w:val="both"/>
        <w:rPr>
          <w:lang w:val="kk-KZ"/>
        </w:rPr>
      </w:pPr>
      <w:r w:rsidRPr="001A659F">
        <w:rPr>
          <w:lang w:val="kk-KZ"/>
        </w:rPr>
        <w:t>мұнда: К</w:t>
      </w:r>
      <w:r w:rsidRPr="001A659F">
        <w:rPr>
          <w:vertAlign w:val="subscript"/>
          <w:lang w:val="kk-KZ"/>
        </w:rPr>
        <w:t>1</w:t>
      </w:r>
      <w:r w:rsidRPr="001A659F">
        <w:rPr>
          <w:lang w:val="kk-KZ"/>
        </w:rPr>
        <w:t xml:space="preserve"> және К</w:t>
      </w:r>
      <w:r w:rsidRPr="001A659F">
        <w:rPr>
          <w:vertAlign w:val="subscript"/>
          <w:lang w:val="kk-KZ"/>
        </w:rPr>
        <w:t>2</w:t>
      </w:r>
      <w:r w:rsidRPr="001A659F">
        <w:rPr>
          <w:lang w:val="kk-KZ"/>
        </w:rPr>
        <w:t>, С</w:t>
      </w:r>
      <w:r w:rsidRPr="001A659F">
        <w:rPr>
          <w:vertAlign w:val="subscript"/>
          <w:lang w:val="kk-KZ"/>
        </w:rPr>
        <w:t>1</w:t>
      </w:r>
      <w:r w:rsidRPr="001A659F">
        <w:rPr>
          <w:lang w:val="kk-KZ"/>
        </w:rPr>
        <w:t xml:space="preserve">  және С</w:t>
      </w:r>
      <w:r w:rsidRPr="001A659F">
        <w:rPr>
          <w:vertAlign w:val="subscript"/>
          <w:lang w:val="kk-KZ"/>
        </w:rPr>
        <w:t>2</w:t>
      </w:r>
      <w:r w:rsidRPr="001A659F">
        <w:rPr>
          <w:lang w:val="kk-KZ"/>
        </w:rPr>
        <w:t>- капитал жұмсалымы және салыстырмалы варианттағы шығарылған өнім.</w:t>
      </w:r>
    </w:p>
    <w:p w:rsidR="00A25D43" w:rsidRPr="001A659F" w:rsidRDefault="00A25D43" w:rsidP="00A25D43">
      <w:pPr>
        <w:jc w:val="both"/>
        <w:rPr>
          <w:lang w:val="kk-KZ"/>
        </w:rPr>
      </w:pPr>
      <w:r w:rsidRPr="001A659F">
        <w:rPr>
          <w:lang w:val="kk-KZ"/>
        </w:rPr>
        <w:t xml:space="preserve">Салыстырмалы экономикалық  капитал жұмсау тиімділік көрсеткіші салыстырмалы шаруашылық вариант немесе техникалық шешім, кәсіпорын орналасуы және олардың кешені өнімді таңдамалы өзара ауыстыру есебі бойынша, жаңа техникалардың енуі кезінде, жаңа құрылыстарда жүргізіледі. </w:t>
      </w:r>
    </w:p>
    <w:p w:rsidR="00A25D43" w:rsidRPr="001A659F" w:rsidRDefault="00A25D43" w:rsidP="00A25D43">
      <w:pPr>
        <w:ind w:firstLine="708"/>
        <w:jc w:val="both"/>
        <w:rPr>
          <w:lang w:val="kk-KZ"/>
        </w:rPr>
      </w:pPr>
      <w:r w:rsidRPr="001A659F">
        <w:rPr>
          <w:lang w:val="kk-KZ"/>
        </w:rPr>
        <w:t>Салыстырмалы экономикалық тиімділік капитал жұмсалымы көрсеткіші болып келтірілген шығындар минимумы жатады. Келтірілген шығындар – ағымдағы шығындар соммасы өзіндік құн және капитал салымы, бірдей өлшемде келтірілген экономикалық тиімділік коэффицентті бойынша – Е</w:t>
      </w:r>
      <w:r w:rsidRPr="001A659F">
        <w:rPr>
          <w:vertAlign w:val="subscript"/>
          <w:lang w:val="kk-KZ"/>
        </w:rPr>
        <w:t>к</w:t>
      </w:r>
      <w:r w:rsidRPr="001A659F">
        <w:rPr>
          <w:lang w:val="kk-KZ"/>
        </w:rPr>
        <w:t xml:space="preserve"> (берілген коэффицентке нормативтік сипат беріледі - Е</w:t>
      </w:r>
      <w:r w:rsidRPr="001A659F">
        <w:rPr>
          <w:vertAlign w:val="subscript"/>
          <w:lang w:val="kk-KZ"/>
        </w:rPr>
        <w:t>н</w:t>
      </w:r>
      <w:r w:rsidRPr="001A659F">
        <w:rPr>
          <w:lang w:val="kk-KZ"/>
        </w:rPr>
        <w:t>):</w:t>
      </w:r>
    </w:p>
    <w:p w:rsidR="00A25D43" w:rsidRPr="001A659F" w:rsidRDefault="00A25D43" w:rsidP="00A25D43">
      <w:pPr>
        <w:jc w:val="both"/>
        <w:rPr>
          <w:lang w:val="kk-KZ"/>
        </w:rPr>
      </w:pPr>
      <w:r w:rsidRPr="001A659F">
        <w:rPr>
          <w:lang w:val="kk-KZ"/>
        </w:rPr>
        <w:t>есептеу кезеңі Т=t</w:t>
      </w:r>
      <w:r w:rsidRPr="001A659F">
        <w:rPr>
          <w:vertAlign w:val="subscript"/>
          <w:lang w:val="kk-KZ"/>
        </w:rPr>
        <w:t>n</w:t>
      </w:r>
      <w:r w:rsidRPr="001A659F">
        <w:rPr>
          <w:lang w:val="kk-KZ"/>
        </w:rPr>
        <w:t>- t</w:t>
      </w:r>
      <w:r w:rsidRPr="001A659F">
        <w:rPr>
          <w:vertAlign w:val="subscript"/>
          <w:lang w:val="kk-KZ"/>
        </w:rPr>
        <w:t>n</w:t>
      </w:r>
      <w:r w:rsidRPr="001A659F">
        <w:rPr>
          <w:lang w:val="kk-KZ"/>
        </w:rPr>
        <w:t xml:space="preserve">, </w:t>
      </w:r>
    </w:p>
    <w:p w:rsidR="00A25D43" w:rsidRPr="001A659F" w:rsidRDefault="00A25D43" w:rsidP="00A25D43">
      <w:pPr>
        <w:jc w:val="both"/>
        <w:rPr>
          <w:lang w:val="kk-KZ"/>
        </w:rPr>
      </w:pPr>
      <w:r w:rsidRPr="001A659F">
        <w:rPr>
          <w:lang w:val="kk-KZ"/>
        </w:rPr>
        <w:t>мұнда: t</w:t>
      </w:r>
      <w:r w:rsidRPr="001A659F">
        <w:rPr>
          <w:vertAlign w:val="subscript"/>
          <w:lang w:val="kk-KZ"/>
        </w:rPr>
        <w:t xml:space="preserve">n </w:t>
      </w:r>
      <w:r w:rsidRPr="001A659F">
        <w:rPr>
          <w:lang w:val="kk-KZ"/>
        </w:rPr>
        <w:t>– жыл басындағы жаңа техника бойынша қаржылық жұмыс</w:t>
      </w:r>
    </w:p>
    <w:p w:rsidR="00A25D43" w:rsidRPr="001A659F" w:rsidRDefault="00A25D43" w:rsidP="00A25D43">
      <w:pPr>
        <w:jc w:val="both"/>
        <w:rPr>
          <w:lang w:val="kk-KZ"/>
        </w:rPr>
      </w:pPr>
      <w:r w:rsidRPr="001A659F">
        <w:rPr>
          <w:lang w:val="kk-KZ"/>
        </w:rPr>
        <w:t xml:space="preserve">             t</w:t>
      </w:r>
      <w:r w:rsidRPr="001A659F">
        <w:rPr>
          <w:vertAlign w:val="subscript"/>
          <w:lang w:val="kk-KZ"/>
        </w:rPr>
        <w:t>k</w:t>
      </w:r>
      <w:r w:rsidRPr="001A659F">
        <w:rPr>
          <w:lang w:val="kk-KZ"/>
        </w:rPr>
        <w:t xml:space="preserve"> – жаңа техникалық өмір циклы бойынша аяқталуы кезеңі.</w:t>
      </w:r>
    </w:p>
    <w:p w:rsidR="00A25D43" w:rsidRPr="001A659F" w:rsidRDefault="00A25D43" w:rsidP="00A25D43">
      <w:pPr>
        <w:jc w:val="both"/>
        <w:rPr>
          <w:lang w:val="kk-KZ"/>
        </w:rPr>
      </w:pPr>
      <w:r w:rsidRPr="001A659F">
        <w:rPr>
          <w:lang w:val="kk-KZ"/>
        </w:rPr>
        <w:tab/>
        <w:t>Тәжірибеде жалпы (абсолютті) және саластырмалы экономикалық тиімділік айырылып есептелінеді.</w:t>
      </w:r>
    </w:p>
    <w:p w:rsidR="00A25D43" w:rsidRPr="001A659F" w:rsidRDefault="00A25D43" w:rsidP="00A25D43">
      <w:pPr>
        <w:jc w:val="both"/>
        <w:rPr>
          <w:lang w:val="kk-KZ"/>
        </w:rPr>
      </w:pPr>
      <w:r w:rsidRPr="001A659F">
        <w:rPr>
          <w:lang w:val="kk-KZ"/>
        </w:rPr>
        <w:tab/>
        <w:t>Абсолютті экономикалық тиімділік – белгілі бір уақыттағы көрсеткіш экономикалық әсердің жалпы шамасы сипаттайтын салыстырмалы өлшем шығындармен ресурстардың бөлек жиынтығы.</w:t>
      </w:r>
    </w:p>
    <w:p w:rsidR="00A25D43" w:rsidRPr="001A659F" w:rsidRDefault="00A25D43" w:rsidP="00A25D43">
      <w:pPr>
        <w:jc w:val="both"/>
        <w:rPr>
          <w:lang w:val="kk-KZ"/>
        </w:rPr>
      </w:pPr>
      <w:r w:rsidRPr="001A659F">
        <w:rPr>
          <w:lang w:val="kk-KZ"/>
        </w:rPr>
        <w:tab/>
        <w:t>Шығындар және ресурстар өзінің экономикалық кезеңдерімен айырылуын белгілеу керек:</w:t>
      </w:r>
    </w:p>
    <w:p w:rsidR="00A25D43" w:rsidRPr="001A659F" w:rsidRDefault="00A25D43" w:rsidP="00A25D43">
      <w:pPr>
        <w:numPr>
          <w:ilvl w:val="0"/>
          <w:numId w:val="2"/>
        </w:numPr>
        <w:jc w:val="both"/>
        <w:rPr>
          <w:lang w:val="kk-KZ"/>
        </w:rPr>
      </w:pPr>
      <w:r w:rsidRPr="001A659F">
        <w:rPr>
          <w:lang w:val="kk-KZ"/>
        </w:rPr>
        <w:t>ағымдағы шығындар, белгілі бір уақыттағы, жыл шамасында, жылға ақшамен өлшенеді.</w:t>
      </w:r>
    </w:p>
    <w:p w:rsidR="00A25D43" w:rsidRPr="001A659F" w:rsidRDefault="00A25D43" w:rsidP="00A25D43">
      <w:pPr>
        <w:numPr>
          <w:ilvl w:val="0"/>
          <w:numId w:val="2"/>
        </w:numPr>
        <w:jc w:val="both"/>
        <w:rPr>
          <w:lang w:val="kk-KZ"/>
        </w:rPr>
      </w:pPr>
      <w:r w:rsidRPr="001A659F">
        <w:rPr>
          <w:lang w:val="kk-KZ"/>
        </w:rPr>
        <w:t>бір уақыттағы (бір жолғы), ақшамен өлшенеді.</w:t>
      </w:r>
    </w:p>
    <w:p w:rsidR="00A25D43" w:rsidRPr="001A659F" w:rsidRDefault="00A25D43" w:rsidP="00A25D43">
      <w:pPr>
        <w:ind w:left="75"/>
        <w:jc w:val="both"/>
        <w:rPr>
          <w:lang w:val="kk-KZ"/>
        </w:rPr>
      </w:pPr>
      <w:r w:rsidRPr="001A659F">
        <w:rPr>
          <w:lang w:val="kk-KZ"/>
        </w:rPr>
        <w:t>Кәсіпорында көрсеткіш қатары абсолюттік өндіріс тиімділік бағасымен анықталады (есептеледі).</w:t>
      </w:r>
    </w:p>
    <w:p w:rsidR="00A25D43" w:rsidRPr="001A659F" w:rsidRDefault="00A25D43" w:rsidP="00A25D43">
      <w:pPr>
        <w:ind w:left="75" w:firstLine="633"/>
        <w:jc w:val="both"/>
        <w:rPr>
          <w:lang w:val="kk-KZ"/>
        </w:rPr>
      </w:pPr>
      <w:r w:rsidRPr="001A659F">
        <w:rPr>
          <w:lang w:val="kk-KZ"/>
        </w:rPr>
        <w:t>а) Дифференциалды көрсеткіштер:</w:t>
      </w:r>
    </w:p>
    <w:p w:rsidR="00A25D43" w:rsidRPr="001A659F" w:rsidRDefault="00A25D43" w:rsidP="00A25D43">
      <w:pPr>
        <w:ind w:left="75" w:firstLine="633"/>
        <w:jc w:val="both"/>
        <w:rPr>
          <w:lang w:val="kk-KZ"/>
        </w:rPr>
      </w:pPr>
      <w:r w:rsidRPr="001A659F">
        <w:rPr>
          <w:lang w:val="kk-KZ"/>
        </w:rPr>
        <w:t>- өндірістік еңбек икемділігі (Т</w:t>
      </w:r>
      <w:r w:rsidRPr="001A659F">
        <w:rPr>
          <w:vertAlign w:val="subscript"/>
          <w:lang w:val="kk-KZ"/>
        </w:rPr>
        <w:t>е</w:t>
      </w:r>
      <w:r w:rsidRPr="001A659F">
        <w:rPr>
          <w:lang w:val="kk-KZ"/>
        </w:rPr>
        <w:t>) және шығарылған еңбек (П</w:t>
      </w:r>
      <w:r w:rsidRPr="001A659F">
        <w:rPr>
          <w:i/>
          <w:vertAlign w:val="subscript"/>
          <w:lang w:val="kk-KZ"/>
        </w:rPr>
        <w:t>m</w:t>
      </w:r>
      <w:r w:rsidRPr="001A659F">
        <w:rPr>
          <w:lang w:val="kk-KZ"/>
        </w:rPr>
        <w:t>):</w:t>
      </w:r>
    </w:p>
    <w:p w:rsidR="00A25D43" w:rsidRPr="001A659F" w:rsidRDefault="00A25D43" w:rsidP="00A25D43">
      <w:pPr>
        <w:ind w:left="75" w:firstLine="633"/>
        <w:jc w:val="center"/>
        <w:rPr>
          <w:lang w:val="kk-KZ"/>
        </w:rPr>
      </w:pPr>
      <w:r w:rsidRPr="001A659F">
        <w:rPr>
          <w:position w:val="-12"/>
          <w:lang w:val="kk-KZ"/>
        </w:rPr>
        <w:object w:dxaOrig="2340" w:dyaOrig="360">
          <v:shape id="_x0000_i1038" type="#_x0000_t75" style="width:117pt;height:18pt" o:ole="">
            <v:imagedata r:id="rId32" o:title=""/>
          </v:shape>
          <o:OLEObject Type="Embed" ProgID="Equation.3" ShapeID="_x0000_i1038" DrawAspect="Content" ObjectID="_1505745716" r:id="rId33"/>
        </w:object>
      </w:r>
    </w:p>
    <w:p w:rsidR="00A25D43" w:rsidRPr="001A659F" w:rsidRDefault="00A25D43" w:rsidP="00A25D43">
      <w:pPr>
        <w:jc w:val="both"/>
        <w:rPr>
          <w:lang w:val="kk-KZ"/>
        </w:rPr>
      </w:pPr>
      <w:r w:rsidRPr="001A659F">
        <w:rPr>
          <w:lang w:val="kk-KZ"/>
        </w:rPr>
        <w:t>мұнда: Т</w:t>
      </w:r>
      <w:r w:rsidRPr="001A659F">
        <w:rPr>
          <w:vertAlign w:val="subscript"/>
          <w:lang w:val="kk-KZ"/>
        </w:rPr>
        <w:t>з</w:t>
      </w:r>
      <w:r w:rsidRPr="001A659F">
        <w:rPr>
          <w:lang w:val="kk-KZ"/>
        </w:rPr>
        <w:t xml:space="preserve"> – кәсіпорындағы жұмысшылардың жұмысты бітіріп орындағын уақытты (жұмысшылардың орташа список сандары);</w:t>
      </w:r>
    </w:p>
    <w:p w:rsidR="00A25D43" w:rsidRPr="001A659F" w:rsidRDefault="00A25D43" w:rsidP="00A25D43">
      <w:pPr>
        <w:jc w:val="both"/>
        <w:rPr>
          <w:lang w:val="kk-KZ"/>
        </w:rPr>
      </w:pPr>
      <w:r w:rsidRPr="001A659F">
        <w:rPr>
          <w:lang w:val="kk-KZ"/>
        </w:rPr>
        <w:t>В – жоспарлы кезеңдегі өндіріс көлемі;</w:t>
      </w:r>
    </w:p>
    <w:p w:rsidR="00A25D43" w:rsidRPr="001A659F" w:rsidRDefault="00A25D43" w:rsidP="00A25D43">
      <w:pPr>
        <w:jc w:val="both"/>
        <w:rPr>
          <w:lang w:val="kk-KZ"/>
        </w:rPr>
      </w:pPr>
      <w:r w:rsidRPr="001A659F">
        <w:rPr>
          <w:lang w:val="kk-KZ"/>
        </w:rPr>
        <w:tab/>
        <w:t>- материал сиымдылығы (М</w:t>
      </w:r>
      <w:r w:rsidRPr="001A659F">
        <w:rPr>
          <w:vertAlign w:val="subscript"/>
          <w:lang w:val="kk-KZ"/>
        </w:rPr>
        <w:t>е</w:t>
      </w:r>
      <w:r w:rsidRPr="001A659F">
        <w:rPr>
          <w:lang w:val="kk-KZ"/>
        </w:rPr>
        <w:t>) және материал өндірісі (М</w:t>
      </w:r>
      <w:r w:rsidRPr="001A659F">
        <w:rPr>
          <w:vertAlign w:val="subscript"/>
          <w:lang w:val="kk-KZ"/>
        </w:rPr>
        <w:t>0</w:t>
      </w:r>
      <w:r w:rsidRPr="001A659F">
        <w:rPr>
          <w:lang w:val="kk-KZ"/>
        </w:rPr>
        <w:t>):</w:t>
      </w:r>
    </w:p>
    <w:p w:rsidR="00A25D43" w:rsidRPr="001A659F" w:rsidRDefault="00A25D43" w:rsidP="00A25D43">
      <w:pPr>
        <w:jc w:val="center"/>
        <w:rPr>
          <w:lang w:val="kk-KZ"/>
        </w:rPr>
      </w:pPr>
      <w:r w:rsidRPr="001A659F">
        <w:rPr>
          <w:position w:val="-12"/>
          <w:lang w:val="kk-KZ"/>
        </w:rPr>
        <w:object w:dxaOrig="2500" w:dyaOrig="360">
          <v:shape id="_x0000_i1039" type="#_x0000_t75" style="width:124.8pt;height:18pt" o:ole="">
            <v:imagedata r:id="rId34" o:title=""/>
          </v:shape>
          <o:OLEObject Type="Embed" ProgID="Equation.3" ShapeID="_x0000_i1039" DrawAspect="Content" ObjectID="_1505745717" r:id="rId35"/>
        </w:object>
      </w:r>
    </w:p>
    <w:p w:rsidR="00A25D43" w:rsidRPr="001A659F" w:rsidRDefault="00A25D43" w:rsidP="00A25D43">
      <w:pPr>
        <w:jc w:val="both"/>
        <w:rPr>
          <w:lang w:val="kk-KZ"/>
        </w:rPr>
      </w:pPr>
      <w:r w:rsidRPr="001A659F">
        <w:rPr>
          <w:lang w:val="kk-KZ"/>
        </w:rPr>
        <w:t>мұнда: М – материал шығындар;</w:t>
      </w:r>
    </w:p>
    <w:p w:rsidR="00A25D43" w:rsidRPr="001A659F" w:rsidRDefault="00A25D43" w:rsidP="00A25D43">
      <w:pPr>
        <w:numPr>
          <w:ilvl w:val="0"/>
          <w:numId w:val="2"/>
        </w:numPr>
        <w:jc w:val="both"/>
        <w:rPr>
          <w:lang w:val="kk-KZ"/>
        </w:rPr>
      </w:pPr>
      <w:r w:rsidRPr="001A659F">
        <w:rPr>
          <w:lang w:val="kk-KZ"/>
        </w:rPr>
        <w:t>фонд қайтарымы (Ф</w:t>
      </w:r>
      <w:r w:rsidRPr="001A659F">
        <w:rPr>
          <w:vertAlign w:val="subscript"/>
          <w:lang w:val="kk-KZ"/>
        </w:rPr>
        <w:t>қ</w:t>
      </w:r>
      <w:r w:rsidRPr="001A659F">
        <w:rPr>
          <w:lang w:val="kk-KZ"/>
        </w:rPr>
        <w:t>) және өндіріс қор сиымдылығы (Ф</w:t>
      </w:r>
      <w:r w:rsidRPr="001A659F">
        <w:rPr>
          <w:vertAlign w:val="subscript"/>
          <w:lang w:val="kk-KZ"/>
        </w:rPr>
        <w:t>е</w:t>
      </w:r>
      <w:r w:rsidRPr="001A659F">
        <w:rPr>
          <w:lang w:val="kk-KZ"/>
        </w:rPr>
        <w:t>):</w:t>
      </w:r>
    </w:p>
    <w:p w:rsidR="00A25D43" w:rsidRPr="001A659F" w:rsidRDefault="00A25D43" w:rsidP="00A25D43">
      <w:pPr>
        <w:ind w:left="75"/>
        <w:jc w:val="center"/>
        <w:rPr>
          <w:lang w:val="kk-KZ"/>
        </w:rPr>
      </w:pPr>
      <w:r w:rsidRPr="001A659F">
        <w:rPr>
          <w:lang w:val="kk-KZ"/>
        </w:rPr>
        <w:t>Ф</w:t>
      </w:r>
      <w:r w:rsidRPr="001A659F">
        <w:rPr>
          <w:vertAlign w:val="subscript"/>
          <w:lang w:val="kk-KZ"/>
        </w:rPr>
        <w:t>қ</w:t>
      </w:r>
      <w:r w:rsidRPr="001A659F">
        <w:rPr>
          <w:lang w:val="kk-KZ"/>
        </w:rPr>
        <w:t xml:space="preserve"> =В/Ф; Ф</w:t>
      </w:r>
      <w:r w:rsidRPr="001A659F">
        <w:rPr>
          <w:vertAlign w:val="subscript"/>
          <w:lang w:val="kk-KZ"/>
        </w:rPr>
        <w:t xml:space="preserve">е </w:t>
      </w:r>
      <w:r w:rsidRPr="001A659F">
        <w:rPr>
          <w:lang w:val="kk-KZ"/>
        </w:rPr>
        <w:t>= Ф/В,</w:t>
      </w:r>
    </w:p>
    <w:p w:rsidR="00A25D43" w:rsidRPr="001A659F" w:rsidRDefault="00A25D43" w:rsidP="00A25D43">
      <w:pPr>
        <w:ind w:left="75"/>
        <w:jc w:val="both"/>
        <w:rPr>
          <w:lang w:val="kk-KZ"/>
        </w:rPr>
      </w:pPr>
      <w:r w:rsidRPr="001A659F">
        <w:rPr>
          <w:lang w:val="kk-KZ"/>
        </w:rPr>
        <w:t>мұнда: Ф – кәсіпорын қор өндірісінің орта жылғы негізгі құны.</w:t>
      </w:r>
    </w:p>
    <w:p w:rsidR="00A25D43" w:rsidRPr="001A659F" w:rsidRDefault="00A25D43" w:rsidP="00A25D43">
      <w:pPr>
        <w:ind w:left="75"/>
        <w:jc w:val="both"/>
        <w:rPr>
          <w:lang w:val="kk-KZ"/>
        </w:rPr>
      </w:pPr>
      <w:r w:rsidRPr="001A659F">
        <w:rPr>
          <w:lang w:val="kk-KZ"/>
        </w:rPr>
        <w:lastRenderedPageBreak/>
        <w:tab/>
        <w:t>б) интегралды (тауар қорытылған) көрсеткіш:</w:t>
      </w:r>
    </w:p>
    <w:p w:rsidR="00A25D43" w:rsidRPr="001A659F" w:rsidRDefault="00A25D43" w:rsidP="00A25D43">
      <w:pPr>
        <w:ind w:left="75"/>
        <w:jc w:val="both"/>
        <w:rPr>
          <w:lang w:val="kk-KZ"/>
        </w:rPr>
      </w:pPr>
      <w:r w:rsidRPr="001A659F">
        <w:rPr>
          <w:lang w:val="kk-KZ"/>
        </w:rPr>
        <w:tab/>
        <w:t>- тауар өнімінің 1000 теңге шығыны (3)</w:t>
      </w:r>
    </w:p>
    <w:p w:rsidR="00A25D43" w:rsidRPr="001A659F" w:rsidRDefault="00A25D43" w:rsidP="00A25D43">
      <w:pPr>
        <w:ind w:left="75"/>
        <w:jc w:val="center"/>
        <w:rPr>
          <w:lang w:val="kk-KZ"/>
        </w:rPr>
      </w:pPr>
      <w:r w:rsidRPr="001A659F">
        <w:rPr>
          <w:lang w:val="kk-KZ"/>
        </w:rPr>
        <w:t>З=С</w:t>
      </w:r>
      <w:r w:rsidRPr="001A659F">
        <w:rPr>
          <w:i/>
          <w:vertAlign w:val="subscript"/>
          <w:lang w:val="kk-KZ"/>
        </w:rPr>
        <w:t>ст</w:t>
      </w:r>
      <w:r w:rsidRPr="001A659F">
        <w:rPr>
          <w:lang w:val="kk-KZ"/>
        </w:rPr>
        <w:t>/ТП,</w:t>
      </w:r>
    </w:p>
    <w:p w:rsidR="00A25D43" w:rsidRPr="001A659F" w:rsidRDefault="00A25D43" w:rsidP="00A25D43">
      <w:pPr>
        <w:ind w:left="75"/>
        <w:jc w:val="center"/>
        <w:rPr>
          <w:lang w:val="kk-KZ"/>
        </w:rPr>
      </w:pPr>
    </w:p>
    <w:p w:rsidR="00A25D43" w:rsidRPr="001A659F" w:rsidRDefault="00A25D43" w:rsidP="00A25D43">
      <w:pPr>
        <w:jc w:val="both"/>
        <w:rPr>
          <w:lang w:val="kk-KZ"/>
        </w:rPr>
      </w:pPr>
      <w:r w:rsidRPr="001A659F">
        <w:rPr>
          <w:lang w:val="kk-KZ"/>
        </w:rPr>
        <w:t>мұнда: С</w:t>
      </w:r>
      <w:r w:rsidRPr="001A659F">
        <w:rPr>
          <w:i/>
          <w:vertAlign w:val="subscript"/>
          <w:lang w:val="kk-KZ"/>
        </w:rPr>
        <w:t>ст</w:t>
      </w:r>
      <w:r w:rsidRPr="001A659F">
        <w:rPr>
          <w:vertAlign w:val="subscript"/>
          <w:lang w:val="kk-KZ"/>
        </w:rPr>
        <w:t xml:space="preserve"> </w:t>
      </w:r>
      <w:r w:rsidRPr="001A659F">
        <w:rPr>
          <w:lang w:val="kk-KZ"/>
        </w:rPr>
        <w:t>- өнімнің өзіндік құн (жоспарлы кезеңде кәсіпорында жүргізілген);</w:t>
      </w:r>
    </w:p>
    <w:p w:rsidR="00A25D43" w:rsidRPr="001A659F" w:rsidRDefault="00A25D43" w:rsidP="00A25D43">
      <w:pPr>
        <w:jc w:val="both"/>
        <w:rPr>
          <w:lang w:val="kk-KZ"/>
        </w:rPr>
      </w:pPr>
      <w:r w:rsidRPr="001A659F">
        <w:rPr>
          <w:lang w:val="kk-KZ"/>
        </w:rPr>
        <w:tab/>
        <w:t xml:space="preserve">  ТП –жоспарлы кезеңдегі тауар өнімінің көлемі, (тг);</w:t>
      </w:r>
    </w:p>
    <w:p w:rsidR="00A25D43" w:rsidRPr="001A659F" w:rsidRDefault="00A25D43" w:rsidP="00A25D43">
      <w:pPr>
        <w:numPr>
          <w:ilvl w:val="0"/>
          <w:numId w:val="2"/>
        </w:numPr>
        <w:jc w:val="both"/>
        <w:rPr>
          <w:lang w:val="kk-KZ"/>
        </w:rPr>
      </w:pPr>
      <w:r w:rsidRPr="001A659F">
        <w:rPr>
          <w:lang w:val="kk-KZ"/>
        </w:rPr>
        <w:t>өндіріс пайдалылығы (О</w:t>
      </w:r>
      <w:r w:rsidRPr="001A659F">
        <w:rPr>
          <w:vertAlign w:val="subscript"/>
          <w:lang w:val="kk-KZ"/>
        </w:rPr>
        <w:t>пр</w:t>
      </w:r>
      <w:r w:rsidRPr="001A659F">
        <w:rPr>
          <w:lang w:val="kk-KZ"/>
        </w:rPr>
        <w:t>) және өнім пайдалылығы (О</w:t>
      </w:r>
      <w:r w:rsidRPr="001A659F">
        <w:rPr>
          <w:vertAlign w:val="subscript"/>
          <w:lang w:val="kk-KZ"/>
        </w:rPr>
        <w:t>п</w:t>
      </w:r>
      <w:r w:rsidRPr="001A659F">
        <w:rPr>
          <w:lang w:val="kk-KZ"/>
        </w:rPr>
        <w:t>), %.</w:t>
      </w:r>
    </w:p>
    <w:p w:rsidR="00A25D43" w:rsidRPr="001A659F" w:rsidRDefault="00A25D43" w:rsidP="00A25D43">
      <w:pPr>
        <w:ind w:left="75"/>
        <w:jc w:val="center"/>
        <w:rPr>
          <w:vertAlign w:val="subscript"/>
          <w:lang w:val="kk-KZ"/>
        </w:rPr>
      </w:pPr>
      <w:r w:rsidRPr="001A659F">
        <w:rPr>
          <w:position w:val="-14"/>
          <w:vertAlign w:val="subscript"/>
          <w:lang w:val="kk-KZ"/>
        </w:rPr>
        <w:object w:dxaOrig="2780" w:dyaOrig="380">
          <v:shape id="_x0000_i1040" type="#_x0000_t75" style="width:139.2pt;height:19.2pt" o:ole="">
            <v:imagedata r:id="rId36" o:title=""/>
          </v:shape>
          <o:OLEObject Type="Embed" ProgID="Equation.3" ShapeID="_x0000_i1040" DrawAspect="Content" ObjectID="_1505745718" r:id="rId37"/>
        </w:object>
      </w:r>
    </w:p>
    <w:p w:rsidR="00A25D43" w:rsidRPr="001A659F" w:rsidRDefault="00A25D43" w:rsidP="00A25D43">
      <w:pPr>
        <w:ind w:left="75"/>
        <w:jc w:val="center"/>
        <w:rPr>
          <w:lang w:val="kk-KZ"/>
        </w:rPr>
      </w:pPr>
      <w:r w:rsidRPr="001A659F">
        <w:rPr>
          <w:position w:val="-30"/>
          <w:lang w:val="kk-KZ"/>
        </w:rPr>
        <w:object w:dxaOrig="2180" w:dyaOrig="720">
          <v:shape id="_x0000_i1041" type="#_x0000_t75" style="width:109.2pt;height:36pt" o:ole="">
            <v:imagedata r:id="rId38" o:title=""/>
          </v:shape>
          <o:OLEObject Type="Embed" ProgID="Equation.3" ShapeID="_x0000_i1041" DrawAspect="Content" ObjectID="_1505745719" r:id="rId39"/>
        </w:object>
      </w:r>
    </w:p>
    <w:p w:rsidR="00A25D43" w:rsidRPr="001A659F" w:rsidRDefault="00A25D43" w:rsidP="00A25D43">
      <w:pPr>
        <w:jc w:val="both"/>
        <w:rPr>
          <w:lang w:val="kk-KZ"/>
        </w:rPr>
      </w:pPr>
      <w:r w:rsidRPr="001A659F">
        <w:rPr>
          <w:lang w:val="kk-KZ"/>
        </w:rPr>
        <w:t>мұнда: П</w:t>
      </w:r>
      <w:r w:rsidRPr="001A659F">
        <w:rPr>
          <w:vertAlign w:val="subscript"/>
          <w:lang w:val="kk-KZ"/>
        </w:rPr>
        <w:t>пр</w:t>
      </w:r>
      <w:r w:rsidRPr="001A659F">
        <w:rPr>
          <w:lang w:val="kk-KZ"/>
        </w:rPr>
        <w:t xml:space="preserve"> – кәсіпорынның жалпы пайдасы</w:t>
      </w:r>
    </w:p>
    <w:p w:rsidR="00A25D43" w:rsidRPr="001A659F" w:rsidRDefault="00A25D43" w:rsidP="00A25D43">
      <w:pPr>
        <w:ind w:left="75"/>
        <w:jc w:val="both"/>
        <w:rPr>
          <w:lang w:val="kk-KZ"/>
        </w:rPr>
      </w:pPr>
      <w:r w:rsidRPr="001A659F">
        <w:rPr>
          <w:lang w:val="kk-KZ"/>
        </w:rPr>
        <w:t xml:space="preserve">            ОС – кәсіпорынның айналым қаражатын нормалау</w:t>
      </w:r>
    </w:p>
    <w:p w:rsidR="00A25D43" w:rsidRPr="001A659F" w:rsidRDefault="00A25D43" w:rsidP="00A25D43">
      <w:pPr>
        <w:ind w:left="75"/>
        <w:jc w:val="both"/>
        <w:rPr>
          <w:lang w:val="kk-KZ"/>
        </w:rPr>
      </w:pPr>
      <w:r w:rsidRPr="001A659F">
        <w:rPr>
          <w:lang w:val="kk-KZ"/>
        </w:rPr>
        <w:t xml:space="preserve">             П - өткізілген тауар өнімінің пайдасы;</w:t>
      </w:r>
    </w:p>
    <w:p w:rsidR="00A25D43" w:rsidRPr="00B650D1" w:rsidRDefault="00A25D43" w:rsidP="00A25D43">
      <w:pPr>
        <w:jc w:val="both"/>
        <w:rPr>
          <w:lang w:val="kk-KZ"/>
        </w:rPr>
      </w:pPr>
      <w:r w:rsidRPr="001A659F">
        <w:rPr>
          <w:lang w:val="kk-KZ"/>
        </w:rPr>
        <w:tab/>
        <w:t>Кәсіпрын тиімділік әрекетінің көрсеткіш жүйесінде ең негізгі орынды капитал салымдарының тиімділік көрсеткіші алады.</w:t>
      </w:r>
    </w:p>
    <w:p w:rsidR="00A25D43" w:rsidRPr="001A659F" w:rsidRDefault="00A25D43" w:rsidP="00A25D43">
      <w:pPr>
        <w:jc w:val="both"/>
        <w:rPr>
          <w:lang w:val="kk-KZ"/>
        </w:rPr>
      </w:pPr>
      <w:r w:rsidRPr="001A659F">
        <w:rPr>
          <w:lang w:val="kk-KZ"/>
        </w:rPr>
        <w:t>Экономикалық тиімділікті жаңа техникаларды- үш негізгі мақсатта шығарылады:</w:t>
      </w:r>
    </w:p>
    <w:p w:rsidR="00A25D43" w:rsidRPr="001A659F" w:rsidRDefault="00A25D43" w:rsidP="00A25D43">
      <w:pPr>
        <w:numPr>
          <w:ilvl w:val="0"/>
          <w:numId w:val="2"/>
        </w:numPr>
        <w:jc w:val="both"/>
        <w:rPr>
          <w:lang w:val="kk-KZ"/>
        </w:rPr>
      </w:pPr>
      <w:r w:rsidRPr="001A659F">
        <w:rPr>
          <w:lang w:val="kk-KZ"/>
        </w:rPr>
        <w:t>әр варианттағы салыстырмалы экономикалық жаңа техникалардың шешімі;</w:t>
      </w:r>
    </w:p>
    <w:p w:rsidR="00A25D43" w:rsidRPr="001A659F" w:rsidRDefault="00A25D43" w:rsidP="00A25D43">
      <w:pPr>
        <w:numPr>
          <w:ilvl w:val="0"/>
          <w:numId w:val="2"/>
        </w:numPr>
        <w:jc w:val="both"/>
        <w:rPr>
          <w:lang w:val="kk-KZ"/>
        </w:rPr>
      </w:pPr>
      <w:r w:rsidRPr="001A659F">
        <w:rPr>
          <w:lang w:val="kk-KZ"/>
        </w:rPr>
        <w:t>экономикалық тиімділіктің абсолютті өлшемін анықтауын;</w:t>
      </w:r>
    </w:p>
    <w:p w:rsidR="00A25D43" w:rsidRPr="001A659F" w:rsidRDefault="00A25D43" w:rsidP="00A25D43">
      <w:pPr>
        <w:numPr>
          <w:ilvl w:val="0"/>
          <w:numId w:val="2"/>
        </w:numPr>
        <w:jc w:val="both"/>
        <w:rPr>
          <w:lang w:val="kk-KZ"/>
        </w:rPr>
      </w:pPr>
      <w:r w:rsidRPr="001A659F">
        <w:rPr>
          <w:lang w:val="kk-KZ"/>
        </w:rPr>
        <w:t>жаңа технологияларды экономикалық тиімділік арқылы қолдана отырып өнім бағасын, пайданы, өзіндік құнды жоспарлау;</w:t>
      </w:r>
    </w:p>
    <w:p w:rsidR="00A25D43" w:rsidRPr="001A659F" w:rsidRDefault="00A25D43" w:rsidP="00A25D43">
      <w:pPr>
        <w:ind w:firstLine="435"/>
        <w:jc w:val="both"/>
        <w:rPr>
          <w:lang w:val="kk-KZ"/>
        </w:rPr>
      </w:pPr>
      <w:r w:rsidRPr="001A659F">
        <w:rPr>
          <w:lang w:val="kk-KZ"/>
        </w:rPr>
        <w:t xml:space="preserve">Экономикалық тиімділіктің жаңа технологиясын анықтау үшін екі негізгі жағдайды белгілеу керек. Бірінші методикалық жағдай – бұл өндірістің экономикалық нәтижесін және жаңа мен ескі техникаларының қолдануында негізделген. </w:t>
      </w:r>
    </w:p>
    <w:p w:rsidR="00A25D43" w:rsidRPr="001A659F" w:rsidRDefault="00A25D43" w:rsidP="00A25D43">
      <w:pPr>
        <w:ind w:firstLine="435"/>
        <w:jc w:val="both"/>
        <w:rPr>
          <w:lang w:val="kk-KZ"/>
        </w:rPr>
      </w:pPr>
      <w:r w:rsidRPr="001A659F">
        <w:rPr>
          <w:lang w:val="kk-KZ"/>
        </w:rPr>
        <w:t>Жаңартылған экономикалық тиімділікті анықтауда ең қиын болып барлық әсер түрі табылады. Әдетте келесідей экономикалық көрсеткіштер әсері белгіленеді:</w:t>
      </w:r>
    </w:p>
    <w:p w:rsidR="00A25D43" w:rsidRPr="001A659F" w:rsidRDefault="00A25D43" w:rsidP="00A25D43">
      <w:pPr>
        <w:numPr>
          <w:ilvl w:val="0"/>
          <w:numId w:val="2"/>
        </w:numPr>
        <w:jc w:val="both"/>
        <w:rPr>
          <w:lang w:val="kk-KZ"/>
        </w:rPr>
      </w:pPr>
      <w:r w:rsidRPr="001A659F">
        <w:rPr>
          <w:lang w:val="kk-KZ"/>
        </w:rPr>
        <w:t>өнімнің өзіндік құнының төмендеуі;</w:t>
      </w:r>
    </w:p>
    <w:p w:rsidR="00A25D43" w:rsidRPr="001A659F" w:rsidRDefault="00A25D43" w:rsidP="00A25D43">
      <w:pPr>
        <w:numPr>
          <w:ilvl w:val="0"/>
          <w:numId w:val="2"/>
        </w:numPr>
        <w:jc w:val="both"/>
        <w:rPr>
          <w:lang w:val="kk-KZ"/>
        </w:rPr>
      </w:pPr>
      <w:r w:rsidRPr="001A659F">
        <w:rPr>
          <w:lang w:val="kk-KZ"/>
        </w:rPr>
        <w:t>капитал жұмсалымның үлес салмағының төмендеуі (жаңа техникалардың бірлігін есептеу).</w:t>
      </w:r>
    </w:p>
    <w:p w:rsidR="00A25D43" w:rsidRPr="001A659F" w:rsidRDefault="00A25D43" w:rsidP="00A25D43">
      <w:pPr>
        <w:numPr>
          <w:ilvl w:val="0"/>
          <w:numId w:val="2"/>
        </w:numPr>
        <w:jc w:val="both"/>
        <w:rPr>
          <w:lang w:val="kk-KZ"/>
        </w:rPr>
      </w:pPr>
      <w:r w:rsidRPr="001A659F">
        <w:rPr>
          <w:lang w:val="kk-KZ"/>
        </w:rPr>
        <w:t>өнім көлемінің абсолютті үлкеюі;</w:t>
      </w:r>
    </w:p>
    <w:p w:rsidR="00A25D43" w:rsidRPr="001A659F" w:rsidRDefault="00A25D43" w:rsidP="00A25D43">
      <w:pPr>
        <w:numPr>
          <w:ilvl w:val="0"/>
          <w:numId w:val="2"/>
        </w:numPr>
        <w:jc w:val="both"/>
        <w:rPr>
          <w:lang w:val="kk-KZ"/>
        </w:rPr>
      </w:pPr>
      <w:r w:rsidRPr="001A659F">
        <w:rPr>
          <w:lang w:val="kk-KZ"/>
        </w:rPr>
        <w:t>қолданылатын үлесті шығын материалдың төмендеуі жаңа техникалардың базалық салыстырмаларының қолданылуымен.</w:t>
      </w:r>
    </w:p>
    <w:p w:rsidR="00A25D43" w:rsidRPr="001A659F" w:rsidRDefault="00A25D43" w:rsidP="00A25D43">
      <w:pPr>
        <w:jc w:val="both"/>
        <w:rPr>
          <w:lang w:val="kk-KZ"/>
        </w:rPr>
      </w:pPr>
      <w:r w:rsidRPr="001A659F">
        <w:rPr>
          <w:lang w:val="kk-KZ"/>
        </w:rPr>
        <w:t>Әдетте есептеу кезеңі болып бір жылғы жаңа техниканы меңгерген уақыт жоспары болып табылады.</w:t>
      </w:r>
    </w:p>
    <w:p w:rsidR="00A25D43" w:rsidRPr="001A659F" w:rsidRDefault="00A25D43" w:rsidP="00A25D43">
      <w:pPr>
        <w:jc w:val="both"/>
        <w:rPr>
          <w:lang w:val="kk-KZ"/>
        </w:rPr>
      </w:pPr>
      <w:r w:rsidRPr="001A659F">
        <w:rPr>
          <w:lang w:val="kk-KZ"/>
        </w:rPr>
        <w:tab/>
        <w:t>Белгілі уақыт әсеріне келтірілген капитал жұмсалып есептеу жылында:</w:t>
      </w:r>
    </w:p>
    <w:p w:rsidR="00A25D43" w:rsidRPr="001A659F" w:rsidRDefault="00A25D43" w:rsidP="00A25D43">
      <w:pPr>
        <w:jc w:val="center"/>
        <w:rPr>
          <w:lang w:val="kk-KZ"/>
        </w:rPr>
      </w:pPr>
      <w:r w:rsidRPr="001A659F">
        <w:rPr>
          <w:lang w:val="kk-KZ"/>
        </w:rPr>
        <w:t>а=(1+Е</w:t>
      </w:r>
      <w:r w:rsidRPr="001A659F">
        <w:rPr>
          <w:vertAlign w:val="subscript"/>
          <w:lang w:val="kk-KZ"/>
        </w:rPr>
        <w:t>нп</w:t>
      </w:r>
      <w:r w:rsidRPr="001A659F">
        <w:rPr>
          <w:lang w:val="kk-KZ"/>
        </w:rPr>
        <w:t>)</w:t>
      </w:r>
      <w:r w:rsidRPr="001A659F">
        <w:rPr>
          <w:vertAlign w:val="superscript"/>
          <w:lang w:val="kk-KZ"/>
        </w:rPr>
        <w:t>t</w:t>
      </w:r>
      <w:r w:rsidRPr="001A659F">
        <w:rPr>
          <w:lang w:val="kk-KZ"/>
        </w:rPr>
        <w:t>,</w:t>
      </w:r>
    </w:p>
    <w:p w:rsidR="00A25D43" w:rsidRPr="001A659F" w:rsidRDefault="00A25D43" w:rsidP="00A25D43">
      <w:pPr>
        <w:jc w:val="both"/>
        <w:rPr>
          <w:lang w:val="kk-KZ"/>
        </w:rPr>
      </w:pPr>
      <w:r w:rsidRPr="001A659F">
        <w:rPr>
          <w:lang w:val="kk-KZ"/>
        </w:rPr>
        <w:t>мұнда: t – жыл саны шығындардан бөлінетін және берілген жылғы әсердегі келтірілген есептік жыл.</w:t>
      </w:r>
    </w:p>
    <w:p w:rsidR="00A25D43" w:rsidRPr="001A659F" w:rsidRDefault="00A25D43" w:rsidP="00A25D43">
      <w:pPr>
        <w:jc w:val="both"/>
        <w:rPr>
          <w:lang w:val="kk-KZ"/>
        </w:rPr>
      </w:pPr>
      <w:r w:rsidRPr="001A659F">
        <w:rPr>
          <w:lang w:val="kk-KZ"/>
        </w:rPr>
        <w:t>Е</w:t>
      </w:r>
      <w:r w:rsidRPr="001A659F">
        <w:rPr>
          <w:vertAlign w:val="subscript"/>
          <w:lang w:val="kk-KZ"/>
        </w:rPr>
        <w:t>нп</w:t>
      </w:r>
      <w:r w:rsidRPr="001A659F">
        <w:rPr>
          <w:lang w:val="kk-KZ"/>
        </w:rPr>
        <w:t xml:space="preserve"> – келтірілген коэффицент</w:t>
      </w:r>
    </w:p>
    <w:p w:rsidR="00A25D43" w:rsidRPr="001A659F" w:rsidRDefault="00A25D43" w:rsidP="00A25D43">
      <w:pPr>
        <w:jc w:val="both"/>
        <w:rPr>
          <w:lang w:val="kk-KZ"/>
        </w:rPr>
      </w:pPr>
      <w:r w:rsidRPr="001A659F">
        <w:rPr>
          <w:lang w:val="kk-KZ"/>
        </w:rPr>
        <w:tab/>
        <w:t>Екінші методологиялық әдіс сәйкесінше экономикалық тиімділіктің жаңа техникаларды есептеу тек шығындарды ғана емес, сонымен қажетті нәтижелер алу мүмкіндігі. Жаңа техниканы есептеу варианты үш кезеңнен тұрады:</w:t>
      </w:r>
    </w:p>
    <w:p w:rsidR="00A25D43" w:rsidRPr="001A659F" w:rsidRDefault="00A25D43" w:rsidP="00A25D43">
      <w:pPr>
        <w:jc w:val="both"/>
        <w:rPr>
          <w:lang w:val="kk-KZ"/>
        </w:rPr>
      </w:pPr>
      <w:r w:rsidRPr="001A659F">
        <w:rPr>
          <w:lang w:val="kk-KZ"/>
        </w:rPr>
        <w:tab/>
        <w:t>Кезең 1. Жаңа техниканың прогрессивті және барлық потенциал мүмкіндігін талдау варианты.</w:t>
      </w:r>
    </w:p>
    <w:p w:rsidR="00A25D43" w:rsidRPr="001A659F" w:rsidRDefault="00A25D43" w:rsidP="00A25D43">
      <w:pPr>
        <w:jc w:val="both"/>
        <w:rPr>
          <w:lang w:val="kk-KZ"/>
        </w:rPr>
      </w:pPr>
      <w:r w:rsidRPr="001A659F">
        <w:rPr>
          <w:lang w:val="kk-KZ"/>
        </w:rPr>
        <w:tab/>
        <w:t>Кезең 2. Әр вариант бойынша шығын, әралуан нәтижелер және экономикалық әсер анықталады.</w:t>
      </w:r>
    </w:p>
    <w:p w:rsidR="00A25D43" w:rsidRPr="001A659F" w:rsidRDefault="00A25D43" w:rsidP="00A25D43">
      <w:pPr>
        <w:jc w:val="both"/>
        <w:rPr>
          <w:lang w:val="kk-KZ"/>
        </w:rPr>
      </w:pPr>
      <w:r w:rsidRPr="001A659F">
        <w:rPr>
          <w:lang w:val="kk-KZ"/>
        </w:rPr>
        <w:tab/>
        <w:t>Әр уақыттағы шығындар және есептеу жылғы вариант нәтижесі</w:t>
      </w:r>
    </w:p>
    <w:p w:rsidR="00A25D43" w:rsidRPr="001A659F" w:rsidRDefault="00A25D43" w:rsidP="00A25D43">
      <w:pPr>
        <w:jc w:val="both"/>
        <w:rPr>
          <w:lang w:val="kk-KZ"/>
        </w:rPr>
      </w:pPr>
      <w:r w:rsidRPr="001A659F">
        <w:rPr>
          <w:lang w:val="kk-KZ"/>
        </w:rPr>
        <w:t>а</w:t>
      </w:r>
      <w:r w:rsidRPr="001A659F">
        <w:rPr>
          <w:vertAlign w:val="subscript"/>
          <w:lang w:val="kk-KZ"/>
        </w:rPr>
        <w:t>t</w:t>
      </w:r>
      <w:r w:rsidRPr="001A659F">
        <w:rPr>
          <w:lang w:val="kk-KZ"/>
        </w:rPr>
        <w:t xml:space="preserve"> коэффицент көмегімен келтіріледі:</w:t>
      </w:r>
    </w:p>
    <w:p w:rsidR="00A25D43" w:rsidRPr="001A659F" w:rsidRDefault="00A25D43" w:rsidP="00A25D43">
      <w:pPr>
        <w:jc w:val="center"/>
        <w:rPr>
          <w:lang w:val="kk-KZ"/>
        </w:rPr>
      </w:pPr>
      <w:r w:rsidRPr="001A659F">
        <w:rPr>
          <w:lang w:val="kk-KZ"/>
        </w:rPr>
        <w:t>a</w:t>
      </w:r>
      <w:r w:rsidRPr="001A659F">
        <w:rPr>
          <w:vertAlign w:val="subscript"/>
          <w:lang w:val="kk-KZ"/>
        </w:rPr>
        <w:t>t</w:t>
      </w:r>
      <w:r w:rsidRPr="001A659F">
        <w:rPr>
          <w:lang w:val="kk-KZ"/>
        </w:rPr>
        <w:t xml:space="preserve"> =(1+E</w:t>
      </w:r>
      <w:r w:rsidRPr="001A659F">
        <w:rPr>
          <w:vertAlign w:val="subscript"/>
          <w:lang w:val="kk-KZ"/>
        </w:rPr>
        <w:t>нп</w:t>
      </w:r>
      <w:r w:rsidRPr="001A659F">
        <w:rPr>
          <w:lang w:val="kk-KZ"/>
        </w:rPr>
        <w:t>)</w:t>
      </w:r>
      <w:r w:rsidRPr="001A659F">
        <w:rPr>
          <w:vertAlign w:val="superscript"/>
          <w:lang w:val="kk-KZ"/>
        </w:rPr>
        <w:t>tp-t</w:t>
      </w:r>
      <w:r w:rsidRPr="001A659F">
        <w:rPr>
          <w:lang w:val="kk-KZ"/>
        </w:rPr>
        <w:t>,</w:t>
      </w:r>
    </w:p>
    <w:p w:rsidR="00A25D43" w:rsidRPr="001A659F" w:rsidRDefault="00A25D43" w:rsidP="00A25D43">
      <w:pPr>
        <w:jc w:val="both"/>
        <w:rPr>
          <w:lang w:val="kk-KZ"/>
        </w:rPr>
      </w:pPr>
      <w:r w:rsidRPr="001A659F">
        <w:rPr>
          <w:lang w:val="kk-KZ"/>
        </w:rPr>
        <w:t>мұнда: t</w:t>
      </w:r>
      <w:r w:rsidRPr="001A659F">
        <w:rPr>
          <w:vertAlign w:val="subscript"/>
          <w:lang w:val="kk-KZ"/>
        </w:rPr>
        <w:t>p</w:t>
      </w:r>
      <w:r w:rsidRPr="001A659F">
        <w:rPr>
          <w:lang w:val="kk-KZ"/>
        </w:rPr>
        <w:t xml:space="preserve"> – есептеу жылы, жаңа техниканы меңгеру бастамасы.</w:t>
      </w:r>
    </w:p>
    <w:p w:rsidR="00A25D43" w:rsidRPr="001A659F" w:rsidRDefault="00A25D43" w:rsidP="00A25D43">
      <w:pPr>
        <w:jc w:val="both"/>
        <w:rPr>
          <w:lang w:val="kk-KZ"/>
        </w:rPr>
      </w:pPr>
      <w:r w:rsidRPr="001A659F">
        <w:rPr>
          <w:lang w:val="kk-KZ"/>
        </w:rPr>
        <w:tab/>
        <w:t xml:space="preserve">Кезең 3. Жақсы вариант таңдайды, яғни экономикалық әсердің максималды мөлшер шамасы үлкен немесе кіші шығындар. </w:t>
      </w:r>
    </w:p>
    <w:p w:rsidR="00A25D43" w:rsidRPr="001A659F" w:rsidRDefault="00A25D43" w:rsidP="00A25D43">
      <w:pPr>
        <w:jc w:val="both"/>
        <w:rPr>
          <w:lang w:val="kk-KZ"/>
        </w:rPr>
      </w:pPr>
      <w:r w:rsidRPr="001A659F">
        <w:rPr>
          <w:lang w:val="kk-KZ"/>
        </w:rPr>
        <w:lastRenderedPageBreak/>
        <w:tab/>
        <w:t xml:space="preserve">Экономикаға әсерді жаңа техниканы еңгізудің әдісі есептеу, уақыты Т бойынша келесі формуламен анықталады. </w:t>
      </w:r>
    </w:p>
    <w:p w:rsidR="00A25D43" w:rsidRPr="001A659F" w:rsidRDefault="00A25D43" w:rsidP="00A25D43">
      <w:pPr>
        <w:jc w:val="center"/>
        <w:rPr>
          <w:lang w:val="kk-KZ"/>
        </w:rPr>
      </w:pPr>
      <w:r w:rsidRPr="001A659F">
        <w:rPr>
          <w:lang w:val="kk-KZ"/>
        </w:rPr>
        <w:t>Э</w:t>
      </w:r>
      <w:r w:rsidRPr="001A659F">
        <w:rPr>
          <w:vertAlign w:val="subscript"/>
          <w:lang w:val="kk-KZ"/>
        </w:rPr>
        <w:t>ә</w:t>
      </w:r>
      <w:r w:rsidRPr="001A659F">
        <w:rPr>
          <w:lang w:val="kk-KZ"/>
        </w:rPr>
        <w:t>=Р</w:t>
      </w:r>
      <w:r w:rsidRPr="001A659F">
        <w:rPr>
          <w:i/>
          <w:vertAlign w:val="subscript"/>
          <w:lang w:val="kk-KZ"/>
        </w:rPr>
        <w:t>п</w:t>
      </w:r>
      <w:r w:rsidRPr="001A659F">
        <w:rPr>
          <w:lang w:val="kk-KZ"/>
        </w:rPr>
        <w:t>-З</w:t>
      </w:r>
      <w:r w:rsidRPr="001A659F">
        <w:rPr>
          <w:i/>
          <w:vertAlign w:val="subscript"/>
          <w:lang w:val="kk-KZ"/>
        </w:rPr>
        <w:t>т</w:t>
      </w:r>
      <w:r w:rsidRPr="001A659F">
        <w:rPr>
          <w:lang w:val="kk-KZ"/>
        </w:rPr>
        <w:t xml:space="preserve">, </w:t>
      </w:r>
    </w:p>
    <w:p w:rsidR="00A25D43" w:rsidRPr="001A659F" w:rsidRDefault="00A25D43" w:rsidP="00A25D43">
      <w:pPr>
        <w:jc w:val="both"/>
        <w:rPr>
          <w:lang w:val="kk-KZ"/>
        </w:rPr>
      </w:pPr>
      <w:r w:rsidRPr="001A659F">
        <w:rPr>
          <w:lang w:val="kk-KZ"/>
        </w:rPr>
        <w:t>мұнда: Р</w:t>
      </w:r>
      <w:r w:rsidRPr="001A659F">
        <w:rPr>
          <w:i/>
          <w:vertAlign w:val="subscript"/>
          <w:lang w:val="kk-KZ"/>
        </w:rPr>
        <w:t>т</w:t>
      </w:r>
      <w:r w:rsidRPr="001A659F">
        <w:rPr>
          <w:lang w:val="kk-KZ"/>
        </w:rPr>
        <w:t xml:space="preserve"> – З</w:t>
      </w:r>
      <w:r w:rsidRPr="001A659F">
        <w:rPr>
          <w:i/>
          <w:vertAlign w:val="subscript"/>
          <w:lang w:val="kk-KZ"/>
        </w:rPr>
        <w:t>т</w:t>
      </w:r>
      <w:r w:rsidRPr="001A659F">
        <w:rPr>
          <w:lang w:val="kk-KZ"/>
        </w:rPr>
        <w:t xml:space="preserve"> – сәйкесінше нәтиженің бағалық құны:</w:t>
      </w:r>
    </w:p>
    <w:p w:rsidR="00A25D43" w:rsidRPr="001A659F" w:rsidRDefault="00A25D43" w:rsidP="00A25D43">
      <w:pPr>
        <w:ind w:firstLine="708"/>
        <w:jc w:val="both"/>
        <w:rPr>
          <w:lang w:val="kk-KZ"/>
        </w:rPr>
      </w:pPr>
      <w:r w:rsidRPr="001A659F">
        <w:rPr>
          <w:lang w:val="kk-KZ"/>
        </w:rPr>
        <w:t>Шығындардың бағалық құны З</w:t>
      </w:r>
      <w:r w:rsidRPr="001A659F">
        <w:rPr>
          <w:vertAlign w:val="subscript"/>
          <w:lang w:val="kk-KZ"/>
        </w:rPr>
        <w:t>т</w:t>
      </w:r>
      <w:r w:rsidRPr="001A659F">
        <w:rPr>
          <w:lang w:val="kk-KZ"/>
        </w:rPr>
        <w:t xml:space="preserve"> аналогиялық формула бойынша Р</w:t>
      </w:r>
      <w:r w:rsidRPr="001A659F">
        <w:rPr>
          <w:i/>
          <w:vertAlign w:val="subscript"/>
          <w:lang w:val="kk-KZ"/>
        </w:rPr>
        <w:t>т</w:t>
      </w:r>
      <w:r w:rsidRPr="001A659F">
        <w:rPr>
          <w:lang w:val="kk-KZ"/>
        </w:rPr>
        <w:t xml:space="preserve"> арқылы жүзеге асырылады. Ал экономикалық әсердің Э</w:t>
      </w:r>
      <w:r w:rsidRPr="001A659F">
        <w:rPr>
          <w:i/>
          <w:vertAlign w:val="subscript"/>
          <w:lang w:val="kk-KZ"/>
        </w:rPr>
        <w:t>т</w:t>
      </w:r>
      <w:r w:rsidRPr="001A659F">
        <w:rPr>
          <w:lang w:val="kk-KZ"/>
        </w:rPr>
        <w:t xml:space="preserve"> жеңілдетілген формула бойынша: </w:t>
      </w:r>
    </w:p>
    <w:p w:rsidR="00A25D43" w:rsidRPr="001A659F" w:rsidRDefault="00A25D43" w:rsidP="00A25D43">
      <w:pPr>
        <w:ind w:firstLine="708"/>
        <w:jc w:val="center"/>
        <w:rPr>
          <w:lang w:val="kk-KZ"/>
        </w:rPr>
      </w:pPr>
      <w:r w:rsidRPr="001A659F">
        <w:rPr>
          <w:lang w:val="kk-KZ"/>
        </w:rPr>
        <w:t>Э</w:t>
      </w:r>
      <w:r w:rsidRPr="001A659F">
        <w:rPr>
          <w:i/>
          <w:vertAlign w:val="subscript"/>
          <w:lang w:val="kk-KZ"/>
        </w:rPr>
        <w:t>т</w:t>
      </w:r>
      <w:r w:rsidRPr="001A659F">
        <w:rPr>
          <w:lang w:val="kk-KZ"/>
        </w:rPr>
        <w:t>=(Р</w:t>
      </w:r>
      <w:r w:rsidRPr="001A659F">
        <w:rPr>
          <w:vertAlign w:val="subscript"/>
          <w:lang w:val="kk-KZ"/>
        </w:rPr>
        <w:t>2</w:t>
      </w:r>
      <w:r w:rsidRPr="001A659F">
        <w:rPr>
          <w:lang w:val="kk-KZ"/>
        </w:rPr>
        <w:t>-З</w:t>
      </w:r>
      <w:r w:rsidRPr="001A659F">
        <w:rPr>
          <w:vertAlign w:val="subscript"/>
          <w:lang w:val="kk-KZ"/>
        </w:rPr>
        <w:t>2</w:t>
      </w:r>
      <w:r w:rsidRPr="001A659F">
        <w:rPr>
          <w:lang w:val="kk-KZ"/>
        </w:rPr>
        <w:t>)/(К</w:t>
      </w:r>
      <w:r w:rsidRPr="001A659F">
        <w:rPr>
          <w:vertAlign w:val="subscript"/>
          <w:lang w:val="kk-KZ"/>
        </w:rPr>
        <w:t>р</w:t>
      </w:r>
      <w:r w:rsidRPr="001A659F">
        <w:rPr>
          <w:lang w:val="kk-KZ"/>
        </w:rPr>
        <w:t>-Е</w:t>
      </w:r>
      <w:r w:rsidRPr="001A659F">
        <w:rPr>
          <w:vertAlign w:val="subscript"/>
          <w:lang w:val="kk-KZ"/>
        </w:rPr>
        <w:t>нп</w:t>
      </w:r>
      <w:r w:rsidRPr="001A659F">
        <w:rPr>
          <w:lang w:val="kk-KZ"/>
        </w:rPr>
        <w:t>)</w:t>
      </w:r>
    </w:p>
    <w:p w:rsidR="00A25D43" w:rsidRPr="001A659F" w:rsidRDefault="00A25D43" w:rsidP="00A25D43">
      <w:pPr>
        <w:jc w:val="both"/>
        <w:rPr>
          <w:lang w:val="kk-KZ"/>
        </w:rPr>
      </w:pPr>
      <w:r w:rsidRPr="001A659F">
        <w:rPr>
          <w:lang w:val="kk-KZ"/>
        </w:rPr>
        <w:t>мұнда: Р</w:t>
      </w:r>
      <w:r w:rsidRPr="001A659F">
        <w:rPr>
          <w:vertAlign w:val="subscript"/>
          <w:lang w:val="kk-KZ"/>
        </w:rPr>
        <w:t>2</w:t>
      </w:r>
      <w:r w:rsidRPr="001A659F">
        <w:rPr>
          <w:lang w:val="kk-KZ"/>
        </w:rPr>
        <w:t xml:space="preserve"> және З</w:t>
      </w:r>
      <w:r w:rsidRPr="001A659F">
        <w:rPr>
          <w:vertAlign w:val="subscript"/>
          <w:lang w:val="kk-KZ"/>
        </w:rPr>
        <w:t>2</w:t>
      </w:r>
      <w:r w:rsidRPr="001A659F">
        <w:rPr>
          <w:lang w:val="kk-KZ"/>
        </w:rPr>
        <w:t xml:space="preserve"> техникаға кірудегі шығындар және есептеу кезең нәтижесінің өзгермелі сәйкестігі.</w:t>
      </w:r>
    </w:p>
    <w:p w:rsidR="00A25D43" w:rsidRPr="001A659F" w:rsidRDefault="00A25D43" w:rsidP="00A25D43">
      <w:pPr>
        <w:jc w:val="both"/>
        <w:rPr>
          <w:lang w:val="kk-KZ"/>
        </w:rPr>
      </w:pPr>
      <w:r w:rsidRPr="001A659F">
        <w:rPr>
          <w:lang w:val="kk-KZ"/>
        </w:rPr>
        <w:tab/>
        <w:t>К</w:t>
      </w:r>
      <w:r w:rsidRPr="001A659F">
        <w:rPr>
          <w:vertAlign w:val="subscript"/>
          <w:lang w:val="kk-KZ"/>
        </w:rPr>
        <w:t>р</w:t>
      </w:r>
      <w:r w:rsidRPr="001A659F">
        <w:rPr>
          <w:lang w:val="kk-KZ"/>
        </w:rPr>
        <w:t xml:space="preserve"> – фактор уақытындағы өндірістік қордың негізгі (реновациялық) толық қалпына келтіру жүйесі;</w:t>
      </w:r>
    </w:p>
    <w:p w:rsidR="00A25D43" w:rsidRPr="001A659F" w:rsidRDefault="00A25D43" w:rsidP="00A25D43">
      <w:pPr>
        <w:jc w:val="center"/>
        <w:rPr>
          <w:lang w:val="kk-KZ"/>
        </w:rPr>
      </w:pPr>
      <w:r w:rsidRPr="001A659F">
        <w:rPr>
          <w:lang w:val="kk-KZ"/>
        </w:rPr>
        <w:t>З</w:t>
      </w:r>
      <w:r w:rsidRPr="001A659F">
        <w:rPr>
          <w:vertAlign w:val="subscript"/>
          <w:lang w:val="kk-KZ"/>
        </w:rPr>
        <w:t>2</w:t>
      </w:r>
      <w:r w:rsidRPr="001A659F">
        <w:rPr>
          <w:lang w:val="kk-KZ"/>
        </w:rPr>
        <w:t>=Н+(К</w:t>
      </w:r>
      <w:r w:rsidRPr="001A659F">
        <w:rPr>
          <w:vertAlign w:val="subscript"/>
          <w:lang w:val="kk-KZ"/>
        </w:rPr>
        <w:t>р</w:t>
      </w:r>
      <w:r w:rsidRPr="001A659F">
        <w:rPr>
          <w:lang w:val="kk-KZ"/>
        </w:rPr>
        <w:t>+Е</w:t>
      </w:r>
      <w:r w:rsidRPr="001A659F">
        <w:rPr>
          <w:vertAlign w:val="subscript"/>
          <w:lang w:val="kk-KZ"/>
        </w:rPr>
        <w:t>нп</w:t>
      </w:r>
      <w:r w:rsidRPr="001A659F">
        <w:rPr>
          <w:lang w:val="kk-KZ"/>
        </w:rPr>
        <w:t>)</w:t>
      </w:r>
      <w:r w:rsidRPr="001A659F">
        <w:rPr>
          <w:position w:val="-4"/>
        </w:rPr>
        <w:object w:dxaOrig="180" w:dyaOrig="200">
          <v:shape id="_x0000_i1042" type="#_x0000_t75" style="width:9pt;height:10.2pt" o:ole="">
            <v:imagedata r:id="rId40" o:title=""/>
          </v:shape>
          <o:OLEObject Type="Embed" ProgID="Equation.3" ShapeID="_x0000_i1042" DrawAspect="Content" ObjectID="_1505745720" r:id="rId41"/>
        </w:object>
      </w:r>
      <w:r w:rsidRPr="001A659F">
        <w:rPr>
          <w:lang w:val="kk-KZ"/>
        </w:rPr>
        <w:t>К</w:t>
      </w:r>
    </w:p>
    <w:p w:rsidR="00A25D43" w:rsidRPr="001A659F" w:rsidRDefault="00A25D43" w:rsidP="00A25D43">
      <w:pPr>
        <w:jc w:val="both"/>
        <w:rPr>
          <w:lang w:val="kk-KZ"/>
        </w:rPr>
      </w:pPr>
      <w:r w:rsidRPr="001A659F">
        <w:rPr>
          <w:lang w:val="kk-KZ"/>
        </w:rPr>
        <w:t>мұнда: Н – жаңартылғандарды қолданудағы ағымдағы жылдың шығыны.</w:t>
      </w:r>
    </w:p>
    <w:p w:rsidR="00A25D43" w:rsidRPr="001A659F" w:rsidRDefault="00A25D43" w:rsidP="00A25D43">
      <w:pPr>
        <w:jc w:val="both"/>
        <w:rPr>
          <w:lang w:val="kk-KZ"/>
        </w:rPr>
      </w:pPr>
      <w:r w:rsidRPr="001A659F">
        <w:rPr>
          <w:lang w:val="kk-KZ"/>
        </w:rPr>
        <w:t xml:space="preserve">             К – бір уақыттағы шығындар. </w:t>
      </w:r>
    </w:p>
    <w:p w:rsidR="00A25D43" w:rsidRPr="001A659F" w:rsidRDefault="00A25D43" w:rsidP="00A25D43">
      <w:pPr>
        <w:jc w:val="center"/>
        <w:rPr>
          <w:lang w:val="kk-KZ"/>
        </w:rPr>
      </w:pPr>
      <w:r w:rsidRPr="001A659F">
        <w:rPr>
          <w:lang w:val="kk-KZ"/>
        </w:rPr>
        <w:t>К</w:t>
      </w:r>
      <w:r w:rsidRPr="001A659F">
        <w:rPr>
          <w:vertAlign w:val="subscript"/>
          <w:lang w:val="kk-KZ"/>
        </w:rPr>
        <w:t>Р</w:t>
      </w:r>
      <w:r w:rsidRPr="001A659F">
        <w:rPr>
          <w:lang w:val="kk-KZ"/>
        </w:rPr>
        <w:t>= Е</w:t>
      </w:r>
      <w:r w:rsidRPr="001A659F">
        <w:rPr>
          <w:vertAlign w:val="subscript"/>
          <w:lang w:val="kk-KZ"/>
        </w:rPr>
        <w:t>нп</w:t>
      </w:r>
      <w:r w:rsidRPr="001A659F">
        <w:rPr>
          <w:lang w:val="kk-KZ"/>
        </w:rPr>
        <w:t>/(1+Е</w:t>
      </w:r>
      <w:r w:rsidRPr="001A659F">
        <w:rPr>
          <w:vertAlign w:val="subscript"/>
          <w:lang w:val="kk-KZ"/>
        </w:rPr>
        <w:t>нп</w:t>
      </w:r>
      <w:r w:rsidRPr="001A659F">
        <w:rPr>
          <w:lang w:val="kk-KZ"/>
        </w:rPr>
        <w:t>)</w:t>
      </w:r>
      <w:r w:rsidRPr="001A659F">
        <w:rPr>
          <w:vertAlign w:val="superscript"/>
          <w:lang w:val="kk-KZ"/>
        </w:rPr>
        <w:t>t</w:t>
      </w:r>
      <w:r w:rsidRPr="001A659F">
        <w:rPr>
          <w:vertAlign w:val="subscript"/>
          <w:lang w:val="kk-KZ"/>
        </w:rPr>
        <w:t>сл</w:t>
      </w:r>
      <w:r w:rsidRPr="001A659F">
        <w:rPr>
          <w:vertAlign w:val="superscript"/>
          <w:lang w:val="kk-KZ"/>
        </w:rPr>
        <w:t>-1</w:t>
      </w:r>
      <w:r w:rsidRPr="001A659F">
        <w:rPr>
          <w:lang w:val="kk-KZ"/>
        </w:rPr>
        <w:t xml:space="preserve"> </w:t>
      </w:r>
    </w:p>
    <w:p w:rsidR="00A25D43" w:rsidRPr="001A659F" w:rsidRDefault="00A25D43" w:rsidP="00A25D43">
      <w:pPr>
        <w:jc w:val="both"/>
        <w:rPr>
          <w:lang w:val="kk-KZ"/>
        </w:rPr>
      </w:pPr>
      <w:r w:rsidRPr="001A659F">
        <w:rPr>
          <w:lang w:val="kk-KZ"/>
        </w:rPr>
        <w:t>t</w:t>
      </w:r>
      <w:r w:rsidRPr="001A659F">
        <w:rPr>
          <w:vertAlign w:val="subscript"/>
          <w:lang w:val="kk-KZ"/>
        </w:rPr>
        <w:t>сл</w:t>
      </w:r>
      <w:r w:rsidRPr="001A659F">
        <w:rPr>
          <w:lang w:val="kk-KZ"/>
        </w:rPr>
        <w:t>- техниканың ұзақ уақыт мерзімде қолдану.</w:t>
      </w:r>
    </w:p>
    <w:p w:rsidR="00A25D43" w:rsidRPr="001A659F" w:rsidRDefault="00A25D43" w:rsidP="00A25D43">
      <w:pPr>
        <w:jc w:val="both"/>
        <w:rPr>
          <w:lang w:val="kk-KZ"/>
        </w:rPr>
      </w:pPr>
      <w:r w:rsidRPr="001A659F">
        <w:rPr>
          <w:lang w:val="kk-KZ"/>
        </w:rPr>
        <w:t xml:space="preserve">    </w:t>
      </w:r>
    </w:p>
    <w:p w:rsidR="00A25D43" w:rsidRDefault="00A25D43" w:rsidP="00A25D43">
      <w:pPr>
        <w:rPr>
          <w:sz w:val="28"/>
          <w:szCs w:val="28"/>
          <w:lang w:val="kk-KZ"/>
        </w:rPr>
      </w:pPr>
      <w:r>
        <w:rPr>
          <w:sz w:val="28"/>
          <w:szCs w:val="28"/>
          <w:lang w:val="kk-KZ"/>
        </w:rPr>
        <w:t xml:space="preserve">Өз-өзін бақылау сұрақтары: </w:t>
      </w:r>
    </w:p>
    <w:p w:rsidR="00A25D43" w:rsidRDefault="00A25D43" w:rsidP="00A25D43">
      <w:pPr>
        <w:rPr>
          <w:lang w:val="kk-KZ"/>
        </w:rPr>
      </w:pPr>
      <w:r>
        <w:rPr>
          <w:lang w:val="kk-KZ"/>
        </w:rPr>
        <w:t>1. Экономикалық талдау не үшін қолданылады?</w:t>
      </w:r>
    </w:p>
    <w:p w:rsidR="00A25D43" w:rsidRDefault="00A25D43" w:rsidP="00A25D43">
      <w:pPr>
        <w:tabs>
          <w:tab w:val="left" w:pos="540"/>
        </w:tabs>
        <w:rPr>
          <w:lang w:val="kk-KZ"/>
        </w:rPr>
      </w:pPr>
      <w:r>
        <w:rPr>
          <w:lang w:val="kk-KZ"/>
        </w:rPr>
        <w:t>2.Экономикалық талдауда қандай міндеттер қойылады?</w:t>
      </w:r>
    </w:p>
    <w:p w:rsidR="00A25D43" w:rsidRDefault="00A25D43" w:rsidP="00A25D43">
      <w:pPr>
        <w:rPr>
          <w:lang w:val="kk-KZ"/>
        </w:rPr>
      </w:pPr>
      <w:r>
        <w:rPr>
          <w:lang w:val="kk-KZ"/>
        </w:rPr>
        <w:t>3.Активтердің табыстылығы дегеніміз не?</w:t>
      </w:r>
    </w:p>
    <w:p w:rsidR="00A25D43" w:rsidRDefault="00A25D43" w:rsidP="00A25D43">
      <w:pPr>
        <w:rPr>
          <w:lang w:val="kk-KZ"/>
        </w:rPr>
      </w:pPr>
      <w:r>
        <w:rPr>
          <w:lang w:val="kk-KZ"/>
        </w:rPr>
        <w:t>4. Кәсіпорынның төлемқабілеттілігі деп нені айтамыз?</w:t>
      </w:r>
    </w:p>
    <w:p w:rsidR="00A25D43" w:rsidRDefault="00A25D43" w:rsidP="00A25D43">
      <w:pPr>
        <w:rPr>
          <w:lang w:val="kk-KZ"/>
        </w:rPr>
      </w:pPr>
      <w:r>
        <w:rPr>
          <w:lang w:val="kk-KZ"/>
        </w:rPr>
        <w:t>5. Кәсіпкерлік қызмет қандай жолмен бағаланады?</w:t>
      </w:r>
    </w:p>
    <w:p w:rsidR="00A25D43" w:rsidRDefault="00A25D43" w:rsidP="00A25D43">
      <w:pPr>
        <w:rPr>
          <w:sz w:val="28"/>
          <w:szCs w:val="28"/>
          <w:lang w:val="kk-KZ"/>
        </w:rPr>
      </w:pPr>
    </w:p>
    <w:p w:rsidR="00A25D43" w:rsidRDefault="00A25D43" w:rsidP="00A25D43">
      <w:pPr>
        <w:rPr>
          <w:lang w:val="kk-KZ"/>
        </w:rPr>
      </w:pPr>
      <w:r>
        <w:rPr>
          <w:sz w:val="28"/>
          <w:szCs w:val="28"/>
          <w:lang w:val="kk-KZ"/>
        </w:rPr>
        <w:t>Ұсынылатын әдебиеттер</w:t>
      </w:r>
      <w:r>
        <w:rPr>
          <w:lang w:val="kk-KZ"/>
        </w:rPr>
        <w:t>:</w:t>
      </w:r>
    </w:p>
    <w:p w:rsidR="00A25D43" w:rsidRPr="0090421A" w:rsidRDefault="00A25D43" w:rsidP="00A25D43">
      <w:pPr>
        <w:pStyle w:val="a3"/>
        <w:tabs>
          <w:tab w:val="num" w:pos="360"/>
        </w:tabs>
        <w:spacing w:after="0"/>
        <w:ind w:left="360" w:hanging="360"/>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A25D43" w:rsidRPr="00377FBA" w:rsidRDefault="00A25D43" w:rsidP="00A25D43">
      <w:pPr>
        <w:pStyle w:val="a3"/>
        <w:tabs>
          <w:tab w:val="num" w:pos="360"/>
        </w:tabs>
        <w:spacing w:after="0"/>
        <w:ind w:left="360" w:hanging="360"/>
        <w:jc w:val="both"/>
      </w:pPr>
      <w:r w:rsidRPr="0090421A">
        <w:rPr>
          <w:lang w:val="kk-KZ"/>
        </w:rPr>
        <w:t xml:space="preserve">2. </w:t>
      </w:r>
      <w:r>
        <w:rPr>
          <w:lang w:val="kk-KZ"/>
        </w:rPr>
        <w:t>П</w:t>
      </w:r>
      <w:r w:rsidRPr="00651981">
        <w:rPr>
          <w:lang w:val="kk-KZ"/>
        </w:rPr>
        <w:t>редпринимательство</w:t>
      </w:r>
      <w:r>
        <w:rPr>
          <w:lang w:val="kk-KZ"/>
        </w:rPr>
        <w:t>. Учебник /Под ред. М.Г. Лапусты. – М.: ИНФРА-М, 2006г.</w:t>
      </w:r>
    </w:p>
    <w:p w:rsidR="00A25D43" w:rsidRPr="0090421A" w:rsidRDefault="00A25D43" w:rsidP="00A25D43">
      <w:pPr>
        <w:pStyle w:val="a3"/>
        <w:tabs>
          <w:tab w:val="num" w:pos="360"/>
        </w:tabs>
        <w:spacing w:after="0"/>
        <w:ind w:left="360" w:hanging="360"/>
        <w:jc w:val="both"/>
      </w:pPr>
      <w:r w:rsidRPr="0090421A">
        <w:rPr>
          <w:lang w:val="kk-KZ"/>
        </w:rPr>
        <w:t xml:space="preserve">3.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A25D43" w:rsidRPr="00591FE6" w:rsidRDefault="00A25D43" w:rsidP="00A25D43">
      <w:pPr>
        <w:pStyle w:val="a3"/>
        <w:tabs>
          <w:tab w:val="num" w:pos="360"/>
        </w:tabs>
        <w:spacing w:after="0"/>
        <w:ind w:left="360" w:hanging="360"/>
        <w:jc w:val="both"/>
        <w:rPr>
          <w:lang w:val="kk-KZ"/>
        </w:rPr>
      </w:pPr>
      <w:r w:rsidRPr="0090421A">
        <w:rPr>
          <w:lang w:val="kk-KZ"/>
        </w:rPr>
        <w:t xml:space="preserve">4. Қазақстан Республикасындағы кәсіпкерлік. Нормативтік актілер жиынтығы.- Алматы:Юрист,2004 </w:t>
      </w:r>
      <w:r>
        <w:rPr>
          <w:lang w:val="kk-KZ"/>
        </w:rPr>
        <w:t xml:space="preserve">Жеке кәсіпкерлік туралы ҚР-ның заңы. 2006жыл </w:t>
      </w:r>
    </w:p>
    <w:p w:rsidR="00A25D43" w:rsidRDefault="00A25D43" w:rsidP="00A25D43">
      <w:pPr>
        <w:pStyle w:val="a3"/>
        <w:tabs>
          <w:tab w:val="num" w:pos="360"/>
        </w:tabs>
        <w:spacing w:after="0"/>
        <w:ind w:left="360" w:hanging="360"/>
        <w:jc w:val="both"/>
        <w:rPr>
          <w:lang w:val="kk-KZ"/>
        </w:rPr>
      </w:pPr>
      <w:r w:rsidRPr="0031762A">
        <w:rPr>
          <w:lang w:val="kk-KZ"/>
        </w:rPr>
        <w:t>5</w:t>
      </w:r>
      <w:r>
        <w:rPr>
          <w:sz w:val="28"/>
          <w:szCs w:val="28"/>
          <w:lang w:val="kk-KZ"/>
        </w:rPr>
        <w:t xml:space="preserve">. </w:t>
      </w:r>
      <w:r w:rsidRPr="00D25F6A">
        <w:rPr>
          <w:lang w:val="kk-KZ"/>
        </w:rPr>
        <w:t>Қа</w:t>
      </w:r>
      <w:r>
        <w:rPr>
          <w:lang w:val="kk-KZ"/>
        </w:rPr>
        <w:t>зақстан Республикасының Азаматтық кодексі. Алматы,2000</w:t>
      </w:r>
    </w:p>
    <w:p w:rsidR="00E2403E" w:rsidRDefault="00E2403E">
      <w:bookmarkStart w:id="0" w:name="_GoBack"/>
      <w:bookmarkEnd w:id="0"/>
    </w:p>
    <w:sectPr w:rsidR="00E24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A7152"/>
    <w:multiLevelType w:val="hybridMultilevel"/>
    <w:tmpl w:val="E9448BCE"/>
    <w:lvl w:ilvl="0" w:tplc="62863E2E">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7412924"/>
    <w:multiLevelType w:val="hybridMultilevel"/>
    <w:tmpl w:val="04269AC6"/>
    <w:lvl w:ilvl="0" w:tplc="B1DCBF00">
      <w:start w:val="11"/>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D43"/>
    <w:rsid w:val="00A25D43"/>
    <w:rsid w:val="00E240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D4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25D43"/>
    <w:pPr>
      <w:spacing w:after="120"/>
      <w:ind w:left="283"/>
    </w:pPr>
  </w:style>
  <w:style w:type="character" w:customStyle="1" w:styleId="a4">
    <w:name w:val="Основной текст с отступом Знак"/>
    <w:basedOn w:val="a0"/>
    <w:link w:val="a3"/>
    <w:rsid w:val="00A25D43"/>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D4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25D43"/>
    <w:pPr>
      <w:spacing w:after="120"/>
      <w:ind w:left="283"/>
    </w:pPr>
  </w:style>
  <w:style w:type="character" w:customStyle="1" w:styleId="a4">
    <w:name w:val="Основной текст с отступом Знак"/>
    <w:basedOn w:val="a0"/>
    <w:link w:val="a3"/>
    <w:rsid w:val="00A25D4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7.bin"/><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41" Type="http://schemas.openxmlformats.org/officeDocument/2006/relationships/oleObject" Target="embeddings/oleObject18.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1360</Words>
  <Characters>7752</Characters>
  <Application>Microsoft Office Word</Application>
  <DocSecurity>0</DocSecurity>
  <Lines>64</Lines>
  <Paragraphs>18</Paragraphs>
  <ScaleCrop>false</ScaleCrop>
  <Company/>
  <LinksUpToDate>false</LinksUpToDate>
  <CharactersWithSpaces>9094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2015-10-07T11:55:00Z</dcterms:created>
  <dcterms:modified xsi:type="dcterms:W3CDTF">2015-10-07T11:55:00Z</dcterms:modified>
</cp:coreProperties>
</file>