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15 тақырып. Қияқөлеңгүлділер қатары. </w:t>
      </w:r>
      <w:r>
        <w:rPr>
          <w:rFonts w:ascii="Times New Roman" w:hAnsi="Times New Roman" w:cs="Times New Roman"/>
          <w:sz w:val="28"/>
          <w:szCs w:val="28"/>
        </w:rPr>
        <w:t>Қияқөлеңдер (Осокалар)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тұқымдасы. Жалпы сипаттамасы. Морфологиялық, анатомиялық және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экологиялык ерекшеліктері. Гүлдің эволюциясы. Тұқымдас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тармақтарына бөлінуі. Әкілдері. Таралуы. Табиғаттағы жене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шаруашылықтағы мәні.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Қоңырбасгүлділер қатары. Қоңырбастар (Злактар) тұқымдасы. Жалпы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сипаттамасы. Морфологиялық, анатомиялық және биологиялық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ерекшеліктері. Гүлдің, гүлшоғының құрылысы. Тұқымдас тармақтарына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бөлінуі. Таралуы. Негізгі өкілдері. Қоңырбастардың табиғаттағы және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шаруашылықтағы мәні.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Арецидтер класс тармағы. Жалпы сипаттамасы. Қатарларға бөлінуі.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Пальмагүлділер кдтары. Пальмалар тұқымдасы. Жалпы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сипаттама. Вегетативтік органдардың, гүлдің, жемістін, құрылысы.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Биологиялық ерекшеліктері. Таралуы. Негізгі өкілдері.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Табиғаттағы және. шаруашылықтағы мәні.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Аройникгүлділер қатары. Жалпы сипаттамасы. Аройниктер, Ряскалар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тұқымдастары. Морфологиялык. және биологиялық ерекшеліктері. Гүлдің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эволюциясы. Таралуы. Мәні.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Қоғагүлділер қатары. Қоғалар ( Рогоздар ) тұқымдасы. Жалпы си-</w:t>
      </w:r>
    </w:p>
    <w:p w:rsidR="0036707F" w:rsidRDefault="0036707F" w:rsidP="003670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паттамасы. Гүлдің, жемістің құрылысы. Таралуы.</w:t>
      </w:r>
    </w:p>
    <w:p w:rsidR="0036707F" w:rsidRDefault="0036707F" w:rsidP="0036707F"/>
    <w:p w:rsidR="0036707F" w:rsidRDefault="0036707F" w:rsidP="0036707F"/>
    <w:p w:rsidR="0036707F" w:rsidRDefault="0036707F" w:rsidP="0036707F"/>
    <w:p w:rsidR="0036707F" w:rsidRDefault="0036707F" w:rsidP="0036707F"/>
    <w:p w:rsidR="0036707F" w:rsidRDefault="0036707F" w:rsidP="0036707F"/>
    <w:p w:rsidR="0060112F" w:rsidRDefault="0060112F"/>
    <w:sectPr w:rsidR="0060112F" w:rsidSect="00601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36707F"/>
    <w:rsid w:val="0036707F"/>
    <w:rsid w:val="00601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3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2021-01-23T05:42:00Z</dcterms:created>
  <dcterms:modified xsi:type="dcterms:W3CDTF">2021-01-23T05:43:00Z</dcterms:modified>
</cp:coreProperties>
</file>