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A86" w:rsidRPr="005C3A86" w:rsidRDefault="005C3A86" w:rsidP="005C3A86">
      <w:pPr>
        <w:jc w:val="center"/>
        <w:rPr>
          <w:rFonts w:ascii="Times New Roman" w:hAnsi="Times New Roman"/>
          <w:lang w:val="kk-KZ"/>
        </w:rPr>
      </w:pPr>
      <w:r w:rsidRPr="005C3A86">
        <w:rPr>
          <w:rFonts w:ascii="Times New Roman" w:hAnsi="Times New Roman"/>
          <w:lang w:val="kk-KZ"/>
        </w:rPr>
        <w:t>WINDOWS АРХИТЕКТУРАСЫ</w:t>
      </w:r>
    </w:p>
    <w:p w:rsidR="005C3A86" w:rsidRPr="005C3A86" w:rsidRDefault="005C3A86" w:rsidP="005C3A86">
      <w:pPr>
        <w:autoSpaceDE w:val="0"/>
        <w:autoSpaceDN w:val="0"/>
        <w:adjustRightInd w:val="0"/>
        <w:jc w:val="center"/>
        <w:rPr>
          <w:rFonts w:ascii="Times New Roman" w:hAnsi="Times New Roman"/>
          <w:lang w:val="kk-KZ"/>
        </w:rPr>
      </w:pPr>
    </w:p>
    <w:p w:rsidR="005C3A86" w:rsidRPr="005C3A86" w:rsidRDefault="005C3A86" w:rsidP="005C3A86">
      <w:pPr>
        <w:autoSpaceDE w:val="0"/>
        <w:autoSpaceDN w:val="0"/>
        <w:adjustRightInd w:val="0"/>
        <w:ind w:firstLine="709"/>
        <w:jc w:val="center"/>
        <w:rPr>
          <w:rFonts w:ascii="Times New Roman" w:hAnsi="Times New Roman"/>
          <w:b/>
          <w:lang w:val="kk-KZ"/>
        </w:rPr>
      </w:pPr>
      <w:r w:rsidRPr="005C3A86">
        <w:rPr>
          <w:rFonts w:ascii="Times New Roman" w:hAnsi="Times New Roman"/>
          <w:b/>
          <w:lang w:val="kk-KZ"/>
        </w:rPr>
        <w:t>7.1 Дәріс мақсаты</w:t>
      </w:r>
    </w:p>
    <w:p w:rsidR="005C3A86" w:rsidRPr="005C3A86" w:rsidRDefault="005C3A86" w:rsidP="005C3A86">
      <w:pPr>
        <w:autoSpaceDE w:val="0"/>
        <w:autoSpaceDN w:val="0"/>
        <w:adjustRightInd w:val="0"/>
        <w:ind w:firstLine="709"/>
        <w:jc w:val="both"/>
        <w:rPr>
          <w:rFonts w:ascii="Times New Roman" w:hAnsi="Times New Roman"/>
          <w:lang w:val="kk-KZ"/>
        </w:rPr>
      </w:pP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t>Дәрістің мақсаты  Windows архитектурасымен танысу болып табылады.</w:t>
      </w:r>
    </w:p>
    <w:p w:rsidR="005C3A86" w:rsidRPr="005C3A86" w:rsidRDefault="005C3A86" w:rsidP="005C3A86">
      <w:pPr>
        <w:autoSpaceDE w:val="0"/>
        <w:autoSpaceDN w:val="0"/>
        <w:adjustRightInd w:val="0"/>
        <w:ind w:firstLine="709"/>
        <w:jc w:val="both"/>
        <w:rPr>
          <w:rFonts w:ascii="Times New Roman" w:hAnsi="Times New Roman"/>
          <w:lang w:val="kk-KZ"/>
        </w:rPr>
      </w:pPr>
    </w:p>
    <w:p w:rsidR="005C3A86" w:rsidRPr="005C3A86" w:rsidRDefault="005C3A86" w:rsidP="005C3A86">
      <w:pPr>
        <w:autoSpaceDE w:val="0"/>
        <w:autoSpaceDN w:val="0"/>
        <w:adjustRightInd w:val="0"/>
        <w:ind w:firstLine="709"/>
        <w:jc w:val="center"/>
        <w:rPr>
          <w:rFonts w:ascii="Times New Roman" w:hAnsi="Times New Roman"/>
          <w:b/>
          <w:lang w:val="kk-KZ"/>
        </w:rPr>
      </w:pPr>
      <w:r w:rsidRPr="005C3A86">
        <w:rPr>
          <w:rFonts w:ascii="Times New Roman" w:hAnsi="Times New Roman"/>
          <w:b/>
          <w:lang w:val="kk-KZ"/>
        </w:rPr>
        <w:t>7.2 Теориялық мағлұматтар</w:t>
      </w:r>
    </w:p>
    <w:p w:rsidR="005C3A86" w:rsidRPr="005C3A86" w:rsidRDefault="005C3A86" w:rsidP="005C3A86">
      <w:pPr>
        <w:widowControl w:val="0"/>
        <w:autoSpaceDE w:val="0"/>
        <w:autoSpaceDN w:val="0"/>
        <w:adjustRightInd w:val="0"/>
        <w:ind w:firstLine="709"/>
        <w:jc w:val="both"/>
        <w:rPr>
          <w:rFonts w:ascii="Times New Roman" w:hAnsi="Times New Roman"/>
          <w:lang w:val="kk-KZ"/>
        </w:rPr>
      </w:pPr>
    </w:p>
    <w:p w:rsidR="005C3A86" w:rsidRPr="005C3A86" w:rsidRDefault="005C3A86" w:rsidP="005C3A86">
      <w:pPr>
        <w:widowControl w:val="0"/>
        <w:autoSpaceDE w:val="0"/>
        <w:autoSpaceDN w:val="0"/>
        <w:adjustRightInd w:val="0"/>
        <w:ind w:firstLine="709"/>
        <w:jc w:val="both"/>
        <w:rPr>
          <w:rFonts w:ascii="Times New Roman" w:hAnsi="Times New Roman"/>
          <w:lang w:val="kk-KZ"/>
        </w:rPr>
      </w:pPr>
      <w:r w:rsidRPr="005C3A86">
        <w:rPr>
          <w:rFonts w:ascii="Times New Roman" w:hAnsi="Times New Roman"/>
          <w:lang w:val="kk-KZ"/>
        </w:rPr>
        <w:t xml:space="preserve">Windows ОЖ енгізу-шығару жүйесі ОЖ орындаушы жүйе компоненттерінен  тұрады. Олар аппараттық құралдарды басқарады және жүйеге оларға қатынауға, сонымен қаар қолданушылар бағдарламаларына (приложения) қатынауға интерфейстер ұсынады. Қолданбалы бағдарламалық қамтамасыздандырудың аппараттық қамтамасыздандырумен қатынасуының басты құралы драйверлер болып табылады. Windows 2000 ОЖ түрлі драйверлер қолданылады, олардың ОЖ, жүйелік компонентер және қолданушылардың бағдарламаларымен әрекеттесуі әр түрлі болып келеді. </w:t>
      </w:r>
    </w:p>
    <w:p w:rsidR="005C3A86" w:rsidRPr="005C3A86" w:rsidRDefault="005C3A86" w:rsidP="005C3A86">
      <w:pPr>
        <w:widowControl w:val="0"/>
        <w:autoSpaceDE w:val="0"/>
        <w:autoSpaceDN w:val="0"/>
        <w:adjustRightInd w:val="0"/>
        <w:ind w:firstLine="709"/>
        <w:jc w:val="both"/>
        <w:rPr>
          <w:rFonts w:ascii="Times New Roman" w:hAnsi="Times New Roman"/>
          <w:lang w:val="kk-KZ"/>
        </w:rPr>
      </w:pPr>
      <w:r w:rsidRPr="005C3A86">
        <w:rPr>
          <w:rFonts w:ascii="Times New Roman" w:hAnsi="Times New Roman"/>
          <w:lang w:val="kk-KZ"/>
        </w:rPr>
        <w:t>Windows ОЖ қысқартылған архитектурасы  1-суретте берілген.</w:t>
      </w:r>
    </w:p>
    <w:p w:rsidR="005C3A86" w:rsidRPr="005C3A86" w:rsidRDefault="005C3A86" w:rsidP="005C3A86">
      <w:pPr>
        <w:autoSpaceDE w:val="0"/>
        <w:autoSpaceDN w:val="0"/>
        <w:adjustRightInd w:val="0"/>
        <w:ind w:firstLine="709"/>
        <w:jc w:val="both"/>
        <w:rPr>
          <w:rFonts w:ascii="Times New Roman" w:hAnsi="Times New Roman"/>
          <w:lang w:val="kk-KZ"/>
        </w:rPr>
      </w:pPr>
    </w:p>
    <w:p w:rsidR="005C3A86" w:rsidRPr="005C3A86" w:rsidRDefault="005C3A86" w:rsidP="005C3A86">
      <w:pPr>
        <w:autoSpaceDE w:val="0"/>
        <w:autoSpaceDN w:val="0"/>
        <w:adjustRightInd w:val="0"/>
        <w:ind w:firstLine="709"/>
        <w:jc w:val="center"/>
        <w:rPr>
          <w:rFonts w:ascii="Times New Roman" w:hAnsi="Times New Roman"/>
        </w:rPr>
      </w:pPr>
      <w:r w:rsidRPr="005C3A86">
        <w:rPr>
          <w:rFonts w:ascii="Times New Roman" w:hAnsi="Times New Roman"/>
          <w:noProof/>
        </w:rPr>
        <w:drawing>
          <wp:inline distT="0" distB="0" distL="0" distR="0" wp14:anchorId="5E260CAA" wp14:editId="74C0BA15">
            <wp:extent cx="4638675" cy="25336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38675" cy="2533650"/>
                    </a:xfrm>
                    <a:prstGeom prst="rect">
                      <a:avLst/>
                    </a:prstGeom>
                    <a:noFill/>
                    <a:ln>
                      <a:noFill/>
                    </a:ln>
                  </pic:spPr>
                </pic:pic>
              </a:graphicData>
            </a:graphic>
          </wp:inline>
        </w:drawing>
      </w:r>
    </w:p>
    <w:p w:rsidR="005C3A86" w:rsidRPr="005C3A86" w:rsidRDefault="005C3A86" w:rsidP="005C3A86">
      <w:pPr>
        <w:autoSpaceDE w:val="0"/>
        <w:autoSpaceDN w:val="0"/>
        <w:adjustRightInd w:val="0"/>
        <w:ind w:firstLine="709"/>
        <w:jc w:val="center"/>
        <w:rPr>
          <w:rFonts w:ascii="Times New Roman" w:hAnsi="Times New Roman"/>
        </w:rPr>
      </w:pPr>
    </w:p>
    <w:p w:rsidR="005C3A86" w:rsidRPr="005C3A86" w:rsidRDefault="005C3A86" w:rsidP="005C3A86">
      <w:pPr>
        <w:autoSpaceDE w:val="0"/>
        <w:autoSpaceDN w:val="0"/>
        <w:adjustRightInd w:val="0"/>
        <w:ind w:firstLine="709"/>
        <w:jc w:val="center"/>
        <w:rPr>
          <w:rFonts w:ascii="Times New Roman" w:hAnsi="Times New Roman"/>
          <w:lang w:val="kk-KZ"/>
        </w:rPr>
      </w:pPr>
      <w:r w:rsidRPr="005C3A86">
        <w:rPr>
          <w:rFonts w:ascii="Times New Roman" w:hAnsi="Times New Roman"/>
          <w:lang w:val="kk-KZ"/>
        </w:rPr>
        <w:t xml:space="preserve">18 сурет. </w:t>
      </w:r>
      <w:r w:rsidRPr="005C3A86">
        <w:rPr>
          <w:rFonts w:ascii="Times New Roman" w:hAnsi="Times New Roman"/>
        </w:rPr>
        <w:t xml:space="preserve"> </w:t>
      </w:r>
      <w:proofErr w:type="spellStart"/>
      <w:r w:rsidRPr="005C3A86">
        <w:rPr>
          <w:rFonts w:ascii="Times New Roman" w:hAnsi="Times New Roman"/>
        </w:rPr>
        <w:t>Windows</w:t>
      </w:r>
      <w:proofErr w:type="spellEnd"/>
      <w:r w:rsidRPr="005C3A86">
        <w:rPr>
          <w:rFonts w:ascii="Times New Roman" w:hAnsi="Times New Roman"/>
        </w:rPr>
        <w:t xml:space="preserve"> 2000 </w:t>
      </w:r>
      <w:r w:rsidRPr="005C3A86">
        <w:rPr>
          <w:rFonts w:ascii="Times New Roman" w:hAnsi="Times New Roman"/>
          <w:lang w:val="kk-KZ"/>
        </w:rPr>
        <w:t xml:space="preserve">қысқартылған </w:t>
      </w:r>
      <w:r w:rsidRPr="005C3A86">
        <w:rPr>
          <w:rFonts w:ascii="Times New Roman" w:hAnsi="Times New Roman"/>
        </w:rPr>
        <w:t>архитектура</w:t>
      </w:r>
      <w:r w:rsidRPr="005C3A86">
        <w:rPr>
          <w:rFonts w:ascii="Times New Roman" w:hAnsi="Times New Roman"/>
          <w:lang w:val="kk-KZ"/>
        </w:rPr>
        <w:t>сы</w:t>
      </w:r>
    </w:p>
    <w:p w:rsidR="005C3A86" w:rsidRPr="005C3A86" w:rsidRDefault="005C3A86" w:rsidP="005C3A86">
      <w:pPr>
        <w:autoSpaceDE w:val="0"/>
        <w:autoSpaceDN w:val="0"/>
        <w:adjustRightInd w:val="0"/>
        <w:ind w:firstLine="709"/>
        <w:jc w:val="both"/>
        <w:rPr>
          <w:rFonts w:ascii="Times New Roman" w:hAnsi="Times New Roman"/>
        </w:rPr>
      </w:pP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t xml:space="preserve">ОЖ элементтері екі класқа бөлінеді: Біреулері қолданушы режимінде, енді бірлері ядро режимінде орындалады. </w:t>
      </w: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t>Windows ОЖ  қолданушы үдерістері үдерістердің қорғалған  адрестік кеңістігінде орындалады (яғни, ядро режимінде орындаған ақытта олар жүйелік кеңістікке қолжетімділік алады).</w:t>
      </w: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t>Windows ОЖ  қолданушы үдерістерінің  4 түрі бар:</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 xml:space="preserve">Жүйені қолдайтын тиянақталған  үдерістер (System Support Processes), мысалы, Windows </w:t>
      </w:r>
      <w:bookmarkStart w:id="0" w:name="_GoBack"/>
      <w:bookmarkEnd w:id="0"/>
      <w:r w:rsidRPr="005C3A86">
        <w:rPr>
          <w:rFonts w:ascii="Times New Roman" w:hAnsi="Times New Roman"/>
          <w:lang w:val="kk-KZ"/>
        </w:rPr>
        <w:t>ОЖ қызметтері  болып табылмайтын, жүйеге енуді өңдеу үдерісі және сеанстар диспетчері;</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 xml:space="preserve"> Қызметтердің  үдерістері (Service processes) - Win32-сервистерін тасымалдаушылар,   </w:t>
      </w:r>
      <w:r w:rsidRPr="005C3A86">
        <w:rPr>
          <w:rFonts w:ascii="Times New Roman" w:hAnsi="Times New Roman"/>
          <w:iCs/>
          <w:lang w:val="kk-KZ"/>
        </w:rPr>
        <w:t xml:space="preserve">Task Scheduler </w:t>
      </w:r>
      <w:r w:rsidRPr="005C3A86">
        <w:rPr>
          <w:rFonts w:ascii="Times New Roman" w:hAnsi="Times New Roman"/>
          <w:lang w:val="kk-KZ"/>
        </w:rPr>
        <w:t xml:space="preserve">(тапсырмаларды жоспарлаушы) және </w:t>
      </w:r>
      <w:r w:rsidRPr="005C3A86">
        <w:rPr>
          <w:rFonts w:ascii="Times New Roman" w:hAnsi="Times New Roman"/>
          <w:iCs/>
          <w:lang w:val="kk-KZ"/>
        </w:rPr>
        <w:t xml:space="preserve">Spooler </w:t>
      </w:r>
      <w:r w:rsidRPr="005C3A86">
        <w:rPr>
          <w:rFonts w:ascii="Times New Roman" w:hAnsi="Times New Roman"/>
          <w:lang w:val="kk-KZ"/>
        </w:rPr>
        <w:t xml:space="preserve">(баспа спулері ) сияқтылар; </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қолданушы бағдарламалары, (User Applications) – бес типті болады:</w:t>
      </w:r>
      <w:r w:rsidRPr="005C3A86">
        <w:rPr>
          <w:rFonts w:ascii="Times New Roman" w:hAnsi="Times New Roman"/>
          <w:iCs/>
          <w:lang w:val="kk-KZ"/>
        </w:rPr>
        <w:t xml:space="preserve"> Win32</w:t>
      </w:r>
      <w:r w:rsidRPr="005C3A86">
        <w:rPr>
          <w:rFonts w:ascii="Times New Roman" w:hAnsi="Times New Roman"/>
          <w:lang w:val="kk-KZ"/>
        </w:rPr>
        <w:t xml:space="preserve">, </w:t>
      </w:r>
      <w:r w:rsidRPr="005C3A86">
        <w:rPr>
          <w:rFonts w:ascii="Times New Roman" w:hAnsi="Times New Roman"/>
          <w:iCs/>
          <w:lang w:val="kk-KZ"/>
        </w:rPr>
        <w:t>Windows 3.1</w:t>
      </w:r>
      <w:r w:rsidRPr="005C3A86">
        <w:rPr>
          <w:rFonts w:ascii="Times New Roman" w:hAnsi="Times New Roman"/>
          <w:lang w:val="kk-KZ"/>
        </w:rPr>
        <w:t xml:space="preserve">, </w:t>
      </w:r>
      <w:r w:rsidRPr="005C3A86">
        <w:rPr>
          <w:rFonts w:ascii="Times New Roman" w:hAnsi="Times New Roman"/>
          <w:iCs/>
          <w:lang w:val="kk-KZ"/>
        </w:rPr>
        <w:t>MS-DOS</w:t>
      </w:r>
      <w:r w:rsidRPr="005C3A86">
        <w:rPr>
          <w:rFonts w:ascii="Times New Roman" w:hAnsi="Times New Roman"/>
          <w:lang w:val="kk-KZ"/>
        </w:rPr>
        <w:t xml:space="preserve">, </w:t>
      </w:r>
      <w:r w:rsidRPr="005C3A86">
        <w:rPr>
          <w:rFonts w:ascii="Times New Roman" w:hAnsi="Times New Roman"/>
          <w:iCs/>
          <w:lang w:val="kk-KZ"/>
        </w:rPr>
        <w:t xml:space="preserve">POSIX </w:t>
      </w:r>
      <w:r w:rsidRPr="005C3A86">
        <w:rPr>
          <w:rFonts w:ascii="Times New Roman" w:hAnsi="Times New Roman"/>
          <w:lang w:val="kk-KZ"/>
        </w:rPr>
        <w:t xml:space="preserve">и </w:t>
      </w:r>
      <w:r w:rsidRPr="005C3A86">
        <w:rPr>
          <w:rFonts w:ascii="Times New Roman" w:hAnsi="Times New Roman"/>
          <w:iCs/>
          <w:lang w:val="kk-KZ"/>
        </w:rPr>
        <w:t>OS/2 1.2;</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 xml:space="preserve"> ортаның ішкі жүйесі (Environment Subsystems) – қолданушы бағдарламалрына ОЖ ендірілген қызметтерді шақырылатын функциялар арқылы  ұсынады, осылай олар ОЖ ортасын құрады.</w:t>
      </w: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lastRenderedPageBreak/>
        <w:t>«</w:t>
      </w:r>
      <w:r w:rsidRPr="005C3A86">
        <w:rPr>
          <w:rFonts w:ascii="Times New Roman" w:hAnsi="Times New Roman"/>
          <w:iCs/>
          <w:lang w:val="kk-KZ"/>
        </w:rPr>
        <w:t xml:space="preserve">DLL </w:t>
      </w:r>
      <w:r w:rsidRPr="005C3A86">
        <w:rPr>
          <w:rFonts w:ascii="Times New Roman" w:hAnsi="Times New Roman"/>
          <w:lang w:val="kk-KZ"/>
        </w:rPr>
        <w:t xml:space="preserve">ішкі жүйесі» элементіне назар аудару керек. Бұл элементтің болуы Windows 2000 ОЖ қолданушы бағдарламалары ОЖ енірілген қызметтерін (жүйелік қызметтерді) тікелей шақыра алмайды, олар бір немесе бірнеше   </w:t>
      </w:r>
      <w:r w:rsidRPr="005C3A86">
        <w:rPr>
          <w:rFonts w:ascii="Times New Roman" w:hAnsi="Times New Roman"/>
          <w:iCs/>
          <w:lang w:val="kk-KZ"/>
        </w:rPr>
        <w:t xml:space="preserve">DLL </w:t>
      </w:r>
      <w:r w:rsidRPr="005C3A86">
        <w:rPr>
          <w:rFonts w:ascii="Times New Roman" w:hAnsi="Times New Roman"/>
          <w:lang w:val="kk-KZ"/>
        </w:rPr>
        <w:t xml:space="preserve">ішкі жүйесі (Subsystem </w:t>
      </w:r>
      <w:r w:rsidRPr="005C3A86">
        <w:rPr>
          <w:rFonts w:ascii="Times New Roman" w:hAnsi="Times New Roman"/>
          <w:iCs/>
          <w:lang w:val="kk-KZ"/>
        </w:rPr>
        <w:t>DLL</w:t>
      </w:r>
      <w:r w:rsidRPr="005C3A86">
        <w:rPr>
          <w:rFonts w:ascii="Times New Roman" w:hAnsi="Times New Roman"/>
          <w:lang w:val="kk-KZ"/>
        </w:rPr>
        <w:t xml:space="preserve">) арқылы жұмыс істейді. Олар құжатталған функцияларды сәйкес Windows 2000 ОЖ жүйелік қызметтерінің құжатталмаған ішкі шақыруларына трансляциялауға арналған. </w:t>
      </w: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t>Windows 2000 ОЖ ядро режмінде келесі компоненттері бар:</w:t>
      </w:r>
    </w:p>
    <w:p w:rsidR="005C3A86" w:rsidRPr="005C3A86" w:rsidRDefault="005C3A86" w:rsidP="005C3A86">
      <w:pPr>
        <w:pStyle w:val="a3"/>
        <w:widowControl w:val="0"/>
        <w:numPr>
          <w:ilvl w:val="0"/>
          <w:numId w:val="2"/>
        </w:numPr>
        <w:tabs>
          <w:tab w:val="left" w:pos="900"/>
        </w:tabs>
        <w:autoSpaceDE w:val="0"/>
        <w:autoSpaceDN w:val="0"/>
        <w:adjustRightInd w:val="0"/>
        <w:spacing w:after="0"/>
        <w:ind w:left="0" w:firstLine="709"/>
        <w:jc w:val="both"/>
        <w:rPr>
          <w:rFonts w:ascii="Times New Roman" w:hAnsi="Times New Roman"/>
          <w:lang w:val="kk-KZ"/>
        </w:rPr>
      </w:pPr>
      <w:r w:rsidRPr="005C3A86">
        <w:rPr>
          <w:rFonts w:ascii="Times New Roman" w:hAnsi="Times New Roman"/>
          <w:lang w:val="kk-KZ"/>
        </w:rPr>
        <w:t xml:space="preserve">орындалатын жүйе </w:t>
      </w:r>
      <w:r w:rsidRPr="005C3A86">
        <w:rPr>
          <w:rFonts w:ascii="Times New Roman" w:hAnsi="Times New Roman"/>
          <w:iCs/>
          <w:lang w:val="kk-KZ"/>
        </w:rPr>
        <w:t xml:space="preserve"> </w:t>
      </w:r>
      <w:r w:rsidRPr="005C3A86">
        <w:rPr>
          <w:rFonts w:ascii="Times New Roman" w:hAnsi="Times New Roman"/>
          <w:lang w:val="kk-KZ"/>
        </w:rPr>
        <w:t>(executive) – ОЖ  базалық қызметтері бар (жадыны, үдерістерді және ағындарды басқаруды, енгізу-шығаруды және үдерістер арасындағы өзара қатынасты қамтамасыз етеді);</w:t>
      </w:r>
    </w:p>
    <w:p w:rsidR="005C3A86" w:rsidRPr="005C3A86" w:rsidRDefault="005C3A86" w:rsidP="005C3A86">
      <w:pPr>
        <w:pStyle w:val="a3"/>
        <w:widowControl w:val="0"/>
        <w:numPr>
          <w:ilvl w:val="0"/>
          <w:numId w:val="2"/>
        </w:numPr>
        <w:tabs>
          <w:tab w:val="left" w:pos="900"/>
        </w:tabs>
        <w:autoSpaceDE w:val="0"/>
        <w:autoSpaceDN w:val="0"/>
        <w:adjustRightInd w:val="0"/>
        <w:spacing w:after="0"/>
        <w:ind w:left="0" w:firstLine="709"/>
        <w:jc w:val="both"/>
        <w:rPr>
          <w:rFonts w:ascii="Times New Roman" w:hAnsi="Times New Roman"/>
          <w:lang w:val="kk-KZ"/>
        </w:rPr>
      </w:pPr>
      <w:r w:rsidRPr="005C3A86">
        <w:rPr>
          <w:rFonts w:ascii="Times New Roman" w:hAnsi="Times New Roman"/>
          <w:lang w:val="kk-KZ"/>
        </w:rPr>
        <w:t xml:space="preserve"> </w:t>
      </w:r>
      <w:r w:rsidRPr="005C3A86">
        <w:rPr>
          <w:rFonts w:ascii="Times New Roman" w:hAnsi="Times New Roman"/>
          <w:iCs/>
          <w:lang w:val="kk-KZ"/>
        </w:rPr>
        <w:t xml:space="preserve">ядро </w:t>
      </w:r>
      <w:r w:rsidRPr="005C3A86">
        <w:rPr>
          <w:rFonts w:ascii="Times New Roman" w:hAnsi="Times New Roman"/>
          <w:lang w:val="kk-KZ"/>
        </w:rPr>
        <w:t>(kernel) - жоғарғы деңгейдің құрылымдарын жүзеге асыру үшін орындалатын жүйе қолданатын процедуралар мен негізгі объектілердің жиынын ұсынады; ОЖ төменгі деңгейлі функциялары бар (ағындарды жобалау, үзілістер, үдерістерді синхронизациялау және т.б. қолдау);</w:t>
      </w:r>
    </w:p>
    <w:p w:rsidR="005C3A86" w:rsidRPr="005C3A86" w:rsidRDefault="005C3A86" w:rsidP="005C3A86">
      <w:pPr>
        <w:pStyle w:val="a3"/>
        <w:widowControl w:val="0"/>
        <w:numPr>
          <w:ilvl w:val="0"/>
          <w:numId w:val="2"/>
        </w:numPr>
        <w:tabs>
          <w:tab w:val="left" w:pos="900"/>
        </w:tabs>
        <w:autoSpaceDE w:val="0"/>
        <w:autoSpaceDN w:val="0"/>
        <w:adjustRightInd w:val="0"/>
        <w:spacing w:after="0"/>
        <w:ind w:left="0" w:firstLine="709"/>
        <w:jc w:val="both"/>
        <w:rPr>
          <w:rFonts w:ascii="Times New Roman" w:hAnsi="Times New Roman"/>
          <w:lang w:val="kk-KZ"/>
        </w:rPr>
      </w:pPr>
      <w:r w:rsidRPr="005C3A86">
        <w:rPr>
          <w:rFonts w:ascii="Times New Roman" w:hAnsi="Times New Roman"/>
          <w:lang w:val="kk-KZ"/>
        </w:rPr>
        <w:t>құрылғылар драйверлері (Device Drivers) - қолданушылардың шақырулары енгізу-шығару  функцияларын нақты бір құрылғыға арналған арнайы сұратуларға трансляциялайды;</w:t>
      </w:r>
    </w:p>
    <w:p w:rsidR="005C3A86" w:rsidRPr="005C3A86" w:rsidRDefault="005C3A86" w:rsidP="005C3A86">
      <w:pPr>
        <w:pStyle w:val="a3"/>
        <w:widowControl w:val="0"/>
        <w:numPr>
          <w:ilvl w:val="0"/>
          <w:numId w:val="2"/>
        </w:numPr>
        <w:tabs>
          <w:tab w:val="left" w:pos="900"/>
        </w:tabs>
        <w:autoSpaceDE w:val="0"/>
        <w:autoSpaceDN w:val="0"/>
        <w:adjustRightInd w:val="0"/>
        <w:spacing w:after="0"/>
        <w:ind w:left="0" w:firstLine="709"/>
        <w:jc w:val="both"/>
        <w:rPr>
          <w:rFonts w:ascii="Times New Roman" w:hAnsi="Times New Roman"/>
          <w:lang w:val="kk-KZ"/>
        </w:rPr>
      </w:pPr>
      <w:r w:rsidRPr="005C3A86">
        <w:rPr>
          <w:rFonts w:ascii="Times New Roman" w:hAnsi="Times New Roman"/>
          <w:lang w:val="kk-KZ"/>
        </w:rPr>
        <w:t>аппараттық абстракция деңгейі</w:t>
      </w:r>
      <w:r w:rsidRPr="005C3A86">
        <w:rPr>
          <w:rFonts w:ascii="Times New Roman" w:hAnsi="Times New Roman"/>
          <w:iCs/>
          <w:lang w:val="kk-KZ"/>
        </w:rPr>
        <w:t xml:space="preserve"> </w:t>
      </w:r>
      <w:r w:rsidRPr="005C3A86">
        <w:rPr>
          <w:rFonts w:ascii="Times New Roman" w:hAnsi="Times New Roman"/>
          <w:lang w:val="kk-KZ"/>
        </w:rPr>
        <w:t xml:space="preserve">(Hardware Abstraction Layer, </w:t>
      </w:r>
      <w:r w:rsidRPr="005C3A86">
        <w:rPr>
          <w:rFonts w:ascii="Times New Roman" w:hAnsi="Times New Roman"/>
          <w:iCs/>
          <w:lang w:val="kk-KZ"/>
        </w:rPr>
        <w:t>HAL</w:t>
      </w:r>
      <w:r w:rsidRPr="005C3A86">
        <w:rPr>
          <w:rFonts w:ascii="Times New Roman" w:hAnsi="Times New Roman"/>
          <w:lang w:val="kk-KZ"/>
        </w:rPr>
        <w:t>) -  ядро, драйверлер және Windows 2000 орындалатын жүйесін сыртқы құрылғылармен аппараттық платформадан оқшаулайды;</w:t>
      </w:r>
    </w:p>
    <w:p w:rsidR="005C3A86" w:rsidRPr="005C3A86" w:rsidRDefault="005C3A86" w:rsidP="005C3A86">
      <w:pPr>
        <w:pStyle w:val="a3"/>
        <w:widowControl w:val="0"/>
        <w:numPr>
          <w:ilvl w:val="0"/>
          <w:numId w:val="2"/>
        </w:numPr>
        <w:tabs>
          <w:tab w:val="left" w:pos="900"/>
        </w:tabs>
        <w:autoSpaceDE w:val="0"/>
        <w:autoSpaceDN w:val="0"/>
        <w:adjustRightInd w:val="0"/>
        <w:spacing w:after="0"/>
        <w:ind w:left="0" w:firstLine="709"/>
        <w:jc w:val="both"/>
        <w:rPr>
          <w:rFonts w:ascii="Times New Roman" w:hAnsi="Times New Roman"/>
          <w:lang w:val="kk-KZ"/>
        </w:rPr>
      </w:pPr>
      <w:r w:rsidRPr="005C3A86">
        <w:rPr>
          <w:rFonts w:ascii="Times New Roman" w:hAnsi="Times New Roman"/>
          <w:lang w:val="kk-KZ"/>
        </w:rPr>
        <w:t xml:space="preserve">терезелерді және графиканы қолдаудың ішкі жүйесі </w:t>
      </w:r>
      <w:r w:rsidRPr="005C3A86">
        <w:rPr>
          <w:rFonts w:ascii="Times New Roman" w:hAnsi="Times New Roman"/>
          <w:iCs/>
          <w:lang w:val="kk-KZ"/>
        </w:rPr>
        <w:t xml:space="preserve"> </w:t>
      </w:r>
      <w:r w:rsidRPr="005C3A86">
        <w:rPr>
          <w:rFonts w:ascii="Times New Roman" w:hAnsi="Times New Roman"/>
          <w:lang w:val="kk-KZ"/>
        </w:rPr>
        <w:t>(Windowing and Graphics System) - графикалық қолданушы интерфейсін (</w:t>
      </w:r>
      <w:r w:rsidRPr="005C3A86">
        <w:rPr>
          <w:rFonts w:ascii="Times New Roman" w:hAnsi="Times New Roman"/>
          <w:iCs/>
          <w:lang w:val="kk-KZ"/>
        </w:rPr>
        <w:t>GUI</w:t>
      </w:r>
      <w:r w:rsidRPr="005C3A86">
        <w:rPr>
          <w:rFonts w:ascii="Times New Roman" w:hAnsi="Times New Roman"/>
          <w:lang w:val="kk-KZ"/>
        </w:rPr>
        <w:t>) жүзеге асырады.</w:t>
      </w:r>
    </w:p>
    <w:p w:rsidR="005C3A86" w:rsidRPr="005C3A86" w:rsidRDefault="005C3A86" w:rsidP="005C3A86">
      <w:pPr>
        <w:autoSpaceDE w:val="0"/>
        <w:autoSpaceDN w:val="0"/>
        <w:adjustRightInd w:val="0"/>
        <w:ind w:firstLine="709"/>
        <w:jc w:val="both"/>
        <w:rPr>
          <w:rFonts w:ascii="Times New Roman" w:hAnsi="Times New Roman"/>
          <w:lang w:val="kk-KZ"/>
        </w:rPr>
      </w:pP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t>1-кесте –Windows 2000 жүйелік компоненттерінің негізгі файлдары</w:t>
      </w:r>
    </w:p>
    <w:p w:rsidR="005C3A86" w:rsidRPr="005C3A86" w:rsidRDefault="005C3A86" w:rsidP="005C3A86">
      <w:pPr>
        <w:autoSpaceDE w:val="0"/>
        <w:autoSpaceDN w:val="0"/>
        <w:adjustRightInd w:val="0"/>
        <w:ind w:firstLine="709"/>
        <w:jc w:val="both"/>
        <w:rPr>
          <w:rFonts w:ascii="Times New Roman" w:hAnsi="Times New Roman"/>
          <w:lang w:val="kk-KZ"/>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380"/>
      </w:tblGrid>
      <w:tr w:rsidR="005C3A86" w:rsidRPr="005C3A86" w:rsidTr="006C0CEC">
        <w:trPr>
          <w:trHeight w:val="425"/>
        </w:trPr>
        <w:tc>
          <w:tcPr>
            <w:tcW w:w="216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lang w:val="kk-KZ"/>
              </w:rPr>
            </w:pPr>
            <w:r w:rsidRPr="005C3A86">
              <w:rPr>
                <w:rFonts w:ascii="Times New Roman" w:hAnsi="Times New Roman"/>
                <w:lang w:val="kk-KZ"/>
              </w:rPr>
              <w:t>Файл атауы</w:t>
            </w:r>
          </w:p>
        </w:tc>
        <w:tc>
          <w:tcPr>
            <w:tcW w:w="738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lang w:val="kk-KZ"/>
              </w:rPr>
            </w:pPr>
            <w:r w:rsidRPr="005C3A86">
              <w:rPr>
                <w:rFonts w:ascii="Times New Roman" w:hAnsi="Times New Roman"/>
                <w:lang w:val="kk-KZ"/>
              </w:rPr>
              <w:t>Жүйе компоненті</w:t>
            </w:r>
          </w:p>
        </w:tc>
      </w:tr>
      <w:tr w:rsidR="005C3A86" w:rsidRPr="005C3A86" w:rsidTr="006C0CEC">
        <w:tc>
          <w:tcPr>
            <w:tcW w:w="216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rPr>
            </w:pPr>
            <w:r w:rsidRPr="005C3A86">
              <w:rPr>
                <w:rFonts w:ascii="Times New Roman" w:hAnsi="Times New Roman"/>
              </w:rPr>
              <w:t>Ntoskrnl.exe</w:t>
            </w:r>
          </w:p>
        </w:tc>
        <w:tc>
          <w:tcPr>
            <w:tcW w:w="738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rPr>
            </w:pPr>
            <w:r w:rsidRPr="005C3A86">
              <w:rPr>
                <w:rFonts w:ascii="Times New Roman" w:hAnsi="Times New Roman"/>
                <w:lang w:val="kk-KZ"/>
              </w:rPr>
              <w:t>орындаушы жүйе және ядро</w:t>
            </w:r>
          </w:p>
        </w:tc>
      </w:tr>
      <w:tr w:rsidR="005C3A86" w:rsidRPr="005C3A86" w:rsidTr="006C0CEC">
        <w:tc>
          <w:tcPr>
            <w:tcW w:w="216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rPr>
            </w:pPr>
            <w:r w:rsidRPr="005C3A86">
              <w:rPr>
                <w:rFonts w:ascii="Times New Roman" w:hAnsi="Times New Roman"/>
              </w:rPr>
              <w:t>Hal.dll</w:t>
            </w:r>
          </w:p>
        </w:tc>
        <w:tc>
          <w:tcPr>
            <w:tcW w:w="738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rPr>
            </w:pPr>
            <w:r w:rsidRPr="005C3A86">
              <w:rPr>
                <w:rFonts w:ascii="Times New Roman" w:hAnsi="Times New Roman"/>
                <w:lang w:val="kk-KZ"/>
              </w:rPr>
              <w:t>аппараттық абстракция деңгейі</w:t>
            </w:r>
            <w:r w:rsidRPr="005C3A86">
              <w:rPr>
                <w:rFonts w:ascii="Times New Roman" w:hAnsi="Times New Roman"/>
              </w:rPr>
              <w:t xml:space="preserve"> </w:t>
            </w:r>
          </w:p>
        </w:tc>
      </w:tr>
      <w:tr w:rsidR="005C3A86" w:rsidRPr="005C3A86" w:rsidTr="006C0CEC">
        <w:tc>
          <w:tcPr>
            <w:tcW w:w="216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rPr>
            </w:pPr>
            <w:r w:rsidRPr="005C3A86">
              <w:rPr>
                <w:rFonts w:ascii="Times New Roman" w:hAnsi="Times New Roman"/>
              </w:rPr>
              <w:t>Win32k.sys</w:t>
            </w:r>
          </w:p>
        </w:tc>
        <w:tc>
          <w:tcPr>
            <w:tcW w:w="738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lang w:val="kk-KZ"/>
              </w:rPr>
            </w:pPr>
            <w:r w:rsidRPr="005C3A86">
              <w:rPr>
                <w:rFonts w:ascii="Times New Roman" w:hAnsi="Times New Roman"/>
                <w:lang w:val="kk-KZ"/>
              </w:rPr>
              <w:t xml:space="preserve">Ядро режимінде жұмыс жасайтын, </w:t>
            </w:r>
            <w:r w:rsidRPr="005C3A86">
              <w:rPr>
                <w:rFonts w:ascii="Times New Roman" w:hAnsi="Times New Roman"/>
              </w:rPr>
              <w:t>Win32</w:t>
            </w:r>
            <w:r w:rsidRPr="005C3A86">
              <w:rPr>
                <w:rFonts w:ascii="Times New Roman" w:hAnsi="Times New Roman"/>
                <w:lang w:val="kk-KZ"/>
              </w:rPr>
              <w:t xml:space="preserve"> ішкі жүйесінің бөлімі</w:t>
            </w:r>
          </w:p>
          <w:p w:rsidR="005C3A86" w:rsidRPr="005C3A86" w:rsidRDefault="005C3A86" w:rsidP="006C0CEC">
            <w:pPr>
              <w:autoSpaceDE w:val="0"/>
              <w:autoSpaceDN w:val="0"/>
              <w:adjustRightInd w:val="0"/>
              <w:ind w:firstLine="34"/>
              <w:jc w:val="both"/>
              <w:rPr>
                <w:rFonts w:ascii="Times New Roman" w:hAnsi="Times New Roman"/>
              </w:rPr>
            </w:pPr>
          </w:p>
        </w:tc>
      </w:tr>
      <w:tr w:rsidR="005C3A86" w:rsidRPr="005C3A86" w:rsidTr="006C0CEC">
        <w:tc>
          <w:tcPr>
            <w:tcW w:w="216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rPr>
            </w:pPr>
            <w:r w:rsidRPr="005C3A86">
              <w:rPr>
                <w:rFonts w:ascii="Times New Roman" w:hAnsi="Times New Roman"/>
              </w:rPr>
              <w:t>Ntdll.dll</w:t>
            </w:r>
          </w:p>
        </w:tc>
        <w:tc>
          <w:tcPr>
            <w:tcW w:w="738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lang w:val="kk-KZ"/>
              </w:rPr>
            </w:pPr>
            <w:r w:rsidRPr="005C3A86">
              <w:rPr>
                <w:rFonts w:ascii="Times New Roman" w:hAnsi="Times New Roman"/>
                <w:lang w:val="kk-KZ"/>
              </w:rPr>
              <w:t>Ішкі қолдау функциялары және орындалушы функциялары бар жүйелік қызметтер диспетчерінің интерфейчтері</w:t>
            </w:r>
          </w:p>
        </w:tc>
      </w:tr>
      <w:tr w:rsidR="005C3A86" w:rsidRPr="005C3A86" w:rsidTr="006C0CEC">
        <w:tc>
          <w:tcPr>
            <w:tcW w:w="216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lang w:val="en-US"/>
              </w:rPr>
            </w:pPr>
            <w:r w:rsidRPr="005C3A86">
              <w:rPr>
                <w:rFonts w:ascii="Times New Roman" w:hAnsi="Times New Roman"/>
                <w:lang w:val="en-US"/>
              </w:rPr>
              <w:t>Kernel32.dll,</w:t>
            </w:r>
          </w:p>
          <w:p w:rsidR="005C3A86" w:rsidRPr="005C3A86" w:rsidRDefault="005C3A86" w:rsidP="006C0CEC">
            <w:pPr>
              <w:autoSpaceDE w:val="0"/>
              <w:autoSpaceDN w:val="0"/>
              <w:adjustRightInd w:val="0"/>
              <w:ind w:firstLine="34"/>
              <w:jc w:val="both"/>
              <w:rPr>
                <w:rFonts w:ascii="Times New Roman" w:hAnsi="Times New Roman"/>
                <w:lang w:val="en-US"/>
              </w:rPr>
            </w:pPr>
            <w:r w:rsidRPr="005C3A86">
              <w:rPr>
                <w:rFonts w:ascii="Times New Roman" w:hAnsi="Times New Roman"/>
                <w:lang w:val="en-US"/>
              </w:rPr>
              <w:t>Advapi32.dll, User32.dll,</w:t>
            </w:r>
          </w:p>
          <w:p w:rsidR="005C3A86" w:rsidRPr="005C3A86" w:rsidRDefault="005C3A86" w:rsidP="006C0CEC">
            <w:pPr>
              <w:autoSpaceDE w:val="0"/>
              <w:autoSpaceDN w:val="0"/>
              <w:adjustRightInd w:val="0"/>
              <w:ind w:firstLine="34"/>
              <w:jc w:val="both"/>
              <w:rPr>
                <w:rFonts w:ascii="Times New Roman" w:hAnsi="Times New Roman"/>
              </w:rPr>
            </w:pPr>
            <w:r w:rsidRPr="005C3A86">
              <w:rPr>
                <w:rFonts w:ascii="Times New Roman" w:hAnsi="Times New Roman"/>
              </w:rPr>
              <w:t>Gdi32.dll</w:t>
            </w:r>
          </w:p>
          <w:p w:rsidR="005C3A86" w:rsidRPr="005C3A86" w:rsidRDefault="005C3A86" w:rsidP="006C0CEC">
            <w:pPr>
              <w:autoSpaceDE w:val="0"/>
              <w:autoSpaceDN w:val="0"/>
              <w:adjustRightInd w:val="0"/>
              <w:ind w:firstLine="34"/>
              <w:jc w:val="both"/>
              <w:rPr>
                <w:rFonts w:ascii="Times New Roman" w:hAnsi="Times New Roman"/>
              </w:rPr>
            </w:pPr>
          </w:p>
        </w:tc>
        <w:tc>
          <w:tcPr>
            <w:tcW w:w="7380" w:type="dxa"/>
            <w:tcBorders>
              <w:top w:val="single" w:sz="4" w:space="0" w:color="auto"/>
              <w:left w:val="single" w:sz="4" w:space="0" w:color="auto"/>
              <w:bottom w:val="single" w:sz="4" w:space="0" w:color="auto"/>
              <w:right w:val="single" w:sz="4" w:space="0" w:color="auto"/>
            </w:tcBorders>
          </w:tcPr>
          <w:p w:rsidR="005C3A86" w:rsidRPr="005C3A86" w:rsidRDefault="005C3A86" w:rsidP="006C0CEC">
            <w:pPr>
              <w:autoSpaceDE w:val="0"/>
              <w:autoSpaceDN w:val="0"/>
              <w:adjustRightInd w:val="0"/>
              <w:ind w:firstLine="34"/>
              <w:jc w:val="both"/>
              <w:rPr>
                <w:rFonts w:ascii="Times New Roman" w:hAnsi="Times New Roman"/>
                <w:lang w:val="kk-KZ"/>
              </w:rPr>
            </w:pPr>
            <w:r w:rsidRPr="005C3A86">
              <w:rPr>
                <w:rFonts w:ascii="Times New Roman" w:hAnsi="Times New Roman"/>
              </w:rPr>
              <w:t>Win32</w:t>
            </w:r>
            <w:r w:rsidRPr="005C3A86">
              <w:rPr>
                <w:rFonts w:ascii="Times New Roman" w:hAnsi="Times New Roman"/>
                <w:lang w:val="kk-KZ"/>
              </w:rPr>
              <w:t xml:space="preserve">-нің негізгі </w:t>
            </w:r>
            <w:r w:rsidRPr="005C3A86">
              <w:rPr>
                <w:rFonts w:ascii="Times New Roman" w:hAnsi="Times New Roman"/>
              </w:rPr>
              <w:t>DLL</w:t>
            </w:r>
            <w:r w:rsidRPr="005C3A86">
              <w:rPr>
                <w:rFonts w:ascii="Times New Roman" w:hAnsi="Times New Roman"/>
                <w:lang w:val="kk-KZ"/>
              </w:rPr>
              <w:t xml:space="preserve"> ішкі жүйелері</w:t>
            </w:r>
          </w:p>
          <w:p w:rsidR="005C3A86" w:rsidRPr="005C3A86" w:rsidRDefault="005C3A86" w:rsidP="006C0CEC">
            <w:pPr>
              <w:autoSpaceDE w:val="0"/>
              <w:autoSpaceDN w:val="0"/>
              <w:adjustRightInd w:val="0"/>
              <w:ind w:firstLine="34"/>
              <w:jc w:val="both"/>
              <w:rPr>
                <w:rFonts w:ascii="Times New Roman" w:hAnsi="Times New Roman"/>
              </w:rPr>
            </w:pPr>
          </w:p>
        </w:tc>
      </w:tr>
    </w:tbl>
    <w:p w:rsidR="005C3A86" w:rsidRPr="005C3A86" w:rsidRDefault="005C3A86" w:rsidP="005C3A86">
      <w:pPr>
        <w:autoSpaceDE w:val="0"/>
        <w:autoSpaceDN w:val="0"/>
        <w:adjustRightInd w:val="0"/>
        <w:ind w:firstLine="709"/>
        <w:jc w:val="both"/>
        <w:rPr>
          <w:rFonts w:ascii="Times New Roman" w:hAnsi="Times New Roman"/>
          <w:iCs/>
        </w:rPr>
      </w:pPr>
    </w:p>
    <w:p w:rsidR="005C3A86" w:rsidRPr="005C3A86" w:rsidRDefault="005C3A86" w:rsidP="005C3A86">
      <w:pPr>
        <w:autoSpaceDE w:val="0"/>
        <w:autoSpaceDN w:val="0"/>
        <w:adjustRightInd w:val="0"/>
        <w:ind w:firstLine="709"/>
        <w:jc w:val="both"/>
        <w:rPr>
          <w:rFonts w:ascii="Times New Roman" w:hAnsi="Times New Roman"/>
          <w:lang w:val="kk-KZ"/>
        </w:rPr>
      </w:pPr>
      <w:proofErr w:type="spellStart"/>
      <w:r w:rsidRPr="005C3A86">
        <w:rPr>
          <w:rFonts w:ascii="Times New Roman" w:hAnsi="Times New Roman"/>
        </w:rPr>
        <w:t>Windows</w:t>
      </w:r>
      <w:proofErr w:type="spellEnd"/>
      <w:r w:rsidRPr="005C3A86">
        <w:rPr>
          <w:rFonts w:ascii="Times New Roman" w:hAnsi="Times New Roman"/>
        </w:rPr>
        <w:t xml:space="preserve"> 2000</w:t>
      </w:r>
      <w:r w:rsidRPr="005C3A86">
        <w:rPr>
          <w:rFonts w:ascii="Times New Roman" w:hAnsi="Times New Roman"/>
          <w:lang w:val="kk-KZ"/>
        </w:rPr>
        <w:t xml:space="preserve">  ОЖ үш ортаның ішкі жүйесі бар:</w:t>
      </w:r>
      <w:r w:rsidRPr="005C3A86">
        <w:rPr>
          <w:rFonts w:ascii="Times New Roman" w:hAnsi="Times New Roman"/>
          <w:iCs/>
        </w:rPr>
        <w:t xml:space="preserve"> Win32</w:t>
      </w:r>
      <w:r w:rsidRPr="005C3A86">
        <w:rPr>
          <w:rFonts w:ascii="Times New Roman" w:hAnsi="Times New Roman"/>
        </w:rPr>
        <w:t xml:space="preserve">, </w:t>
      </w:r>
      <w:r w:rsidRPr="005C3A86">
        <w:rPr>
          <w:rFonts w:ascii="Times New Roman" w:hAnsi="Times New Roman"/>
          <w:iCs/>
        </w:rPr>
        <w:t xml:space="preserve">POSIX </w:t>
      </w:r>
      <w:r w:rsidRPr="005C3A86">
        <w:rPr>
          <w:rFonts w:ascii="Times New Roman" w:hAnsi="Times New Roman"/>
          <w:iCs/>
          <w:lang w:val="kk-KZ"/>
        </w:rPr>
        <w:t>және</w:t>
      </w:r>
      <w:r w:rsidRPr="005C3A86">
        <w:rPr>
          <w:rFonts w:ascii="Times New Roman" w:hAnsi="Times New Roman"/>
        </w:rPr>
        <w:t xml:space="preserve"> </w:t>
      </w:r>
      <w:r w:rsidRPr="005C3A86">
        <w:rPr>
          <w:rFonts w:ascii="Times New Roman" w:hAnsi="Times New Roman"/>
          <w:iCs/>
        </w:rPr>
        <w:t>OS/2</w:t>
      </w:r>
      <w:r w:rsidRPr="005C3A86">
        <w:rPr>
          <w:rFonts w:ascii="Times New Roman" w:hAnsi="Times New Roman"/>
        </w:rPr>
        <w:t>.</w:t>
      </w:r>
      <w:r w:rsidRPr="005C3A86">
        <w:rPr>
          <w:rFonts w:ascii="Times New Roman" w:hAnsi="Times New Roman"/>
          <w:lang w:val="kk-KZ"/>
        </w:rPr>
        <w:t xml:space="preserve"> Windows 2000  ОЖ Win32 ішкі жүйесінсіз жұмыс істей алмайды. Бұл ішкі жүйе пернетақта, тінтуір (mouse), экранмен байланысты операциялардың барлығын өңдейді. Бұл ішкі жүйе тіпті интерактивті қолданушылары жоқ серверлерге де қажет. Win32 ішкі жүйесі қашанда жұмыс істеп тұрады, ал басқа ішкі жүйелер тек қажет болғанда ғана іске қосылады. </w:t>
      </w: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lang w:val="kk-KZ"/>
        </w:rPr>
        <w:t xml:space="preserve">Windows 2000 ОЖ іске қосылғанда іске қосқан уақытта қандай ішкі жүйелер жүктелетіндігі </w:t>
      </w:r>
      <w:r w:rsidRPr="005C3A86">
        <w:rPr>
          <w:rFonts w:ascii="Times New Roman" w:hAnsi="Times New Roman"/>
          <w:iCs/>
          <w:lang w:val="kk-KZ"/>
        </w:rPr>
        <w:t>Required</w:t>
      </w:r>
      <w:r w:rsidRPr="005C3A86">
        <w:rPr>
          <w:rFonts w:ascii="Times New Roman" w:hAnsi="Times New Roman"/>
          <w:lang w:val="kk-KZ"/>
        </w:rPr>
        <w:t xml:space="preserve">  параметрінің көмегімен, реестрдің бөлімінде </w:t>
      </w:r>
      <w:r w:rsidRPr="005C3A86">
        <w:rPr>
          <w:rFonts w:ascii="Times New Roman" w:hAnsi="Times New Roman"/>
          <w:iCs/>
          <w:lang w:val="kk-KZ"/>
        </w:rPr>
        <w:t>HKLM\SYSTEM\CurrentControlSet\Control\Session Manager\Subsystem анықталады</w:t>
      </w:r>
      <w:r w:rsidRPr="005C3A86">
        <w:rPr>
          <w:rFonts w:ascii="Times New Roman" w:hAnsi="Times New Roman"/>
          <w:lang w:val="kk-KZ"/>
        </w:rPr>
        <w:t xml:space="preserve">. Бұл параметрде тек іске қосылғанда жүктелінетін ішкі жүйелер тізімі анықталады. </w:t>
      </w:r>
    </w:p>
    <w:p w:rsidR="005C3A86" w:rsidRPr="005C3A86" w:rsidRDefault="005C3A86" w:rsidP="005C3A86">
      <w:pPr>
        <w:autoSpaceDE w:val="0"/>
        <w:autoSpaceDN w:val="0"/>
        <w:adjustRightInd w:val="0"/>
        <w:ind w:firstLine="709"/>
        <w:jc w:val="both"/>
        <w:rPr>
          <w:rFonts w:ascii="Times New Roman" w:hAnsi="Times New Roman"/>
          <w:iCs/>
          <w:color w:val="000000"/>
          <w:spacing w:val="-7"/>
          <w:lang w:val="kk-KZ"/>
        </w:rPr>
      </w:pPr>
      <w:r w:rsidRPr="005C3A86">
        <w:rPr>
          <w:rFonts w:ascii="Times New Roman" w:hAnsi="Times New Roman"/>
          <w:lang w:val="kk-KZ"/>
        </w:rPr>
        <w:t xml:space="preserve">Ортаның әрбір ішкі жүйесі  қолданбалы бағдарламаларға Windows 2000-тің орындалатын жүйесінің базалық қызметтері ішінен өз  жиынтығын ұсынады. Яғни, Windows 2000 операциялық жүйесінде бір ішкі жүйе үшін құрылған бағдарлама тек осы ішкі жүйенің ғана операцияларын орындай алады және басқа ішкі жүйенің операцияларын </w:t>
      </w:r>
      <w:r w:rsidRPr="005C3A86">
        <w:rPr>
          <w:rFonts w:ascii="Times New Roman" w:hAnsi="Times New Roman"/>
          <w:lang w:val="kk-KZ"/>
        </w:rPr>
        <w:lastRenderedPageBreak/>
        <w:t>орындай алмайды. әрбір орындалатын файл (.ЕХЕ)  т</w:t>
      </w:r>
      <w:r w:rsidRPr="005C3A86">
        <w:rPr>
          <w:rFonts w:ascii="Times New Roman" w:hAnsi="Times New Roman"/>
          <w:iCs/>
          <w:color w:val="000000"/>
          <w:spacing w:val="-7"/>
          <w:lang w:val="kk-KZ"/>
        </w:rPr>
        <w:t xml:space="preserve">ек бір ішкі жүйеге ғана тиесілі бола алады. </w:t>
      </w:r>
    </w:p>
    <w:p w:rsidR="005C3A86" w:rsidRPr="005C3A86" w:rsidRDefault="005C3A86" w:rsidP="005C3A86">
      <w:pPr>
        <w:widowControl w:val="0"/>
        <w:autoSpaceDE w:val="0"/>
        <w:autoSpaceDN w:val="0"/>
        <w:adjustRightInd w:val="0"/>
        <w:ind w:firstLine="709"/>
        <w:jc w:val="both"/>
        <w:rPr>
          <w:rFonts w:ascii="Times New Roman" w:hAnsi="Times New Roman"/>
          <w:lang w:val="kk-KZ"/>
        </w:rPr>
      </w:pPr>
      <w:r w:rsidRPr="005C3A86">
        <w:rPr>
          <w:rFonts w:ascii="Times New Roman" w:hAnsi="Times New Roman"/>
          <w:iCs/>
          <w:color w:val="000000"/>
          <w:spacing w:val="-7"/>
          <w:lang w:val="kk-KZ"/>
        </w:rPr>
        <w:t xml:space="preserve">Қолданушы </w:t>
      </w:r>
      <w:r w:rsidRPr="005C3A86">
        <w:rPr>
          <w:rFonts w:ascii="Times New Roman" w:hAnsi="Times New Roman"/>
          <w:lang w:val="kk-KZ"/>
        </w:rPr>
        <w:t xml:space="preserve">қолданушы бағдарламалары  жүйелік қызметтерді тікелей шақыра алмайды, олар тек </w:t>
      </w:r>
      <w:r w:rsidRPr="005C3A86">
        <w:rPr>
          <w:rFonts w:ascii="Times New Roman" w:hAnsi="Times New Roman"/>
          <w:iCs/>
          <w:lang w:val="kk-KZ"/>
        </w:rPr>
        <w:t>DLL ішкі жүйелерге ғана қатынай алады. Бұл DLL бағдарламамен ол шақырған ішкі жүйе арасында құжатталған интерфейті (</w:t>
      </w:r>
      <w:r w:rsidRPr="005C3A86">
        <w:rPr>
          <w:rFonts w:ascii="Times New Roman" w:hAnsi="Times New Roman"/>
          <w:lang w:val="kk-KZ"/>
        </w:rPr>
        <w:t xml:space="preserve">документированный интерфейс) </w:t>
      </w:r>
      <w:r w:rsidRPr="005C3A86">
        <w:rPr>
          <w:rFonts w:ascii="Times New Roman" w:hAnsi="Times New Roman"/>
          <w:iCs/>
          <w:lang w:val="kk-KZ"/>
        </w:rPr>
        <w:t>ұсынады.</w:t>
      </w:r>
      <w:r w:rsidRPr="005C3A86">
        <w:rPr>
          <w:rFonts w:ascii="Times New Roman" w:hAnsi="Times New Roman"/>
          <w:lang w:val="kk-KZ"/>
        </w:rPr>
        <w:t xml:space="preserve"> </w:t>
      </w:r>
      <w:r w:rsidRPr="005C3A86">
        <w:rPr>
          <w:rFonts w:ascii="Times New Roman" w:hAnsi="Times New Roman"/>
          <w:iCs/>
          <w:lang w:val="kk-KZ"/>
        </w:rPr>
        <w:t xml:space="preserve">Win32 </w:t>
      </w:r>
      <w:r w:rsidRPr="005C3A86">
        <w:rPr>
          <w:rFonts w:ascii="Times New Roman" w:hAnsi="Times New Roman"/>
          <w:lang w:val="kk-KZ"/>
        </w:rPr>
        <w:t>(</w:t>
      </w:r>
      <w:r w:rsidRPr="005C3A86">
        <w:rPr>
          <w:rFonts w:ascii="Times New Roman" w:hAnsi="Times New Roman"/>
          <w:iCs/>
          <w:lang w:val="kk-KZ"/>
        </w:rPr>
        <w:t>Kernel32.dll, Advapi32.dll, User32.dll, Gdi32.dll</w:t>
      </w:r>
      <w:r w:rsidRPr="005C3A86">
        <w:rPr>
          <w:rFonts w:ascii="Times New Roman" w:hAnsi="Times New Roman"/>
          <w:lang w:val="kk-KZ"/>
        </w:rPr>
        <w:t xml:space="preserve">) </w:t>
      </w:r>
      <w:r w:rsidRPr="005C3A86">
        <w:rPr>
          <w:rFonts w:ascii="Times New Roman" w:hAnsi="Times New Roman"/>
          <w:iCs/>
          <w:lang w:val="kk-KZ"/>
        </w:rPr>
        <w:t xml:space="preserve"> DLL </w:t>
      </w:r>
      <w:r w:rsidRPr="005C3A86">
        <w:rPr>
          <w:rFonts w:ascii="Times New Roman" w:hAnsi="Times New Roman"/>
          <w:lang w:val="kk-KZ"/>
        </w:rPr>
        <w:t xml:space="preserve">ішкі жүйесі  </w:t>
      </w:r>
      <w:r w:rsidRPr="005C3A86">
        <w:rPr>
          <w:rFonts w:ascii="Times New Roman" w:hAnsi="Times New Roman"/>
          <w:iCs/>
          <w:lang w:val="kk-KZ"/>
        </w:rPr>
        <w:t>Win32 API функцияларын жүзеге асырады</w:t>
      </w:r>
      <w:r w:rsidRPr="005C3A86">
        <w:rPr>
          <w:rFonts w:ascii="Times New Roman" w:hAnsi="Times New Roman"/>
          <w:lang w:val="kk-KZ"/>
        </w:rPr>
        <w:t xml:space="preserve">, ал </w:t>
      </w:r>
      <w:r w:rsidRPr="005C3A86">
        <w:rPr>
          <w:rFonts w:ascii="Times New Roman" w:hAnsi="Times New Roman"/>
          <w:iCs/>
          <w:lang w:val="kk-KZ"/>
        </w:rPr>
        <w:t>POSIX  DLL</w:t>
      </w:r>
      <w:r w:rsidRPr="005C3A86">
        <w:rPr>
          <w:rFonts w:ascii="Times New Roman" w:hAnsi="Times New Roman"/>
          <w:lang w:val="kk-KZ"/>
        </w:rPr>
        <w:t xml:space="preserve"> ішкі жүйесі  </w:t>
      </w:r>
      <w:r w:rsidRPr="005C3A86">
        <w:rPr>
          <w:rFonts w:ascii="Times New Roman" w:hAnsi="Times New Roman"/>
          <w:iCs/>
          <w:lang w:val="kk-KZ"/>
        </w:rPr>
        <w:t>POSIX 1003.1 API функциясын жүзеге асырады</w:t>
      </w:r>
      <w:r w:rsidRPr="005C3A86">
        <w:rPr>
          <w:rFonts w:ascii="Times New Roman" w:hAnsi="Times New Roman"/>
          <w:lang w:val="kk-KZ"/>
        </w:rPr>
        <w:t>.</w:t>
      </w:r>
    </w:p>
    <w:p w:rsidR="005C3A86" w:rsidRPr="005C3A86" w:rsidRDefault="005C3A86" w:rsidP="005C3A86">
      <w:pPr>
        <w:autoSpaceDE w:val="0"/>
        <w:autoSpaceDN w:val="0"/>
        <w:adjustRightInd w:val="0"/>
        <w:ind w:firstLine="709"/>
        <w:jc w:val="both"/>
        <w:rPr>
          <w:rFonts w:ascii="Times New Roman" w:hAnsi="Times New Roman"/>
          <w:lang w:val="kk-KZ"/>
        </w:rPr>
      </w:pPr>
    </w:p>
    <w:p w:rsidR="005C3A86" w:rsidRPr="005C3A86" w:rsidRDefault="005C3A86" w:rsidP="005C3A86">
      <w:pPr>
        <w:autoSpaceDE w:val="0"/>
        <w:autoSpaceDN w:val="0"/>
        <w:adjustRightInd w:val="0"/>
        <w:ind w:firstLine="709"/>
        <w:jc w:val="both"/>
        <w:rPr>
          <w:rFonts w:ascii="Times New Roman" w:hAnsi="Times New Roman"/>
          <w:lang w:val="kk-KZ"/>
        </w:rPr>
      </w:pPr>
    </w:p>
    <w:p w:rsidR="005C3A86" w:rsidRPr="005C3A86" w:rsidRDefault="005C3A86" w:rsidP="005C3A86">
      <w:pPr>
        <w:autoSpaceDE w:val="0"/>
        <w:autoSpaceDN w:val="0"/>
        <w:adjustRightInd w:val="0"/>
        <w:ind w:firstLine="709"/>
        <w:jc w:val="center"/>
        <w:rPr>
          <w:rFonts w:ascii="Times New Roman" w:hAnsi="Times New Roman"/>
        </w:rPr>
      </w:pPr>
      <w:r w:rsidRPr="005C3A86">
        <w:rPr>
          <w:rFonts w:ascii="Times New Roman" w:hAnsi="Times New Roman"/>
          <w:noProof/>
        </w:rPr>
        <w:drawing>
          <wp:inline distT="0" distB="0" distL="0" distR="0" wp14:anchorId="20AFC027" wp14:editId="116B49D9">
            <wp:extent cx="4791075" cy="37623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91075" cy="3762375"/>
                    </a:xfrm>
                    <a:prstGeom prst="rect">
                      <a:avLst/>
                    </a:prstGeom>
                    <a:noFill/>
                    <a:ln>
                      <a:noFill/>
                    </a:ln>
                  </pic:spPr>
                </pic:pic>
              </a:graphicData>
            </a:graphic>
          </wp:inline>
        </w:drawing>
      </w:r>
    </w:p>
    <w:p w:rsidR="005C3A86" w:rsidRPr="005C3A86" w:rsidRDefault="005C3A86" w:rsidP="005C3A86">
      <w:pPr>
        <w:autoSpaceDE w:val="0"/>
        <w:autoSpaceDN w:val="0"/>
        <w:adjustRightInd w:val="0"/>
        <w:ind w:firstLine="709"/>
        <w:jc w:val="center"/>
        <w:rPr>
          <w:rFonts w:ascii="Times New Roman" w:hAnsi="Times New Roman"/>
        </w:rPr>
      </w:pPr>
    </w:p>
    <w:p w:rsidR="005C3A86" w:rsidRPr="005C3A86" w:rsidRDefault="005C3A86" w:rsidP="005C3A86">
      <w:pPr>
        <w:autoSpaceDE w:val="0"/>
        <w:autoSpaceDN w:val="0"/>
        <w:adjustRightInd w:val="0"/>
        <w:ind w:firstLine="709"/>
        <w:jc w:val="center"/>
        <w:rPr>
          <w:rFonts w:ascii="Times New Roman" w:hAnsi="Times New Roman"/>
          <w:lang w:val="kk-KZ"/>
        </w:rPr>
      </w:pPr>
      <w:r w:rsidRPr="005C3A86">
        <w:rPr>
          <w:rFonts w:ascii="Times New Roman" w:hAnsi="Times New Roman"/>
          <w:lang w:val="kk-KZ"/>
        </w:rPr>
        <w:t xml:space="preserve">2-сурет </w:t>
      </w:r>
      <w:r w:rsidRPr="005C3A86">
        <w:rPr>
          <w:rFonts w:ascii="Times New Roman" w:hAnsi="Times New Roman"/>
        </w:rPr>
        <w:t xml:space="preserve"> –</w:t>
      </w:r>
      <w:proofErr w:type="spellStart"/>
      <w:r w:rsidRPr="005C3A86">
        <w:rPr>
          <w:rFonts w:ascii="Times New Roman" w:hAnsi="Times New Roman"/>
        </w:rPr>
        <w:t>Windows</w:t>
      </w:r>
      <w:proofErr w:type="spellEnd"/>
      <w:r w:rsidRPr="005C3A86">
        <w:rPr>
          <w:rFonts w:ascii="Times New Roman" w:hAnsi="Times New Roman"/>
        </w:rPr>
        <w:t xml:space="preserve"> 2000 </w:t>
      </w:r>
      <w:r w:rsidRPr="005C3A86">
        <w:rPr>
          <w:rFonts w:ascii="Times New Roman" w:hAnsi="Times New Roman"/>
          <w:lang w:val="kk-KZ"/>
        </w:rPr>
        <w:t>а</w:t>
      </w:r>
      <w:proofErr w:type="spellStart"/>
      <w:r w:rsidRPr="005C3A86">
        <w:rPr>
          <w:rFonts w:ascii="Times New Roman" w:hAnsi="Times New Roman"/>
        </w:rPr>
        <w:t>рхитектура</w:t>
      </w:r>
      <w:proofErr w:type="spellEnd"/>
      <w:r w:rsidRPr="005C3A86">
        <w:rPr>
          <w:rFonts w:ascii="Times New Roman" w:hAnsi="Times New Roman"/>
          <w:lang w:val="kk-KZ"/>
        </w:rPr>
        <w:t>сы</w:t>
      </w:r>
    </w:p>
    <w:p w:rsidR="005C3A86" w:rsidRPr="005C3A86" w:rsidRDefault="005C3A86" w:rsidP="005C3A86">
      <w:pPr>
        <w:autoSpaceDE w:val="0"/>
        <w:autoSpaceDN w:val="0"/>
        <w:adjustRightInd w:val="0"/>
        <w:ind w:firstLine="709"/>
        <w:jc w:val="both"/>
        <w:rPr>
          <w:rFonts w:ascii="Times New Roman" w:hAnsi="Times New Roman"/>
        </w:rPr>
      </w:pPr>
    </w:p>
    <w:p w:rsidR="005C3A86" w:rsidRPr="005C3A86" w:rsidRDefault="005C3A86" w:rsidP="005C3A86">
      <w:pPr>
        <w:widowControl w:val="0"/>
        <w:autoSpaceDE w:val="0"/>
        <w:autoSpaceDN w:val="0"/>
        <w:adjustRightInd w:val="0"/>
        <w:ind w:firstLine="709"/>
        <w:jc w:val="both"/>
        <w:rPr>
          <w:rFonts w:ascii="Times New Roman" w:hAnsi="Times New Roman"/>
          <w:iCs/>
          <w:lang w:val="kk-KZ"/>
        </w:rPr>
      </w:pPr>
      <w:r w:rsidRPr="005C3A86">
        <w:rPr>
          <w:rFonts w:ascii="Times New Roman" w:hAnsi="Times New Roman"/>
          <w:iCs/>
        </w:rPr>
        <w:t xml:space="preserve">7.2.1 </w:t>
      </w:r>
      <w:r w:rsidRPr="005C3A86">
        <w:rPr>
          <w:rFonts w:ascii="Times New Roman" w:hAnsi="Times New Roman"/>
          <w:iCs/>
          <w:lang w:val="kk-KZ"/>
        </w:rPr>
        <w:t>Ортаның ішкі жүйелері</w:t>
      </w:r>
    </w:p>
    <w:p w:rsidR="005C3A86" w:rsidRPr="005C3A86" w:rsidRDefault="005C3A86" w:rsidP="005C3A86">
      <w:pPr>
        <w:widowControl w:val="0"/>
        <w:autoSpaceDE w:val="0"/>
        <w:autoSpaceDN w:val="0"/>
        <w:adjustRightInd w:val="0"/>
        <w:ind w:firstLine="709"/>
        <w:jc w:val="both"/>
        <w:rPr>
          <w:rFonts w:ascii="Times New Roman" w:hAnsi="Times New Roman"/>
          <w:lang w:val="kk-KZ"/>
        </w:rPr>
      </w:pPr>
      <w:r w:rsidRPr="005C3A86">
        <w:rPr>
          <w:rFonts w:ascii="Times New Roman" w:hAnsi="Times New Roman"/>
          <w:lang w:val="kk-KZ"/>
        </w:rPr>
        <w:t>Windows 2000  ОЖ қрамына  үш ортаның ішкі жүйесі кіреді:</w:t>
      </w:r>
      <w:r w:rsidRPr="005C3A86">
        <w:rPr>
          <w:rFonts w:ascii="Times New Roman" w:hAnsi="Times New Roman"/>
          <w:iCs/>
          <w:lang w:val="kk-KZ"/>
        </w:rPr>
        <w:t xml:space="preserve"> Win32</w:t>
      </w:r>
      <w:r w:rsidRPr="005C3A86">
        <w:rPr>
          <w:rFonts w:ascii="Times New Roman" w:hAnsi="Times New Roman"/>
          <w:lang w:val="kk-KZ"/>
        </w:rPr>
        <w:t xml:space="preserve">, </w:t>
      </w:r>
      <w:r w:rsidRPr="005C3A86">
        <w:rPr>
          <w:rFonts w:ascii="Times New Roman" w:hAnsi="Times New Roman"/>
          <w:iCs/>
          <w:lang w:val="kk-KZ"/>
        </w:rPr>
        <w:t>POSIX және</w:t>
      </w:r>
      <w:r w:rsidRPr="005C3A86">
        <w:rPr>
          <w:rFonts w:ascii="Times New Roman" w:hAnsi="Times New Roman"/>
          <w:lang w:val="kk-KZ"/>
        </w:rPr>
        <w:t xml:space="preserve"> </w:t>
      </w:r>
      <w:r w:rsidRPr="005C3A86">
        <w:rPr>
          <w:rFonts w:ascii="Times New Roman" w:hAnsi="Times New Roman"/>
          <w:iCs/>
          <w:lang w:val="kk-KZ"/>
        </w:rPr>
        <w:t>OS/2</w:t>
      </w:r>
      <w:r w:rsidRPr="005C3A86">
        <w:rPr>
          <w:rFonts w:ascii="Times New Roman" w:hAnsi="Times New Roman"/>
          <w:lang w:val="kk-KZ"/>
        </w:rPr>
        <w:t xml:space="preserve">. </w:t>
      </w:r>
    </w:p>
    <w:p w:rsidR="005C3A86" w:rsidRPr="005C3A86" w:rsidRDefault="005C3A86" w:rsidP="005C3A86">
      <w:pPr>
        <w:widowControl w:val="0"/>
        <w:autoSpaceDE w:val="0"/>
        <w:autoSpaceDN w:val="0"/>
        <w:adjustRightInd w:val="0"/>
        <w:ind w:firstLine="709"/>
        <w:jc w:val="both"/>
        <w:rPr>
          <w:rFonts w:ascii="Times New Roman" w:hAnsi="Times New Roman"/>
          <w:lang w:val="kk-KZ"/>
        </w:rPr>
      </w:pPr>
      <w:r w:rsidRPr="005C3A86">
        <w:rPr>
          <w:rFonts w:ascii="Times New Roman" w:hAnsi="Times New Roman"/>
          <w:iCs/>
          <w:lang w:val="kk-KZ"/>
        </w:rPr>
        <w:t xml:space="preserve">Win32 </w:t>
      </w:r>
      <w:r w:rsidRPr="005C3A86">
        <w:rPr>
          <w:rFonts w:ascii="Times New Roman" w:hAnsi="Times New Roman"/>
          <w:lang w:val="kk-KZ"/>
        </w:rPr>
        <w:t xml:space="preserve">ішкі жүйесі келесі негізгі элеменеттерден тұрады: </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iCs/>
          <w:lang w:val="kk-KZ"/>
        </w:rPr>
      </w:pPr>
      <w:r w:rsidRPr="005C3A86">
        <w:rPr>
          <w:rFonts w:ascii="Times New Roman" w:hAnsi="Times New Roman"/>
          <w:lang w:val="kk-KZ"/>
        </w:rPr>
        <w:t xml:space="preserve">ортаның ішкі жүйесінің үдерісі , консольдық (мәтіндік) терезелерді, үдерістермен ағындарды құру мен жоюды қолдау, </w:t>
      </w:r>
      <w:r w:rsidRPr="005C3A86">
        <w:rPr>
          <w:rFonts w:ascii="Times New Roman" w:hAnsi="Times New Roman"/>
          <w:iCs/>
          <w:lang w:val="kk-KZ"/>
        </w:rPr>
        <w:t>GetTempFile</w:t>
      </w:r>
      <w:r w:rsidRPr="005C3A86">
        <w:rPr>
          <w:rFonts w:ascii="Times New Roman" w:hAnsi="Times New Roman"/>
          <w:lang w:val="kk-KZ"/>
        </w:rPr>
        <w:t xml:space="preserve">, </w:t>
      </w:r>
      <w:r w:rsidRPr="005C3A86">
        <w:rPr>
          <w:rFonts w:ascii="Times New Roman" w:hAnsi="Times New Roman"/>
          <w:iCs/>
          <w:lang w:val="kk-KZ"/>
        </w:rPr>
        <w:t>DefineDosDevice</w:t>
      </w:r>
      <w:r w:rsidRPr="005C3A86">
        <w:rPr>
          <w:rFonts w:ascii="Times New Roman" w:hAnsi="Times New Roman"/>
          <w:lang w:val="kk-KZ"/>
        </w:rPr>
        <w:t xml:space="preserve">, </w:t>
      </w:r>
      <w:r w:rsidRPr="005C3A86">
        <w:rPr>
          <w:rFonts w:ascii="Times New Roman" w:hAnsi="Times New Roman"/>
          <w:iCs/>
          <w:lang w:val="kk-KZ"/>
        </w:rPr>
        <w:t>TxitWindowsEx типті функциялар;</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ядро режимінің драйвері құрамына  (</w:t>
      </w:r>
      <w:r w:rsidRPr="005C3A86">
        <w:rPr>
          <w:rFonts w:ascii="Times New Roman" w:hAnsi="Times New Roman"/>
          <w:iCs/>
          <w:lang w:val="kk-KZ"/>
        </w:rPr>
        <w:t>Win32k.sys</w:t>
      </w:r>
      <w:r w:rsidRPr="005C3A86">
        <w:rPr>
          <w:rFonts w:ascii="Times New Roman" w:hAnsi="Times New Roman"/>
          <w:lang w:val="kk-KZ"/>
        </w:rPr>
        <w:t>), терезелерді экранда қайта салу және шығару, пернетақта, тінтуір және т.б. құрылғылардан енгізуді қабылдау, сонымен қатар қолданушылардың хабарламаларын бағдарламаларға жіберуді басқаратын терезе диспетчері кіреді;</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 xml:space="preserve">ішкі жүйелердің  </w:t>
      </w:r>
      <w:r w:rsidRPr="005C3A86">
        <w:rPr>
          <w:rFonts w:ascii="Times New Roman" w:hAnsi="Times New Roman"/>
          <w:iCs/>
          <w:lang w:val="kk-KZ"/>
        </w:rPr>
        <w:t>DLL</w:t>
      </w:r>
      <w:r w:rsidRPr="005C3A86">
        <w:rPr>
          <w:rFonts w:ascii="Times New Roman" w:hAnsi="Times New Roman"/>
          <w:lang w:val="kk-KZ"/>
        </w:rPr>
        <w:t>-модульдері (</w:t>
      </w:r>
      <w:r w:rsidRPr="005C3A86">
        <w:rPr>
          <w:rFonts w:ascii="Times New Roman" w:hAnsi="Times New Roman"/>
          <w:iCs/>
          <w:lang w:val="kk-KZ"/>
        </w:rPr>
        <w:t>Kernel32.dll, Advapi32.dll, User32.dll, Gdi32.dll</w:t>
      </w:r>
      <w:r w:rsidRPr="005C3A86">
        <w:rPr>
          <w:rFonts w:ascii="Times New Roman" w:hAnsi="Times New Roman"/>
          <w:lang w:val="kk-KZ"/>
        </w:rPr>
        <w:t xml:space="preserve">), </w:t>
      </w:r>
      <w:r w:rsidRPr="005C3A86">
        <w:rPr>
          <w:rFonts w:ascii="Times New Roman" w:hAnsi="Times New Roman"/>
          <w:iCs/>
          <w:lang w:val="kk-KZ"/>
        </w:rPr>
        <w:t xml:space="preserve">Win32 API фунцияларының құжатталған шақыруларын сәйкес Ntoskrnl.exe </w:t>
      </w:r>
      <w:r w:rsidRPr="005C3A86">
        <w:rPr>
          <w:rFonts w:ascii="Times New Roman" w:hAnsi="Times New Roman"/>
          <w:lang w:val="kk-KZ"/>
        </w:rPr>
        <w:t xml:space="preserve">және </w:t>
      </w:r>
      <w:r w:rsidRPr="005C3A86">
        <w:rPr>
          <w:rFonts w:ascii="Times New Roman" w:hAnsi="Times New Roman"/>
          <w:iCs/>
          <w:lang w:val="kk-KZ"/>
        </w:rPr>
        <w:t>Win32.sys-ден ядро режимінің  құжатталмаған қызметіне трансляциялайды;</w:t>
      </w:r>
    </w:p>
    <w:p w:rsidR="005C3A86" w:rsidRPr="005C3A86" w:rsidRDefault="005C3A86" w:rsidP="005C3A86">
      <w:pPr>
        <w:numPr>
          <w:ilvl w:val="0"/>
          <w:numId w:val="2"/>
        </w:numPr>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графикалық құралдар драйверлері – нақты бір құрылғыларға  арналған дисплей, принтер драйверлері және видеокарта минипорт-драйверлері түрінде болады.</w:t>
      </w:r>
    </w:p>
    <w:p w:rsidR="005C3A86" w:rsidRPr="005C3A86" w:rsidRDefault="005C3A86" w:rsidP="005C3A86">
      <w:pPr>
        <w:autoSpaceDE w:val="0"/>
        <w:autoSpaceDN w:val="0"/>
        <w:adjustRightInd w:val="0"/>
        <w:ind w:firstLine="709"/>
        <w:jc w:val="both"/>
        <w:rPr>
          <w:rFonts w:ascii="Times New Roman" w:hAnsi="Times New Roman"/>
          <w:lang w:val="kk-KZ"/>
        </w:rPr>
      </w:pPr>
      <w:r w:rsidRPr="005C3A86">
        <w:rPr>
          <w:rFonts w:ascii="Times New Roman" w:hAnsi="Times New Roman"/>
          <w:iCs/>
          <w:lang w:val="kk-KZ"/>
        </w:rPr>
        <w:t xml:space="preserve">POSIX ішкі жүйесі </w:t>
      </w:r>
      <w:r w:rsidRPr="005C3A86">
        <w:rPr>
          <w:rFonts w:ascii="Times New Roman" w:hAnsi="Times New Roman"/>
          <w:lang w:val="kk-KZ"/>
        </w:rPr>
        <w:t xml:space="preserve">(Portable Operating System Interface Based on </w:t>
      </w:r>
      <w:r w:rsidRPr="005C3A86">
        <w:rPr>
          <w:rFonts w:ascii="Times New Roman" w:hAnsi="Times New Roman"/>
          <w:iCs/>
          <w:lang w:val="kk-KZ"/>
        </w:rPr>
        <w:t xml:space="preserve">UNIX </w:t>
      </w:r>
      <w:r w:rsidRPr="005C3A86">
        <w:rPr>
          <w:rFonts w:ascii="Times New Roman" w:hAnsi="Times New Roman"/>
          <w:lang w:val="kk-KZ"/>
        </w:rPr>
        <w:t>–</w:t>
      </w:r>
      <w:r w:rsidRPr="005C3A86">
        <w:rPr>
          <w:rFonts w:ascii="Times New Roman" w:hAnsi="Times New Roman"/>
          <w:iCs/>
          <w:lang w:val="kk-KZ"/>
        </w:rPr>
        <w:t>UNIX негізіндегі ОЖ жылжытылатын интерфейсі</w:t>
      </w:r>
      <w:r w:rsidRPr="005C3A86">
        <w:rPr>
          <w:rFonts w:ascii="Times New Roman" w:hAnsi="Times New Roman"/>
          <w:lang w:val="kk-KZ"/>
        </w:rPr>
        <w:t xml:space="preserve">) – бұл </w:t>
      </w:r>
      <w:r w:rsidRPr="005C3A86">
        <w:rPr>
          <w:rFonts w:ascii="Times New Roman" w:hAnsi="Times New Roman"/>
          <w:iCs/>
          <w:lang w:val="kk-KZ"/>
        </w:rPr>
        <w:t xml:space="preserve">UNIX типті ОЖ интерфейстерінің </w:t>
      </w:r>
      <w:r w:rsidRPr="005C3A86">
        <w:rPr>
          <w:rFonts w:ascii="Times New Roman" w:hAnsi="Times New Roman"/>
          <w:iCs/>
          <w:lang w:val="kk-KZ"/>
        </w:rPr>
        <w:lastRenderedPageBreak/>
        <w:t xml:space="preserve">халықаралық стандарттарының жиынтығы. Бұл  POSIX бағдарламаларына бастапқыдан қолжетімді функциялар жиынтығы, POSIX.1 стандартымен анықталған қызметтермен шектелген. </w:t>
      </w:r>
      <w:r w:rsidRPr="005C3A86">
        <w:rPr>
          <w:rFonts w:ascii="Times New Roman" w:hAnsi="Times New Roman"/>
          <w:lang w:val="kk-KZ"/>
        </w:rPr>
        <w:t xml:space="preserve">  Бұл шектеулердің мәні, </w:t>
      </w:r>
      <w:r w:rsidRPr="005C3A86">
        <w:rPr>
          <w:rFonts w:ascii="Times New Roman" w:hAnsi="Times New Roman"/>
          <w:iCs/>
          <w:lang w:val="kk-KZ"/>
        </w:rPr>
        <w:t xml:space="preserve">POSIX бағдарламасы ағын немесе </w:t>
      </w:r>
      <w:r w:rsidRPr="005C3A86">
        <w:rPr>
          <w:rFonts w:ascii="Times New Roman" w:hAnsi="Times New Roman"/>
          <w:lang w:val="kk-KZ"/>
        </w:rPr>
        <w:t xml:space="preserve">Windows 2000 терезесін құра алмайды, сонымен қатар </w:t>
      </w:r>
      <w:r w:rsidRPr="005C3A86">
        <w:rPr>
          <w:rFonts w:ascii="Times New Roman" w:hAnsi="Times New Roman"/>
          <w:iCs/>
          <w:lang w:val="kk-KZ"/>
        </w:rPr>
        <w:t xml:space="preserve">RPC </w:t>
      </w:r>
      <w:r w:rsidRPr="005C3A86">
        <w:rPr>
          <w:rFonts w:ascii="Times New Roman" w:hAnsi="Times New Roman"/>
          <w:lang w:val="kk-KZ"/>
        </w:rPr>
        <w:t xml:space="preserve">(Remote Procedure Call (желілік бағдарламалау стандарты, ол бірнеше процедуралардан тұратын, олардың біразы – локальді, ал  тағы біразы - басқа (қашықтағы) компьютерлерде орындалатын бағдарламалар құруға және сокеттер (коммуникаациялық байланыстардың ақырғы нүктесі) мүмкіндік береді)) қолдана алмайды. </w:t>
      </w:r>
    </w:p>
    <w:p w:rsidR="005C3A86" w:rsidRPr="005C3A86" w:rsidRDefault="005C3A86" w:rsidP="005C3A86">
      <w:pPr>
        <w:widowControl w:val="0"/>
        <w:autoSpaceDE w:val="0"/>
        <w:autoSpaceDN w:val="0"/>
        <w:adjustRightInd w:val="0"/>
        <w:ind w:firstLine="709"/>
        <w:jc w:val="both"/>
        <w:rPr>
          <w:rFonts w:ascii="Times New Roman" w:hAnsi="Times New Roman"/>
          <w:lang w:val="kk-KZ"/>
        </w:rPr>
      </w:pPr>
      <w:r w:rsidRPr="005C3A86">
        <w:rPr>
          <w:rFonts w:ascii="Times New Roman" w:hAnsi="Times New Roman"/>
          <w:iCs/>
          <w:lang w:val="kk-KZ"/>
        </w:rPr>
        <w:t xml:space="preserve">POSIX ішкі жүйесінің  OS/2 ішкі жүйесі сияқты функционалдық қызметтері шектеулі.  </w:t>
      </w:r>
    </w:p>
    <w:p w:rsidR="005C3A86" w:rsidRPr="005C3A86" w:rsidRDefault="005C3A86" w:rsidP="005C3A86">
      <w:pPr>
        <w:autoSpaceDE w:val="0"/>
        <w:autoSpaceDN w:val="0"/>
        <w:adjustRightInd w:val="0"/>
        <w:ind w:firstLine="709"/>
        <w:jc w:val="both"/>
        <w:rPr>
          <w:rFonts w:ascii="Times New Roman" w:hAnsi="Times New Roman"/>
          <w:lang w:val="kk-KZ"/>
        </w:rPr>
      </w:pPr>
    </w:p>
    <w:p w:rsidR="005C3A86" w:rsidRPr="005C3A86" w:rsidRDefault="005C3A86" w:rsidP="005C3A86">
      <w:pPr>
        <w:widowControl w:val="0"/>
        <w:autoSpaceDE w:val="0"/>
        <w:autoSpaceDN w:val="0"/>
        <w:adjustRightInd w:val="0"/>
        <w:ind w:firstLine="709"/>
        <w:jc w:val="both"/>
        <w:rPr>
          <w:rFonts w:ascii="Times New Roman" w:hAnsi="Times New Roman"/>
          <w:iCs/>
          <w:lang w:val="kk-KZ"/>
        </w:rPr>
      </w:pPr>
      <w:r w:rsidRPr="005C3A86">
        <w:rPr>
          <w:rFonts w:ascii="Times New Roman" w:hAnsi="Times New Roman"/>
          <w:iCs/>
          <w:lang w:val="kk-KZ"/>
        </w:rPr>
        <w:t>7.2.2 Орындалатын жүйе</w:t>
      </w:r>
    </w:p>
    <w:p w:rsidR="005C3A86" w:rsidRPr="005C3A86" w:rsidRDefault="005C3A86" w:rsidP="005C3A86">
      <w:pPr>
        <w:widowControl w:val="0"/>
        <w:autoSpaceDE w:val="0"/>
        <w:autoSpaceDN w:val="0"/>
        <w:adjustRightInd w:val="0"/>
        <w:ind w:firstLine="709"/>
        <w:jc w:val="both"/>
        <w:rPr>
          <w:rFonts w:ascii="Times New Roman" w:hAnsi="Times New Roman"/>
        </w:rPr>
      </w:pPr>
      <w:r w:rsidRPr="005C3A86">
        <w:rPr>
          <w:rFonts w:ascii="Times New Roman" w:hAnsi="Times New Roman"/>
          <w:iCs/>
          <w:lang w:val="kk-KZ"/>
        </w:rPr>
        <w:t>Орындалатын жүйесі</w:t>
      </w:r>
      <w:r w:rsidRPr="005C3A86">
        <w:rPr>
          <w:rFonts w:ascii="Times New Roman" w:hAnsi="Times New Roman"/>
          <w:lang w:val="kk-KZ"/>
        </w:rPr>
        <w:t xml:space="preserve"> (</w:t>
      </w:r>
      <w:r w:rsidRPr="005C3A86">
        <w:rPr>
          <w:rFonts w:ascii="Times New Roman" w:hAnsi="Times New Roman"/>
          <w:iCs/>
          <w:lang w:val="kk-KZ"/>
        </w:rPr>
        <w:t>Executive</w:t>
      </w:r>
      <w:r w:rsidRPr="005C3A86">
        <w:rPr>
          <w:rFonts w:ascii="Times New Roman" w:hAnsi="Times New Roman"/>
          <w:lang w:val="kk-KZ"/>
        </w:rPr>
        <w:t xml:space="preserve">) </w:t>
      </w:r>
      <w:r w:rsidRPr="005C3A86">
        <w:rPr>
          <w:rFonts w:ascii="Times New Roman" w:hAnsi="Times New Roman"/>
          <w:iCs/>
          <w:lang w:val="kk-KZ"/>
        </w:rPr>
        <w:t xml:space="preserve">Ntoskrnl.exe </w:t>
      </w:r>
      <w:r w:rsidRPr="005C3A86">
        <w:rPr>
          <w:rFonts w:ascii="Times New Roman" w:hAnsi="Times New Roman"/>
          <w:lang w:val="kk-KZ"/>
        </w:rPr>
        <w:t>(ядро төменгі деңгейде орналасқан) жоғарғы деңгейінде орналасқан. Оның құрамына келесі функциялар кіреді</w:t>
      </w:r>
      <w:r w:rsidRPr="005C3A86">
        <w:rPr>
          <w:rFonts w:ascii="Times New Roman" w:hAnsi="Times New Roman"/>
        </w:rPr>
        <w:t>:</w:t>
      </w:r>
    </w:p>
    <w:p w:rsidR="005C3A86" w:rsidRPr="005C3A86" w:rsidRDefault="005C3A86" w:rsidP="005C3A86">
      <w:pPr>
        <w:widowControl w:val="0"/>
        <w:numPr>
          <w:ilvl w:val="0"/>
          <w:numId w:val="1"/>
        </w:numPr>
        <w:tabs>
          <w:tab w:val="left" w:pos="900"/>
        </w:tabs>
        <w:autoSpaceDE w:val="0"/>
        <w:autoSpaceDN w:val="0"/>
        <w:adjustRightInd w:val="0"/>
        <w:ind w:left="0" w:firstLine="709"/>
        <w:jc w:val="both"/>
        <w:rPr>
          <w:rFonts w:ascii="Times New Roman" w:hAnsi="Times New Roman"/>
        </w:rPr>
      </w:pPr>
      <w:r w:rsidRPr="005C3A86">
        <w:rPr>
          <w:rFonts w:ascii="Times New Roman" w:hAnsi="Times New Roman"/>
        </w:rPr>
        <w:t>экспорт</w:t>
      </w:r>
      <w:r w:rsidRPr="005C3A86">
        <w:rPr>
          <w:rFonts w:ascii="Times New Roman" w:hAnsi="Times New Roman"/>
          <w:lang w:val="kk-KZ"/>
        </w:rPr>
        <w:t>талатын</w:t>
      </w:r>
      <w:r w:rsidRPr="005C3A86">
        <w:rPr>
          <w:rFonts w:ascii="Times New Roman" w:hAnsi="Times New Roman"/>
        </w:rPr>
        <w:t xml:space="preserve"> </w:t>
      </w:r>
      <w:proofErr w:type="spellStart"/>
      <w:r w:rsidRPr="005C3A86">
        <w:rPr>
          <w:rFonts w:ascii="Times New Roman" w:hAnsi="Times New Roman"/>
        </w:rPr>
        <w:t>функци</w:t>
      </w:r>
      <w:proofErr w:type="spellEnd"/>
      <w:r w:rsidRPr="005C3A86">
        <w:rPr>
          <w:rFonts w:ascii="Times New Roman" w:hAnsi="Times New Roman"/>
          <w:lang w:val="kk-KZ"/>
        </w:rPr>
        <w:t>ялар</w:t>
      </w:r>
      <w:r w:rsidRPr="005C3A86">
        <w:rPr>
          <w:rFonts w:ascii="Times New Roman" w:hAnsi="Times New Roman"/>
        </w:rPr>
        <w:t xml:space="preserve">, </w:t>
      </w:r>
      <w:r w:rsidRPr="005C3A86">
        <w:rPr>
          <w:rFonts w:ascii="Times New Roman" w:hAnsi="Times New Roman"/>
          <w:lang w:val="kk-KZ"/>
        </w:rPr>
        <w:t xml:space="preserve">қолданушы режимінде шақыруға қолжетімді және жүйелік қызметтер  </w:t>
      </w:r>
      <w:r w:rsidRPr="005C3A86">
        <w:rPr>
          <w:rFonts w:ascii="Times New Roman" w:hAnsi="Times New Roman"/>
          <w:iCs/>
          <w:lang w:val="kk-KZ"/>
        </w:rPr>
        <w:t xml:space="preserve"> </w:t>
      </w:r>
      <w:proofErr w:type="gramStart"/>
      <w:r w:rsidRPr="005C3A86">
        <w:rPr>
          <w:rFonts w:ascii="Times New Roman" w:hAnsi="Times New Roman"/>
          <w:iCs/>
          <w:lang w:val="kk-KZ"/>
        </w:rPr>
        <w:t>деп</w:t>
      </w:r>
      <w:proofErr w:type="gramEnd"/>
      <w:r w:rsidRPr="005C3A86">
        <w:rPr>
          <w:rFonts w:ascii="Times New Roman" w:hAnsi="Times New Roman"/>
          <w:iCs/>
          <w:lang w:val="kk-KZ"/>
        </w:rPr>
        <w:t xml:space="preserve"> аталады</w:t>
      </w:r>
      <w:r w:rsidRPr="005C3A86">
        <w:rPr>
          <w:rFonts w:ascii="Times New Roman" w:hAnsi="Times New Roman"/>
        </w:rPr>
        <w:t xml:space="preserve">; </w:t>
      </w:r>
      <w:r w:rsidRPr="005C3A86">
        <w:rPr>
          <w:rFonts w:ascii="Times New Roman" w:hAnsi="Times New Roman"/>
          <w:lang w:val="kk-KZ"/>
        </w:rPr>
        <w:t xml:space="preserve">қызметтердің көбі </w:t>
      </w:r>
      <w:r w:rsidRPr="005C3A86">
        <w:rPr>
          <w:rFonts w:ascii="Times New Roman" w:hAnsi="Times New Roman"/>
          <w:iCs/>
        </w:rPr>
        <w:t xml:space="preserve">Win32 API </w:t>
      </w:r>
      <w:r w:rsidRPr="005C3A86">
        <w:rPr>
          <w:rFonts w:ascii="Times New Roman" w:hAnsi="Times New Roman"/>
          <w:iCs/>
          <w:lang w:val="kk-KZ"/>
        </w:rPr>
        <w:t>немесе</w:t>
      </w:r>
      <w:r w:rsidRPr="005C3A86">
        <w:rPr>
          <w:rFonts w:ascii="Times New Roman" w:hAnsi="Times New Roman"/>
        </w:rPr>
        <w:t xml:space="preserve"> </w:t>
      </w:r>
      <w:r w:rsidRPr="005C3A86">
        <w:rPr>
          <w:rFonts w:ascii="Times New Roman" w:hAnsi="Times New Roman"/>
          <w:iCs/>
        </w:rPr>
        <w:t xml:space="preserve">API </w:t>
      </w:r>
      <w:r w:rsidRPr="005C3A86">
        <w:rPr>
          <w:rFonts w:ascii="Times New Roman" w:hAnsi="Times New Roman"/>
          <w:iCs/>
          <w:lang w:val="kk-KZ"/>
        </w:rPr>
        <w:t xml:space="preserve">ортаның ішкі жүйелері арқылы қолжетімді; </w:t>
      </w:r>
    </w:p>
    <w:p w:rsidR="005C3A86" w:rsidRPr="005C3A86" w:rsidRDefault="005C3A86" w:rsidP="005C3A86">
      <w:pPr>
        <w:widowControl w:val="0"/>
        <w:numPr>
          <w:ilvl w:val="0"/>
          <w:numId w:val="1"/>
        </w:numPr>
        <w:tabs>
          <w:tab w:val="left" w:pos="900"/>
        </w:tabs>
        <w:autoSpaceDE w:val="0"/>
        <w:autoSpaceDN w:val="0"/>
        <w:adjustRightInd w:val="0"/>
        <w:ind w:left="0" w:firstLine="709"/>
        <w:jc w:val="both"/>
        <w:rPr>
          <w:rFonts w:ascii="Times New Roman" w:hAnsi="Times New Roman"/>
        </w:rPr>
      </w:pPr>
      <w:r w:rsidRPr="005C3A86">
        <w:rPr>
          <w:rFonts w:ascii="Times New Roman" w:hAnsi="Times New Roman"/>
          <w:lang w:val="kk-KZ"/>
        </w:rPr>
        <w:t>ауқымды ретінде анықталған функциялар, бірақ экспортталмайды;</w:t>
      </w:r>
    </w:p>
    <w:p w:rsidR="005C3A86" w:rsidRPr="005C3A86" w:rsidRDefault="005C3A86" w:rsidP="005C3A86">
      <w:pPr>
        <w:widowControl w:val="0"/>
        <w:numPr>
          <w:ilvl w:val="0"/>
          <w:numId w:val="1"/>
        </w:numPr>
        <w:tabs>
          <w:tab w:val="left" w:pos="900"/>
        </w:tabs>
        <w:autoSpaceDE w:val="0"/>
        <w:autoSpaceDN w:val="0"/>
        <w:adjustRightInd w:val="0"/>
        <w:ind w:left="0" w:firstLine="709"/>
        <w:jc w:val="both"/>
        <w:rPr>
          <w:rFonts w:ascii="Times New Roman" w:hAnsi="Times New Roman"/>
        </w:rPr>
      </w:pPr>
      <w:r w:rsidRPr="005C3A86">
        <w:rPr>
          <w:rFonts w:ascii="Times New Roman" w:hAnsi="Times New Roman"/>
          <w:lang w:val="kk-KZ"/>
        </w:rPr>
        <w:t>қандай да бір модульдегі ішкі функциялар, бірақ ауқымды болып анықталмаған.</w:t>
      </w:r>
    </w:p>
    <w:p w:rsidR="005C3A86" w:rsidRPr="005C3A86" w:rsidRDefault="005C3A86" w:rsidP="005C3A86">
      <w:pPr>
        <w:widowControl w:val="0"/>
        <w:tabs>
          <w:tab w:val="left" w:pos="900"/>
        </w:tabs>
        <w:autoSpaceDE w:val="0"/>
        <w:autoSpaceDN w:val="0"/>
        <w:adjustRightInd w:val="0"/>
        <w:ind w:firstLine="709"/>
        <w:jc w:val="both"/>
        <w:rPr>
          <w:rFonts w:ascii="Times New Roman" w:hAnsi="Times New Roman"/>
          <w:lang w:val="kk-KZ"/>
        </w:rPr>
      </w:pPr>
      <w:r w:rsidRPr="005C3A86">
        <w:rPr>
          <w:rFonts w:ascii="Times New Roman" w:hAnsi="Times New Roman"/>
          <w:lang w:val="kk-KZ"/>
        </w:rPr>
        <w:t>Орындалатын жүйе келесі негізгі компоненттерден тұрады: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конфигурация диспетчері, жүйелік реестрді басқарады;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үдерістермен ағындар диспетчері, үдерістермен ағындарды құрып және оларды аяқтайды;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қауіпсіздіктің анықтамалық мониторы, локальді компьютерде қауіпсіздік саясатын жүзеге асырады (ОЖ ресурстарын күзетеді және орындалу барысында объектілерді бақылайды);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енгізу-шығару диспетчері, аппаратты-тәуелсіз енгізу-шығаруды жүзеге асырып, енгізу-шығаруды ары қарай өңдеу үшін құрылғылардың керекті драйверлеріне  бағыттайды;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iCs/>
          <w:lang w:val="kk-KZ"/>
        </w:rPr>
        <w:t xml:space="preserve">Plug and Play диспетчері, </w:t>
      </w:r>
      <w:r w:rsidRPr="005C3A86">
        <w:rPr>
          <w:rFonts w:ascii="Times New Roman" w:hAnsi="Times New Roman"/>
          <w:lang w:val="kk-KZ"/>
        </w:rPr>
        <w:t>нақты бір құрылғыны құптау үшін қажетті драйверлерді анықтау және оларды жүктейді; әрбір құрылғының аппараттық ресурстарға қоятын талаптары құрылғыларды тізбелеу барысында анықталады;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Электрмен қуаттандыру диспетчері, электрмен қуаттандырумен байланысты оқиғаларды реттеп, драйверлер үшін электрді реттеу жүйесінің ескертулерін генерациялайды;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iCs/>
          <w:lang w:val="kk-KZ"/>
        </w:rPr>
        <w:t xml:space="preserve">WMI ішкі бағдарламасы </w:t>
      </w:r>
      <w:r w:rsidRPr="005C3A86">
        <w:rPr>
          <w:rFonts w:ascii="Times New Roman" w:hAnsi="Times New Roman"/>
          <w:lang w:val="kk-KZ"/>
        </w:rPr>
        <w:t xml:space="preserve">(Windows Management Instrumentation –Windows басқару инчтрументариі) драйверлерге өзінің жұмыс сипаттамалары және конфигурация туралы ақпаратты жариялауға мүмкіндік береді, сонымен қатар қолданушы режимінде </w:t>
      </w:r>
      <w:r w:rsidRPr="005C3A86">
        <w:rPr>
          <w:rFonts w:ascii="Times New Roman" w:hAnsi="Times New Roman"/>
          <w:iCs/>
          <w:lang w:val="kk-KZ"/>
        </w:rPr>
        <w:t>WMI қызметінен командалар алады;</w:t>
      </w:r>
    </w:p>
    <w:p w:rsidR="005C3A86" w:rsidRPr="005C3A86" w:rsidRDefault="005C3A86" w:rsidP="005C3A86">
      <w:pPr>
        <w:widowControl w:val="0"/>
        <w:numPr>
          <w:ilvl w:val="0"/>
          <w:numId w:val="2"/>
        </w:numPr>
        <w:tabs>
          <w:tab w:val="left" w:pos="900"/>
        </w:tabs>
        <w:autoSpaceDE w:val="0"/>
        <w:autoSpaceDN w:val="0"/>
        <w:adjustRightInd w:val="0"/>
        <w:ind w:left="0" w:firstLine="709"/>
        <w:jc w:val="both"/>
        <w:rPr>
          <w:rFonts w:ascii="Times New Roman" w:hAnsi="Times New Roman"/>
          <w:lang w:val="kk-KZ"/>
        </w:rPr>
      </w:pPr>
      <w:r w:rsidRPr="005C3A86">
        <w:rPr>
          <w:rFonts w:ascii="Times New Roman" w:hAnsi="Times New Roman"/>
          <w:lang w:val="kk-KZ"/>
        </w:rPr>
        <w:t>Виртуалды жады диспетчері,  виртуалды жадыны жүзеге асырады – әрбір үдеріске көлемі қолжетімді физикалық жады көлемінен үлкен болуы мүмкін жабық адрестік кеңістік бөлуге мүмкіндік беретін жадыны басқару сұлбасы.</w:t>
      </w:r>
    </w:p>
    <w:p w:rsidR="005C3A86" w:rsidRPr="005C3A86" w:rsidRDefault="005C3A86" w:rsidP="005C3A86">
      <w:pPr>
        <w:widowControl w:val="0"/>
        <w:autoSpaceDE w:val="0"/>
        <w:autoSpaceDN w:val="0"/>
        <w:adjustRightInd w:val="0"/>
        <w:ind w:firstLine="709"/>
        <w:jc w:val="both"/>
        <w:rPr>
          <w:rFonts w:ascii="Times New Roman" w:hAnsi="Times New Roman"/>
          <w:lang w:val="kk-KZ"/>
        </w:rPr>
      </w:pPr>
    </w:p>
    <w:p w:rsidR="005C3A86" w:rsidRPr="005C3A86" w:rsidRDefault="005C3A86" w:rsidP="005C3A86">
      <w:pPr>
        <w:widowControl w:val="0"/>
        <w:autoSpaceDE w:val="0"/>
        <w:autoSpaceDN w:val="0"/>
        <w:adjustRightInd w:val="0"/>
        <w:jc w:val="center"/>
        <w:outlineLvl w:val="0"/>
        <w:rPr>
          <w:rFonts w:ascii="Times New Roman" w:hAnsi="Times New Roman"/>
          <w:b/>
          <w:bCs/>
          <w:color w:val="000000"/>
          <w:lang w:val="kk-KZ"/>
        </w:rPr>
      </w:pPr>
      <w:r w:rsidRPr="005C3A86">
        <w:rPr>
          <w:rFonts w:ascii="Times New Roman" w:hAnsi="Times New Roman"/>
          <w:b/>
          <w:bCs/>
          <w:color w:val="000000"/>
          <w:lang w:val="kk-KZ"/>
        </w:rPr>
        <w:t>7.3 Дәріске сұрақтар</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r w:rsidRPr="005C3A86">
        <w:rPr>
          <w:rFonts w:ascii="Times New Roman" w:hAnsi="Times New Roman"/>
          <w:bCs/>
          <w:color w:val="000000"/>
          <w:lang w:val="kk-KZ"/>
        </w:rPr>
        <w:t>7.3.1 XP/2000 архитектурасы қандай?</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r w:rsidRPr="005C3A86">
        <w:rPr>
          <w:rFonts w:ascii="Times New Roman" w:hAnsi="Times New Roman"/>
          <w:bCs/>
          <w:color w:val="000000"/>
          <w:lang w:val="kk-KZ"/>
        </w:rPr>
        <w:t>7.3.2 Windows XP/2000 қолданушы үдерістерінің қандай типтері бар?</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r w:rsidRPr="005C3A86">
        <w:rPr>
          <w:rFonts w:ascii="Times New Roman" w:hAnsi="Times New Roman"/>
          <w:bCs/>
          <w:color w:val="000000"/>
          <w:lang w:val="kk-KZ"/>
        </w:rPr>
        <w:t>7.3.3 Windows XP/2000 ядро режимінің қандай компонеттері бар?</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r w:rsidRPr="005C3A86">
        <w:rPr>
          <w:rFonts w:ascii="Times New Roman" w:hAnsi="Times New Roman"/>
          <w:bCs/>
          <w:color w:val="000000"/>
          <w:lang w:val="kk-KZ"/>
        </w:rPr>
        <w:t>7.3.4 Windows XP/2000 қандай орта ішкі жүйелері бар?</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r w:rsidRPr="005C3A86">
        <w:rPr>
          <w:rFonts w:ascii="Times New Roman" w:hAnsi="Times New Roman"/>
          <w:bCs/>
          <w:color w:val="000000"/>
          <w:lang w:val="kk-KZ"/>
        </w:rPr>
        <w:t>7.3.5 Ntdll.dll модулі не үшін арналған?</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r w:rsidRPr="005C3A86">
        <w:rPr>
          <w:rFonts w:ascii="Times New Roman" w:hAnsi="Times New Roman"/>
          <w:bCs/>
          <w:color w:val="000000"/>
          <w:lang w:val="kk-KZ"/>
        </w:rPr>
        <w:t>7.3.6 Орындалатын жүйенің құрамына қандай функциялар кіреді?</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rPr>
      </w:pPr>
      <w:r w:rsidRPr="005C3A86">
        <w:rPr>
          <w:rFonts w:ascii="Times New Roman" w:hAnsi="Times New Roman"/>
          <w:bCs/>
          <w:color w:val="000000"/>
        </w:rPr>
        <w:t xml:space="preserve">7.3.7 </w:t>
      </w:r>
      <w:r w:rsidRPr="005C3A86">
        <w:rPr>
          <w:rFonts w:ascii="Times New Roman" w:hAnsi="Times New Roman"/>
          <w:bCs/>
          <w:color w:val="000000"/>
          <w:lang w:val="kk-KZ"/>
        </w:rPr>
        <w:t>Орындалатын жүйе қандай компоненттерден тұрады</w:t>
      </w:r>
      <w:r w:rsidRPr="005C3A86">
        <w:rPr>
          <w:rFonts w:ascii="Times New Roman" w:hAnsi="Times New Roman"/>
          <w:bCs/>
          <w:color w:val="000000"/>
        </w:rPr>
        <w:t>?</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rPr>
      </w:pPr>
      <w:r w:rsidRPr="005C3A86">
        <w:rPr>
          <w:rFonts w:ascii="Times New Roman" w:hAnsi="Times New Roman"/>
          <w:bCs/>
          <w:color w:val="000000"/>
        </w:rPr>
        <w:lastRenderedPageBreak/>
        <w:t xml:space="preserve">7.3.8 </w:t>
      </w:r>
      <w:r w:rsidRPr="005C3A86">
        <w:rPr>
          <w:rFonts w:ascii="Times New Roman" w:hAnsi="Times New Roman"/>
          <w:bCs/>
          <w:color w:val="000000"/>
          <w:lang w:val="kk-KZ"/>
        </w:rPr>
        <w:t>Ядро неге арналған</w:t>
      </w:r>
      <w:r w:rsidRPr="005C3A86">
        <w:rPr>
          <w:rFonts w:ascii="Times New Roman" w:hAnsi="Times New Roman"/>
          <w:bCs/>
          <w:color w:val="000000"/>
        </w:rPr>
        <w:t>?</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rPr>
      </w:pPr>
      <w:r w:rsidRPr="005C3A86">
        <w:rPr>
          <w:rFonts w:ascii="Times New Roman" w:hAnsi="Times New Roman"/>
          <w:bCs/>
          <w:color w:val="000000"/>
        </w:rPr>
        <w:t xml:space="preserve">7.3.9 </w:t>
      </w:r>
      <w:r w:rsidRPr="005C3A86">
        <w:rPr>
          <w:rFonts w:ascii="Times New Roman" w:hAnsi="Times New Roman"/>
          <w:bCs/>
          <w:color w:val="000000"/>
          <w:lang w:val="kk-KZ"/>
        </w:rPr>
        <w:t>Аппараттық абстракция деңгейі не үшін арналған</w:t>
      </w:r>
      <w:r w:rsidRPr="005C3A86">
        <w:rPr>
          <w:rFonts w:ascii="Times New Roman" w:hAnsi="Times New Roman"/>
          <w:bCs/>
          <w:color w:val="000000"/>
        </w:rPr>
        <w:t>?</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rPr>
      </w:pPr>
      <w:r w:rsidRPr="005C3A86">
        <w:rPr>
          <w:rFonts w:ascii="Times New Roman" w:hAnsi="Times New Roman"/>
          <w:bCs/>
          <w:color w:val="000000"/>
        </w:rPr>
        <w:t xml:space="preserve">7.3.10 </w:t>
      </w:r>
      <w:r w:rsidRPr="005C3A86">
        <w:rPr>
          <w:rFonts w:ascii="Times New Roman" w:hAnsi="Times New Roman"/>
          <w:bCs/>
          <w:color w:val="000000"/>
          <w:lang w:val="kk-KZ"/>
        </w:rPr>
        <w:t>Енгізу/шығару ішкі жүйесі қандай компоненттерден тұрады</w:t>
      </w:r>
      <w:r w:rsidRPr="005C3A86">
        <w:rPr>
          <w:rFonts w:ascii="Times New Roman" w:hAnsi="Times New Roman"/>
          <w:bCs/>
          <w:color w:val="000000"/>
        </w:rPr>
        <w:t>?</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r w:rsidRPr="005C3A86">
        <w:rPr>
          <w:rFonts w:ascii="Times New Roman" w:hAnsi="Times New Roman"/>
          <w:bCs/>
          <w:color w:val="000000"/>
        </w:rPr>
        <w:t xml:space="preserve">7.3.11 </w:t>
      </w:r>
      <w:r w:rsidRPr="005C3A86">
        <w:rPr>
          <w:rFonts w:ascii="Times New Roman" w:hAnsi="Times New Roman"/>
          <w:bCs/>
          <w:color w:val="000000"/>
          <w:lang w:val="en-US"/>
        </w:rPr>
        <w:t>Windows</w:t>
      </w:r>
      <w:r w:rsidRPr="005C3A86">
        <w:rPr>
          <w:rFonts w:ascii="Times New Roman" w:hAnsi="Times New Roman"/>
          <w:bCs/>
          <w:color w:val="000000"/>
        </w:rPr>
        <w:t xml:space="preserve"> </w:t>
      </w:r>
      <w:r w:rsidRPr="005C3A86">
        <w:rPr>
          <w:rFonts w:ascii="Times New Roman" w:hAnsi="Times New Roman"/>
          <w:bCs/>
          <w:color w:val="000000"/>
          <w:lang w:val="en-US"/>
        </w:rPr>
        <w:t>XP</w:t>
      </w:r>
      <w:r w:rsidRPr="005C3A86">
        <w:rPr>
          <w:rFonts w:ascii="Times New Roman" w:hAnsi="Times New Roman"/>
          <w:bCs/>
          <w:color w:val="000000"/>
        </w:rPr>
        <w:t>/2000</w:t>
      </w:r>
      <w:r w:rsidRPr="005C3A86">
        <w:rPr>
          <w:rFonts w:ascii="Times New Roman" w:hAnsi="Times New Roman"/>
          <w:bCs/>
          <w:color w:val="000000"/>
          <w:lang w:val="kk-KZ"/>
        </w:rPr>
        <w:t xml:space="preserve"> құрылғылар драйверінің қандай түрлері бар</w:t>
      </w:r>
      <w:r w:rsidRPr="005C3A86">
        <w:rPr>
          <w:rFonts w:ascii="Times New Roman" w:hAnsi="Times New Roman"/>
          <w:bCs/>
          <w:color w:val="000000"/>
        </w:rPr>
        <w:t>?</w:t>
      </w: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p>
    <w:p w:rsidR="005C3A86" w:rsidRPr="005C3A86" w:rsidRDefault="005C3A86" w:rsidP="005C3A86">
      <w:pPr>
        <w:widowControl w:val="0"/>
        <w:autoSpaceDE w:val="0"/>
        <w:autoSpaceDN w:val="0"/>
        <w:adjustRightInd w:val="0"/>
        <w:ind w:firstLine="567"/>
        <w:jc w:val="both"/>
        <w:outlineLvl w:val="0"/>
        <w:rPr>
          <w:rFonts w:ascii="Times New Roman" w:hAnsi="Times New Roman"/>
          <w:bCs/>
          <w:color w:val="000000"/>
          <w:lang w:val="kk-KZ"/>
        </w:rPr>
      </w:pPr>
    </w:p>
    <w:p w:rsidR="001110E1" w:rsidRPr="005C3A86" w:rsidRDefault="001110E1">
      <w:pPr>
        <w:rPr>
          <w:lang w:val="kk-KZ"/>
        </w:rPr>
      </w:pPr>
    </w:p>
    <w:sectPr w:rsidR="001110E1" w:rsidRPr="005C3A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7143E"/>
    <w:multiLevelType w:val="hybridMultilevel"/>
    <w:tmpl w:val="A7BEBA98"/>
    <w:lvl w:ilvl="0" w:tplc="C8841AF8">
      <w:start w:val="1"/>
      <w:numFmt w:val="bullet"/>
      <w:lvlText w:val=""/>
      <w:lvlJc w:val="left"/>
      <w:pPr>
        <w:tabs>
          <w:tab w:val="num" w:pos="900"/>
        </w:tabs>
        <w:ind w:left="900" w:hanging="360"/>
      </w:pPr>
      <w:rPr>
        <w:rFonts w:ascii="Symbol" w:hAnsi="Symbol" w:cs="Times New Roman"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
    <w:nsid w:val="5CF03A1F"/>
    <w:multiLevelType w:val="hybridMultilevel"/>
    <w:tmpl w:val="557AB484"/>
    <w:lvl w:ilvl="0" w:tplc="E6DE5214">
      <w:start w:val="1"/>
      <w:numFmt w:val="bullet"/>
      <w:lvlText w:val="-"/>
      <w:lvlJc w:val="left"/>
      <w:pPr>
        <w:tabs>
          <w:tab w:val="num" w:pos="1362"/>
        </w:tabs>
        <w:ind w:left="1362" w:hanging="795"/>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A86"/>
    <w:rsid w:val="001110E1"/>
    <w:rsid w:val="005C3A86"/>
    <w:rsid w:val="00D90A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A86"/>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C3A86"/>
    <w:pPr>
      <w:spacing w:after="120"/>
      <w:ind w:left="283"/>
    </w:pPr>
  </w:style>
  <w:style w:type="character" w:customStyle="1" w:styleId="a4">
    <w:name w:val="Основной текст с отступом Знак"/>
    <w:basedOn w:val="a0"/>
    <w:link w:val="a3"/>
    <w:rsid w:val="005C3A86"/>
    <w:rPr>
      <w:rFonts w:ascii="Agency FB" w:eastAsia="Times New Roman" w:hAnsi="Agency FB" w:cs="Times New Roman"/>
      <w:sz w:val="24"/>
      <w:szCs w:val="24"/>
      <w:lang w:eastAsia="ru-RU"/>
    </w:rPr>
  </w:style>
  <w:style w:type="paragraph" w:styleId="a5">
    <w:name w:val="Balloon Text"/>
    <w:basedOn w:val="a"/>
    <w:link w:val="a6"/>
    <w:uiPriority w:val="99"/>
    <w:semiHidden/>
    <w:unhideWhenUsed/>
    <w:rsid w:val="005C3A86"/>
    <w:rPr>
      <w:rFonts w:ascii="Tahoma" w:hAnsi="Tahoma" w:cs="Tahoma"/>
      <w:sz w:val="16"/>
      <w:szCs w:val="16"/>
    </w:rPr>
  </w:style>
  <w:style w:type="character" w:customStyle="1" w:styleId="a6">
    <w:name w:val="Текст выноски Знак"/>
    <w:basedOn w:val="a0"/>
    <w:link w:val="a5"/>
    <w:uiPriority w:val="99"/>
    <w:semiHidden/>
    <w:rsid w:val="005C3A8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A86"/>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C3A86"/>
    <w:pPr>
      <w:spacing w:after="120"/>
      <w:ind w:left="283"/>
    </w:pPr>
  </w:style>
  <w:style w:type="character" w:customStyle="1" w:styleId="a4">
    <w:name w:val="Основной текст с отступом Знак"/>
    <w:basedOn w:val="a0"/>
    <w:link w:val="a3"/>
    <w:rsid w:val="005C3A86"/>
    <w:rPr>
      <w:rFonts w:ascii="Agency FB" w:eastAsia="Times New Roman" w:hAnsi="Agency FB" w:cs="Times New Roman"/>
      <w:sz w:val="24"/>
      <w:szCs w:val="24"/>
      <w:lang w:eastAsia="ru-RU"/>
    </w:rPr>
  </w:style>
  <w:style w:type="paragraph" w:styleId="a5">
    <w:name w:val="Balloon Text"/>
    <w:basedOn w:val="a"/>
    <w:link w:val="a6"/>
    <w:uiPriority w:val="99"/>
    <w:semiHidden/>
    <w:unhideWhenUsed/>
    <w:rsid w:val="005C3A86"/>
    <w:rPr>
      <w:rFonts w:ascii="Tahoma" w:hAnsi="Tahoma" w:cs="Tahoma"/>
      <w:sz w:val="16"/>
      <w:szCs w:val="16"/>
    </w:rPr>
  </w:style>
  <w:style w:type="character" w:customStyle="1" w:styleId="a6">
    <w:name w:val="Текст выноски Знак"/>
    <w:basedOn w:val="a0"/>
    <w:link w:val="a5"/>
    <w:uiPriority w:val="99"/>
    <w:semiHidden/>
    <w:rsid w:val="005C3A8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1404</Words>
  <Characters>8003</Characters>
  <Application>Microsoft Office Word</Application>
  <DocSecurity>0</DocSecurity>
  <Lines>66</Lines>
  <Paragraphs>18</Paragraphs>
  <ScaleCrop>false</ScaleCrop>
  <Company/>
  <LinksUpToDate>false</LinksUpToDate>
  <CharactersWithSpaces>9389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2020-01-08T08:19:00Z</dcterms:created>
  <dcterms:modified xsi:type="dcterms:W3CDTF">2020-01-08T08:22:00Z</dcterms:modified>
</cp:coreProperties>
</file>