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  <w:bookmarkStart w:id="0" w:name="_GoBack"/>
      <w:bookmarkEnd w:id="0"/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02713" w:rsidRDefault="00AE7D53" w:rsidP="00AE7D53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AE7D53" w:rsidRPr="00A02713" w:rsidRDefault="00AE7D53" w:rsidP="00AE7D5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 xml:space="preserve">декан </w:t>
      </w:r>
      <w:r w:rsidR="00511A98">
        <w:rPr>
          <w:sz w:val="24"/>
          <w:szCs w:val="24"/>
          <w:lang w:val="kk-KZ"/>
        </w:rPr>
        <w:t>АСФ</w:t>
      </w:r>
    </w:p>
    <w:p w:rsidR="00AE7D53" w:rsidRPr="00A02713" w:rsidRDefault="00511A98" w:rsidP="00AE7D53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_________А.Хапин</w:t>
      </w:r>
    </w:p>
    <w:p w:rsidR="00AE7D53" w:rsidRPr="00FF44BC" w:rsidRDefault="00511A98" w:rsidP="00AE7D53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_____________2017</w:t>
      </w:r>
      <w:r w:rsidR="00AE7D53" w:rsidRPr="00FF44BC">
        <w:rPr>
          <w:rFonts w:ascii="Times New Roman" w:hAnsi="Times New Roman" w:cs="Times New Roman"/>
          <w:b w:val="0"/>
          <w:sz w:val="24"/>
          <w:szCs w:val="24"/>
          <w:lang w:val="kk-KZ"/>
        </w:rPr>
        <w:t>г.</w:t>
      </w:r>
    </w:p>
    <w:p w:rsidR="00AE7D53" w:rsidRPr="00FF44BC" w:rsidRDefault="00AE7D53" w:rsidP="00AE7D53">
      <w:pPr>
        <w:rPr>
          <w:sz w:val="24"/>
          <w:szCs w:val="24"/>
          <w:lang w:val="kk-KZ"/>
        </w:rPr>
      </w:pPr>
    </w:p>
    <w:p w:rsidR="00AE7D53" w:rsidRPr="00FF44BC" w:rsidRDefault="00AE7D53" w:rsidP="00AE7D53">
      <w:pPr>
        <w:rPr>
          <w:sz w:val="24"/>
          <w:szCs w:val="24"/>
          <w:lang w:val="kk-KZ"/>
        </w:rPr>
      </w:pPr>
    </w:p>
    <w:p w:rsidR="00AE7D53" w:rsidRPr="00FF44BC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AE7D53" w:rsidRPr="00FF44BC" w:rsidRDefault="00515623" w:rsidP="00AE7D53">
      <w:pPr>
        <w:pStyle w:val="Style6"/>
        <w:widowControl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КОМПЬЮТ</w:t>
      </w:r>
      <w:r w:rsidR="00ED3C1F">
        <w:rPr>
          <w:rStyle w:val="FontStyle30"/>
          <w:sz w:val="24"/>
          <w:szCs w:val="24"/>
          <w:lang w:val="kk-KZ"/>
        </w:rPr>
        <w:t>ЕРЛ</w:t>
      </w:r>
      <w:r w:rsidR="00ED3C1F" w:rsidRPr="00FF44BC">
        <w:rPr>
          <w:rStyle w:val="FontStyle30"/>
          <w:sz w:val="24"/>
          <w:szCs w:val="24"/>
          <w:lang w:val="kk-KZ"/>
        </w:rPr>
        <w:t>IK ГРАФИКА</w:t>
      </w:r>
      <w:r w:rsidR="0072350C">
        <w:rPr>
          <w:rStyle w:val="FontStyle30"/>
          <w:sz w:val="24"/>
          <w:szCs w:val="24"/>
          <w:lang w:val="kk-KZ"/>
        </w:rPr>
        <w:t xml:space="preserve"> 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AE7D53" w:rsidRPr="00AF364E" w:rsidRDefault="0072350C" w:rsidP="0072350C">
      <w:pPr>
        <w:pStyle w:val="Style6"/>
        <w:widowControl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 xml:space="preserve">                                                    </w:t>
      </w:r>
      <w:r w:rsidR="00515623">
        <w:rPr>
          <w:rStyle w:val="FontStyle30"/>
          <w:sz w:val="24"/>
          <w:szCs w:val="24"/>
          <w:lang w:val="kk-KZ"/>
        </w:rPr>
        <w:t>КОМПЬЮТ</w:t>
      </w:r>
      <w:r w:rsidR="00ED3C1F">
        <w:rPr>
          <w:rStyle w:val="FontStyle30"/>
          <w:sz w:val="24"/>
          <w:szCs w:val="24"/>
          <w:lang w:val="kk-KZ"/>
        </w:rPr>
        <w:t>ЕРНАЯ ГРАФИКА</w:t>
      </w:r>
      <w:r w:rsidR="00515623">
        <w:rPr>
          <w:rStyle w:val="FontStyle30"/>
          <w:sz w:val="24"/>
          <w:szCs w:val="24"/>
          <w:lang w:val="kk-KZ"/>
        </w:rPr>
        <w:t xml:space="preserve"> 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proofErr w:type="gramStart"/>
      <w:r w:rsidRPr="00A02713">
        <w:rPr>
          <w:sz w:val="24"/>
          <w:szCs w:val="24"/>
        </w:rPr>
        <w:t>Рабочая</w:t>
      </w:r>
      <w:r w:rsidR="006A604A">
        <w:rPr>
          <w:sz w:val="24"/>
          <w:szCs w:val="24"/>
        </w:rPr>
        <w:t xml:space="preserve"> </w:t>
      </w:r>
      <w:r w:rsidRPr="00A02713">
        <w:rPr>
          <w:sz w:val="24"/>
          <w:szCs w:val="24"/>
        </w:rPr>
        <w:t xml:space="preserve">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</w:t>
      </w:r>
      <w:proofErr w:type="gramEnd"/>
      <w:r w:rsidR="006A604A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 xml:space="preserve">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 w:rsidR="00676891">
        <w:rPr>
          <w:sz w:val="24"/>
          <w:szCs w:val="24"/>
          <w:lang w:val="kk-KZ"/>
        </w:rPr>
        <w:t>ециальность: 5В0805</w:t>
      </w:r>
      <w:r w:rsidR="00515623">
        <w:rPr>
          <w:sz w:val="24"/>
          <w:szCs w:val="24"/>
          <w:lang w:val="kk-KZ"/>
        </w:rPr>
        <w:t>00</w:t>
      </w:r>
      <w:r w:rsidR="00D279E3">
        <w:rPr>
          <w:sz w:val="24"/>
          <w:szCs w:val="24"/>
          <w:lang w:val="kk-KZ"/>
        </w:rPr>
        <w:t xml:space="preserve"> «</w:t>
      </w:r>
      <w:r w:rsidR="00676891">
        <w:rPr>
          <w:sz w:val="24"/>
          <w:szCs w:val="24"/>
          <w:lang w:val="kk-KZ"/>
        </w:rPr>
        <w:t>Водные ресурсы и водопользование</w:t>
      </w:r>
      <w:r w:rsidR="00CD473E">
        <w:rPr>
          <w:sz w:val="24"/>
          <w:szCs w:val="24"/>
          <w:lang w:val="kk-KZ"/>
        </w:rPr>
        <w:t>»</w:t>
      </w:r>
    </w:p>
    <w:p w:rsidR="00CD473E" w:rsidRDefault="00CD473E" w:rsidP="00AE7D53">
      <w:pPr>
        <w:jc w:val="both"/>
        <w:rPr>
          <w:sz w:val="24"/>
          <w:szCs w:val="24"/>
          <w:lang w:val="kk-KZ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ED3C1F">
        <w:rPr>
          <w:sz w:val="24"/>
          <w:szCs w:val="24"/>
          <w:lang w:val="kk-KZ"/>
        </w:rPr>
        <w:t>3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D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D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D"/>
        </w:rPr>
        <w:t>Усть-Каменогорск</w:t>
      </w:r>
    </w:p>
    <w:p w:rsidR="00AE7D53" w:rsidRDefault="00ED3C1F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  <w:r>
        <w:rPr>
          <w:rFonts w:ascii="KZ Times New Roman" w:hAnsi="KZ Times New Roman"/>
          <w:sz w:val="24"/>
          <w:szCs w:val="24"/>
          <w:lang w:val="ru-MD"/>
        </w:rPr>
        <w:t>2015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D"/>
        </w:rPr>
      </w:pPr>
      <w:r>
        <w:rPr>
          <w:rFonts w:ascii="KZ Times New Roman" w:hAnsi="KZ Times New Roman"/>
          <w:sz w:val="24"/>
          <w:szCs w:val="24"/>
          <w:lang w:val="ru-MD"/>
        </w:rPr>
        <w:br w:type="page"/>
      </w: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D"/>
        </w:rPr>
        <w:lastRenderedPageBreak/>
        <w:t>Рабочая модульная учебная программа</w:t>
      </w:r>
      <w:r>
        <w:rPr>
          <w:sz w:val="24"/>
          <w:szCs w:val="24"/>
          <w:lang w:val="ru-MD"/>
        </w:rPr>
        <w:t xml:space="preserve"> и </w:t>
      </w:r>
      <w:proofErr w:type="spellStart"/>
      <w:r>
        <w:rPr>
          <w:sz w:val="24"/>
          <w:szCs w:val="24"/>
          <w:lang w:val="ru-MD"/>
        </w:rPr>
        <w:t>силлабус</w:t>
      </w:r>
      <w:proofErr w:type="spellEnd"/>
      <w:r w:rsidRPr="00464A8A">
        <w:rPr>
          <w:sz w:val="24"/>
          <w:szCs w:val="24"/>
          <w:lang w:val="ru-MD"/>
        </w:rPr>
        <w:t xml:space="preserve"> </w:t>
      </w:r>
      <w:r>
        <w:rPr>
          <w:sz w:val="24"/>
          <w:szCs w:val="24"/>
          <w:lang w:val="ru-MD"/>
        </w:rPr>
        <w:t>разработаны</w:t>
      </w:r>
      <w:r w:rsidR="00C331BE">
        <w:rPr>
          <w:sz w:val="24"/>
          <w:szCs w:val="24"/>
        </w:rPr>
        <w:t xml:space="preserve"> на кафедре «Общеинженерная подготовка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(если имеется),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</w:t>
      </w:r>
      <w:proofErr w:type="gramStart"/>
      <w:r w:rsidRPr="00AF364E">
        <w:rPr>
          <w:sz w:val="24"/>
          <w:szCs w:val="24"/>
        </w:rPr>
        <w:t xml:space="preserve">советом  </w:t>
      </w:r>
      <w:r w:rsidR="00511A98">
        <w:rPr>
          <w:sz w:val="24"/>
          <w:szCs w:val="24"/>
          <w:lang w:val="ru-MD"/>
        </w:rPr>
        <w:t>АСФ</w:t>
      </w:r>
      <w:proofErr w:type="gramEnd"/>
    </w:p>
    <w:p w:rsidR="00AE7D53" w:rsidRPr="00AF364E" w:rsidRDefault="00C331BE" w:rsidP="00AE7D53">
      <w:pPr>
        <w:tabs>
          <w:tab w:val="left" w:pos="7380"/>
        </w:tabs>
        <w:jc w:val="both"/>
        <w:rPr>
          <w:sz w:val="24"/>
          <w:szCs w:val="24"/>
        </w:rPr>
      </w:pPr>
      <w:r w:rsidRPr="00FF44BC">
        <w:rPr>
          <w:color w:val="000000" w:themeColor="text1"/>
          <w:sz w:val="24"/>
          <w:szCs w:val="24"/>
        </w:rPr>
        <w:t>Председатель</w:t>
      </w:r>
      <w:r>
        <w:rPr>
          <w:sz w:val="24"/>
          <w:szCs w:val="24"/>
        </w:rPr>
        <w:tab/>
      </w:r>
      <w:r w:rsidR="00511A98">
        <w:rPr>
          <w:sz w:val="24"/>
          <w:szCs w:val="24"/>
        </w:rPr>
        <w:t xml:space="preserve">      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от______________________г</w:t>
      </w:r>
      <w:proofErr w:type="spell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</w:rPr>
      </w:pPr>
      <w:proofErr w:type="gramStart"/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D"/>
        </w:rPr>
        <w:t xml:space="preserve">о </w:t>
      </w:r>
      <w:r w:rsidR="00C331BE">
        <w:rPr>
          <w:sz w:val="24"/>
          <w:szCs w:val="24"/>
        </w:rPr>
        <w:t xml:space="preserve"> на</w:t>
      </w:r>
      <w:proofErr w:type="gramEnd"/>
      <w:r w:rsidR="00C331BE">
        <w:rPr>
          <w:sz w:val="24"/>
          <w:szCs w:val="24"/>
        </w:rPr>
        <w:t xml:space="preserve"> заседании кафедры «Общеинженерная подготовка»</w:t>
      </w:r>
    </w:p>
    <w:p w:rsidR="00C331BE" w:rsidRPr="00AF364E" w:rsidRDefault="00C331BE" w:rsidP="00AE7D53">
      <w:pPr>
        <w:jc w:val="both"/>
        <w:rPr>
          <w:sz w:val="24"/>
          <w:szCs w:val="24"/>
        </w:rPr>
      </w:pPr>
    </w:p>
    <w:p w:rsidR="00AE7D53" w:rsidRPr="00AF364E" w:rsidRDefault="00ED3C1F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</w:t>
      </w:r>
      <w:r>
        <w:rPr>
          <w:sz w:val="24"/>
          <w:szCs w:val="24"/>
        </w:rPr>
        <w:tab/>
      </w:r>
      <w:proofErr w:type="spellStart"/>
      <w:r w:rsidR="00511A98">
        <w:rPr>
          <w:sz w:val="24"/>
          <w:szCs w:val="24"/>
        </w:rPr>
        <w:t>Л.Мелкозерова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</w:t>
      </w:r>
      <w:proofErr w:type="gramStart"/>
      <w:r w:rsidRPr="00AF364E">
        <w:rPr>
          <w:sz w:val="24"/>
          <w:szCs w:val="24"/>
        </w:rPr>
        <w:t>_  от</w:t>
      </w:r>
      <w:proofErr w:type="gramEnd"/>
      <w:r w:rsidRPr="00AF364E">
        <w:rPr>
          <w:sz w:val="24"/>
          <w:szCs w:val="24"/>
        </w:rPr>
        <w:t xml:space="preserve"> ____________________г.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ED3C1F" w:rsidP="00AE7D53">
      <w:pPr>
        <w:tabs>
          <w:tab w:val="left" w:pos="7380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ru-MD"/>
        </w:rPr>
        <w:t>доцент</w:t>
      </w:r>
      <w:proofErr w:type="gramEnd"/>
      <w:r>
        <w:rPr>
          <w:sz w:val="24"/>
          <w:szCs w:val="24"/>
          <w:lang w:val="ru-MD"/>
        </w:rPr>
        <w:tab/>
        <w:t xml:space="preserve">     </w:t>
      </w:r>
      <w:proofErr w:type="spellStart"/>
      <w:r>
        <w:rPr>
          <w:sz w:val="24"/>
          <w:szCs w:val="24"/>
          <w:lang w:val="ru-MD"/>
        </w:rPr>
        <w:t>Л.Каменских</w:t>
      </w:r>
      <w:proofErr w:type="spellEnd"/>
      <w:r w:rsidR="00AE7D53" w:rsidRPr="00AF364E">
        <w:rPr>
          <w:sz w:val="24"/>
          <w:szCs w:val="24"/>
          <w:lang w:val="ru-MD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ED3C1F" w:rsidP="00AE7D53">
      <w:pPr>
        <w:tabs>
          <w:tab w:val="left" w:pos="738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Нормоконтролер</w:t>
      </w:r>
      <w:proofErr w:type="spellEnd"/>
      <w:r>
        <w:rPr>
          <w:sz w:val="24"/>
          <w:szCs w:val="24"/>
        </w:rPr>
        <w:tab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0138DC" w:rsidRDefault="00AE7D53" w:rsidP="00AE7D53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Pr="000138DC">
        <w:rPr>
          <w:sz w:val="24"/>
          <w:szCs w:val="24"/>
        </w:rPr>
        <w:lastRenderedPageBreak/>
        <w:t>Лист согласования с выпускающей кафедрой для элективных курсов, базовых и профилирующих дисциплин</w:t>
      </w:r>
    </w:p>
    <w:p w:rsidR="00AE7D53" w:rsidRPr="00AF364E" w:rsidRDefault="00AE7D53" w:rsidP="00AE7D53">
      <w:pPr>
        <w:ind w:firstLine="540"/>
        <w:jc w:val="center"/>
        <w:rPr>
          <w:color w:val="000000"/>
          <w:sz w:val="24"/>
          <w:szCs w:val="24"/>
        </w:rPr>
      </w:pP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D"/>
        </w:rPr>
        <w:t>Рабочая модульная учебная программа</w:t>
      </w:r>
      <w:r>
        <w:rPr>
          <w:sz w:val="24"/>
          <w:szCs w:val="24"/>
          <w:lang w:val="ru-MD"/>
        </w:rPr>
        <w:t xml:space="preserve"> и </w:t>
      </w:r>
      <w:proofErr w:type="spellStart"/>
      <w:r>
        <w:rPr>
          <w:sz w:val="24"/>
          <w:szCs w:val="24"/>
          <w:lang w:val="ru-MD"/>
        </w:rPr>
        <w:t>силлабус</w:t>
      </w:r>
      <w:proofErr w:type="spellEnd"/>
      <w:r w:rsidRPr="00464A8A">
        <w:rPr>
          <w:sz w:val="24"/>
          <w:szCs w:val="24"/>
          <w:lang w:val="ru-MD"/>
        </w:rPr>
        <w:t xml:space="preserve"> </w:t>
      </w:r>
      <w:r>
        <w:rPr>
          <w:sz w:val="24"/>
          <w:szCs w:val="24"/>
          <w:lang w:val="ru-MD"/>
        </w:rPr>
        <w:t>разработаны</w:t>
      </w:r>
      <w:r w:rsidRPr="00AF364E">
        <w:rPr>
          <w:sz w:val="24"/>
          <w:szCs w:val="24"/>
        </w:rPr>
        <w:t xml:space="preserve"> на кафедре </w:t>
      </w:r>
      <w:r w:rsidR="00C331BE">
        <w:rPr>
          <w:sz w:val="24"/>
          <w:szCs w:val="24"/>
        </w:rPr>
        <w:t>«Общеинженерной подготовки</w:t>
      </w:r>
      <w:r w:rsidRPr="003763ED">
        <w:rPr>
          <w:sz w:val="24"/>
          <w:szCs w:val="24"/>
        </w:rPr>
        <w:t xml:space="preserve">» 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(если имеется), </w:t>
      </w:r>
      <w:r w:rsidRPr="003763ED">
        <w:rPr>
          <w:sz w:val="24"/>
          <w:szCs w:val="24"/>
        </w:rPr>
        <w:t xml:space="preserve">и Модульной образовательной </w:t>
      </w:r>
      <w:proofErr w:type="gramStart"/>
      <w:r w:rsidRPr="003763ED">
        <w:rPr>
          <w:sz w:val="24"/>
          <w:szCs w:val="24"/>
        </w:rPr>
        <w:t>программы  специальности</w:t>
      </w:r>
      <w:proofErr w:type="gramEnd"/>
      <w:r w:rsidRPr="003763ED">
        <w:rPr>
          <w:sz w:val="24"/>
          <w:szCs w:val="24"/>
        </w:rPr>
        <w:t>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AF364E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</w:t>
      </w:r>
      <w:proofErr w:type="gramStart"/>
      <w:r w:rsidRPr="00AF364E">
        <w:rPr>
          <w:sz w:val="24"/>
          <w:szCs w:val="24"/>
        </w:rPr>
        <w:t xml:space="preserve">советом  </w:t>
      </w:r>
      <w:r w:rsidR="00511A98">
        <w:rPr>
          <w:sz w:val="24"/>
          <w:szCs w:val="24"/>
          <w:lang w:val="ru-MD"/>
        </w:rPr>
        <w:t>АСФ</w:t>
      </w:r>
      <w:proofErr w:type="gram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FF44BC">
        <w:rPr>
          <w:color w:val="000000" w:themeColor="text1"/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  <w:t>.</w:t>
      </w:r>
      <w:r w:rsidR="00FF44BC">
        <w:rPr>
          <w:sz w:val="24"/>
          <w:szCs w:val="24"/>
        </w:rPr>
        <w:t xml:space="preserve">    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от______________________г</w:t>
      </w:r>
      <w:proofErr w:type="spellEnd"/>
      <w:r w:rsidRPr="00AF364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  <w:proofErr w:type="gramStart"/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D"/>
        </w:rPr>
        <w:t xml:space="preserve">о </w:t>
      </w:r>
      <w:r w:rsidR="00C331BE">
        <w:rPr>
          <w:sz w:val="24"/>
          <w:szCs w:val="24"/>
        </w:rPr>
        <w:t xml:space="preserve"> на</w:t>
      </w:r>
      <w:proofErr w:type="gramEnd"/>
      <w:r w:rsidR="00C331BE">
        <w:rPr>
          <w:sz w:val="24"/>
          <w:szCs w:val="24"/>
        </w:rPr>
        <w:t xml:space="preserve"> заседании кафедры Общеинженерная подготовка</w:t>
      </w:r>
    </w:p>
    <w:p w:rsidR="00AE7D53" w:rsidRPr="00AF364E" w:rsidRDefault="00C331BE" w:rsidP="00AE7D53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</w:t>
      </w:r>
      <w:r>
        <w:rPr>
          <w:sz w:val="24"/>
          <w:szCs w:val="24"/>
        </w:rPr>
        <w:tab/>
      </w:r>
      <w:proofErr w:type="spellStart"/>
      <w:r w:rsidR="00511A98">
        <w:rPr>
          <w:sz w:val="24"/>
          <w:szCs w:val="24"/>
        </w:rPr>
        <w:t>Л.Мелкозерова</w:t>
      </w:r>
      <w:proofErr w:type="spellEnd"/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</w:t>
      </w:r>
      <w:proofErr w:type="gramStart"/>
      <w:r w:rsidRPr="00AF364E">
        <w:rPr>
          <w:sz w:val="24"/>
          <w:szCs w:val="24"/>
        </w:rPr>
        <w:t>_  от</w:t>
      </w:r>
      <w:proofErr w:type="gramEnd"/>
      <w:r w:rsidRPr="00AF364E">
        <w:rPr>
          <w:sz w:val="24"/>
          <w:szCs w:val="24"/>
        </w:rPr>
        <w:t xml:space="preserve"> ____________________г.</w:t>
      </w:r>
    </w:p>
    <w:p w:rsidR="00AE7D53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AE7D53" w:rsidRPr="00E7214D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Согласовано</w:t>
      </w:r>
      <w:r w:rsidR="00C331BE">
        <w:rPr>
          <w:sz w:val="24"/>
          <w:szCs w:val="24"/>
        </w:rPr>
        <w:t xml:space="preserve"> с </w:t>
      </w:r>
      <w:proofErr w:type="gramStart"/>
      <w:r w:rsidR="00C331BE">
        <w:rPr>
          <w:sz w:val="24"/>
          <w:szCs w:val="24"/>
        </w:rPr>
        <w:t xml:space="preserve">кафедрой 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 xml:space="preserve">выпускающей </w:t>
      </w:r>
    </w:p>
    <w:p w:rsidR="00AE7D53" w:rsidRPr="00244629" w:rsidRDefault="00AE7D53" w:rsidP="00AE7D53">
      <w:pPr>
        <w:pStyle w:val="ab"/>
        <w:tabs>
          <w:tab w:val="left" w:pos="7380"/>
        </w:tabs>
        <w:ind w:left="0"/>
        <w:rPr>
          <w:sz w:val="24"/>
          <w:szCs w:val="24"/>
        </w:rPr>
      </w:pPr>
      <w:proofErr w:type="gramStart"/>
      <w:r w:rsidRPr="00AF364E">
        <w:rPr>
          <w:sz w:val="24"/>
          <w:szCs w:val="24"/>
        </w:rPr>
        <w:t>бакалавров</w:t>
      </w:r>
      <w:proofErr w:type="gramEnd"/>
      <w:r>
        <w:rPr>
          <w:sz w:val="24"/>
          <w:szCs w:val="24"/>
        </w:rPr>
        <w:t xml:space="preserve">, </w:t>
      </w:r>
      <w:r w:rsidRPr="00AF364E">
        <w:rPr>
          <w:sz w:val="24"/>
          <w:szCs w:val="24"/>
        </w:rPr>
        <w:t>магистров</w:t>
      </w:r>
      <w:r>
        <w:rPr>
          <w:sz w:val="24"/>
          <w:szCs w:val="24"/>
        </w:rPr>
        <w:t xml:space="preserve">, докторов </w:t>
      </w:r>
      <w:r>
        <w:rPr>
          <w:sz w:val="24"/>
          <w:szCs w:val="24"/>
          <w:lang w:val="en-US"/>
        </w:rPr>
        <w:t>PhD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6A604A">
        <w:rPr>
          <w:color w:val="FF0000"/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E7214D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C331BE" w:rsidP="00AE7D53">
      <w:pPr>
        <w:tabs>
          <w:tab w:val="left" w:pos="7380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  <w:lang w:val="ru-MD"/>
        </w:rPr>
        <w:t>доцент</w:t>
      </w:r>
      <w:proofErr w:type="gramEnd"/>
      <w:r>
        <w:rPr>
          <w:sz w:val="24"/>
          <w:szCs w:val="24"/>
          <w:lang w:val="ru-MD"/>
        </w:rPr>
        <w:tab/>
      </w:r>
      <w:proofErr w:type="spellStart"/>
      <w:r>
        <w:rPr>
          <w:sz w:val="24"/>
          <w:szCs w:val="24"/>
          <w:lang w:val="ru-MD"/>
        </w:rPr>
        <w:t>Л.Каменских</w:t>
      </w:r>
      <w:proofErr w:type="spellEnd"/>
      <w:r w:rsidR="00AE7D53" w:rsidRPr="00AF364E">
        <w:rPr>
          <w:sz w:val="24"/>
          <w:szCs w:val="24"/>
          <w:lang w:val="ru-MD"/>
        </w:rPr>
        <w:t xml:space="preserve"> </w:t>
      </w: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  <w:t>.</w:t>
      </w:r>
    </w:p>
    <w:p w:rsidR="00AE7D53" w:rsidRPr="00AF364E" w:rsidRDefault="00AE7D53" w:rsidP="00AE7D53">
      <w:pPr>
        <w:ind w:left="760"/>
        <w:jc w:val="both"/>
        <w:rPr>
          <w:color w:val="000000"/>
          <w:sz w:val="24"/>
          <w:szCs w:val="24"/>
        </w:rPr>
      </w:pPr>
      <w:r w:rsidRPr="00AF364E">
        <w:rPr>
          <w:color w:val="00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proofErr w:type="gramStart"/>
      <w:r w:rsidRPr="00AF364E">
        <w:rPr>
          <w:sz w:val="24"/>
          <w:szCs w:val="24"/>
        </w:rPr>
        <w:lastRenderedPageBreak/>
        <w:t>1  ХАРАКТЕРИСТИКА</w:t>
      </w:r>
      <w:proofErr w:type="gramEnd"/>
      <w:r w:rsidRPr="00AF364E">
        <w:rPr>
          <w:sz w:val="24"/>
          <w:szCs w:val="24"/>
        </w:rPr>
        <w:t xml:space="preserve">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Default="00AE7D53" w:rsidP="006E04D1">
      <w:pPr>
        <w:pStyle w:val="Style2"/>
        <w:widowControl/>
        <w:numPr>
          <w:ilvl w:val="1"/>
          <w:numId w:val="2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9C4094" w:rsidRPr="00AF364E" w:rsidRDefault="009C4094" w:rsidP="009C4094">
      <w:pPr>
        <w:pStyle w:val="Style2"/>
        <w:widowControl/>
        <w:spacing w:line="240" w:lineRule="auto"/>
        <w:ind w:left="927" w:firstLine="0"/>
        <w:rPr>
          <w:b/>
        </w:rPr>
      </w:pPr>
    </w:p>
    <w:p w:rsidR="009C4094" w:rsidRPr="009C4094" w:rsidRDefault="009C4094" w:rsidP="009C4094">
      <w:pPr>
        <w:pStyle w:val="Style2"/>
        <w:spacing w:line="240" w:lineRule="auto"/>
        <w:ind w:firstLine="709"/>
        <w:jc w:val="both"/>
      </w:pPr>
      <w:r w:rsidRPr="009C4094">
        <w:t>Актуальность и необходимость дисциплины «Компьютерная графика» обусловлена тем, что она относится к базовым общеинженерным дисциплинам для всех специальностей технического университета, хорошее освоение которой - необходимое условие углублённого овладения фундаментальными инженерными дисциплинами. Компьютерная графика помогает студентам развить умение и навыки работы с компьютером, позволит повысить уровень работы с графической информацией.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9C4094" w:rsidRDefault="009C4094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C4094" w:rsidRDefault="009C4094" w:rsidP="009C4094">
      <w:pPr>
        <w:pStyle w:val="Style2"/>
        <w:spacing w:line="240" w:lineRule="auto"/>
        <w:ind w:firstLine="709"/>
      </w:pPr>
      <w:r w:rsidRPr="009C4094">
        <w:t xml:space="preserve">Цель изучения дисциплины состоит в приобретении практического опыта и навыков работы с графической системой </w:t>
      </w:r>
      <w:r w:rsidRPr="009C4094">
        <w:rPr>
          <w:lang w:val="en-US"/>
        </w:rPr>
        <w:t>AutoCAD</w:t>
      </w:r>
      <w:r w:rsidRPr="009C4094">
        <w:t>, которая получила широкое распространение и стала основой для многих САПР в самых различных областях науки и техники. Необходимо обеспечить углубленную графическую подготовку студентов, ознакомить с текущими изменениями ГОСТ и закрепить полученные знания в процессе выполнения практических заданий, приближенных к условиям производства.</w:t>
      </w:r>
    </w:p>
    <w:p w:rsidR="009C4094" w:rsidRPr="009C4094" w:rsidRDefault="009C4094" w:rsidP="009C4094">
      <w:pPr>
        <w:pStyle w:val="Style2"/>
        <w:spacing w:line="240" w:lineRule="auto"/>
        <w:ind w:firstLine="709"/>
      </w:pPr>
      <w:r w:rsidRPr="009C4094">
        <w:t>К основным задачам дисциплины относят:</w:t>
      </w:r>
    </w:p>
    <w:p w:rsidR="009C4094" w:rsidRPr="009C4094" w:rsidRDefault="009C4094" w:rsidP="009C4094">
      <w:pPr>
        <w:pStyle w:val="Style2"/>
        <w:spacing w:line="240" w:lineRule="auto"/>
        <w:ind w:firstLine="709"/>
      </w:pPr>
      <w:r w:rsidRPr="009C4094">
        <w:t>- переход на новую технологию конструирования, требующую современные методики обучения конструкторов, где центральное место занимают методы компьютерной графики, как нового инструмента конструирования;</w:t>
      </w:r>
    </w:p>
    <w:p w:rsidR="009C4094" w:rsidRPr="009C4094" w:rsidRDefault="009C4094" w:rsidP="009C4094">
      <w:pPr>
        <w:pStyle w:val="Style2"/>
        <w:spacing w:line="240" w:lineRule="auto"/>
        <w:ind w:firstLine="709"/>
      </w:pPr>
      <w:r w:rsidRPr="009C4094">
        <w:t>- развить пространственное представление, необходимое в производственной и проектно-конструкторской деятельности;</w:t>
      </w:r>
    </w:p>
    <w:p w:rsidR="00C331BE" w:rsidRPr="009C4094" w:rsidRDefault="009C4094" w:rsidP="009C4094">
      <w:pPr>
        <w:pStyle w:val="Style2"/>
        <w:widowControl/>
        <w:spacing w:line="240" w:lineRule="auto"/>
        <w:ind w:firstLine="709"/>
        <w:jc w:val="both"/>
      </w:pPr>
      <w:r w:rsidRPr="009C4094">
        <w:t>- показать наглядную форму отображения результатов математических вычислений, основанных на научной, инженерной и деловой разновидности графики и практически на весь арсенал компьютерных средств изобразительного искусства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9C4094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9C4094">
        <w:rPr>
          <w:b/>
        </w:rPr>
        <w:t xml:space="preserve">1.3 </w:t>
      </w:r>
      <w:proofErr w:type="gramStart"/>
      <w:r w:rsidRPr="009C4094">
        <w:rPr>
          <w:b/>
        </w:rPr>
        <w:t>Результаты  изучения</w:t>
      </w:r>
      <w:proofErr w:type="gramEnd"/>
      <w:r w:rsidRPr="009C4094">
        <w:rPr>
          <w:b/>
        </w:rPr>
        <w:t xml:space="preserve"> дисциплины</w:t>
      </w:r>
    </w:p>
    <w:p w:rsidR="009C4094" w:rsidRPr="009C4094" w:rsidRDefault="009C4094" w:rsidP="009C4094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9C4094" w:rsidRPr="009C4094" w:rsidRDefault="009C4094" w:rsidP="009C4094">
      <w:pPr>
        <w:pStyle w:val="Style2"/>
        <w:spacing w:line="240" w:lineRule="auto"/>
        <w:ind w:firstLine="709"/>
        <w:jc w:val="both"/>
      </w:pPr>
      <w:r w:rsidRPr="009C4094">
        <w:t>В результате изучени</w:t>
      </w:r>
      <w:r w:rsidR="006A604A">
        <w:t xml:space="preserve">я дисциплины специалист </w:t>
      </w:r>
      <w:proofErr w:type="gramStart"/>
      <w:r w:rsidR="006A604A">
        <w:t xml:space="preserve">должен </w:t>
      </w:r>
      <w:r w:rsidRPr="009C4094">
        <w:t>:</w:t>
      </w:r>
      <w:proofErr w:type="gramEnd"/>
    </w:p>
    <w:p w:rsidR="009C4094" w:rsidRPr="009C4094" w:rsidRDefault="009C4094" w:rsidP="009C4094">
      <w:pPr>
        <w:pStyle w:val="Style2"/>
        <w:spacing w:line="240" w:lineRule="auto"/>
        <w:ind w:firstLine="709"/>
        <w:jc w:val="both"/>
      </w:pPr>
      <w:r w:rsidRPr="009C4094">
        <w:t>- Знать: правила применения упрощений, условностей, условных графических обозначений и изображений, предусмотренных стандартами ЕСКД и СПДС; правила построения изображений; требования к топографическим чертежам и чертежам зданий, сооружений и изделий;</w:t>
      </w:r>
    </w:p>
    <w:p w:rsidR="009C4094" w:rsidRDefault="009C4094" w:rsidP="009C4094">
      <w:pPr>
        <w:pStyle w:val="Style2"/>
        <w:spacing w:line="240" w:lineRule="auto"/>
        <w:ind w:firstLine="709"/>
        <w:jc w:val="both"/>
        <w:rPr>
          <w:b/>
        </w:rPr>
      </w:pPr>
      <w:r w:rsidRPr="009C4094">
        <w:t>- уметь: создавать любые двумерные чертежи; переносить чертежи в другие существующие СА</w:t>
      </w:r>
      <w:r w:rsidRPr="009C4094">
        <w:rPr>
          <w:lang w:val="en-US"/>
        </w:rPr>
        <w:t>D</w:t>
      </w:r>
      <w:r w:rsidRPr="009C4094">
        <w:t>-программы; сохранять и печатать материалы</w:t>
      </w:r>
      <w:r w:rsidRPr="009C4094">
        <w:rPr>
          <w:b/>
        </w:rPr>
        <w:t>.</w:t>
      </w:r>
    </w:p>
    <w:p w:rsidR="009C4094" w:rsidRPr="009C4094" w:rsidRDefault="006A604A" w:rsidP="009C4094">
      <w:pPr>
        <w:pStyle w:val="Style2"/>
        <w:spacing w:line="240" w:lineRule="auto"/>
        <w:ind w:firstLine="709"/>
      </w:pPr>
      <w:r>
        <w:t xml:space="preserve">   -</w:t>
      </w:r>
      <w:r w:rsidR="009C4094" w:rsidRPr="009C4094">
        <w:t>владеть навыками выполнения графических работ по специальности и использовать чертеж как средством выражения технической мысли.</w:t>
      </w:r>
    </w:p>
    <w:p w:rsidR="009C4094" w:rsidRPr="006A604A" w:rsidRDefault="009C4094" w:rsidP="009C4094">
      <w:pPr>
        <w:pStyle w:val="Style2"/>
        <w:spacing w:line="240" w:lineRule="auto"/>
        <w:ind w:firstLine="709"/>
      </w:pPr>
      <w:r w:rsidRPr="006A604A">
        <w:t>Компетенции:</w:t>
      </w:r>
    </w:p>
    <w:p w:rsidR="009C4094" w:rsidRPr="009C4094" w:rsidRDefault="009C4094" w:rsidP="006A604A">
      <w:pPr>
        <w:pStyle w:val="Style2"/>
        <w:spacing w:line="240" w:lineRule="auto"/>
        <w:ind w:firstLine="709"/>
        <w:jc w:val="both"/>
      </w:pPr>
      <w:r w:rsidRPr="009C4094">
        <w:t xml:space="preserve">-Будущий специалист должен иметь компетенции в области использования информационных технологий в </w:t>
      </w:r>
      <w:proofErr w:type="gramStart"/>
      <w:r w:rsidRPr="009C4094">
        <w:t>дальнейшей  профессиональной</w:t>
      </w:r>
      <w:proofErr w:type="gramEnd"/>
      <w:r w:rsidRPr="009C4094">
        <w:t xml:space="preserve"> деятельности.</w:t>
      </w:r>
    </w:p>
    <w:p w:rsidR="00AE7D53" w:rsidRPr="0040023A" w:rsidRDefault="00AE7D53" w:rsidP="006A604A">
      <w:pPr>
        <w:jc w:val="both"/>
        <w:rPr>
          <w:color w:val="000000"/>
          <w:sz w:val="24"/>
          <w:szCs w:val="24"/>
        </w:rPr>
      </w:pPr>
    </w:p>
    <w:p w:rsidR="00AE7D53" w:rsidRPr="007D35E9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6A604A" w:rsidRDefault="006A604A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A604A" w:rsidRPr="006A604A" w:rsidRDefault="006A604A" w:rsidP="006A604A">
      <w:pPr>
        <w:pStyle w:val="Style2"/>
        <w:spacing w:line="240" w:lineRule="auto"/>
        <w:ind w:firstLine="709"/>
        <w:jc w:val="both"/>
      </w:pPr>
      <w:r w:rsidRPr="006A604A">
        <w:t>Для изучения дисциплины «Компьютерная графика» необходим</w:t>
      </w:r>
      <w:r>
        <w:t xml:space="preserve">ы базовые знания </w:t>
      </w:r>
      <w:proofErr w:type="gramStart"/>
      <w:r>
        <w:t>наук  «</w:t>
      </w:r>
      <w:proofErr w:type="gramEnd"/>
      <w:r>
        <w:t>Инженерная графика»,</w:t>
      </w:r>
      <w:r w:rsidRPr="006A604A">
        <w:t xml:space="preserve"> «Информатика».</w:t>
      </w:r>
    </w:p>
    <w:p w:rsidR="006A604A" w:rsidRDefault="006A604A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lastRenderedPageBreak/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6A604A" w:rsidRPr="00720558" w:rsidRDefault="006A604A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6A604A" w:rsidRDefault="006A604A" w:rsidP="006A604A">
      <w:pPr>
        <w:pStyle w:val="Style2"/>
        <w:widowControl/>
        <w:spacing w:line="240" w:lineRule="auto"/>
        <w:ind w:firstLine="567"/>
        <w:jc w:val="both"/>
      </w:pPr>
      <w:r w:rsidRPr="006A604A">
        <w:t xml:space="preserve">Знания, полученные при изучении данной </w:t>
      </w:r>
      <w:proofErr w:type="gramStart"/>
      <w:r w:rsidRPr="006A604A">
        <w:t>дисциплины  необходимы</w:t>
      </w:r>
      <w:proofErr w:type="gramEnd"/>
      <w:r w:rsidRPr="006A604A">
        <w:t xml:space="preserve"> при  выполнения чертежей курсовых и дипломных проектов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7"/>
        <w:gridCol w:w="2551"/>
        <w:gridCol w:w="850"/>
      </w:tblGrid>
      <w:tr w:rsidR="00AE7D53" w:rsidRPr="0040023A" w:rsidTr="00590EC2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590EC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590EC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BC15BD">
              <w:rPr>
                <w:b/>
                <w:sz w:val="24"/>
                <w:szCs w:val="24"/>
              </w:rPr>
              <w:t>модуля</w:t>
            </w:r>
            <w:proofErr w:type="gramEnd"/>
            <w:r w:rsidRPr="00BC15BD">
              <w:rPr>
                <w:b/>
                <w:sz w:val="24"/>
                <w:szCs w:val="24"/>
              </w:rPr>
              <w:t>, темы</w:t>
            </w:r>
          </w:p>
          <w:p w:rsidR="00AE7D53" w:rsidRPr="00BC15BD" w:rsidRDefault="00AE7D53" w:rsidP="00590EC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590EC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590EC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590EC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590EC2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590EC2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6A604A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«Основы работы с графической системой </w:t>
            </w:r>
            <w:proofErr w:type="gramStart"/>
            <w:r>
              <w:rPr>
                <w:b/>
                <w:sz w:val="24"/>
                <w:szCs w:val="24"/>
                <w:lang w:val="en-US"/>
              </w:rPr>
              <w:t>AutoCAD</w:t>
            </w:r>
            <w:r>
              <w:rPr>
                <w:b/>
                <w:sz w:val="24"/>
                <w:szCs w:val="24"/>
              </w:rPr>
              <w:t xml:space="preserve"> </w:t>
            </w:r>
            <w:r w:rsidR="00AE7D53" w:rsidRPr="00D7307E">
              <w:rPr>
                <w:b/>
                <w:sz w:val="24"/>
                <w:szCs w:val="24"/>
              </w:rPr>
              <w:t>»</w:t>
            </w:r>
            <w:proofErr w:type="gramEnd"/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AF364E" w:rsidTr="00590EC2">
        <w:trPr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FD7525" w:rsidP="00590EC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C15BD" w:rsidRDefault="00AE7D53" w:rsidP="006A604A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="006A604A" w:rsidRPr="006A604A">
              <w:rPr>
                <w:sz w:val="24"/>
                <w:szCs w:val="24"/>
              </w:rPr>
              <w:t xml:space="preserve"> </w:t>
            </w:r>
            <w:r w:rsidR="006A604A">
              <w:rPr>
                <w:sz w:val="24"/>
                <w:szCs w:val="24"/>
              </w:rPr>
              <w:t>Графический</w:t>
            </w:r>
            <w:r w:rsidR="006A604A" w:rsidRPr="006A604A">
              <w:rPr>
                <w:sz w:val="24"/>
                <w:szCs w:val="24"/>
              </w:rPr>
              <w:t xml:space="preserve"> интерфейс </w:t>
            </w:r>
            <w:r w:rsidR="006A604A" w:rsidRPr="006A604A">
              <w:rPr>
                <w:sz w:val="24"/>
                <w:szCs w:val="24"/>
                <w:lang w:val="en-US"/>
              </w:rPr>
              <w:t>AutoCAD</w:t>
            </w:r>
            <w:r w:rsidR="006A604A" w:rsidRPr="006A604A">
              <w:rPr>
                <w:sz w:val="24"/>
                <w:szCs w:val="24"/>
              </w:rPr>
              <w:t>. Сохранение чертежа, завершение работы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6A604A" w:rsidP="006A604A">
            <w:pPr>
              <w:jc w:val="center"/>
              <w:rPr>
                <w:sz w:val="24"/>
                <w:szCs w:val="24"/>
              </w:rPr>
            </w:pPr>
            <w:r w:rsidRPr="006A604A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AE7D53" w:rsidP="00590EC2">
            <w:pPr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6A604A" w:rsidRDefault="006A604A" w:rsidP="006A604A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6A604A">
              <w:rPr>
                <w:sz w:val="24"/>
                <w:szCs w:val="24"/>
              </w:rPr>
              <w:t xml:space="preserve"> Настройка основных параметров.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434AE9" w:rsidP="00434AE9">
            <w:pPr>
              <w:jc w:val="center"/>
              <w:rPr>
                <w:sz w:val="24"/>
                <w:szCs w:val="24"/>
              </w:rPr>
            </w:pPr>
            <w:r w:rsidRPr="00434AE9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AE7D53" w:rsidP="00590EC2">
            <w:pPr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C15BD" w:rsidRDefault="00434AE9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Работа со слоями. </w:t>
            </w:r>
            <w:proofErr w:type="spellStart"/>
            <w:r>
              <w:rPr>
                <w:sz w:val="24"/>
                <w:szCs w:val="24"/>
              </w:rPr>
              <w:t>Графические</w:t>
            </w:r>
            <w:r w:rsidRPr="00434AE9">
              <w:rPr>
                <w:sz w:val="24"/>
                <w:szCs w:val="24"/>
              </w:rPr>
              <w:t>примитивы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434AE9" w:rsidP="00434AE9">
            <w:pPr>
              <w:jc w:val="center"/>
              <w:rPr>
                <w:sz w:val="24"/>
                <w:szCs w:val="24"/>
              </w:rPr>
            </w:pPr>
            <w:r w:rsidRPr="00434AE9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C3E9A" w:rsidRDefault="00AE7D53" w:rsidP="00590EC2">
            <w:pPr>
              <w:rPr>
                <w:sz w:val="24"/>
                <w:szCs w:val="24"/>
              </w:rPr>
            </w:pPr>
          </w:p>
        </w:tc>
      </w:tr>
      <w:tr w:rsidR="00434AE9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Default="00434AE9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434AE9">
              <w:rPr>
                <w:sz w:val="24"/>
                <w:szCs w:val="24"/>
              </w:rPr>
              <w:t>Графические примитивы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434AE9" w:rsidRDefault="00434AE9" w:rsidP="00434AE9">
            <w:pPr>
              <w:jc w:val="center"/>
              <w:rPr>
                <w:sz w:val="24"/>
                <w:szCs w:val="24"/>
                <w:lang w:val="kk-KZ"/>
              </w:rPr>
            </w:pPr>
            <w:r w:rsidRPr="00434AE9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Pr="003C3E9A" w:rsidRDefault="00434AE9" w:rsidP="00590EC2">
            <w:pPr>
              <w:rPr>
                <w:sz w:val="24"/>
                <w:szCs w:val="24"/>
              </w:rPr>
            </w:pPr>
          </w:p>
        </w:tc>
      </w:tr>
      <w:tr w:rsidR="00434AE9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Default="00434AE9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434AE9">
              <w:rPr>
                <w:sz w:val="24"/>
                <w:szCs w:val="24"/>
              </w:rPr>
              <w:t>Работа с текстом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434AE9" w:rsidRDefault="00434AE9" w:rsidP="00434AE9">
            <w:pPr>
              <w:jc w:val="center"/>
              <w:rPr>
                <w:sz w:val="24"/>
                <w:szCs w:val="24"/>
                <w:lang w:val="kk-KZ"/>
              </w:rPr>
            </w:pPr>
            <w:r w:rsidRPr="00434AE9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Pr="003C3E9A" w:rsidRDefault="00434AE9" w:rsidP="00590EC2">
            <w:pPr>
              <w:rPr>
                <w:sz w:val="24"/>
                <w:szCs w:val="24"/>
              </w:rPr>
            </w:pPr>
          </w:p>
        </w:tc>
      </w:tr>
      <w:tr w:rsidR="00434AE9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Default="00434AE9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434AE9">
              <w:rPr>
                <w:sz w:val="24"/>
                <w:szCs w:val="24"/>
              </w:rPr>
              <w:t>Формат размерных стилей.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434AE9" w:rsidRDefault="00434AE9" w:rsidP="00434AE9">
            <w:pPr>
              <w:jc w:val="center"/>
              <w:rPr>
                <w:sz w:val="24"/>
                <w:szCs w:val="24"/>
                <w:lang w:val="kk-KZ"/>
              </w:rPr>
            </w:pPr>
            <w:r w:rsidRPr="00434AE9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Pr="003C3E9A" w:rsidRDefault="00434AE9" w:rsidP="00590EC2">
            <w:pPr>
              <w:rPr>
                <w:sz w:val="24"/>
                <w:szCs w:val="24"/>
              </w:rPr>
            </w:pPr>
          </w:p>
        </w:tc>
      </w:tr>
      <w:tr w:rsidR="00434AE9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Default="00434AE9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="00FD7525" w:rsidRPr="00FD7525">
              <w:rPr>
                <w:sz w:val="24"/>
                <w:szCs w:val="24"/>
              </w:rPr>
              <w:t>Редактирование чертежа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434AE9" w:rsidRDefault="00FD7525" w:rsidP="00434AE9">
            <w:pPr>
              <w:jc w:val="center"/>
              <w:rPr>
                <w:sz w:val="24"/>
                <w:szCs w:val="24"/>
                <w:lang w:val="kk-KZ"/>
              </w:rPr>
            </w:pPr>
            <w:r w:rsidRPr="00FD7525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Pr="003C3E9A" w:rsidRDefault="00434AE9" w:rsidP="00590EC2">
            <w:pPr>
              <w:rPr>
                <w:sz w:val="24"/>
                <w:szCs w:val="24"/>
              </w:rPr>
            </w:pPr>
          </w:p>
        </w:tc>
      </w:tr>
      <w:tr w:rsidR="00434AE9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Default="00FD7525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И</w:t>
            </w:r>
            <w:r w:rsidRPr="00FD7525">
              <w:rPr>
                <w:sz w:val="24"/>
                <w:szCs w:val="24"/>
              </w:rPr>
              <w:t>зменение свойств объекта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4AE9" w:rsidRPr="00434AE9" w:rsidRDefault="00FD7525" w:rsidP="00434AE9">
            <w:pPr>
              <w:jc w:val="center"/>
              <w:rPr>
                <w:sz w:val="24"/>
                <w:szCs w:val="24"/>
                <w:lang w:val="kk-KZ"/>
              </w:rPr>
            </w:pPr>
            <w:r w:rsidRPr="00FD7525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34AE9" w:rsidRPr="003C3E9A" w:rsidRDefault="00434AE9" w:rsidP="00590EC2">
            <w:pPr>
              <w:rPr>
                <w:sz w:val="24"/>
                <w:szCs w:val="24"/>
              </w:rPr>
            </w:pPr>
          </w:p>
        </w:tc>
      </w:tr>
      <w:tr w:rsidR="00FD7525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7525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7525" w:rsidRDefault="00FD7525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FD7525">
              <w:rPr>
                <w:sz w:val="24"/>
                <w:szCs w:val="24"/>
              </w:rPr>
              <w:t>Блоки и атрибуты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7525" w:rsidRPr="00FD7525" w:rsidRDefault="00FD7525" w:rsidP="00434AE9">
            <w:pPr>
              <w:jc w:val="center"/>
              <w:rPr>
                <w:sz w:val="24"/>
                <w:szCs w:val="24"/>
                <w:lang w:val="kk-KZ"/>
              </w:rPr>
            </w:pPr>
            <w:r w:rsidRPr="00FD7525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7525" w:rsidRPr="003C3E9A" w:rsidRDefault="00FD7525" w:rsidP="00590EC2">
            <w:pPr>
              <w:rPr>
                <w:sz w:val="24"/>
                <w:szCs w:val="24"/>
              </w:rPr>
            </w:pPr>
          </w:p>
        </w:tc>
      </w:tr>
      <w:tr w:rsidR="00FD7525" w:rsidRPr="00AF364E" w:rsidTr="00590EC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7525" w:rsidRPr="003C3E9A" w:rsidRDefault="00FD7525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7525" w:rsidRDefault="00FD7525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 </w:t>
            </w:r>
            <w:r w:rsidRPr="00FD7525">
              <w:rPr>
                <w:sz w:val="24"/>
                <w:szCs w:val="24"/>
              </w:rPr>
              <w:t>Изометрический режим черчения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7525" w:rsidRPr="00FD7525" w:rsidRDefault="00FD7525" w:rsidP="00434AE9">
            <w:pPr>
              <w:jc w:val="center"/>
              <w:rPr>
                <w:sz w:val="24"/>
                <w:szCs w:val="24"/>
                <w:lang w:val="kk-KZ"/>
              </w:rPr>
            </w:pPr>
            <w:r w:rsidRPr="00FD7525">
              <w:rPr>
                <w:sz w:val="24"/>
                <w:szCs w:val="24"/>
                <w:lang w:val="kk-KZ"/>
              </w:rPr>
              <w:t>2,5,6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7525" w:rsidRPr="003C3E9A" w:rsidRDefault="00FD7525" w:rsidP="00590EC2">
            <w:pPr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590EC2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90EC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proofErr w:type="gramStart"/>
            <w:r w:rsidRPr="00D7307E">
              <w:rPr>
                <w:b/>
                <w:sz w:val="24"/>
                <w:szCs w:val="24"/>
              </w:rPr>
              <w:t>Итого</w:t>
            </w:r>
            <w:r w:rsidR="00D279E3">
              <w:rPr>
                <w:b/>
                <w:sz w:val="24"/>
                <w:szCs w:val="24"/>
              </w:rPr>
              <w:t xml:space="preserve">  10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FF44BC" w:rsidRPr="00FF44BC">
              <w:rPr>
                <w:color w:val="000000"/>
                <w:sz w:val="24"/>
                <w:szCs w:val="24"/>
              </w:rPr>
              <w:t xml:space="preserve"> </w:t>
            </w:r>
            <w:r w:rsidR="00FF44BC" w:rsidRPr="00FF44BC">
              <w:rPr>
                <w:sz w:val="24"/>
                <w:szCs w:val="24"/>
              </w:rPr>
              <w:t>Настройка параметров чертежа.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FF44BC">
        <w:trPr>
          <w:trHeight w:hRule="exact" w:val="74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FF44BC" w:rsidP="00FF44B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Тема 2 </w:t>
            </w:r>
            <w:r w:rsidRPr="00FF44BC">
              <w:rPr>
                <w:sz w:val="24"/>
                <w:szCs w:val="24"/>
              </w:rPr>
              <w:t>Работа с примитивами. Основные команды меню " Рисование"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FF44BC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4BC" w:rsidRPr="00FF44BC" w:rsidRDefault="00FF44BC" w:rsidP="00FF44B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FF44BC">
              <w:rPr>
                <w:sz w:val="24"/>
                <w:szCs w:val="24"/>
              </w:rPr>
              <w:t>Работа со слоями. Основные типы линий, в соответствии с требованиями стандартов.</w:t>
            </w:r>
          </w:p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F44BC" w:rsidRPr="00AF364E" w:rsidTr="00FF44BC">
        <w:trPr>
          <w:trHeight w:hRule="exact" w:val="8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44BC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4BC" w:rsidRDefault="00FF44BC" w:rsidP="00FF44B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FF44BC">
              <w:rPr>
                <w:sz w:val="24"/>
                <w:szCs w:val="24"/>
              </w:rPr>
              <w:t xml:space="preserve">Простановка размеров. Выбор размерного стиля. Правила простановки размеров в соответствии </w:t>
            </w:r>
            <w:proofErr w:type="gramStart"/>
            <w:r w:rsidRPr="00FF44BC">
              <w:rPr>
                <w:sz w:val="24"/>
                <w:szCs w:val="24"/>
              </w:rPr>
              <w:t>с  ГОСТ</w:t>
            </w:r>
            <w:proofErr w:type="gramEnd"/>
            <w:r w:rsidRPr="00FF44BC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44BC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4BC" w:rsidRPr="00AF364E" w:rsidRDefault="00FF44B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F44BC" w:rsidRPr="00AF364E" w:rsidTr="00FF44BC">
        <w:trPr>
          <w:trHeight w:hRule="exact" w:val="8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44BC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4BC" w:rsidRDefault="00FF44BC" w:rsidP="00FF44BC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="00D165E5" w:rsidRPr="00D165E5">
              <w:rPr>
                <w:sz w:val="24"/>
                <w:szCs w:val="24"/>
              </w:rPr>
              <w:t>Основные команды простого редактирования чертежа. Режимы выбора объектов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44BC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44BC" w:rsidRPr="00AF364E" w:rsidRDefault="00FF44B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165E5" w:rsidRPr="00AF364E" w:rsidTr="00FF44BC">
        <w:trPr>
          <w:trHeight w:hRule="exact" w:val="8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65E5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5E5" w:rsidRDefault="00D165E5" w:rsidP="00D165E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D165E5">
              <w:rPr>
                <w:sz w:val="24"/>
                <w:szCs w:val="24"/>
              </w:rPr>
              <w:t>Изометрический режим рисования. Переключение между плоскостями. Построение эллипса. Особенности простановки размеров настройка.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65E5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5E5" w:rsidRPr="00AF364E" w:rsidRDefault="00D165E5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165E5" w:rsidRPr="00AF364E" w:rsidTr="00D279E3">
        <w:trPr>
          <w:trHeight w:hRule="exact" w:val="115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65E5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5E5" w:rsidRDefault="00D165E5" w:rsidP="00D165E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D165E5">
              <w:rPr>
                <w:sz w:val="24"/>
                <w:szCs w:val="24"/>
              </w:rPr>
              <w:t xml:space="preserve"> Изометрическое изображение с вырезом четверти. Штриховка.</w:t>
            </w:r>
          </w:p>
          <w:p w:rsidR="00D279E3" w:rsidRDefault="00D279E3" w:rsidP="00D165E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  <w:p w:rsidR="00D279E3" w:rsidRDefault="00D279E3" w:rsidP="00D165E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65E5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5E5" w:rsidRPr="00AF364E" w:rsidRDefault="00D165E5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79E3" w:rsidRPr="00AF364E" w:rsidTr="00D279E3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Default="00D279E3" w:rsidP="00D279E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Pr="00AF364E" w:rsidRDefault="00D279E3" w:rsidP="00D27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Pr="00AF364E" w:rsidRDefault="00D279E3" w:rsidP="00D279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165E5" w:rsidRPr="00AF364E" w:rsidTr="00FF44BC">
        <w:trPr>
          <w:trHeight w:hRule="exact" w:val="8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65E5" w:rsidRPr="00AF364E" w:rsidRDefault="00D165E5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5E5" w:rsidRDefault="00535F27" w:rsidP="00D165E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</w:t>
            </w:r>
            <w:r w:rsidRPr="00535F27">
              <w:rPr>
                <w:sz w:val="24"/>
                <w:szCs w:val="24"/>
              </w:rPr>
              <w:t>Виды изображений в соответствии со стандартами. Основные и дополнительные виды. Разрезы. Сечения.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65E5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65E5" w:rsidRPr="00AF364E" w:rsidRDefault="00D165E5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35F27" w:rsidRPr="00AF364E" w:rsidTr="00FF44BC">
        <w:trPr>
          <w:trHeight w:hRule="exact" w:val="8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F27" w:rsidRDefault="00535F27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5F27" w:rsidRDefault="00535F27" w:rsidP="00D165E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535F27">
              <w:rPr>
                <w:sz w:val="24"/>
                <w:szCs w:val="24"/>
              </w:rPr>
              <w:t>Блоки и атрибуты. Вставка блоков. Использование блоков из центра управления. Динамические блоки.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F27" w:rsidRPr="00AF364E" w:rsidRDefault="00434C8B" w:rsidP="00434C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34C8B">
              <w:rPr>
                <w:sz w:val="24"/>
                <w:szCs w:val="24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5F27" w:rsidRPr="00AF364E" w:rsidRDefault="00535F27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  <w:r w:rsidR="0035706F">
              <w:rPr>
                <w:b/>
                <w:sz w:val="24"/>
                <w:szCs w:val="24"/>
              </w:rPr>
              <w:t xml:space="preserve">   18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proofErr w:type="gramStart"/>
            <w:r w:rsidRPr="00D7307E">
              <w:rPr>
                <w:b/>
                <w:sz w:val="24"/>
                <w:szCs w:val="24"/>
              </w:rPr>
              <w:t>преподавателя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35706F" w:rsidRPr="0035706F">
              <w:rPr>
                <w:color w:val="000000"/>
                <w:sz w:val="24"/>
                <w:szCs w:val="24"/>
              </w:rPr>
              <w:t xml:space="preserve"> </w:t>
            </w:r>
            <w:r w:rsidR="0035706F" w:rsidRPr="0035706F">
              <w:rPr>
                <w:sz w:val="24"/>
                <w:szCs w:val="24"/>
              </w:rPr>
              <w:t>Практическая работа №1 " Примитивы"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5706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proofErr w:type="gramStart"/>
            <w:r w:rsidRPr="0035706F">
              <w:rPr>
                <w:sz w:val="24"/>
                <w:szCs w:val="24"/>
              </w:rPr>
              <w:t>Контрольная  работа</w:t>
            </w:r>
            <w:proofErr w:type="gramEnd"/>
            <w:r w:rsidRPr="0035706F">
              <w:rPr>
                <w:sz w:val="24"/>
                <w:szCs w:val="24"/>
              </w:rPr>
              <w:t xml:space="preserve"> №1 "Примитивы"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35706F">
        <w:trPr>
          <w:trHeight w:hRule="exact" w:val="6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35706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35706F">
              <w:rPr>
                <w:sz w:val="24"/>
                <w:szCs w:val="24"/>
              </w:rPr>
              <w:t>Практическая работа № 2 " Простое редактирование"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5706F" w:rsidRPr="00AF364E" w:rsidTr="0035706F">
        <w:trPr>
          <w:trHeight w:hRule="exact" w:val="6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706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706F" w:rsidRDefault="0035706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35706F">
              <w:rPr>
                <w:sz w:val="24"/>
                <w:szCs w:val="24"/>
              </w:rPr>
              <w:t>Контрольная работа " Простое редактирование"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06F" w:rsidRPr="00AF364E" w:rsidRDefault="0035706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5706F" w:rsidRPr="00AF364E" w:rsidTr="0035706F">
        <w:trPr>
          <w:trHeight w:hRule="exact" w:val="4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706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706F" w:rsidRDefault="0035706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35706F">
              <w:rPr>
                <w:sz w:val="24"/>
                <w:szCs w:val="24"/>
              </w:rPr>
              <w:t>Практическая работа №3 " Виды"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06F" w:rsidRPr="00AF364E" w:rsidRDefault="0035706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5706F" w:rsidRPr="00AF364E" w:rsidTr="00C34B5F">
        <w:trPr>
          <w:trHeight w:hRule="exact" w:val="8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706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706F" w:rsidRPr="0035706F" w:rsidRDefault="0035706F" w:rsidP="0035706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35706F">
              <w:rPr>
                <w:sz w:val="24"/>
                <w:szCs w:val="24"/>
              </w:rPr>
              <w:t>Практическая работа № 4" Разрезы. Сечения"</w:t>
            </w:r>
          </w:p>
          <w:p w:rsidR="0035706F" w:rsidRDefault="0035706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706F" w:rsidRPr="00AF364E" w:rsidRDefault="0035706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34B5F" w:rsidRPr="00AF364E" w:rsidTr="00C34B5F">
        <w:trPr>
          <w:trHeight w:hRule="exact" w:val="7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4B5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4B5F" w:rsidRDefault="00C34B5F" w:rsidP="0035706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C34B5F">
              <w:rPr>
                <w:sz w:val="24"/>
                <w:szCs w:val="24"/>
              </w:rPr>
              <w:t>Практическая работа № 5" Изометрические проекции"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B5F" w:rsidRPr="00AF364E" w:rsidRDefault="00C34B5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34B5F" w:rsidRPr="00AF364E" w:rsidTr="00C34B5F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4B5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4B5F" w:rsidRDefault="00C34B5F" w:rsidP="0035706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8 Практическая работа № 6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B5F" w:rsidRPr="00AF364E" w:rsidRDefault="00C34B5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34B5F" w:rsidRPr="00AF364E" w:rsidTr="00C34B5F">
        <w:trPr>
          <w:trHeight w:hRule="exact" w:val="4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4B5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4B5F" w:rsidRDefault="00C34B5F" w:rsidP="00C34B5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 </w:t>
            </w:r>
            <w:r w:rsidRPr="00C34B5F">
              <w:rPr>
                <w:sz w:val="24"/>
                <w:szCs w:val="24"/>
              </w:rPr>
              <w:t>Рубежный контроль 1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B5F" w:rsidRPr="00AF364E" w:rsidRDefault="00C34B5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739CF" w:rsidRPr="00AF364E" w:rsidTr="006739CF">
        <w:trPr>
          <w:trHeight w:hRule="exact" w:val="4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39C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39CF" w:rsidRPr="006739CF" w:rsidRDefault="006739CF" w:rsidP="00C34B5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b/>
                <w:sz w:val="24"/>
                <w:szCs w:val="24"/>
              </w:rPr>
            </w:pPr>
            <w:r w:rsidRPr="006739CF">
              <w:rPr>
                <w:b/>
                <w:sz w:val="24"/>
                <w:szCs w:val="24"/>
              </w:rPr>
              <w:t>Итого</w:t>
            </w:r>
            <w:r w:rsidR="00434C8B">
              <w:rPr>
                <w:b/>
                <w:sz w:val="24"/>
                <w:szCs w:val="24"/>
              </w:rPr>
              <w:t xml:space="preserve"> </w:t>
            </w:r>
            <w:r w:rsidR="00BC4A6C"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F" w:rsidRPr="00AF364E" w:rsidRDefault="006739C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AE7D53" w:rsidRPr="00AF364E" w:rsidTr="006739CF">
        <w:trPr>
          <w:trHeight w:hRule="exact" w:val="7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6739CF" w:rsidRPr="006739CF">
              <w:rPr>
                <w:color w:val="000000"/>
                <w:sz w:val="24"/>
                <w:szCs w:val="24"/>
              </w:rPr>
              <w:t xml:space="preserve"> </w:t>
            </w:r>
            <w:r w:rsidR="006739CF" w:rsidRPr="006739CF">
              <w:rPr>
                <w:sz w:val="24"/>
                <w:szCs w:val="24"/>
              </w:rPr>
              <w:t xml:space="preserve">Установка программы </w:t>
            </w:r>
            <w:r w:rsidR="006739CF" w:rsidRPr="006739CF">
              <w:rPr>
                <w:sz w:val="24"/>
                <w:szCs w:val="24"/>
                <w:lang w:val="en-US"/>
              </w:rPr>
              <w:t>AutoCAD</w:t>
            </w:r>
            <w:r w:rsidR="006739CF" w:rsidRPr="006739CF">
              <w:rPr>
                <w:sz w:val="24"/>
                <w:szCs w:val="24"/>
              </w:rPr>
              <w:t>, адаптация и знакомство с основными инструментами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6739CF">
        <w:trPr>
          <w:trHeight w:hRule="exact" w:val="8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6739CF">
              <w:rPr>
                <w:sz w:val="24"/>
                <w:szCs w:val="24"/>
              </w:rPr>
              <w:t>Выполнение настроек формата А4, вычерчивание и заполнение основной надписи для прототипа.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739CF" w:rsidRPr="00AF364E" w:rsidTr="006739CF">
        <w:trPr>
          <w:trHeight w:hRule="exact" w:val="75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39C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39C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6739CF">
              <w:rPr>
                <w:sz w:val="24"/>
                <w:szCs w:val="24"/>
              </w:rPr>
              <w:t>Выполнение титульного листа для курсовой работы в графическом редакторе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F" w:rsidRPr="00AF364E" w:rsidRDefault="006739C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6739CF">
        <w:trPr>
          <w:trHeight w:hRule="exact" w:val="6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6739CF">
              <w:rPr>
                <w:sz w:val="24"/>
                <w:szCs w:val="24"/>
              </w:rPr>
              <w:t>Работа с импортом- экспортом изображений из других графических программ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739CF" w:rsidRPr="00AF364E" w:rsidTr="006739CF">
        <w:trPr>
          <w:trHeight w:hRule="exact" w:val="6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39CF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39CF" w:rsidRDefault="006739C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6739CF">
              <w:rPr>
                <w:sz w:val="24"/>
                <w:szCs w:val="24"/>
              </w:rPr>
              <w:t xml:space="preserve">Аналитический </w:t>
            </w:r>
            <w:proofErr w:type="gramStart"/>
            <w:r w:rsidRPr="006739CF">
              <w:rPr>
                <w:sz w:val="24"/>
                <w:szCs w:val="24"/>
              </w:rPr>
              <w:t>обзор  графических</w:t>
            </w:r>
            <w:proofErr w:type="gramEnd"/>
            <w:r w:rsidRPr="006739CF">
              <w:rPr>
                <w:sz w:val="24"/>
                <w:szCs w:val="24"/>
              </w:rPr>
              <w:t xml:space="preserve"> систем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9CF" w:rsidRPr="00AF364E" w:rsidRDefault="006739C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E7D53" w:rsidRPr="00AF364E" w:rsidTr="00590EC2">
        <w:trPr>
          <w:trHeight w:hRule="exact" w:val="4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  <w:r w:rsidR="00BC4A6C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590EC2" w:rsidRPr="00F60B33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590EC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BC4A6C" w:rsidP="00BC4A6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67</w:t>
            </w:r>
          </w:p>
        </w:tc>
      </w:tr>
      <w:tr w:rsidR="00AE7D53" w:rsidRPr="00AF364E" w:rsidTr="00590EC2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2 «Основы строительного черчения</w:t>
            </w:r>
            <w:r w:rsidR="00AE7D53"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590EC2" w:rsidRPr="003C3E9A" w:rsidTr="005A0A6C">
        <w:trPr>
          <w:trHeight w:hRule="exact" w:val="5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Default="00590EC2" w:rsidP="00590EC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Default="00590EC2" w:rsidP="00590EC2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Pr="00FD7525" w:rsidRDefault="00590EC2" w:rsidP="00590EC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Pr="003C3E9A" w:rsidRDefault="00590EC2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A0A6C" w:rsidRPr="003C3E9A" w:rsidTr="005A0A6C">
        <w:trPr>
          <w:trHeight w:hRule="exact" w:val="5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3C3E9A" w:rsidRDefault="00D279E3" w:rsidP="00590EC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Default="005A0A6C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</w:t>
            </w:r>
            <w:r w:rsidR="00D165E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Условности и упрощения на        </w:t>
            </w:r>
            <w:r w:rsidRPr="00FD7525">
              <w:rPr>
                <w:sz w:val="24"/>
                <w:szCs w:val="24"/>
              </w:rPr>
              <w:t>строительных чертежах.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FD7525" w:rsidRDefault="005A0A6C" w:rsidP="00590EC2">
            <w:pPr>
              <w:jc w:val="center"/>
              <w:rPr>
                <w:sz w:val="24"/>
                <w:szCs w:val="24"/>
                <w:lang w:val="kk-KZ"/>
              </w:rPr>
            </w:pPr>
            <w:r w:rsidRPr="00FD7525">
              <w:rPr>
                <w:sz w:val="24"/>
                <w:szCs w:val="24"/>
                <w:lang w:val="kk-KZ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3C3E9A" w:rsidRDefault="005A0A6C" w:rsidP="00590EC2">
            <w:pPr>
              <w:rPr>
                <w:sz w:val="24"/>
                <w:szCs w:val="24"/>
              </w:rPr>
            </w:pPr>
          </w:p>
        </w:tc>
      </w:tr>
      <w:tr w:rsidR="005A0A6C" w:rsidRPr="003C3E9A" w:rsidTr="005A0A6C">
        <w:trPr>
          <w:trHeight w:hRule="exact" w:val="5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3C3E9A" w:rsidRDefault="00D279E3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Default="005A0A6C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proofErr w:type="spellStart"/>
            <w:proofErr w:type="gramStart"/>
            <w:r w:rsidRPr="00FD7525">
              <w:rPr>
                <w:sz w:val="24"/>
                <w:szCs w:val="24"/>
              </w:rPr>
              <w:t>Мультилиния</w:t>
            </w:r>
            <w:proofErr w:type="spellEnd"/>
            <w:r w:rsidRPr="00FD7525">
              <w:rPr>
                <w:sz w:val="24"/>
                <w:szCs w:val="24"/>
              </w:rPr>
              <w:t>,  как</w:t>
            </w:r>
            <w:proofErr w:type="gramEnd"/>
            <w:r w:rsidRPr="00FD7525">
              <w:rPr>
                <w:sz w:val="24"/>
                <w:szCs w:val="24"/>
              </w:rPr>
              <w:t xml:space="preserve"> основной элемент для вычерчивания несущих стен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FD7525" w:rsidRDefault="005A0A6C" w:rsidP="00590EC2">
            <w:pPr>
              <w:jc w:val="center"/>
              <w:rPr>
                <w:sz w:val="24"/>
                <w:szCs w:val="24"/>
                <w:lang w:val="kk-KZ"/>
              </w:rPr>
            </w:pPr>
            <w:r w:rsidRPr="00FD7525">
              <w:rPr>
                <w:sz w:val="24"/>
                <w:szCs w:val="24"/>
                <w:lang w:val="kk-KZ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3C3E9A" w:rsidRDefault="005A0A6C" w:rsidP="00590EC2">
            <w:pPr>
              <w:rPr>
                <w:sz w:val="24"/>
                <w:szCs w:val="24"/>
              </w:rPr>
            </w:pPr>
          </w:p>
        </w:tc>
      </w:tr>
      <w:tr w:rsidR="005A0A6C" w:rsidRPr="003C3E9A" w:rsidTr="005A0A6C">
        <w:trPr>
          <w:trHeight w:hRule="exact" w:val="5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3C3E9A" w:rsidRDefault="00D279E3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Default="005A0A6C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FD7525">
              <w:rPr>
                <w:sz w:val="24"/>
                <w:szCs w:val="24"/>
              </w:rPr>
              <w:t xml:space="preserve">Основные </w:t>
            </w:r>
            <w:proofErr w:type="gramStart"/>
            <w:r w:rsidRPr="00FD7525">
              <w:rPr>
                <w:sz w:val="24"/>
                <w:szCs w:val="24"/>
              </w:rPr>
              <w:t>правила  вычерчивания</w:t>
            </w:r>
            <w:proofErr w:type="gramEnd"/>
            <w:r w:rsidRPr="00FD7525">
              <w:rPr>
                <w:sz w:val="24"/>
                <w:szCs w:val="24"/>
              </w:rPr>
              <w:t xml:space="preserve"> фасада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FD7525" w:rsidRDefault="005A0A6C" w:rsidP="00590EC2">
            <w:pPr>
              <w:jc w:val="center"/>
              <w:rPr>
                <w:sz w:val="24"/>
                <w:szCs w:val="24"/>
                <w:lang w:val="kk-KZ"/>
              </w:rPr>
            </w:pPr>
            <w:r w:rsidRPr="00FD7525">
              <w:rPr>
                <w:sz w:val="24"/>
                <w:szCs w:val="24"/>
                <w:lang w:val="kk-KZ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3C3E9A" w:rsidRDefault="005A0A6C" w:rsidP="00590EC2">
            <w:pPr>
              <w:rPr>
                <w:sz w:val="24"/>
                <w:szCs w:val="24"/>
              </w:rPr>
            </w:pPr>
          </w:p>
        </w:tc>
      </w:tr>
      <w:tr w:rsidR="005A0A6C" w:rsidRPr="003C3E9A" w:rsidTr="005A0A6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3C3E9A" w:rsidRDefault="00D279E3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Default="005A0A6C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5A0A6C">
              <w:rPr>
                <w:sz w:val="24"/>
                <w:szCs w:val="24"/>
              </w:rPr>
              <w:t>Настройка параметров штриховки и заливки.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FD7525" w:rsidRDefault="005A0A6C" w:rsidP="00590EC2">
            <w:pPr>
              <w:jc w:val="center"/>
              <w:rPr>
                <w:sz w:val="24"/>
                <w:szCs w:val="24"/>
                <w:lang w:val="kk-KZ"/>
              </w:rPr>
            </w:pPr>
            <w:r w:rsidRPr="005A0A6C">
              <w:rPr>
                <w:sz w:val="24"/>
                <w:szCs w:val="24"/>
                <w:lang w:val="kk-KZ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3C3E9A" w:rsidRDefault="005A0A6C" w:rsidP="00590EC2">
            <w:pPr>
              <w:rPr>
                <w:sz w:val="24"/>
                <w:szCs w:val="24"/>
              </w:rPr>
            </w:pPr>
          </w:p>
        </w:tc>
      </w:tr>
      <w:tr w:rsidR="005A0A6C" w:rsidRPr="003C3E9A" w:rsidTr="005A0A6C">
        <w:trPr>
          <w:trHeight w:hRule="exact" w:val="5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3C3E9A" w:rsidRDefault="00D279E3" w:rsidP="00590E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Default="005A0A6C" w:rsidP="00590EC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5A0A6C">
              <w:rPr>
                <w:sz w:val="24"/>
                <w:szCs w:val="24"/>
              </w:rPr>
              <w:t>Условные обозначения на генпланах. Заливка сложных объектов.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5A0A6C" w:rsidRDefault="005A0A6C" w:rsidP="00590EC2">
            <w:pPr>
              <w:jc w:val="center"/>
              <w:rPr>
                <w:sz w:val="24"/>
                <w:szCs w:val="24"/>
                <w:lang w:val="kk-KZ"/>
              </w:rPr>
            </w:pPr>
            <w:r w:rsidRPr="005A0A6C">
              <w:rPr>
                <w:sz w:val="24"/>
                <w:szCs w:val="24"/>
                <w:lang w:val="kk-KZ"/>
              </w:rPr>
              <w:t>1,3,4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3C3E9A" w:rsidRDefault="005A0A6C" w:rsidP="00590EC2">
            <w:pPr>
              <w:rPr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3C3E9A" w:rsidRDefault="005A0A6C" w:rsidP="00590EC2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F60B33" w:rsidRDefault="005A0A6C" w:rsidP="00590EC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  <w:r w:rsidR="00D279E3">
              <w:rPr>
                <w:b/>
                <w:sz w:val="24"/>
                <w:szCs w:val="24"/>
              </w:rPr>
              <w:t xml:space="preserve"> 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F60B33" w:rsidRDefault="005A0A6C" w:rsidP="00590EC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F60B33" w:rsidRDefault="005A0A6C" w:rsidP="00590EC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F60B33" w:rsidRDefault="005A0A6C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5A0A6C" w:rsidRPr="00AF364E" w:rsidTr="00D279E3">
        <w:trPr>
          <w:trHeight w:hRule="exact" w:val="7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Pr="00D279E3" w:rsidRDefault="005A0A6C" w:rsidP="00D279E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D279E3">
              <w:rPr>
                <w:sz w:val="24"/>
                <w:szCs w:val="24"/>
              </w:rPr>
              <w:t xml:space="preserve"> </w:t>
            </w:r>
            <w:r w:rsidR="00D279E3" w:rsidRPr="00D279E3">
              <w:rPr>
                <w:sz w:val="24"/>
                <w:szCs w:val="24"/>
              </w:rPr>
              <w:t xml:space="preserve">Основные правила выполнения строительных чертежей. Условные изображения и обозначения на строительных чертежах. </w:t>
            </w:r>
          </w:p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D279E3">
        <w:trPr>
          <w:trHeight w:hRule="exact" w:val="9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Pr="00D279E3" w:rsidRDefault="00D279E3" w:rsidP="00D279E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Pr="00D279E3">
              <w:rPr>
                <w:sz w:val="24"/>
                <w:szCs w:val="24"/>
              </w:rPr>
              <w:t xml:space="preserve"> Чертеж плана здания. Масштабы.  Координационная сетка. Привязки несущих стен к координационным осям.</w:t>
            </w:r>
          </w:p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D279E3">
        <w:trPr>
          <w:trHeight w:hRule="exact" w:val="9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proofErr w:type="spellStart"/>
            <w:r w:rsidRPr="00D279E3">
              <w:rPr>
                <w:sz w:val="24"/>
                <w:szCs w:val="24"/>
              </w:rPr>
              <w:t>Мультилиния</w:t>
            </w:r>
            <w:proofErr w:type="spellEnd"/>
            <w:r w:rsidRPr="00D279E3">
              <w:rPr>
                <w:sz w:val="24"/>
                <w:szCs w:val="24"/>
              </w:rPr>
              <w:t xml:space="preserve">, как основная команда для вычерчивания несущих стен. Параметры </w:t>
            </w:r>
            <w:proofErr w:type="spellStart"/>
            <w:r w:rsidRPr="00D279E3">
              <w:rPr>
                <w:sz w:val="24"/>
                <w:szCs w:val="24"/>
              </w:rPr>
              <w:t>мультилинии</w:t>
            </w:r>
            <w:proofErr w:type="spellEnd"/>
            <w:r w:rsidRPr="00D279E3">
              <w:rPr>
                <w:sz w:val="24"/>
                <w:szCs w:val="24"/>
              </w:rPr>
              <w:t>. Редактирование.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79E3" w:rsidRPr="00AF364E" w:rsidTr="00D279E3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proofErr w:type="gramStart"/>
            <w:r w:rsidRPr="00D279E3">
              <w:rPr>
                <w:sz w:val="24"/>
                <w:szCs w:val="24"/>
              </w:rPr>
              <w:t>Формат  строительных</w:t>
            </w:r>
            <w:proofErr w:type="gramEnd"/>
            <w:r w:rsidRPr="00D279E3">
              <w:rPr>
                <w:sz w:val="24"/>
                <w:szCs w:val="24"/>
              </w:rPr>
              <w:t xml:space="preserve"> размеров.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79E3" w:rsidRPr="00AF364E" w:rsidTr="00D279E3">
        <w:trPr>
          <w:trHeight w:hRule="exact" w:val="10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Условные обозначения на фасадах. Принципы визуализированной подачи с помощью градиентной заливки цветом.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79E3" w:rsidRPr="00AF364E" w:rsidTr="00D279E3">
        <w:trPr>
          <w:trHeight w:hRule="exact" w:val="10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Default="00D279E3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D279E3">
              <w:rPr>
                <w:sz w:val="24"/>
                <w:szCs w:val="24"/>
              </w:rPr>
              <w:t>Условные обозначения на генпланах. Заливка сложных объектов.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79E3" w:rsidRPr="00AF364E" w:rsidRDefault="00D279E3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F60B33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  <w:r w:rsidR="0035706F">
              <w:rPr>
                <w:b/>
                <w:sz w:val="24"/>
                <w:szCs w:val="24"/>
              </w:rPr>
              <w:t xml:space="preserve"> 12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proofErr w:type="gramStart"/>
            <w:r w:rsidRPr="00D7307E">
              <w:rPr>
                <w:b/>
                <w:sz w:val="24"/>
                <w:szCs w:val="24"/>
              </w:rPr>
              <w:t>преподавателя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5A0A6C" w:rsidRPr="00AF364E" w:rsidTr="0015701F">
        <w:trPr>
          <w:trHeight w:hRule="exact" w:val="10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6739CF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739CF" w:rsidRDefault="0015701F" w:rsidP="006739C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</w:t>
            </w:r>
            <w:proofErr w:type="gramStart"/>
            <w:r>
              <w:rPr>
                <w:sz w:val="24"/>
                <w:szCs w:val="24"/>
              </w:rPr>
              <w:t>1</w:t>
            </w:r>
            <w:r w:rsidRPr="0015701F">
              <w:rPr>
                <w:sz w:val="24"/>
                <w:szCs w:val="24"/>
              </w:rPr>
              <w:t xml:space="preserve">  Практическая</w:t>
            </w:r>
            <w:proofErr w:type="gramEnd"/>
            <w:r w:rsidRPr="0015701F">
              <w:rPr>
                <w:sz w:val="24"/>
                <w:szCs w:val="24"/>
              </w:rPr>
              <w:t xml:space="preserve"> работа № 6 " Строительный план</w:t>
            </w:r>
          </w:p>
          <w:p w:rsidR="0015701F" w:rsidRDefault="0015701F" w:rsidP="006739C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  <w:p w:rsidR="006739CF" w:rsidRPr="00AF364E" w:rsidRDefault="006739CF" w:rsidP="006739C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15701F">
        <w:trPr>
          <w:trHeight w:hRule="exact" w:val="7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15701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  <w:r w:rsidRPr="0015701F">
              <w:rPr>
                <w:sz w:val="24"/>
                <w:szCs w:val="24"/>
              </w:rPr>
              <w:t xml:space="preserve"> Практическая работа № 7 "Генплан участка"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15701F" w:rsidRPr="00AF364E" w:rsidTr="0015701F">
        <w:trPr>
          <w:trHeight w:hRule="exact" w:val="7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01F" w:rsidRPr="00AF364E" w:rsidRDefault="0015701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01F" w:rsidRDefault="0015701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15701F">
              <w:rPr>
                <w:sz w:val="24"/>
                <w:szCs w:val="24"/>
              </w:rPr>
              <w:t xml:space="preserve"> Практическая работа № 8 </w:t>
            </w:r>
            <w:proofErr w:type="gramStart"/>
            <w:r w:rsidRPr="0015701F">
              <w:rPr>
                <w:sz w:val="24"/>
                <w:szCs w:val="24"/>
              </w:rPr>
              <w:t>« Фасад</w:t>
            </w:r>
            <w:proofErr w:type="gramEnd"/>
            <w:r w:rsidRPr="0015701F">
              <w:rPr>
                <w:sz w:val="24"/>
                <w:szCs w:val="24"/>
              </w:rPr>
              <w:t xml:space="preserve"> здания»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01F" w:rsidRPr="00AF364E" w:rsidRDefault="0015701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15701F" w:rsidRPr="00AF364E" w:rsidTr="0015701F">
        <w:trPr>
          <w:trHeight w:hRule="exact" w:val="7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01F" w:rsidRDefault="0015701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01F" w:rsidRDefault="0015701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</w:t>
            </w:r>
            <w:proofErr w:type="gramStart"/>
            <w:r>
              <w:rPr>
                <w:sz w:val="24"/>
                <w:szCs w:val="24"/>
              </w:rPr>
              <w:t xml:space="preserve">4 </w:t>
            </w:r>
            <w:r w:rsidRPr="0015701F">
              <w:rPr>
                <w:sz w:val="24"/>
                <w:szCs w:val="24"/>
              </w:rPr>
              <w:t xml:space="preserve"> Практическая</w:t>
            </w:r>
            <w:proofErr w:type="gramEnd"/>
            <w:r w:rsidRPr="0015701F">
              <w:rPr>
                <w:sz w:val="24"/>
                <w:szCs w:val="24"/>
              </w:rPr>
              <w:t xml:space="preserve"> работа № 9 « Разрез здания»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01F" w:rsidRPr="00AF364E" w:rsidRDefault="0015701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90EC2" w:rsidRPr="00AF364E" w:rsidTr="0015701F">
        <w:trPr>
          <w:trHeight w:hRule="exact" w:val="7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EC2" w:rsidRPr="00AF364E" w:rsidRDefault="00590EC2" w:rsidP="00590EC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15701F" w:rsidRPr="00AF364E" w:rsidTr="0015701F">
        <w:trPr>
          <w:trHeight w:hRule="exact" w:val="7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01F" w:rsidRDefault="0015701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01F" w:rsidRDefault="0015701F" w:rsidP="0015701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Практическая работа № 10 </w:t>
            </w:r>
            <w:proofErr w:type="gramStart"/>
            <w:r w:rsidRPr="0015701F">
              <w:rPr>
                <w:sz w:val="24"/>
                <w:szCs w:val="24"/>
              </w:rPr>
              <w:t>« Выносной</w:t>
            </w:r>
            <w:proofErr w:type="gramEnd"/>
            <w:r w:rsidRPr="0015701F">
              <w:rPr>
                <w:sz w:val="24"/>
                <w:szCs w:val="24"/>
              </w:rPr>
              <w:t xml:space="preserve"> узел»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01F" w:rsidRPr="00AF364E" w:rsidRDefault="0015701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15701F" w:rsidRPr="00AF364E" w:rsidTr="0015701F">
        <w:trPr>
          <w:trHeight w:hRule="exact" w:val="7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701F" w:rsidRDefault="0015701F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701F" w:rsidRDefault="0015701F" w:rsidP="0015701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Рубежный контроль 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01F" w:rsidRPr="00AF364E" w:rsidRDefault="0015701F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90EC2" w:rsidRPr="00AF364E" w:rsidTr="00590EC2">
        <w:trPr>
          <w:trHeight w:hRule="exact" w:val="4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Pr="00590EC2" w:rsidRDefault="00590EC2" w:rsidP="0015701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b/>
                <w:sz w:val="24"/>
                <w:szCs w:val="24"/>
              </w:rPr>
            </w:pPr>
            <w:r w:rsidRPr="00590EC2">
              <w:rPr>
                <w:b/>
                <w:sz w:val="24"/>
                <w:szCs w:val="24"/>
              </w:rPr>
              <w:t>Итого</w:t>
            </w:r>
            <w:r w:rsidR="00BC4A6C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EC2" w:rsidRPr="00AF364E" w:rsidRDefault="00590EC2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5A0A6C" w:rsidRPr="00AF364E" w:rsidTr="00590EC2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90EC2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Pr="00590EC2" w:rsidRDefault="005A0A6C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590EC2" w:rsidRPr="00590EC2">
              <w:rPr>
                <w:color w:val="000000"/>
                <w:sz w:val="24"/>
                <w:szCs w:val="24"/>
              </w:rPr>
              <w:t xml:space="preserve"> </w:t>
            </w:r>
            <w:r w:rsidR="00590EC2" w:rsidRPr="00590EC2">
              <w:rPr>
                <w:sz w:val="24"/>
                <w:szCs w:val="24"/>
              </w:rPr>
              <w:t xml:space="preserve">Работа с блоками и атрибутами. </w:t>
            </w:r>
          </w:p>
          <w:p w:rsidR="005A0A6C" w:rsidRPr="00AF364E" w:rsidRDefault="00590EC2" w:rsidP="00590EC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590EC2">
              <w:rPr>
                <w:sz w:val="24"/>
                <w:szCs w:val="24"/>
              </w:rPr>
              <w:t>Выполнение плана рабочей аудитории.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83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Тема 2 </w:t>
            </w:r>
            <w:r w:rsidRPr="00590EC2">
              <w:rPr>
                <w:sz w:val="24"/>
                <w:szCs w:val="24"/>
              </w:rPr>
              <w:t>Работа с библиотекой проектирования зданий и сооружений. Нанесение координационной сетки осей, привязка несущих стен.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12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590EC2">
              <w:rPr>
                <w:sz w:val="24"/>
                <w:szCs w:val="24"/>
              </w:rPr>
              <w:t>Работа с библиотекой СПДС- обозначений. Нанесение условных обозначений проемов на плане. Определение площадей. Экспликация.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90EC2" w:rsidRPr="00AF364E" w:rsidTr="00590EC2">
        <w:trPr>
          <w:trHeight w:hRule="exact" w:val="8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590EC2">
              <w:rPr>
                <w:sz w:val="24"/>
                <w:szCs w:val="24"/>
              </w:rPr>
              <w:t>Изучение способов выполнения команд заливок и штриховок. Оформление фасада.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EC2" w:rsidRPr="00AF364E" w:rsidRDefault="00590EC2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90EC2" w:rsidRPr="00AF364E" w:rsidTr="00590EC2">
        <w:trPr>
          <w:trHeight w:hRule="exact" w:val="8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590EC2">
              <w:rPr>
                <w:sz w:val="24"/>
                <w:szCs w:val="24"/>
              </w:rPr>
              <w:t>Работа с динамическими блоками. Использование их для чертежа фасада.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EC2" w:rsidRPr="00AF364E" w:rsidRDefault="00590EC2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90EC2" w:rsidRPr="00AF364E" w:rsidTr="00590EC2">
        <w:trPr>
          <w:trHeight w:hRule="exact" w:val="8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590EC2">
              <w:rPr>
                <w:sz w:val="24"/>
                <w:szCs w:val="24"/>
              </w:rPr>
              <w:t xml:space="preserve">Создание презентации курсовой работы в </w:t>
            </w:r>
            <w:r w:rsidRPr="00590EC2">
              <w:rPr>
                <w:sz w:val="24"/>
                <w:szCs w:val="24"/>
                <w:lang w:val="en-US"/>
              </w:rPr>
              <w:t>Power</w:t>
            </w:r>
            <w:r w:rsidRPr="00590EC2">
              <w:rPr>
                <w:sz w:val="24"/>
                <w:szCs w:val="24"/>
              </w:rPr>
              <w:t xml:space="preserve"> </w:t>
            </w:r>
            <w:r w:rsidRPr="00590EC2">
              <w:rPr>
                <w:sz w:val="24"/>
                <w:szCs w:val="24"/>
                <w:lang w:val="en-US"/>
              </w:rPr>
              <w:t>Point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EC2" w:rsidRPr="00AF364E" w:rsidRDefault="00590EC2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90EC2" w:rsidRPr="00AF364E" w:rsidTr="00590EC2">
        <w:trPr>
          <w:trHeight w:hRule="exact" w:val="3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EC2" w:rsidRPr="00590EC2" w:rsidRDefault="00590EC2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  <w:rPr>
                <w:b/>
                <w:sz w:val="24"/>
                <w:szCs w:val="24"/>
              </w:rPr>
            </w:pPr>
            <w:r w:rsidRPr="00590EC2">
              <w:rPr>
                <w:b/>
                <w:sz w:val="24"/>
                <w:szCs w:val="24"/>
              </w:rPr>
              <w:t>Итого</w:t>
            </w:r>
            <w:r w:rsidR="00BC4A6C">
              <w:rPr>
                <w:b/>
                <w:sz w:val="24"/>
                <w:szCs w:val="24"/>
              </w:rPr>
              <w:t xml:space="preserve"> 30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EC2" w:rsidRPr="00AF364E" w:rsidRDefault="00590EC2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5A0A6C" w:rsidRPr="00AF364E" w:rsidTr="00590EC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F60B33" w:rsidRDefault="005A0A6C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BC4A6C" w:rsidP="00BC4A6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  <w:tr w:rsidR="005A0A6C" w:rsidRPr="00AF364E" w:rsidTr="00590EC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F60B33" w:rsidRDefault="005A0A6C" w:rsidP="00590EC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0A6C" w:rsidRPr="00AF364E" w:rsidRDefault="005A0A6C" w:rsidP="00590EC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981612" w:rsidRPr="00AF364E" w:rsidRDefault="00981612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924E4F" w:rsidRDefault="00AE7D53" w:rsidP="00AE7D53">
      <w:pPr>
        <w:pStyle w:val="Style2"/>
        <w:widowControl/>
        <w:spacing w:line="240" w:lineRule="auto"/>
        <w:ind w:firstLine="567"/>
        <w:jc w:val="both"/>
        <w:rPr>
          <w:i/>
        </w:rPr>
      </w:pPr>
      <w:r w:rsidRPr="00924E4F">
        <w:rPr>
          <w:i/>
        </w:rPr>
        <w:t>*- Если строки или графы таблицы выходят за формат страницы, её делят на части.  При делении таблицы на части допускается её заголовок и боковик заменять соответственно номером граф и номером строк. При этом нумеруют арабскими цифрами графы и (или) строки первой части таблицы.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 xml:space="preserve">2.2 Задания для самостоятельной работы (СРОП, </w:t>
      </w:r>
      <w:proofErr w:type="gramStart"/>
      <w:r w:rsidRPr="00E7214D">
        <w:rPr>
          <w:b/>
        </w:rPr>
        <w:t>СРО)</w:t>
      </w:r>
      <w:r w:rsidRPr="00924E4F">
        <w:rPr>
          <w:i/>
        </w:rPr>
        <w:t>*</w:t>
      </w:r>
      <w:proofErr w:type="gramEnd"/>
      <w:r w:rsidRPr="00924E4F">
        <w:rPr>
          <w:i/>
        </w:rPr>
        <w:t>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311"/>
        <w:gridCol w:w="2126"/>
        <w:gridCol w:w="1843"/>
        <w:gridCol w:w="1559"/>
      </w:tblGrid>
      <w:tr w:rsidR="00AE7D53" w:rsidRPr="00AF364E" w:rsidTr="00590EC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90EC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90EC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90EC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90EC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590EC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AE7D53" w:rsidRPr="00AF364E" w:rsidTr="00590EC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2520A3" w:rsidP="00590E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Примитивы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2520A3" w:rsidP="00590E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Освоение команд рисования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AF364E" w:rsidRDefault="002520A3" w:rsidP="00590E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2 неделя</w:t>
            </w:r>
          </w:p>
        </w:tc>
      </w:tr>
      <w:tr w:rsidR="002520A3" w:rsidRPr="00AF364E" w:rsidTr="00590EC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590E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Простое редактирование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590E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Освоение основных команд редактирования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2 часа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590E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2520A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  <w:p w:rsidR="002520A3" w:rsidRDefault="002520A3" w:rsidP="00590EC2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2520A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Изометрия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Настройка режимов рисования, переключение курсора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</w:tr>
      <w:tr w:rsidR="002520A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Виды. Разрезы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Основы проекционного черчения. Настройка режимов штриховок.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2520A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Блоки и атрибуты План аудитории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Создание и редактирование блоков.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2520A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Строительный чертеж здания. План на отметке 0.000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Освоение приемов работы с мультилинией. </w:t>
            </w:r>
          </w:p>
          <w:p w:rsidR="002520A3" w:rsidRDefault="002520A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Условности и упрощения строительных чертежей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A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8,9 неделя</w:t>
            </w:r>
          </w:p>
        </w:tc>
      </w:tr>
      <w:tr w:rsidR="00D321F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Фасад здания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Освоение приемов подачи изображения. Градиент.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D321F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Разрез здания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Условности и упрощения при выполнениях конструктивных разрезов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11-12 неделя</w:t>
            </w:r>
          </w:p>
        </w:tc>
      </w:tr>
      <w:tr w:rsidR="00D321F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Выносной узел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Графическое изображение различных типов материалов.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2 часа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D321F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Генплан участка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Сложное редактирование. Условные обозначения на генпланах. Заливка незамкнутых объектов.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часа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FD7816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</w:t>
            </w:r>
            <w:r w:rsidR="00D321F3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321F3" w:rsidRPr="00AF364E" w:rsidTr="002520A3">
        <w:trPr>
          <w:trHeight w:val="714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Рубежный контроль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Проверка приобретенных навыков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2 часа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D321F3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1F3" w:rsidRDefault="00FD7816" w:rsidP="002520A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</w:tr>
    </w:tbl>
    <w:p w:rsidR="005A0A6C" w:rsidRDefault="005A0A6C" w:rsidP="00AE7D53">
      <w:pPr>
        <w:pStyle w:val="Style2"/>
        <w:widowControl/>
        <w:spacing w:line="240" w:lineRule="auto"/>
        <w:ind w:firstLine="567"/>
        <w:jc w:val="both"/>
      </w:pPr>
    </w:p>
    <w:p w:rsidR="005A0A6C" w:rsidRDefault="005A0A6C" w:rsidP="00AE7D53">
      <w:pPr>
        <w:pStyle w:val="Style2"/>
        <w:widowControl/>
        <w:spacing w:line="240" w:lineRule="auto"/>
        <w:ind w:firstLine="567"/>
        <w:jc w:val="both"/>
      </w:pPr>
    </w:p>
    <w:p w:rsidR="00FD7816" w:rsidRDefault="00FD7816" w:rsidP="00AE7D53">
      <w:pPr>
        <w:pStyle w:val="Style2"/>
        <w:widowControl/>
        <w:spacing w:line="240" w:lineRule="auto"/>
        <w:ind w:firstLine="567"/>
        <w:jc w:val="both"/>
      </w:pPr>
    </w:p>
    <w:p w:rsidR="00FD7816" w:rsidRDefault="00FD7816" w:rsidP="00AE7D53">
      <w:pPr>
        <w:pStyle w:val="Style2"/>
        <w:widowControl/>
        <w:spacing w:line="240" w:lineRule="auto"/>
        <w:ind w:firstLine="567"/>
        <w:jc w:val="both"/>
      </w:pPr>
    </w:p>
    <w:p w:rsidR="00FD7816" w:rsidRPr="00AF364E" w:rsidRDefault="00FD781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lastRenderedPageBreak/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AE7D53" w:rsidRPr="00AF364E" w:rsidTr="00590EC2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AE7D53" w:rsidRPr="00AF364E" w:rsidRDefault="00AE7D53" w:rsidP="00590EC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6648" w:type="dxa"/>
            <w:gridSpan w:val="15"/>
            <w:vAlign w:val="center"/>
          </w:tcPr>
          <w:p w:rsidR="00AE7D53" w:rsidRPr="00AF364E" w:rsidRDefault="00AE7D53" w:rsidP="00590EC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590EC2">
        <w:trPr>
          <w:cantSplit/>
          <w:trHeight w:val="343"/>
        </w:trPr>
        <w:tc>
          <w:tcPr>
            <w:tcW w:w="2808" w:type="dxa"/>
            <w:vMerge/>
          </w:tcPr>
          <w:p w:rsidR="00AE7D53" w:rsidRPr="00AF364E" w:rsidRDefault="00AE7D53" w:rsidP="00590EC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590EC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590E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590E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AE7D53" w:rsidRPr="00AF364E" w:rsidRDefault="00AE7D53" w:rsidP="00590E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590E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590E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FD7816" w:rsidRPr="0074186C" w:rsidTr="00434C8B">
        <w:trPr>
          <w:trHeight w:val="423"/>
        </w:trPr>
        <w:tc>
          <w:tcPr>
            <w:tcW w:w="2808" w:type="dxa"/>
          </w:tcPr>
          <w:p w:rsidR="00FD7816" w:rsidRPr="0074186C" w:rsidRDefault="00FD7816" w:rsidP="00434C8B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FD7816" w:rsidRPr="00AF364E" w:rsidTr="00590EC2">
        <w:trPr>
          <w:trHeight w:val="459"/>
        </w:trPr>
        <w:tc>
          <w:tcPr>
            <w:tcW w:w="2808" w:type="dxa"/>
          </w:tcPr>
          <w:p w:rsidR="00FD7816" w:rsidRPr="0074186C" w:rsidRDefault="00FD7816" w:rsidP="00434C8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Текущий </w:t>
            </w:r>
            <w:r w:rsidRPr="0074186C">
              <w:rPr>
                <w:color w:val="000000"/>
                <w:sz w:val="24"/>
                <w:szCs w:val="24"/>
              </w:rPr>
              <w:t>опрос</w:t>
            </w:r>
          </w:p>
        </w:tc>
        <w:tc>
          <w:tcPr>
            <w:tcW w:w="360" w:type="dxa"/>
            <w:vAlign w:val="center"/>
          </w:tcPr>
          <w:p w:rsidR="00FD7816" w:rsidRPr="00075D1B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D7816" w:rsidRPr="00AF364E" w:rsidTr="00590EC2">
        <w:trPr>
          <w:trHeight w:val="357"/>
        </w:trPr>
        <w:tc>
          <w:tcPr>
            <w:tcW w:w="2808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Лабораторные работы</w:t>
            </w: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74186C" w:rsidRDefault="00FD7816" w:rsidP="00434C8B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D7816" w:rsidRPr="00AF364E" w:rsidTr="00590EC2">
        <w:trPr>
          <w:trHeight w:val="340"/>
        </w:trPr>
        <w:tc>
          <w:tcPr>
            <w:tcW w:w="2808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Рубежный контроль</w:t>
            </w: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</w:tr>
      <w:tr w:rsidR="00FD7816" w:rsidRPr="00AF364E" w:rsidTr="00590EC2">
        <w:trPr>
          <w:trHeight w:val="363"/>
        </w:trPr>
        <w:tc>
          <w:tcPr>
            <w:tcW w:w="2808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Контрольные работы по темам</w:t>
            </w: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  <w:r w:rsidRPr="00FD781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FD7816" w:rsidRPr="00AF364E" w:rsidRDefault="00FD7816" w:rsidP="00590E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D7816" w:rsidRPr="00AF364E" w:rsidTr="00590EC2">
        <w:trPr>
          <w:trHeight w:val="390"/>
        </w:trPr>
        <w:tc>
          <w:tcPr>
            <w:tcW w:w="2808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D7816" w:rsidRPr="00AF364E" w:rsidRDefault="00FD7816" w:rsidP="00590EC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FD7816" w:rsidRPr="00AF364E" w:rsidRDefault="00FD7816" w:rsidP="00590EC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FD7816" w:rsidRPr="00FD7816" w:rsidRDefault="00FD7816" w:rsidP="00FD7816">
      <w:pPr>
        <w:pStyle w:val="af3"/>
        <w:ind w:left="360"/>
        <w:rPr>
          <w:sz w:val="24"/>
          <w:szCs w:val="24"/>
        </w:rPr>
      </w:pPr>
    </w:p>
    <w:p w:rsidR="00FD7816" w:rsidRPr="00FD7816" w:rsidRDefault="00FD7816" w:rsidP="00FD7816">
      <w:pPr>
        <w:pStyle w:val="af3"/>
        <w:ind w:left="360"/>
        <w:rPr>
          <w:sz w:val="24"/>
          <w:szCs w:val="24"/>
        </w:rPr>
      </w:pPr>
      <w:r w:rsidRPr="00FD7816">
        <w:rPr>
          <w:sz w:val="24"/>
          <w:szCs w:val="24"/>
        </w:rPr>
        <w:t xml:space="preserve">1.  </w:t>
      </w:r>
      <w:proofErr w:type="spellStart"/>
      <w:r w:rsidRPr="00FD7816">
        <w:rPr>
          <w:sz w:val="24"/>
          <w:szCs w:val="24"/>
        </w:rPr>
        <w:t>Короев</w:t>
      </w:r>
      <w:proofErr w:type="spellEnd"/>
      <w:r w:rsidRPr="00FD7816">
        <w:rPr>
          <w:sz w:val="24"/>
          <w:szCs w:val="24"/>
        </w:rPr>
        <w:t xml:space="preserve"> Ю.И.  Черчение для строителей: Учеб</w:t>
      </w:r>
      <w:proofErr w:type="gramStart"/>
      <w:r w:rsidRPr="00FD7816">
        <w:rPr>
          <w:sz w:val="24"/>
          <w:szCs w:val="24"/>
        </w:rPr>
        <w:t>. для</w:t>
      </w:r>
      <w:proofErr w:type="gramEnd"/>
      <w:r w:rsidRPr="00FD7816">
        <w:rPr>
          <w:sz w:val="24"/>
          <w:szCs w:val="24"/>
        </w:rPr>
        <w:t xml:space="preserve"> проф. учеб. заведений. – 6-е изд., стер. – М.: </w:t>
      </w:r>
      <w:proofErr w:type="spellStart"/>
      <w:proofErr w:type="gramStart"/>
      <w:r w:rsidRPr="00FD7816">
        <w:rPr>
          <w:sz w:val="24"/>
          <w:szCs w:val="24"/>
        </w:rPr>
        <w:t>Высш.шк</w:t>
      </w:r>
      <w:proofErr w:type="spellEnd"/>
      <w:r w:rsidRPr="00FD7816">
        <w:rPr>
          <w:sz w:val="24"/>
          <w:szCs w:val="24"/>
        </w:rPr>
        <w:t>.,</w:t>
      </w:r>
      <w:proofErr w:type="gramEnd"/>
      <w:r w:rsidRPr="00FD7816">
        <w:rPr>
          <w:sz w:val="24"/>
          <w:szCs w:val="24"/>
        </w:rPr>
        <w:t xml:space="preserve"> Изд. центр «Академия», </w:t>
      </w:r>
      <w:r>
        <w:rPr>
          <w:sz w:val="24"/>
          <w:szCs w:val="24"/>
        </w:rPr>
        <w:t>2012</w:t>
      </w:r>
      <w:r w:rsidRPr="00FD7816">
        <w:rPr>
          <w:sz w:val="24"/>
          <w:szCs w:val="24"/>
        </w:rPr>
        <w:t>. – 256 с.: ил.</w:t>
      </w:r>
    </w:p>
    <w:p w:rsidR="00FD7816" w:rsidRPr="00FD7816" w:rsidRDefault="00FD7816" w:rsidP="00FD7816">
      <w:pPr>
        <w:pStyle w:val="af3"/>
        <w:ind w:left="360"/>
        <w:rPr>
          <w:sz w:val="24"/>
          <w:szCs w:val="24"/>
        </w:rPr>
      </w:pPr>
      <w:r w:rsidRPr="00FD7816">
        <w:rPr>
          <w:sz w:val="24"/>
          <w:szCs w:val="24"/>
        </w:rPr>
        <w:t xml:space="preserve">2.  Романычева Э.Т., Соколова Т.Ю., </w:t>
      </w:r>
      <w:proofErr w:type="spellStart"/>
      <w:r w:rsidRPr="00FD7816">
        <w:rPr>
          <w:sz w:val="24"/>
          <w:szCs w:val="24"/>
        </w:rPr>
        <w:t>Шандурина</w:t>
      </w:r>
      <w:proofErr w:type="spellEnd"/>
      <w:r w:rsidRPr="00FD7816">
        <w:rPr>
          <w:sz w:val="24"/>
          <w:szCs w:val="24"/>
        </w:rPr>
        <w:t xml:space="preserve"> Г.Ф. Инженерная и компьютерная графика. – 2-е изд.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перераб</w:t>
      </w:r>
      <w:proofErr w:type="spellEnd"/>
      <w:r>
        <w:rPr>
          <w:sz w:val="24"/>
          <w:szCs w:val="24"/>
        </w:rPr>
        <w:t>. – М.: ДМК Пресс, 2011</w:t>
      </w:r>
      <w:r w:rsidRPr="00FD7816">
        <w:rPr>
          <w:sz w:val="24"/>
          <w:szCs w:val="24"/>
        </w:rPr>
        <w:t>. – 592 с.</w:t>
      </w:r>
    </w:p>
    <w:p w:rsidR="00FD7816" w:rsidRPr="00FD7816" w:rsidRDefault="00FD7816" w:rsidP="00FD7816">
      <w:pPr>
        <w:pStyle w:val="af3"/>
        <w:ind w:left="360"/>
        <w:rPr>
          <w:sz w:val="24"/>
          <w:szCs w:val="24"/>
        </w:rPr>
      </w:pPr>
      <w:r w:rsidRPr="00FD7816">
        <w:rPr>
          <w:sz w:val="24"/>
          <w:szCs w:val="24"/>
        </w:rPr>
        <w:t>3.  Каменских Л.В. МУ к выполнению курсовой работы по ди</w:t>
      </w:r>
      <w:r>
        <w:rPr>
          <w:sz w:val="24"/>
          <w:szCs w:val="24"/>
        </w:rPr>
        <w:t>сциплине "Компьютерная графика", ВКГТУ, 2013</w:t>
      </w:r>
    </w:p>
    <w:p w:rsidR="00AE7D53" w:rsidRDefault="00AE7D53" w:rsidP="00AE7D53">
      <w:pPr>
        <w:pStyle w:val="af3"/>
        <w:spacing w:after="0"/>
        <w:ind w:firstLine="567"/>
        <w:jc w:val="both"/>
        <w:rPr>
          <w:sz w:val="24"/>
          <w:szCs w:val="24"/>
        </w:rPr>
      </w:pPr>
    </w:p>
    <w:p w:rsidR="00AE7D53" w:rsidRPr="00E87C8C" w:rsidRDefault="00AE7D53" w:rsidP="00AE7D53">
      <w:pPr>
        <w:pStyle w:val="af3"/>
        <w:spacing w:after="0"/>
        <w:ind w:firstLine="360"/>
        <w:jc w:val="both"/>
        <w:rPr>
          <w:sz w:val="24"/>
          <w:szCs w:val="24"/>
        </w:rPr>
      </w:pPr>
    </w:p>
    <w:p w:rsidR="00AE7D53" w:rsidRDefault="00AE7D53" w:rsidP="00AE7D53">
      <w:pPr>
        <w:pStyle w:val="af3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AE7D53" w:rsidRDefault="00AE7D53" w:rsidP="00AE7D53">
      <w:pPr>
        <w:pStyle w:val="af3"/>
        <w:spacing w:after="0"/>
        <w:rPr>
          <w:b/>
          <w:sz w:val="24"/>
          <w:szCs w:val="24"/>
        </w:rPr>
      </w:pPr>
    </w:p>
    <w:p w:rsidR="00FD7816" w:rsidRPr="00FD7816" w:rsidRDefault="00FD7816" w:rsidP="00FD7816">
      <w:pPr>
        <w:pStyle w:val="af3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FD7816">
        <w:rPr>
          <w:sz w:val="24"/>
          <w:szCs w:val="24"/>
        </w:rPr>
        <w:t xml:space="preserve">4.  Каменских Л.В., </w:t>
      </w:r>
      <w:proofErr w:type="spellStart"/>
      <w:r w:rsidRPr="00FD7816">
        <w:rPr>
          <w:sz w:val="24"/>
          <w:szCs w:val="24"/>
        </w:rPr>
        <w:t>Цымбал</w:t>
      </w:r>
      <w:proofErr w:type="spellEnd"/>
      <w:r w:rsidRPr="00FD7816">
        <w:rPr>
          <w:sz w:val="24"/>
          <w:szCs w:val="24"/>
        </w:rPr>
        <w:t xml:space="preserve"> Н.Т.  Правила выполнения строительных чертежей</w:t>
      </w:r>
      <w:r>
        <w:rPr>
          <w:sz w:val="24"/>
          <w:szCs w:val="24"/>
        </w:rPr>
        <w:t>.</w:t>
      </w:r>
      <w:r w:rsidRPr="00FD781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ВКГТУ,   </w:t>
      </w:r>
      <w:proofErr w:type="gramEnd"/>
      <w:r>
        <w:rPr>
          <w:sz w:val="24"/>
          <w:szCs w:val="24"/>
        </w:rPr>
        <w:t xml:space="preserve">     </w:t>
      </w:r>
      <w:r w:rsidRPr="00FD7816">
        <w:rPr>
          <w:sz w:val="24"/>
          <w:szCs w:val="24"/>
        </w:rPr>
        <w:t>.</w:t>
      </w:r>
      <w:r>
        <w:rPr>
          <w:sz w:val="24"/>
          <w:szCs w:val="24"/>
        </w:rPr>
        <w:t xml:space="preserve">            2011</w:t>
      </w:r>
    </w:p>
    <w:p w:rsidR="00FD7816" w:rsidRPr="00FD7816" w:rsidRDefault="00FD7816" w:rsidP="00FD7816">
      <w:pPr>
        <w:pStyle w:val="af3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FD7816">
        <w:rPr>
          <w:sz w:val="24"/>
          <w:szCs w:val="24"/>
        </w:rPr>
        <w:t>5.  Каменских Л.В. Конспект лекций по компьютерной графике.</w:t>
      </w:r>
      <w:r>
        <w:rPr>
          <w:sz w:val="24"/>
          <w:szCs w:val="24"/>
        </w:rPr>
        <w:t xml:space="preserve"> ВКГТУ, 2014</w:t>
      </w:r>
      <w:r w:rsidRPr="00FD7816">
        <w:rPr>
          <w:sz w:val="24"/>
          <w:szCs w:val="24"/>
        </w:rPr>
        <w:t>.</w:t>
      </w:r>
    </w:p>
    <w:p w:rsidR="00FD7816" w:rsidRPr="00FD7816" w:rsidRDefault="00FD7816" w:rsidP="00FD7816">
      <w:pPr>
        <w:pStyle w:val="af3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FD7816">
        <w:rPr>
          <w:sz w:val="24"/>
          <w:szCs w:val="24"/>
        </w:rPr>
        <w:t xml:space="preserve">6. ЭУ " Компьютерная </w:t>
      </w:r>
      <w:proofErr w:type="gramStart"/>
      <w:r w:rsidRPr="00FD7816">
        <w:rPr>
          <w:sz w:val="24"/>
          <w:szCs w:val="24"/>
        </w:rPr>
        <w:t>графика .</w:t>
      </w:r>
      <w:r w:rsidRPr="00FD7816">
        <w:rPr>
          <w:sz w:val="24"/>
          <w:szCs w:val="24"/>
          <w:lang w:val="en-US"/>
        </w:rPr>
        <w:t>AutoCAD</w:t>
      </w:r>
      <w:proofErr w:type="gramEnd"/>
      <w:r w:rsidRPr="00FD7816">
        <w:rPr>
          <w:sz w:val="24"/>
          <w:szCs w:val="24"/>
        </w:rPr>
        <w:t>", 2012</w:t>
      </w:r>
    </w:p>
    <w:p w:rsidR="00AE7D53" w:rsidRDefault="00AE7D53" w:rsidP="00AE7D53">
      <w:pPr>
        <w:pStyle w:val="af3"/>
        <w:spacing w:after="0"/>
        <w:rPr>
          <w:b/>
          <w:sz w:val="24"/>
          <w:szCs w:val="24"/>
        </w:rPr>
      </w:pPr>
    </w:p>
    <w:p w:rsidR="00FD7816" w:rsidRDefault="00FD7816" w:rsidP="00AE7D53">
      <w:pPr>
        <w:pStyle w:val="af3"/>
        <w:spacing w:after="0"/>
        <w:rPr>
          <w:b/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rPr>
          <w:b/>
          <w:sz w:val="24"/>
          <w:szCs w:val="24"/>
        </w:rPr>
      </w:pPr>
    </w:p>
    <w:p w:rsidR="00AE7D53" w:rsidRDefault="00AE7D53" w:rsidP="000461ED">
      <w:pPr>
        <w:pStyle w:val="af3"/>
        <w:numPr>
          <w:ilvl w:val="0"/>
          <w:numId w:val="1"/>
        </w:numPr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ОЦЕНКА ЗНАНИЙ</w:t>
      </w:r>
    </w:p>
    <w:p w:rsidR="000461ED" w:rsidRPr="002D0295" w:rsidRDefault="000461ED" w:rsidP="000461ED">
      <w:pPr>
        <w:pStyle w:val="af3"/>
        <w:spacing w:after="0"/>
        <w:ind w:left="360"/>
        <w:rPr>
          <w:sz w:val="24"/>
          <w:szCs w:val="24"/>
        </w:rPr>
      </w:pPr>
    </w:p>
    <w:p w:rsidR="000461ED" w:rsidRPr="000461ED" w:rsidRDefault="000461ED" w:rsidP="000461ED">
      <w:pPr>
        <w:pStyle w:val="af3"/>
        <w:jc w:val="center"/>
        <w:rPr>
          <w:sz w:val="24"/>
          <w:szCs w:val="24"/>
        </w:rPr>
      </w:pPr>
      <w:r w:rsidRPr="000461ED">
        <w:rPr>
          <w:sz w:val="24"/>
          <w:szCs w:val="24"/>
        </w:rPr>
        <w:t>4.1 Требования преподавателя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r w:rsidRPr="000461ED">
        <w:rPr>
          <w:sz w:val="24"/>
          <w:szCs w:val="24"/>
        </w:rPr>
        <w:t>Требования преподавателя: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посещение</w:t>
      </w:r>
      <w:proofErr w:type="gramEnd"/>
      <w:r w:rsidRPr="000461ED">
        <w:rPr>
          <w:sz w:val="24"/>
          <w:szCs w:val="24"/>
        </w:rPr>
        <w:t xml:space="preserve"> лекционных и практических занятий по расписанию</w:t>
      </w:r>
      <w:r w:rsidRPr="000461ED">
        <w:rPr>
          <w:b/>
          <w:sz w:val="24"/>
          <w:szCs w:val="24"/>
        </w:rPr>
        <w:t xml:space="preserve"> </w:t>
      </w:r>
      <w:r w:rsidRPr="000461ED">
        <w:rPr>
          <w:sz w:val="24"/>
          <w:szCs w:val="24"/>
        </w:rPr>
        <w:t>является обязательным;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присутствие</w:t>
      </w:r>
      <w:proofErr w:type="gramEnd"/>
      <w:r w:rsidRPr="000461ED">
        <w:rPr>
          <w:sz w:val="24"/>
          <w:szCs w:val="24"/>
        </w:rPr>
        <w:t xml:space="preserve"> студентов на занятиях проверяется в начале занятий. 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три</w:t>
      </w:r>
      <w:proofErr w:type="gramEnd"/>
      <w:r w:rsidRPr="000461ED">
        <w:rPr>
          <w:sz w:val="24"/>
          <w:szCs w:val="24"/>
        </w:rPr>
        <w:t xml:space="preserve"> опоздания на занятия приравниваются к одному пропуску занятия;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не</w:t>
      </w:r>
      <w:proofErr w:type="gramEnd"/>
      <w:r w:rsidRPr="000461ED">
        <w:rPr>
          <w:sz w:val="24"/>
          <w:szCs w:val="24"/>
        </w:rPr>
        <w:t xml:space="preserve"> допускаются пропуски занятий по неуважительным причинам;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своевременно</w:t>
      </w:r>
      <w:proofErr w:type="gramEnd"/>
      <w:r w:rsidRPr="000461ED">
        <w:rPr>
          <w:sz w:val="24"/>
          <w:szCs w:val="24"/>
        </w:rPr>
        <w:t xml:space="preserve"> и качественно выполнять самостоятельные чертежные работы. За несвоевременную сдачу работ количество баллов снижается. Студенты, не сдавшие все задания, к экзамену не допускаются;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студенты</w:t>
      </w:r>
      <w:proofErr w:type="gramEnd"/>
      <w:r w:rsidRPr="000461ED">
        <w:rPr>
          <w:sz w:val="24"/>
          <w:szCs w:val="24"/>
        </w:rPr>
        <w:t xml:space="preserve">, получившие средний рейтинг </w:t>
      </w:r>
      <w:proofErr w:type="spellStart"/>
      <w:r w:rsidRPr="000461ED">
        <w:rPr>
          <w:sz w:val="24"/>
          <w:szCs w:val="24"/>
        </w:rPr>
        <w:t>Р</w:t>
      </w:r>
      <w:r w:rsidRPr="000461ED">
        <w:rPr>
          <w:sz w:val="24"/>
          <w:szCs w:val="24"/>
          <w:vertAlign w:val="subscript"/>
        </w:rPr>
        <w:t>ср</w:t>
      </w:r>
      <w:proofErr w:type="spellEnd"/>
      <w:r w:rsidRPr="000461ED">
        <w:rPr>
          <w:sz w:val="24"/>
          <w:szCs w:val="24"/>
        </w:rPr>
        <w:t xml:space="preserve"> = (Р</w:t>
      </w:r>
      <w:r w:rsidRPr="000461ED">
        <w:rPr>
          <w:sz w:val="24"/>
          <w:szCs w:val="24"/>
          <w:vertAlign w:val="subscript"/>
        </w:rPr>
        <w:t>1</w:t>
      </w:r>
      <w:r w:rsidRPr="000461ED">
        <w:rPr>
          <w:sz w:val="24"/>
          <w:szCs w:val="24"/>
        </w:rPr>
        <w:t xml:space="preserve"> + Р</w:t>
      </w:r>
      <w:r w:rsidRPr="000461ED">
        <w:rPr>
          <w:sz w:val="24"/>
          <w:szCs w:val="24"/>
          <w:vertAlign w:val="subscript"/>
        </w:rPr>
        <w:t>2</w:t>
      </w:r>
      <w:r w:rsidRPr="000461ED">
        <w:rPr>
          <w:sz w:val="24"/>
          <w:szCs w:val="24"/>
        </w:rPr>
        <w:t>)/2 менее 50%, к экзамену не допускаются;</w:t>
      </w:r>
    </w:p>
    <w:p w:rsidR="000461ED" w:rsidRPr="000461ED" w:rsidRDefault="000461ED" w:rsidP="000461ED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при</w:t>
      </w:r>
      <w:proofErr w:type="gramEnd"/>
      <w:r w:rsidRPr="000461ED">
        <w:rPr>
          <w:sz w:val="24"/>
          <w:szCs w:val="24"/>
        </w:rPr>
        <w:t xml:space="preserve"> входе в аудиторию сотовый телефон должен быть переведен в беззвучный режим или выключен, разговоры по телефону во время занятий запрещены; </w:t>
      </w:r>
    </w:p>
    <w:p w:rsidR="000461ED" w:rsidRPr="000461ED" w:rsidRDefault="000461ED" w:rsidP="00511A98">
      <w:pPr>
        <w:pStyle w:val="af3"/>
        <w:jc w:val="both"/>
        <w:rPr>
          <w:sz w:val="24"/>
          <w:szCs w:val="24"/>
        </w:rPr>
      </w:pPr>
      <w:proofErr w:type="gramStart"/>
      <w:r w:rsidRPr="000461ED">
        <w:rPr>
          <w:sz w:val="24"/>
          <w:szCs w:val="24"/>
        </w:rPr>
        <w:t>студент</w:t>
      </w:r>
      <w:proofErr w:type="gramEnd"/>
      <w:r w:rsidRPr="000461ED">
        <w:rPr>
          <w:sz w:val="24"/>
          <w:szCs w:val="24"/>
        </w:rPr>
        <w:t xml:space="preserve"> обязан приходить на занятия в деловой одежде.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FD7816" w:rsidRPr="00FD7816" w:rsidRDefault="00FD7816" w:rsidP="00FD7816">
      <w:pPr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Pr="00FD7816">
        <w:rPr>
          <w:sz w:val="24"/>
          <w:szCs w:val="24"/>
        </w:rPr>
        <w:t>.2 Критерии оценки</w:t>
      </w:r>
    </w:p>
    <w:p w:rsidR="00FD7816" w:rsidRPr="00FD7816" w:rsidRDefault="00FD7816" w:rsidP="00FD7816">
      <w:pPr>
        <w:jc w:val="both"/>
        <w:rPr>
          <w:sz w:val="24"/>
          <w:szCs w:val="24"/>
        </w:rPr>
      </w:pPr>
    </w:p>
    <w:p w:rsidR="00FD7816" w:rsidRPr="00FD7816" w:rsidRDefault="00FD7816" w:rsidP="00FD7816">
      <w:pPr>
        <w:jc w:val="both"/>
        <w:rPr>
          <w:sz w:val="24"/>
          <w:szCs w:val="24"/>
        </w:rPr>
      </w:pPr>
      <w:r w:rsidRPr="00FD7816">
        <w:rPr>
          <w:sz w:val="24"/>
          <w:szCs w:val="24"/>
        </w:rPr>
        <w:t>Оценка всех видов заданий осуществляется по 100-балльной системе.</w:t>
      </w:r>
    </w:p>
    <w:p w:rsidR="00FD7816" w:rsidRPr="00FD7816" w:rsidRDefault="00FD7816" w:rsidP="00FD7816">
      <w:pPr>
        <w:jc w:val="both"/>
        <w:rPr>
          <w:sz w:val="24"/>
          <w:szCs w:val="24"/>
        </w:rPr>
      </w:pPr>
      <w:r w:rsidRPr="00FD781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FD7816" w:rsidRPr="00FD7816" w:rsidRDefault="00FD7816" w:rsidP="00FD7816">
      <w:pPr>
        <w:jc w:val="both"/>
        <w:rPr>
          <w:sz w:val="24"/>
          <w:szCs w:val="24"/>
        </w:rPr>
      </w:pPr>
    </w:p>
    <w:p w:rsidR="00FD7816" w:rsidRPr="00FD7816" w:rsidRDefault="00FD7816" w:rsidP="00FD7816">
      <w:pPr>
        <w:jc w:val="both"/>
        <w:rPr>
          <w:sz w:val="24"/>
          <w:szCs w:val="24"/>
        </w:rPr>
      </w:pPr>
      <w:r w:rsidRPr="00FD7816">
        <w:rPr>
          <w:bCs/>
          <w:sz w:val="24"/>
          <w:szCs w:val="24"/>
        </w:rPr>
        <w:t xml:space="preserve">Рубежный контроль знаний проводится на 7 и </w:t>
      </w:r>
      <w:r w:rsidRPr="00FD7816">
        <w:rPr>
          <w:bCs/>
          <w:sz w:val="24"/>
          <w:szCs w:val="24"/>
          <w:lang w:val="kk-KZ"/>
        </w:rPr>
        <w:t>15 недел</w:t>
      </w:r>
      <w:r w:rsidRPr="00FD7816">
        <w:rPr>
          <w:bCs/>
          <w:sz w:val="24"/>
          <w:szCs w:val="24"/>
        </w:rPr>
        <w:t xml:space="preserve">е семестра в форме тестирования. Рейтинг </w:t>
      </w:r>
      <w:r w:rsidRPr="00FD7816">
        <w:rPr>
          <w:sz w:val="24"/>
          <w:szCs w:val="24"/>
          <w:lang w:val="kk-KZ"/>
        </w:rPr>
        <w:t>скл</w:t>
      </w:r>
      <w:proofErr w:type="spellStart"/>
      <w:r w:rsidRPr="00FD7816">
        <w:rPr>
          <w:sz w:val="24"/>
          <w:szCs w:val="24"/>
        </w:rPr>
        <w:t>адывается</w:t>
      </w:r>
      <w:proofErr w:type="spellEnd"/>
      <w:r w:rsidRPr="00FD7816">
        <w:rPr>
          <w:sz w:val="24"/>
          <w:szCs w:val="24"/>
        </w:rPr>
        <w:t>, исходя из следующих видов контроля:</w:t>
      </w:r>
    </w:p>
    <w:p w:rsidR="00FD7816" w:rsidRPr="00FD7816" w:rsidRDefault="00FD7816" w:rsidP="00FD7816">
      <w:pPr>
        <w:rPr>
          <w:b/>
          <w:sz w:val="24"/>
          <w:szCs w:val="24"/>
          <w:lang w:val="kk-KZ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1200"/>
        <w:gridCol w:w="1417"/>
        <w:gridCol w:w="992"/>
        <w:gridCol w:w="851"/>
        <w:gridCol w:w="1276"/>
        <w:gridCol w:w="850"/>
      </w:tblGrid>
      <w:tr w:rsidR="00FD7816" w:rsidRPr="00FD7816" w:rsidTr="00434C8B">
        <w:tc>
          <w:tcPr>
            <w:tcW w:w="2628" w:type="dxa"/>
            <w:vMerge w:val="restart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86" w:type="dxa"/>
            <w:gridSpan w:val="6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</w:rPr>
            </w:pPr>
            <w:r w:rsidRPr="00FD7816">
              <w:rPr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FD7816" w:rsidRPr="00FD7816" w:rsidTr="00434C8B">
        <w:trPr>
          <w:cantSplit/>
          <w:trHeight w:val="1370"/>
        </w:trPr>
        <w:tc>
          <w:tcPr>
            <w:tcW w:w="2628" w:type="dxa"/>
            <w:vMerge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200" w:type="dxa"/>
            <w:textDirection w:val="btLr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1417" w:type="dxa"/>
            <w:textDirection w:val="btLr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</w:rPr>
              <w:t>Опрос</w:t>
            </w:r>
          </w:p>
        </w:tc>
        <w:tc>
          <w:tcPr>
            <w:tcW w:w="992" w:type="dxa"/>
            <w:textDirection w:val="btLr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851" w:type="dxa"/>
            <w:textDirection w:val="btLr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</w:rPr>
              <w:t>Курсовая работа</w:t>
            </w:r>
          </w:p>
        </w:tc>
        <w:tc>
          <w:tcPr>
            <w:tcW w:w="1276" w:type="dxa"/>
            <w:textDirection w:val="btLr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Защита</w:t>
            </w:r>
          </w:p>
        </w:tc>
        <w:tc>
          <w:tcPr>
            <w:tcW w:w="850" w:type="dxa"/>
            <w:textDirection w:val="btLr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</w:rPr>
              <w:t>Всего</w:t>
            </w:r>
          </w:p>
        </w:tc>
      </w:tr>
      <w:tr w:rsidR="00FD7816" w:rsidRPr="00FD7816" w:rsidTr="00434C8B">
        <w:tc>
          <w:tcPr>
            <w:tcW w:w="2628" w:type="dxa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00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417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40</w:t>
            </w:r>
          </w:p>
        </w:tc>
        <w:tc>
          <w:tcPr>
            <w:tcW w:w="992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851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1276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-</w:t>
            </w:r>
          </w:p>
        </w:tc>
        <w:tc>
          <w:tcPr>
            <w:tcW w:w="850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100</w:t>
            </w:r>
          </w:p>
        </w:tc>
      </w:tr>
      <w:tr w:rsidR="00FD7816" w:rsidRPr="00FD7816" w:rsidTr="00434C8B">
        <w:tc>
          <w:tcPr>
            <w:tcW w:w="2628" w:type="dxa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00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417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992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851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1276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850" w:type="dxa"/>
            <w:vAlign w:val="center"/>
          </w:tcPr>
          <w:p w:rsidR="00FD7816" w:rsidRPr="00FD7816" w:rsidRDefault="00FD7816" w:rsidP="00FD7816">
            <w:pPr>
              <w:rPr>
                <w:sz w:val="24"/>
                <w:szCs w:val="24"/>
                <w:lang w:val="kk-KZ"/>
              </w:rPr>
            </w:pPr>
            <w:r w:rsidRPr="00FD7816">
              <w:rPr>
                <w:sz w:val="24"/>
                <w:szCs w:val="24"/>
                <w:lang w:val="kk-KZ"/>
              </w:rPr>
              <w:t>100</w:t>
            </w:r>
          </w:p>
        </w:tc>
      </w:tr>
    </w:tbl>
    <w:p w:rsidR="00FD7816" w:rsidRPr="00FD7816" w:rsidRDefault="00FD7816" w:rsidP="00FD7816">
      <w:pPr>
        <w:rPr>
          <w:bCs/>
          <w:sz w:val="24"/>
          <w:szCs w:val="24"/>
          <w:u w:val="single"/>
        </w:rPr>
      </w:pPr>
    </w:p>
    <w:p w:rsidR="00AE7D53" w:rsidRPr="002D0295" w:rsidRDefault="00AE7D53" w:rsidP="00FD7816">
      <w:pPr>
        <w:jc w:val="center"/>
        <w:rPr>
          <w:b/>
          <w:sz w:val="24"/>
          <w:szCs w:val="24"/>
        </w:rPr>
      </w:pPr>
    </w:p>
    <w:p w:rsidR="00AE7D53" w:rsidRPr="000461ED" w:rsidRDefault="00AE7D53" w:rsidP="000461ED">
      <w:pPr>
        <w:pStyle w:val="afc"/>
        <w:numPr>
          <w:ilvl w:val="1"/>
          <w:numId w:val="1"/>
        </w:numPr>
        <w:jc w:val="center"/>
        <w:rPr>
          <w:b/>
          <w:lang w:val="kk-KZ"/>
        </w:rPr>
      </w:pPr>
      <w:r w:rsidRPr="000461ED">
        <w:rPr>
          <w:b/>
          <w:lang w:val="kk-KZ"/>
        </w:rPr>
        <w:t>Материалы для рубежного и итогового контролей</w:t>
      </w:r>
    </w:p>
    <w:p w:rsidR="000461ED" w:rsidRPr="000461ED" w:rsidRDefault="000461ED" w:rsidP="000461ED">
      <w:pPr>
        <w:pStyle w:val="afc"/>
        <w:ind w:left="927"/>
        <w:rPr>
          <w:color w:val="000000"/>
          <w:szCs w:val="28"/>
        </w:rPr>
      </w:pPr>
    </w:p>
    <w:p w:rsidR="000461ED" w:rsidRPr="000461ED" w:rsidRDefault="000461ED" w:rsidP="000461ED">
      <w:pPr>
        <w:jc w:val="center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Список вопросов для итогового контроля</w:t>
      </w:r>
    </w:p>
    <w:p w:rsidR="000461ED" w:rsidRPr="000461ED" w:rsidRDefault="000461ED" w:rsidP="000461ED">
      <w:pPr>
        <w:jc w:val="center"/>
        <w:rPr>
          <w:color w:val="000000"/>
          <w:sz w:val="24"/>
          <w:szCs w:val="24"/>
        </w:rPr>
      </w:pPr>
      <w:proofErr w:type="gramStart"/>
      <w:r w:rsidRPr="000461ED">
        <w:rPr>
          <w:color w:val="000000"/>
          <w:sz w:val="24"/>
          <w:szCs w:val="24"/>
        </w:rPr>
        <w:t>по</w:t>
      </w:r>
      <w:proofErr w:type="gramEnd"/>
      <w:r w:rsidRPr="000461ED">
        <w:rPr>
          <w:color w:val="000000"/>
          <w:sz w:val="24"/>
          <w:szCs w:val="24"/>
        </w:rPr>
        <w:t xml:space="preserve"> дисциплине</w:t>
      </w:r>
    </w:p>
    <w:p w:rsidR="000461ED" w:rsidRPr="000461ED" w:rsidRDefault="000461ED" w:rsidP="000461ED">
      <w:pPr>
        <w:jc w:val="center"/>
        <w:rPr>
          <w:color w:val="000000"/>
          <w:sz w:val="24"/>
          <w:szCs w:val="24"/>
        </w:rPr>
      </w:pPr>
      <w:proofErr w:type="gramStart"/>
      <w:r w:rsidRPr="000461ED">
        <w:rPr>
          <w:color w:val="000000"/>
          <w:sz w:val="24"/>
          <w:szCs w:val="24"/>
        </w:rPr>
        <w:t>« Компьютерная</w:t>
      </w:r>
      <w:proofErr w:type="gramEnd"/>
      <w:r w:rsidRPr="000461ED">
        <w:rPr>
          <w:color w:val="000000"/>
          <w:sz w:val="24"/>
          <w:szCs w:val="24"/>
        </w:rPr>
        <w:t xml:space="preserve"> графика»</w:t>
      </w:r>
    </w:p>
    <w:p w:rsidR="000461ED" w:rsidRPr="000461ED" w:rsidRDefault="000461ED" w:rsidP="000461ED">
      <w:pPr>
        <w:jc w:val="center"/>
        <w:rPr>
          <w:color w:val="000000"/>
          <w:sz w:val="24"/>
          <w:szCs w:val="24"/>
        </w:rPr>
      </w:pPr>
    </w:p>
    <w:p w:rsidR="000461ED" w:rsidRPr="000461ED" w:rsidRDefault="000461ED" w:rsidP="000461ED">
      <w:pPr>
        <w:tabs>
          <w:tab w:val="num" w:pos="720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 xml:space="preserve">1  </w:t>
      </w:r>
      <w:r w:rsidRPr="000461ED">
        <w:rPr>
          <w:color w:val="000000"/>
          <w:sz w:val="24"/>
          <w:szCs w:val="24"/>
        </w:rPr>
        <w:t>Из</w:t>
      </w:r>
      <w:proofErr w:type="gramEnd"/>
      <w:r w:rsidRPr="000461ED">
        <w:rPr>
          <w:color w:val="000000"/>
          <w:sz w:val="24"/>
          <w:szCs w:val="24"/>
        </w:rPr>
        <w:t xml:space="preserve"> каких функциональных зон состоит рабочий экран </w:t>
      </w:r>
      <w:proofErr w:type="spellStart"/>
      <w:r w:rsidRPr="000461ED">
        <w:rPr>
          <w:color w:val="000000"/>
          <w:sz w:val="24"/>
          <w:szCs w:val="24"/>
        </w:rPr>
        <w:t>AutoCAD</w:t>
      </w:r>
      <w:proofErr w:type="spellEnd"/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2.    Как можно вывести на экран панели инструментов?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lastRenderedPageBreak/>
        <w:t xml:space="preserve">3.  Какая кнопка позволяет выполнить установку параметров рабочей среды </w:t>
      </w:r>
      <w:r w:rsidRPr="000461ED">
        <w:rPr>
          <w:color w:val="000000"/>
          <w:sz w:val="24"/>
          <w:szCs w:val="24"/>
          <w:lang w:val="en-US"/>
        </w:rPr>
        <w:t>AutoCAD</w:t>
      </w:r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4.   Какая кнопка позволит задать систему измерения?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5.   Какая кнопка позволит продолжить работу с уже существующим чертежом?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6.   Какая кнопка позволяет открыть чертёж с заранее заданными установками?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7.   Как изменить параметры рабочей среды </w:t>
      </w:r>
      <w:proofErr w:type="spellStart"/>
      <w:r w:rsidRPr="000461ED">
        <w:rPr>
          <w:color w:val="000000"/>
          <w:sz w:val="24"/>
          <w:szCs w:val="24"/>
        </w:rPr>
        <w:t>AutoCAD</w:t>
      </w:r>
      <w:proofErr w:type="spellEnd"/>
      <w:r w:rsidRPr="000461ED">
        <w:rPr>
          <w:color w:val="000000"/>
          <w:sz w:val="24"/>
          <w:szCs w:val="24"/>
        </w:rPr>
        <w:t xml:space="preserve"> в процессе выполнения чертежа?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8.   Какая клавиша используется для прерывания выполнения команды?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9.   Как сохранить файл чертежа </w:t>
      </w:r>
      <w:proofErr w:type="spellStart"/>
      <w:r w:rsidRPr="000461ED">
        <w:rPr>
          <w:color w:val="000000"/>
          <w:sz w:val="24"/>
          <w:szCs w:val="24"/>
        </w:rPr>
        <w:t>AutoCAD</w:t>
      </w:r>
      <w:proofErr w:type="spellEnd"/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10. Какой формат имеет шаблон чертежа?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11. Какой формат имеет чертёжный файл </w:t>
      </w:r>
      <w:r w:rsidRPr="000461ED">
        <w:rPr>
          <w:color w:val="000000"/>
          <w:sz w:val="24"/>
          <w:szCs w:val="24"/>
          <w:lang w:val="en-US"/>
        </w:rPr>
        <w:t>AutoCAD</w:t>
      </w:r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12. Какой формат имеет копия чертёжного файла?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13. Какой формат имеет текстовый файл?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14. Какая клавиша служит для переключения между текстовым и графическим окном?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15.  Какая команда обеспечивает отмену последней выполненной операции?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16. Какая команда предназначена для сохранения рисунка с изменением его имени?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17. С помощью какой кнопки можно включить вспомогательную сетку на экране?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18.  Как задать точку в относительных полярных координатах?</w:t>
      </w:r>
    </w:p>
    <w:p w:rsidR="000461ED" w:rsidRPr="000461ED" w:rsidRDefault="000461ED" w:rsidP="000461ED">
      <w:pPr>
        <w:jc w:val="both"/>
        <w:rPr>
          <w:i/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19. С помощью какой команды можно изменить масштаб штриховой и штрихпунктирной линий?      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20. Какая команда выводит информацию базы данных обо всех объектах чертежа?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21. С помощью какого ключа объект можно выбрать как с помощью рамки, так и с помощью </w:t>
      </w:r>
      <w:proofErr w:type="spellStart"/>
      <w:r w:rsidRPr="000461ED">
        <w:rPr>
          <w:color w:val="000000"/>
          <w:sz w:val="24"/>
          <w:szCs w:val="24"/>
        </w:rPr>
        <w:t>секрамки</w:t>
      </w:r>
      <w:proofErr w:type="spellEnd"/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22. С помощью какой команды можно переместить изображение относительно границ текущего видового экрана?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23. Какие свойства имеют примитивы?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24. С помощью какой команды можно нарисовать окружность с </w:t>
      </w:r>
      <w:proofErr w:type="gramStart"/>
      <w:r w:rsidRPr="000461ED">
        <w:rPr>
          <w:color w:val="000000"/>
          <w:sz w:val="24"/>
          <w:szCs w:val="24"/>
        </w:rPr>
        <w:t>заданием  «</w:t>
      </w:r>
      <w:proofErr w:type="gramEnd"/>
      <w:r w:rsidRPr="000461ED">
        <w:rPr>
          <w:color w:val="000000"/>
          <w:sz w:val="24"/>
          <w:szCs w:val="24"/>
        </w:rPr>
        <w:t>толщины» линии?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25. Какая команда служит для ввода нескольких строк текста?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26.  Какая команда служит для записи блока в отдельный файл?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27. Какая команда позволяет редактировать атрибуты с изменением их свойств и значений?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28. Какой примитив рисует </w:t>
      </w:r>
      <w:proofErr w:type="gramStart"/>
      <w:r w:rsidRPr="000461ED">
        <w:rPr>
          <w:color w:val="000000"/>
          <w:sz w:val="24"/>
          <w:szCs w:val="24"/>
        </w:rPr>
        <w:t xml:space="preserve">команда  </w:t>
      </w:r>
      <w:r w:rsidRPr="000461ED">
        <w:rPr>
          <w:color w:val="000000"/>
          <w:sz w:val="24"/>
          <w:szCs w:val="24"/>
          <w:lang w:val="en-US"/>
        </w:rPr>
        <w:t>Line</w:t>
      </w:r>
      <w:proofErr w:type="gramEnd"/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29. С помощью какой команды можно провести ломаную линию «от руки»?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30. С помощью какой команды можно нарисовать примитив «Полоса»?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31. Какой ключ служит для ввода строки, вписанной между двумя точками, с сохранением заданной высоты символов?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32.  Какую опцию следует использовать, чтобы объекты, из которых был создан блок, оставались на экране видимыми?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33. Какая команда выполняет штриховку внутри замкнутых объектов из командной строки?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34.  Какая команда позволяет создать правильный многоугольник?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35. Какой стиль штриховки позволяет штриховать всю область без учёта её внутренней структуры?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36. Какая команда позволяет создавать, восстанавливать и просматривать размерные стили?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37.  Какая команда наносит линейный размер, выровненный по объекту?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38. Какая команда управляет местоположением и ориентацией размерного текста?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39. Какая команда изменяет величину изображения выбранных объектов относительно базовой точки?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40.  Какая команда формирует отражённые объекты?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41.   Какая команда используется для редактирования </w:t>
      </w:r>
      <w:proofErr w:type="spellStart"/>
      <w:r w:rsidRPr="000461ED">
        <w:rPr>
          <w:color w:val="000000"/>
          <w:sz w:val="24"/>
          <w:szCs w:val="24"/>
        </w:rPr>
        <w:t>полилинии</w:t>
      </w:r>
      <w:proofErr w:type="spellEnd"/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42.  Какая команда осуществляет плавное соединение примитивов (отрезков, дуг, окружностей, </w:t>
      </w:r>
      <w:proofErr w:type="spellStart"/>
      <w:r w:rsidRPr="000461ED">
        <w:rPr>
          <w:color w:val="000000"/>
          <w:sz w:val="24"/>
          <w:szCs w:val="24"/>
        </w:rPr>
        <w:t>полилиний</w:t>
      </w:r>
      <w:proofErr w:type="spellEnd"/>
      <w:r w:rsidRPr="000461ED">
        <w:rPr>
          <w:color w:val="000000"/>
          <w:sz w:val="24"/>
          <w:szCs w:val="24"/>
        </w:rPr>
        <w:t>)?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43.  Какая команда разбивает сложные и составные примитивы на простые?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lastRenderedPageBreak/>
        <w:t>44.  Какая команда создаёт эквидистантные объекты?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45.  Какая команда обеспечивает перемещение объектов в пространстве?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46. Какая команда позволяет разделить примитив на заданное число равных частей?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47. Какая команда управляет видимостью всех атрибутов (в том числе и скрытых)?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48.  Какая клавиша используется для повторения последней команды?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49.  Какая клавиша служит для переключения изометрических плоскостей?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50.   Какая команда управляет процессом отмены действия нескольких команд?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51.  Какая команда сохраняет текущее состояние чертежа без запроса имени файла?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52.  С помощью какой клавиши можно </w:t>
      </w:r>
      <w:r w:rsidRPr="000461ED">
        <w:rPr>
          <w:i/>
          <w:color w:val="000000"/>
          <w:sz w:val="24"/>
          <w:szCs w:val="24"/>
        </w:rPr>
        <w:t>Включить/Отключить</w:t>
      </w:r>
      <w:r w:rsidRPr="000461ED">
        <w:rPr>
          <w:color w:val="000000"/>
          <w:sz w:val="24"/>
          <w:szCs w:val="24"/>
        </w:rPr>
        <w:t xml:space="preserve"> текущие режимы объектной привязки?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53.  Как указать точку, заданную в относительных декартовых координатах?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54. Какая команда изменяет положение в пространстве выбранных объектов с помощью парных точек (исходная и целевая)?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55. Какая команда выводит информацию базы данных о выбранном объекте чертежа?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56. С помощью какого ключа можно выбрать несколько объектов без их подсвечивания?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57. С помощью какой опции можно вписать в видовой экран все объекты, кроме объектов, принадлежащих замороженным слоям?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58. Какая команда создаёт с помощью текстового редактора многострочный текстовый объект (абзац)?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59.  Какая команда создаёт из выбранных объектов единый примитив и хранит его в базе данных чертежа?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60. Какая команда создаёт описание атрибута?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61. Какой примитив рисует </w:t>
      </w:r>
      <w:proofErr w:type="gramStart"/>
      <w:r w:rsidRPr="000461ED">
        <w:rPr>
          <w:color w:val="000000"/>
          <w:sz w:val="24"/>
          <w:szCs w:val="24"/>
        </w:rPr>
        <w:t xml:space="preserve">команда  </w:t>
      </w:r>
      <w:proofErr w:type="spellStart"/>
      <w:r w:rsidRPr="000461ED">
        <w:rPr>
          <w:color w:val="000000"/>
          <w:sz w:val="24"/>
          <w:szCs w:val="24"/>
          <w:lang w:val="en-US"/>
        </w:rPr>
        <w:t>Mline</w:t>
      </w:r>
      <w:proofErr w:type="spellEnd"/>
      <w:proofErr w:type="gramEnd"/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62. Какая команда строит в пространстве квадратичный или кубический сплайн с помощью задания управляющих точек?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63. С помощью какой команды можно нарисовать примитив «</w:t>
      </w:r>
      <w:proofErr w:type="spellStart"/>
      <w:r w:rsidRPr="000461ED">
        <w:rPr>
          <w:color w:val="000000"/>
          <w:sz w:val="24"/>
          <w:szCs w:val="24"/>
        </w:rPr>
        <w:t>Полилиния</w:t>
      </w:r>
      <w:proofErr w:type="spellEnd"/>
      <w:r w:rsidRPr="000461ED">
        <w:rPr>
          <w:color w:val="000000"/>
          <w:sz w:val="24"/>
          <w:szCs w:val="24"/>
        </w:rPr>
        <w:t>»?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64. Какой ключ служит для ввода строки, вписанной между двумя точками за счёт изменения высоты знаков?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65. Какой вариант следует использовать, чтобы объекты, из которых создавался блок, оставались без изменения?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66. Какая команда заполняет определённый контур образцом штриховки с использованием диалогового окна?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67. Какая команда создает закрашиваемые 2</w:t>
      </w:r>
      <w:r w:rsidRPr="000461ED">
        <w:rPr>
          <w:color w:val="000000"/>
          <w:sz w:val="24"/>
          <w:szCs w:val="24"/>
          <w:lang w:val="en-US"/>
        </w:rPr>
        <w:t>D</w:t>
      </w:r>
      <w:r w:rsidRPr="000461ED">
        <w:rPr>
          <w:color w:val="000000"/>
          <w:sz w:val="24"/>
          <w:szCs w:val="24"/>
        </w:rPr>
        <w:t xml:space="preserve"> –объекты, определяемые четырьмя точками?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68. Какой стиль штриховки позволяет заполнять области между внешним контуром и любым внутренним?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69. Какая команда применяется для редактирования размерных текстов?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70.  Какая команда создаёт быстро и просто выноску?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71. Какая команда обновляет местоположение всех ассоциативных размеров?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72. Какая команда изменяет неразрывно геометрию объекта путём перемещения одной или нескольких его характерных точек?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73. Какая команда копирует выбранные объекты, располагая копии в прямоугольной или круговой структуре?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74. Какая команда изменяет значения атрибутов выбранного блока в диалоговом окне?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75.  Какая команда обеспечивает подрезку двух пересекающихся объектов и соединяет их концы новым линейным сегментом?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76.  Какая команда используется для того, чтобы измерить один объект с помощью другого?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77.  Какая команда создаёт одинаковое множество одного или нескольких объектов?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78.  Какая команда показывает значение расстояния между двумя указанными точками?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79. Какая команда удаляет часть линейного объекта между двумя указанными точками, разделяя незамкнутую линию на две части?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lastRenderedPageBreak/>
        <w:t>80.  Какая команда переопределяет все ссылки блока и обновляет связанные с ними атрибуты?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81.  В каких командах </w:t>
      </w:r>
      <w:proofErr w:type="gramStart"/>
      <w:r w:rsidRPr="000461ED">
        <w:rPr>
          <w:color w:val="000000"/>
          <w:sz w:val="24"/>
          <w:szCs w:val="24"/>
        </w:rPr>
        <w:t>применяется  режим</w:t>
      </w:r>
      <w:proofErr w:type="gramEnd"/>
      <w:r w:rsidRPr="000461ED">
        <w:rPr>
          <w:color w:val="000000"/>
          <w:sz w:val="24"/>
          <w:szCs w:val="24"/>
        </w:rPr>
        <w:t xml:space="preserve"> обрезки исходных объектов?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82. С помощью какой команды можно вставить блок или другой чертёж </w:t>
      </w:r>
      <w:r w:rsidRPr="000461ED">
        <w:rPr>
          <w:color w:val="000000"/>
          <w:sz w:val="24"/>
          <w:szCs w:val="24"/>
          <w:lang w:val="en-US"/>
        </w:rPr>
        <w:t>AutoCAD</w:t>
      </w:r>
      <w:r w:rsidRPr="000461ED">
        <w:rPr>
          <w:color w:val="000000"/>
          <w:sz w:val="24"/>
          <w:szCs w:val="24"/>
        </w:rPr>
        <w:t xml:space="preserve"> в текущий чертёж?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83.  Как открыть экранное меню </w:t>
      </w:r>
      <w:proofErr w:type="spellStart"/>
      <w:r w:rsidRPr="000461ED">
        <w:rPr>
          <w:color w:val="000000"/>
          <w:sz w:val="24"/>
          <w:szCs w:val="24"/>
        </w:rPr>
        <w:t>AutoCAD</w:t>
      </w:r>
      <w:proofErr w:type="spellEnd"/>
      <w:r w:rsidRPr="000461ED">
        <w:rPr>
          <w:color w:val="000000"/>
          <w:sz w:val="24"/>
          <w:szCs w:val="24"/>
        </w:rPr>
        <w:t>?</w:t>
      </w:r>
    </w:p>
    <w:p w:rsidR="000461ED" w:rsidRPr="000461ED" w:rsidRDefault="000461ED" w:rsidP="000461ED">
      <w:pPr>
        <w:numPr>
          <w:ilvl w:val="0"/>
          <w:numId w:val="5"/>
        </w:numPr>
        <w:tabs>
          <w:tab w:val="num" w:pos="536"/>
        </w:tabs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Какая команда восстанавливает все уже отмененные команды?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85. Какая команда используется для восстановления ошибочно стертых графических объектов?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86.  Какие форматы представления единиц измерения вы знаете?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87.  Какие форматы ввода значений координат с клавиатуры вы знаете?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88. С помощью какой кнопки можно изменить формат отображения координат в статусной строке?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89.  С помощью какой кнопки устанавливается режим шаговой привязки?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90.  С помощью какой кнопки устанавливается режим ORTHO (ОРТО)?</w:t>
      </w:r>
    </w:p>
    <w:p w:rsidR="000461ED" w:rsidRPr="000461ED" w:rsidRDefault="000461ED" w:rsidP="000461ED">
      <w:pPr>
        <w:jc w:val="both"/>
        <w:rPr>
          <w:i/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91.  С помощью какой кнопки устанавливается режим «отслеживания» объектов на чертеже?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92.  С помощью какой команды можно задать размеры рабочей зоны чертежа?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93.  Как установить режимы вычерчивания?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>94. В каком меню сгруппированы все команды вычерчивания графических примитивов?</w:t>
      </w:r>
    </w:p>
    <w:p w:rsidR="000461ED" w:rsidRPr="000461ED" w:rsidRDefault="000461ED" w:rsidP="000461ED">
      <w:pPr>
        <w:jc w:val="both"/>
        <w:rPr>
          <w:i/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95.  </w:t>
      </w:r>
      <w:proofErr w:type="gramStart"/>
      <w:r w:rsidRPr="000461ED">
        <w:rPr>
          <w:color w:val="000000"/>
          <w:sz w:val="24"/>
          <w:szCs w:val="24"/>
        </w:rPr>
        <w:t>Какие  действия</w:t>
      </w:r>
      <w:proofErr w:type="gramEnd"/>
      <w:r w:rsidRPr="000461ED">
        <w:rPr>
          <w:color w:val="000000"/>
          <w:sz w:val="24"/>
          <w:szCs w:val="24"/>
        </w:rPr>
        <w:t xml:space="preserve">  выполняет  </w:t>
      </w:r>
      <w:proofErr w:type="spellStart"/>
      <w:r w:rsidRPr="000461ED">
        <w:rPr>
          <w:color w:val="000000"/>
          <w:sz w:val="24"/>
          <w:szCs w:val="24"/>
        </w:rPr>
        <w:t>AutoCAD</w:t>
      </w:r>
      <w:proofErr w:type="spellEnd"/>
      <w:r w:rsidRPr="000461ED">
        <w:rPr>
          <w:color w:val="000000"/>
          <w:sz w:val="24"/>
          <w:szCs w:val="24"/>
        </w:rPr>
        <w:t xml:space="preserve">,  если  при  вызове  команды  LINE  нажать  &lt;ENTER&gt;  в  ответ  на  запрос  </w:t>
      </w:r>
      <w:proofErr w:type="spellStart"/>
      <w:r w:rsidRPr="000461ED">
        <w:rPr>
          <w:i/>
          <w:color w:val="000000"/>
          <w:sz w:val="24"/>
          <w:szCs w:val="24"/>
        </w:rPr>
        <w:t>Command</w:t>
      </w:r>
      <w:proofErr w:type="spellEnd"/>
      <w:r w:rsidRPr="000461ED">
        <w:rPr>
          <w:i/>
          <w:color w:val="000000"/>
          <w:sz w:val="24"/>
          <w:szCs w:val="24"/>
        </w:rPr>
        <w:t xml:space="preserve">:  </w:t>
      </w:r>
      <w:proofErr w:type="spellStart"/>
      <w:r w:rsidRPr="000461ED">
        <w:rPr>
          <w:i/>
          <w:color w:val="000000"/>
          <w:sz w:val="24"/>
          <w:szCs w:val="24"/>
        </w:rPr>
        <w:t>From</w:t>
      </w:r>
      <w:proofErr w:type="spellEnd"/>
      <w:r w:rsidRPr="000461ED">
        <w:rPr>
          <w:i/>
          <w:color w:val="000000"/>
          <w:sz w:val="24"/>
          <w:szCs w:val="24"/>
        </w:rPr>
        <w:t xml:space="preserve">  </w:t>
      </w:r>
      <w:proofErr w:type="spellStart"/>
      <w:r w:rsidRPr="000461ED">
        <w:rPr>
          <w:i/>
          <w:color w:val="000000"/>
          <w:sz w:val="24"/>
          <w:szCs w:val="24"/>
        </w:rPr>
        <w:t>point</w:t>
      </w:r>
      <w:proofErr w:type="spellEnd"/>
      <w:r w:rsidRPr="000461ED">
        <w:rPr>
          <w:i/>
          <w:color w:val="000000"/>
          <w:sz w:val="24"/>
          <w:szCs w:val="24"/>
        </w:rPr>
        <w:t xml:space="preserve">:?   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96.  </w:t>
      </w:r>
      <w:proofErr w:type="gramStart"/>
      <w:r w:rsidRPr="000461ED">
        <w:rPr>
          <w:color w:val="000000"/>
          <w:sz w:val="24"/>
          <w:szCs w:val="24"/>
        </w:rPr>
        <w:t>Какой  примитив</w:t>
      </w:r>
      <w:proofErr w:type="gramEnd"/>
      <w:r w:rsidRPr="000461ED">
        <w:rPr>
          <w:color w:val="000000"/>
          <w:sz w:val="24"/>
          <w:szCs w:val="24"/>
        </w:rPr>
        <w:t xml:space="preserve">  рисует  команда  CIRCLE?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97. Какая опция позволяет построить </w:t>
      </w:r>
      <w:proofErr w:type="gramStart"/>
      <w:r w:rsidRPr="000461ED">
        <w:rPr>
          <w:color w:val="000000"/>
          <w:sz w:val="24"/>
          <w:szCs w:val="24"/>
        </w:rPr>
        <w:t>окружность,  касательную</w:t>
      </w:r>
      <w:proofErr w:type="gramEnd"/>
      <w:r w:rsidRPr="000461ED">
        <w:rPr>
          <w:color w:val="000000"/>
          <w:sz w:val="24"/>
          <w:szCs w:val="24"/>
        </w:rPr>
        <w:t xml:space="preserve">  к  двум  заданным  примитивам?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98.  </w:t>
      </w:r>
      <w:proofErr w:type="gramStart"/>
      <w:r w:rsidRPr="000461ED">
        <w:rPr>
          <w:color w:val="000000"/>
          <w:sz w:val="24"/>
          <w:szCs w:val="24"/>
        </w:rPr>
        <w:t>Какие  варианты</w:t>
      </w:r>
      <w:proofErr w:type="gramEnd"/>
      <w:r w:rsidRPr="000461ED">
        <w:rPr>
          <w:color w:val="000000"/>
          <w:sz w:val="24"/>
          <w:szCs w:val="24"/>
        </w:rPr>
        <w:t xml:space="preserve">  выполнения  команды  ARC (ДУГА)  вы  знаете?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99.  </w:t>
      </w:r>
      <w:proofErr w:type="gramStart"/>
      <w:r w:rsidRPr="000461ED">
        <w:rPr>
          <w:color w:val="000000"/>
          <w:sz w:val="24"/>
          <w:szCs w:val="24"/>
        </w:rPr>
        <w:t>Какой  примитив</w:t>
      </w:r>
      <w:proofErr w:type="gramEnd"/>
      <w:r w:rsidRPr="000461ED">
        <w:rPr>
          <w:color w:val="000000"/>
          <w:sz w:val="24"/>
          <w:szCs w:val="24"/>
        </w:rPr>
        <w:t xml:space="preserve">  рисует  команда  PLINE?</w:t>
      </w:r>
    </w:p>
    <w:p w:rsidR="000461ED" w:rsidRPr="000461ED" w:rsidRDefault="000461ED" w:rsidP="000461ED">
      <w:pPr>
        <w:jc w:val="both"/>
        <w:rPr>
          <w:color w:val="000000"/>
          <w:sz w:val="24"/>
          <w:szCs w:val="24"/>
        </w:rPr>
      </w:pPr>
      <w:r w:rsidRPr="000461ED">
        <w:rPr>
          <w:color w:val="000000"/>
          <w:sz w:val="24"/>
          <w:szCs w:val="24"/>
        </w:rPr>
        <w:t xml:space="preserve">100.  Что означает термин </w:t>
      </w:r>
      <w:r w:rsidRPr="000461ED">
        <w:rPr>
          <w:i/>
          <w:color w:val="000000"/>
          <w:sz w:val="24"/>
          <w:szCs w:val="24"/>
        </w:rPr>
        <w:t xml:space="preserve">Прицел, </w:t>
      </w:r>
      <w:r w:rsidRPr="000461ED">
        <w:rPr>
          <w:color w:val="000000"/>
          <w:sz w:val="24"/>
          <w:szCs w:val="24"/>
        </w:rPr>
        <w:t>относящийся к использованию мыши?</w:t>
      </w:r>
    </w:p>
    <w:p w:rsidR="00AE7D53" w:rsidRPr="000461ED" w:rsidRDefault="00AE7D53" w:rsidP="00AE7D53">
      <w:pPr>
        <w:jc w:val="center"/>
        <w:rPr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Default="00AE7D53" w:rsidP="00BC4A6C">
      <w:pPr>
        <w:jc w:val="both"/>
        <w:rPr>
          <w:color w:val="000000"/>
          <w:szCs w:val="28"/>
        </w:rPr>
      </w:pPr>
    </w:p>
    <w:p w:rsidR="00614174" w:rsidRDefault="00AE7D53" w:rsidP="00614174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133768">
        <w:rPr>
          <w:sz w:val="24"/>
          <w:szCs w:val="24"/>
        </w:rPr>
        <w:t xml:space="preserve">В числе эффективных педагогических методик и технологий, способствующих вовлечению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>
        <w:rPr>
          <w:sz w:val="24"/>
          <w:szCs w:val="24"/>
        </w:rPr>
        <w:t>бразных задач, следует выделить:</w:t>
      </w:r>
      <w:r w:rsidR="00614174">
        <w:rPr>
          <w:sz w:val="24"/>
          <w:szCs w:val="24"/>
        </w:rPr>
        <w:t xml:space="preserve"> метод сквозного проектирования, основанный на междисциплинарных связях, инновационные методы обучения.</w:t>
      </w:r>
    </w:p>
    <w:p w:rsidR="00614174" w:rsidRDefault="00614174" w:rsidP="00614174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Кроме того, активно задействованы информационные технологии (электронные учебные </w:t>
      </w:r>
      <w:proofErr w:type="gramStart"/>
      <w:r>
        <w:rPr>
          <w:sz w:val="24"/>
          <w:szCs w:val="24"/>
        </w:rPr>
        <w:t xml:space="preserve">пособия,   </w:t>
      </w:r>
      <w:proofErr w:type="gramEnd"/>
      <w:r>
        <w:rPr>
          <w:sz w:val="24"/>
          <w:szCs w:val="24"/>
        </w:rPr>
        <w:t>тренинги в форме тестовых вопросов и заданий).</w:t>
      </w:r>
    </w:p>
    <w:p w:rsidR="00614174" w:rsidRDefault="00614174" w:rsidP="00614174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614174" w:rsidRPr="00133768" w:rsidRDefault="00614174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proofErr w:type="gramStart"/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</w:t>
      </w:r>
      <w:proofErr w:type="gramEnd"/>
      <w:r w:rsidRPr="002D0295">
        <w:rPr>
          <w:color w:val="000000"/>
          <w:szCs w:val="28"/>
        </w:rPr>
        <w:t xml:space="preserve">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01A" w:rsidRDefault="00ED101A" w:rsidP="00AE7D53">
      <w:r>
        <w:separator/>
      </w:r>
    </w:p>
  </w:endnote>
  <w:endnote w:type="continuationSeparator" w:id="0">
    <w:p w:rsidR="00ED101A" w:rsidRDefault="00ED101A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C8B" w:rsidRDefault="00434C8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C8B" w:rsidRDefault="00434C8B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C8B" w:rsidRDefault="00434C8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01A" w:rsidRDefault="00ED101A" w:rsidP="00AE7D53">
      <w:r>
        <w:separator/>
      </w:r>
    </w:p>
  </w:footnote>
  <w:footnote w:type="continuationSeparator" w:id="0">
    <w:p w:rsidR="00ED101A" w:rsidRDefault="00ED101A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434C8B" w:rsidTr="00590EC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34C8B" w:rsidRDefault="00434C8B" w:rsidP="00590EC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6632BB8" wp14:editId="659114AC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34C8B" w:rsidRPr="006336FF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434C8B" w:rsidRPr="006336FF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gramStart"/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  <w:proofErr w:type="gramEnd"/>
        </w:p>
      </w:tc>
    </w:tr>
    <w:tr w:rsidR="00434C8B" w:rsidTr="00590EC2">
      <w:trPr>
        <w:cantSplit/>
        <w:trHeight w:val="585"/>
      </w:trPr>
      <w:tc>
        <w:tcPr>
          <w:tcW w:w="1153" w:type="dxa"/>
          <w:vMerge/>
        </w:tcPr>
        <w:p w:rsidR="00434C8B" w:rsidRDefault="00434C8B" w:rsidP="00590EC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34C8B" w:rsidRDefault="00434C8B" w:rsidP="00590EC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34C8B" w:rsidRPr="00810B98" w:rsidRDefault="00434C8B" w:rsidP="00590EC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34C8B" w:rsidRPr="00AE7D53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И </w:t>
          </w:r>
          <w:proofErr w:type="gramStart"/>
          <w:r w:rsidRPr="006336FF">
            <w:rPr>
              <w:rFonts w:ascii="Tahoma" w:hAnsi="Tahoma" w:cs="Tahoma"/>
              <w:b/>
              <w:bCs/>
              <w:sz w:val="16"/>
            </w:rPr>
            <w:t>ВКГТУ  701.01</w:t>
          </w:r>
          <w:proofErr w:type="gramEnd"/>
          <w:r w:rsidRPr="006336FF">
            <w:rPr>
              <w:rFonts w:ascii="Tahoma" w:hAnsi="Tahoma" w:cs="Tahoma"/>
              <w:b/>
              <w:bCs/>
              <w:sz w:val="16"/>
            </w:rPr>
            <w:t>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434C8B" w:rsidRPr="00917D32" w:rsidRDefault="00434C8B" w:rsidP="00590EC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434C8B" w:rsidRPr="006336FF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34C8B" w:rsidRPr="006336FF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34C8B" w:rsidRPr="00266724" w:rsidRDefault="00434C8B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434C8B" w:rsidTr="00590EC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34C8B" w:rsidRDefault="00434C8B" w:rsidP="00590EC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5EA52AD3" wp14:editId="0168C6C9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34C8B" w:rsidRDefault="00434C8B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Ф1 И 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>ВКГТУ  701.01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>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434C8B" w:rsidTr="00590EC2">
      <w:trPr>
        <w:cantSplit/>
        <w:trHeight w:val="585"/>
      </w:trPr>
      <w:tc>
        <w:tcPr>
          <w:tcW w:w="1153" w:type="dxa"/>
          <w:vMerge/>
        </w:tcPr>
        <w:p w:rsidR="00434C8B" w:rsidRDefault="00434C8B" w:rsidP="00590EC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34C8B" w:rsidRDefault="00434C8B" w:rsidP="00590EC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34C8B" w:rsidRPr="00810B98" w:rsidRDefault="00434C8B" w:rsidP="00590EC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34C8B" w:rsidRPr="00EC2318" w:rsidRDefault="00434C8B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434C8B" w:rsidRPr="00EC2318" w:rsidRDefault="00434C8B" w:rsidP="00590EC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37352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37352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34C8B" w:rsidRPr="00266724" w:rsidRDefault="00434C8B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434C8B" w:rsidTr="00590EC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34C8B" w:rsidRDefault="00434C8B" w:rsidP="00590EC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9E72AAE" wp14:editId="445D2D4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434C8B" w:rsidTr="00590EC2">
      <w:trPr>
        <w:cantSplit/>
        <w:trHeight w:val="585"/>
      </w:trPr>
      <w:tc>
        <w:tcPr>
          <w:tcW w:w="1153" w:type="dxa"/>
          <w:vMerge/>
        </w:tcPr>
        <w:p w:rsidR="00434C8B" w:rsidRDefault="00434C8B" w:rsidP="00590EC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34C8B" w:rsidRDefault="00434C8B" w:rsidP="00590EC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34C8B" w:rsidRPr="00810B98" w:rsidRDefault="00434C8B" w:rsidP="00590EC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34C8B" w:rsidRDefault="00434C8B" w:rsidP="00590EC2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434C8B" w:rsidRPr="000B107E" w:rsidRDefault="00434C8B" w:rsidP="00590EC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34C8B" w:rsidRDefault="00434C8B" w:rsidP="00590EC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37352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37352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34C8B" w:rsidRPr="00CB6F47" w:rsidRDefault="00434C8B" w:rsidP="00590EC2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CF81850"/>
    <w:multiLevelType w:val="multilevel"/>
    <w:tmpl w:val="F0E299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3C537527"/>
    <w:multiLevelType w:val="hybridMultilevel"/>
    <w:tmpl w:val="53DECC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8E70B6"/>
    <w:multiLevelType w:val="hybridMultilevel"/>
    <w:tmpl w:val="33628A24"/>
    <w:lvl w:ilvl="0" w:tplc="0419000F">
      <w:start w:val="8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1661E01"/>
    <w:multiLevelType w:val="hybridMultilevel"/>
    <w:tmpl w:val="E8E2EB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8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6B"/>
    <w:rsid w:val="00007860"/>
    <w:rsid w:val="000461ED"/>
    <w:rsid w:val="00096116"/>
    <w:rsid w:val="000A53A9"/>
    <w:rsid w:val="000B107E"/>
    <w:rsid w:val="000D49BF"/>
    <w:rsid w:val="001129AA"/>
    <w:rsid w:val="0015701F"/>
    <w:rsid w:val="00194365"/>
    <w:rsid w:val="002520A3"/>
    <w:rsid w:val="0035706F"/>
    <w:rsid w:val="00401088"/>
    <w:rsid w:val="00434AE9"/>
    <w:rsid w:val="00434C8B"/>
    <w:rsid w:val="004C47C7"/>
    <w:rsid w:val="00511A98"/>
    <w:rsid w:val="00515623"/>
    <w:rsid w:val="00535F27"/>
    <w:rsid w:val="005444EC"/>
    <w:rsid w:val="0055626B"/>
    <w:rsid w:val="00590EC2"/>
    <w:rsid w:val="005A0A6C"/>
    <w:rsid w:val="005C5A1C"/>
    <w:rsid w:val="0060146D"/>
    <w:rsid w:val="00614174"/>
    <w:rsid w:val="00621CCA"/>
    <w:rsid w:val="006739CF"/>
    <w:rsid w:val="00676891"/>
    <w:rsid w:val="006A604A"/>
    <w:rsid w:val="006E04D1"/>
    <w:rsid w:val="0072350C"/>
    <w:rsid w:val="008F2BDD"/>
    <w:rsid w:val="00981612"/>
    <w:rsid w:val="009C4094"/>
    <w:rsid w:val="00A26CF8"/>
    <w:rsid w:val="00AE7D53"/>
    <w:rsid w:val="00B354BB"/>
    <w:rsid w:val="00B760C0"/>
    <w:rsid w:val="00B81975"/>
    <w:rsid w:val="00BC4A6C"/>
    <w:rsid w:val="00BF1186"/>
    <w:rsid w:val="00C331BE"/>
    <w:rsid w:val="00C34B5F"/>
    <w:rsid w:val="00C833D8"/>
    <w:rsid w:val="00CD0D0C"/>
    <w:rsid w:val="00CD473E"/>
    <w:rsid w:val="00CE2650"/>
    <w:rsid w:val="00D165E5"/>
    <w:rsid w:val="00D279E3"/>
    <w:rsid w:val="00D321F3"/>
    <w:rsid w:val="00D37352"/>
    <w:rsid w:val="00DC007D"/>
    <w:rsid w:val="00DE5836"/>
    <w:rsid w:val="00E1360B"/>
    <w:rsid w:val="00E662D9"/>
    <w:rsid w:val="00E70BE1"/>
    <w:rsid w:val="00ED101A"/>
    <w:rsid w:val="00ED3C1F"/>
    <w:rsid w:val="00F5118B"/>
    <w:rsid w:val="00F71CCD"/>
    <w:rsid w:val="00FD567E"/>
    <w:rsid w:val="00FD7525"/>
    <w:rsid w:val="00FD7816"/>
    <w:rsid w:val="00FF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8B23D78-AC34-411B-9302-993FFA006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2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ADDEA-27A0-4BF1-9593-C2C0FEBED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3394</Words>
  <Characters>19350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GL-211-0</cp:lastModifiedBy>
  <cp:revision>2</cp:revision>
  <cp:lastPrinted>2015-04-27T11:37:00Z</cp:lastPrinted>
  <dcterms:created xsi:type="dcterms:W3CDTF">2020-01-13T06:07:00Z</dcterms:created>
  <dcterms:modified xsi:type="dcterms:W3CDTF">2020-01-13T06:07:00Z</dcterms:modified>
</cp:coreProperties>
</file>