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1808" w:rsidRDefault="003C1808" w:rsidP="00F047A4">
      <w:pPr>
        <w:spacing w:after="0"/>
        <w:jc w:val="center"/>
        <w:rPr>
          <w:b/>
          <w:color w:val="000000"/>
          <w:sz w:val="32"/>
          <w:szCs w:val="32"/>
          <w:lang w:val="ru-RU"/>
        </w:rPr>
      </w:pPr>
      <w:bookmarkStart w:id="0" w:name="z12403"/>
      <w:r w:rsidRPr="003C1808">
        <w:rPr>
          <w:b/>
          <w:color w:val="000000"/>
          <w:sz w:val="32"/>
          <w:szCs w:val="32"/>
          <w:lang w:val="ru-RU"/>
        </w:rPr>
        <w:t>Порядок заполнения налоговой отчетности по специальным налоговым режимам</w:t>
      </w:r>
    </w:p>
    <w:p w:rsidR="00F047A4" w:rsidRDefault="00F047A4" w:rsidP="00F047A4">
      <w:pPr>
        <w:spacing w:after="0"/>
        <w:jc w:val="center"/>
        <w:rPr>
          <w:b/>
          <w:color w:val="000000"/>
          <w:sz w:val="32"/>
          <w:szCs w:val="32"/>
          <w:lang w:val="ru-RU"/>
        </w:rPr>
      </w:pPr>
    </w:p>
    <w:p w:rsidR="003C1808" w:rsidRPr="00833D9F" w:rsidRDefault="003C1808" w:rsidP="003C1808">
      <w:pPr>
        <w:spacing w:after="0"/>
        <w:jc w:val="both"/>
        <w:rPr>
          <w:lang w:val="ru-RU"/>
        </w:rPr>
      </w:pPr>
      <w:r w:rsidRPr="00833D9F">
        <w:rPr>
          <w:b/>
          <w:color w:val="000000"/>
          <w:sz w:val="28"/>
          <w:lang w:val="ru-RU"/>
        </w:rPr>
        <w:t xml:space="preserve">Условия применения специального налогового режима </w:t>
      </w:r>
    </w:p>
    <w:p w:rsidR="003C1808" w:rsidRPr="00833D9F" w:rsidRDefault="003C1808" w:rsidP="003C1808">
      <w:pPr>
        <w:spacing w:after="0"/>
        <w:ind w:firstLine="567"/>
        <w:jc w:val="both"/>
        <w:rPr>
          <w:lang w:val="ru-RU"/>
        </w:rPr>
      </w:pPr>
      <w:bookmarkStart w:id="1" w:name="z12358"/>
      <w:r>
        <w:rPr>
          <w:color w:val="000000"/>
          <w:sz w:val="28"/>
          <w:lang w:val="ru-RU"/>
        </w:rPr>
        <w:t>С</w:t>
      </w:r>
      <w:r w:rsidRPr="00833D9F">
        <w:rPr>
          <w:color w:val="000000"/>
          <w:sz w:val="28"/>
          <w:lang w:val="ru-RU"/>
        </w:rPr>
        <w:t>убъектами малого бизнеса признаются индивидуальные предприниматели и юридические лица-резиденты Республики Казахстан, применяющие специальный налоговый режим для субъектов малого бизнеса.</w:t>
      </w:r>
    </w:p>
    <w:p w:rsidR="003C1808" w:rsidRPr="00833D9F" w:rsidRDefault="003C1808" w:rsidP="003C1808">
      <w:pPr>
        <w:spacing w:after="0"/>
        <w:jc w:val="both"/>
        <w:rPr>
          <w:lang w:val="ru-RU"/>
        </w:rPr>
      </w:pPr>
      <w:bookmarkStart w:id="2" w:name="z12359"/>
      <w:bookmarkEnd w:id="1"/>
      <w:r w:rsidRPr="00833D9F">
        <w:rPr>
          <w:color w:val="000000"/>
          <w:sz w:val="28"/>
          <w:lang w:val="ru-RU"/>
        </w:rPr>
        <w:t xml:space="preserve"> </w:t>
      </w:r>
      <w:r>
        <w:rPr>
          <w:color w:val="000000"/>
          <w:sz w:val="28"/>
        </w:rPr>
        <w:t>     </w:t>
      </w:r>
      <w:r>
        <w:rPr>
          <w:color w:val="000000"/>
          <w:sz w:val="28"/>
          <w:lang w:val="ru-RU"/>
        </w:rPr>
        <w:t xml:space="preserve"> </w:t>
      </w:r>
      <w:r w:rsidRPr="00833D9F">
        <w:rPr>
          <w:color w:val="000000"/>
          <w:sz w:val="28"/>
          <w:lang w:val="ru-RU"/>
        </w:rPr>
        <w:t xml:space="preserve">Специальный налоговый режим для субъектов малого бизнеса вправе применять налогоплательщики, соответствующие следующим условиям: </w:t>
      </w:r>
    </w:p>
    <w:p w:rsidR="003C1808" w:rsidRPr="00833D9F" w:rsidRDefault="003C1808" w:rsidP="003C1808">
      <w:pPr>
        <w:spacing w:after="0"/>
        <w:jc w:val="both"/>
        <w:rPr>
          <w:lang w:val="ru-RU"/>
        </w:rPr>
      </w:pPr>
      <w:bookmarkStart w:id="3" w:name="z12360"/>
      <w:bookmarkEnd w:id="2"/>
      <w:r>
        <w:rPr>
          <w:color w:val="000000"/>
          <w:sz w:val="28"/>
        </w:rPr>
        <w:t>     </w:t>
      </w:r>
      <w:r w:rsidRPr="00833D9F">
        <w:rPr>
          <w:color w:val="000000"/>
          <w:sz w:val="28"/>
          <w:lang w:val="ru-RU"/>
        </w:rPr>
        <w:t xml:space="preserve"> 1) среднесписочная численность работников за налоговый период не превышает для специального налогового режима:</w:t>
      </w:r>
    </w:p>
    <w:p w:rsidR="003C1808" w:rsidRPr="00F047A4" w:rsidRDefault="003C1808" w:rsidP="003C1808">
      <w:pPr>
        <w:spacing w:after="0"/>
        <w:jc w:val="both"/>
        <w:rPr>
          <w:b/>
          <w:lang w:val="ru-RU"/>
        </w:rPr>
      </w:pPr>
      <w:bookmarkStart w:id="4" w:name="z12361"/>
      <w:bookmarkEnd w:id="3"/>
      <w:r w:rsidRPr="00F047A4">
        <w:rPr>
          <w:b/>
          <w:color w:val="000000"/>
          <w:sz w:val="28"/>
        </w:rPr>
        <w:t>     </w:t>
      </w:r>
      <w:r w:rsidRPr="00F047A4">
        <w:rPr>
          <w:b/>
          <w:color w:val="000000"/>
          <w:sz w:val="28"/>
          <w:lang w:val="ru-RU"/>
        </w:rPr>
        <w:t xml:space="preserve"> на основе упрощенной декларации – 30 человек;</w:t>
      </w:r>
    </w:p>
    <w:p w:rsidR="003C1808" w:rsidRPr="00F047A4" w:rsidRDefault="003C1808" w:rsidP="003C1808">
      <w:pPr>
        <w:spacing w:after="0"/>
        <w:jc w:val="both"/>
        <w:rPr>
          <w:b/>
          <w:lang w:val="ru-RU"/>
        </w:rPr>
      </w:pPr>
      <w:bookmarkStart w:id="5" w:name="z12362"/>
      <w:bookmarkEnd w:id="4"/>
      <w:r w:rsidRPr="00F047A4">
        <w:rPr>
          <w:b/>
          <w:color w:val="000000"/>
          <w:sz w:val="28"/>
        </w:rPr>
        <w:t>     </w:t>
      </w:r>
      <w:r w:rsidRPr="00F047A4">
        <w:rPr>
          <w:b/>
          <w:color w:val="000000"/>
          <w:sz w:val="28"/>
          <w:lang w:val="ru-RU"/>
        </w:rPr>
        <w:t xml:space="preserve"> с использованием фиксированного вычета – 50 человек;</w:t>
      </w:r>
    </w:p>
    <w:p w:rsidR="003C1808" w:rsidRPr="00833D9F" w:rsidRDefault="003C1808" w:rsidP="003C1808">
      <w:pPr>
        <w:spacing w:after="0"/>
        <w:jc w:val="both"/>
        <w:rPr>
          <w:lang w:val="ru-RU"/>
        </w:rPr>
      </w:pPr>
      <w:bookmarkStart w:id="6" w:name="z12363"/>
      <w:bookmarkEnd w:id="5"/>
      <w:r>
        <w:rPr>
          <w:color w:val="000000"/>
          <w:sz w:val="28"/>
        </w:rPr>
        <w:t>     </w:t>
      </w:r>
      <w:r w:rsidRPr="00833D9F">
        <w:rPr>
          <w:color w:val="000000"/>
          <w:sz w:val="28"/>
          <w:lang w:val="ru-RU"/>
        </w:rPr>
        <w:t xml:space="preserve"> 2) доход за налоговый период не превышает для специального налогового режима:</w:t>
      </w:r>
    </w:p>
    <w:p w:rsidR="003C1808" w:rsidRPr="00833D9F" w:rsidRDefault="003C1808" w:rsidP="003C1808">
      <w:pPr>
        <w:spacing w:after="0"/>
        <w:jc w:val="both"/>
        <w:rPr>
          <w:lang w:val="ru-RU"/>
        </w:rPr>
      </w:pPr>
      <w:bookmarkStart w:id="7" w:name="z14309"/>
      <w:bookmarkEnd w:id="6"/>
      <w:r w:rsidRPr="00833D9F">
        <w:rPr>
          <w:color w:val="000000"/>
          <w:sz w:val="28"/>
          <w:lang w:val="ru-RU"/>
        </w:rPr>
        <w:t xml:space="preserve"> </w:t>
      </w:r>
      <w:r>
        <w:rPr>
          <w:color w:val="000000"/>
          <w:sz w:val="28"/>
        </w:rPr>
        <w:t>     </w:t>
      </w:r>
      <w:r w:rsidRPr="00833D9F">
        <w:rPr>
          <w:color w:val="000000"/>
          <w:sz w:val="28"/>
          <w:lang w:val="ru-RU"/>
        </w:rPr>
        <w:t xml:space="preserve"> </w:t>
      </w:r>
      <w:r w:rsidRPr="00F047A4">
        <w:rPr>
          <w:b/>
          <w:color w:val="000000"/>
          <w:sz w:val="28"/>
          <w:lang w:val="ru-RU"/>
        </w:rPr>
        <w:t>на основе патента или с использованием специального мобильного приложения – 3 528-кратный размер месячного расчетного показателя</w:t>
      </w:r>
      <w:r w:rsidRPr="00833D9F">
        <w:rPr>
          <w:color w:val="000000"/>
          <w:sz w:val="28"/>
          <w:lang w:val="ru-RU"/>
        </w:rPr>
        <w:t xml:space="preserve">, установленного законом о республиканском бюджете и действующего на 1 января соответствующего финансового года; </w:t>
      </w:r>
    </w:p>
    <w:p w:rsidR="003C1808" w:rsidRPr="00833D9F" w:rsidRDefault="003C1808" w:rsidP="003C1808">
      <w:pPr>
        <w:spacing w:after="0"/>
        <w:jc w:val="both"/>
        <w:rPr>
          <w:lang w:val="ru-RU"/>
        </w:rPr>
      </w:pPr>
      <w:bookmarkStart w:id="8" w:name="z14310"/>
      <w:bookmarkEnd w:id="7"/>
      <w:r w:rsidRPr="00F047A4">
        <w:rPr>
          <w:b/>
          <w:color w:val="000000"/>
          <w:sz w:val="28"/>
          <w:lang w:val="ru-RU"/>
        </w:rPr>
        <w:t xml:space="preserve"> </w:t>
      </w:r>
      <w:r w:rsidRPr="00F047A4">
        <w:rPr>
          <w:b/>
          <w:color w:val="000000"/>
          <w:sz w:val="28"/>
        </w:rPr>
        <w:t>     </w:t>
      </w:r>
      <w:r w:rsidRPr="00F047A4">
        <w:rPr>
          <w:b/>
          <w:color w:val="000000"/>
          <w:sz w:val="28"/>
          <w:lang w:val="ru-RU"/>
        </w:rPr>
        <w:t xml:space="preserve"> на основе упрощенной декларации – 24 038-кратный размер месячного расчетного показателя, </w:t>
      </w:r>
      <w:r w:rsidRPr="00833D9F">
        <w:rPr>
          <w:color w:val="000000"/>
          <w:sz w:val="28"/>
          <w:lang w:val="ru-RU"/>
        </w:rPr>
        <w:t xml:space="preserve">установленного законом о республиканском бюджете и действующего на 1 января соответствующего финансового года; </w:t>
      </w:r>
    </w:p>
    <w:p w:rsidR="003C1808" w:rsidRPr="00833D9F" w:rsidRDefault="003C1808" w:rsidP="003C1808">
      <w:pPr>
        <w:spacing w:after="0"/>
        <w:jc w:val="both"/>
        <w:rPr>
          <w:lang w:val="ru-RU"/>
        </w:rPr>
      </w:pPr>
      <w:bookmarkStart w:id="9" w:name="z14311"/>
      <w:bookmarkEnd w:id="8"/>
      <w:r>
        <w:rPr>
          <w:color w:val="000000"/>
          <w:sz w:val="28"/>
        </w:rPr>
        <w:t>     </w:t>
      </w:r>
      <w:r w:rsidRPr="00833D9F">
        <w:rPr>
          <w:color w:val="000000"/>
          <w:sz w:val="28"/>
          <w:lang w:val="ru-RU"/>
        </w:rPr>
        <w:t xml:space="preserve"> </w:t>
      </w:r>
      <w:r w:rsidRPr="00F047A4">
        <w:rPr>
          <w:b/>
          <w:color w:val="000000"/>
          <w:sz w:val="28"/>
          <w:lang w:val="ru-RU"/>
        </w:rPr>
        <w:t>с использованием фиксированного вычета – 144 184-кратный размер месячного расчетного показателя</w:t>
      </w:r>
      <w:r w:rsidRPr="00833D9F">
        <w:rPr>
          <w:color w:val="000000"/>
          <w:sz w:val="28"/>
          <w:lang w:val="ru-RU"/>
        </w:rPr>
        <w:t>, установленного законом о республиканском бюджете и действующего на 1 января соответствующего финансового года;</w:t>
      </w:r>
    </w:p>
    <w:p w:rsidR="003C1808" w:rsidRPr="00833D9F" w:rsidRDefault="003C1808" w:rsidP="003C1808">
      <w:pPr>
        <w:spacing w:after="0"/>
        <w:jc w:val="both"/>
        <w:rPr>
          <w:lang w:val="ru-RU"/>
        </w:rPr>
      </w:pPr>
      <w:bookmarkStart w:id="10" w:name="z14670"/>
      <w:bookmarkEnd w:id="9"/>
      <w:r>
        <w:rPr>
          <w:color w:val="000000"/>
          <w:sz w:val="28"/>
        </w:rPr>
        <w:t>     </w:t>
      </w:r>
      <w:r w:rsidRPr="00833D9F">
        <w:rPr>
          <w:color w:val="000000"/>
          <w:sz w:val="28"/>
          <w:lang w:val="ru-RU"/>
        </w:rPr>
        <w:t xml:space="preserve"> При этом в доход, указанный в абзаце третьем части первой настоящего подпункта, не включаются доходы в пределах 70 048-кратного размера месячного расчетного показателя, установленного законом о республиканском бюджете и действующего на 1 января соответствующего финансового года, полученные индивидуальным предпринимателем путем безналичных расчетов с обязательным применением трехкомпонентной интегрированной системы.</w:t>
      </w:r>
    </w:p>
    <w:p w:rsidR="003C1808" w:rsidRPr="00833D9F" w:rsidRDefault="003C1808" w:rsidP="003C1808">
      <w:pPr>
        <w:spacing w:after="0"/>
        <w:jc w:val="both"/>
        <w:rPr>
          <w:lang w:val="ru-RU"/>
        </w:rPr>
      </w:pPr>
      <w:bookmarkStart w:id="11" w:name="z12367"/>
      <w:bookmarkEnd w:id="10"/>
      <w:r>
        <w:rPr>
          <w:color w:val="000000"/>
          <w:sz w:val="28"/>
        </w:rPr>
        <w:t>     </w:t>
      </w:r>
      <w:r w:rsidRPr="00833D9F">
        <w:rPr>
          <w:color w:val="000000"/>
          <w:sz w:val="28"/>
          <w:lang w:val="ru-RU"/>
        </w:rPr>
        <w:t xml:space="preserve"> 3) </w:t>
      </w:r>
      <w:r w:rsidRPr="00F047A4">
        <w:rPr>
          <w:b/>
          <w:color w:val="000000"/>
          <w:sz w:val="28"/>
          <w:lang w:val="ru-RU"/>
        </w:rPr>
        <w:t>не осуществляющие следующие виды деятельности</w:t>
      </w:r>
      <w:r w:rsidRPr="00833D9F">
        <w:rPr>
          <w:color w:val="000000"/>
          <w:sz w:val="28"/>
          <w:lang w:val="ru-RU"/>
        </w:rPr>
        <w:t>:</w:t>
      </w:r>
    </w:p>
    <w:p w:rsidR="003C1808" w:rsidRPr="00833D9F" w:rsidRDefault="003C1808" w:rsidP="003C1808">
      <w:pPr>
        <w:spacing w:after="0"/>
        <w:jc w:val="both"/>
        <w:rPr>
          <w:lang w:val="ru-RU"/>
        </w:rPr>
      </w:pPr>
      <w:bookmarkStart w:id="12" w:name="z16885"/>
      <w:bookmarkEnd w:id="11"/>
      <w:r>
        <w:rPr>
          <w:color w:val="000000"/>
          <w:sz w:val="28"/>
        </w:rPr>
        <w:t>     </w:t>
      </w:r>
      <w:r w:rsidRPr="00833D9F">
        <w:rPr>
          <w:color w:val="000000"/>
          <w:sz w:val="28"/>
          <w:lang w:val="ru-RU"/>
        </w:rPr>
        <w:t xml:space="preserve"> производство подакцизных товаров;</w:t>
      </w:r>
    </w:p>
    <w:p w:rsidR="003C1808" w:rsidRPr="00833D9F" w:rsidRDefault="003C1808" w:rsidP="003C1808">
      <w:pPr>
        <w:spacing w:after="0"/>
        <w:jc w:val="both"/>
        <w:rPr>
          <w:lang w:val="ru-RU"/>
        </w:rPr>
      </w:pPr>
      <w:bookmarkStart w:id="13" w:name="z16886"/>
      <w:bookmarkEnd w:id="12"/>
      <w:r>
        <w:rPr>
          <w:color w:val="000000"/>
          <w:sz w:val="28"/>
        </w:rPr>
        <w:t>     </w:t>
      </w:r>
      <w:r w:rsidRPr="00833D9F">
        <w:rPr>
          <w:color w:val="000000"/>
          <w:sz w:val="28"/>
          <w:lang w:val="ru-RU"/>
        </w:rPr>
        <w:t xml:space="preserve"> хранение и оптовая реализация подакцизных товаров;</w:t>
      </w:r>
    </w:p>
    <w:p w:rsidR="003C1808" w:rsidRPr="00833D9F" w:rsidRDefault="003C1808" w:rsidP="003C1808">
      <w:pPr>
        <w:spacing w:after="0"/>
        <w:jc w:val="both"/>
        <w:rPr>
          <w:lang w:val="ru-RU"/>
        </w:rPr>
      </w:pPr>
      <w:bookmarkStart w:id="14" w:name="z16887"/>
      <w:bookmarkEnd w:id="13"/>
      <w:r>
        <w:rPr>
          <w:color w:val="000000"/>
          <w:sz w:val="28"/>
        </w:rPr>
        <w:t>     </w:t>
      </w:r>
      <w:r w:rsidRPr="00833D9F">
        <w:rPr>
          <w:color w:val="000000"/>
          <w:sz w:val="28"/>
          <w:lang w:val="ru-RU"/>
        </w:rPr>
        <w:t xml:space="preserve"> реализация отдельных видов нефтепродуктов – бензина, дизельного топлива и мазута;</w:t>
      </w:r>
    </w:p>
    <w:p w:rsidR="003C1808" w:rsidRPr="00F047A4" w:rsidRDefault="003C1808" w:rsidP="003C1808">
      <w:pPr>
        <w:spacing w:after="0"/>
        <w:jc w:val="both"/>
        <w:rPr>
          <w:lang w:val="ru-RU"/>
        </w:rPr>
      </w:pPr>
      <w:bookmarkStart w:id="15" w:name="z16888"/>
      <w:bookmarkEnd w:id="14"/>
      <w:r>
        <w:rPr>
          <w:color w:val="000000"/>
          <w:sz w:val="28"/>
        </w:rPr>
        <w:lastRenderedPageBreak/>
        <w:t>     </w:t>
      </w:r>
      <w:r w:rsidRPr="00833D9F">
        <w:rPr>
          <w:color w:val="000000"/>
          <w:sz w:val="28"/>
          <w:lang w:val="ru-RU"/>
        </w:rPr>
        <w:t xml:space="preserve"> </w:t>
      </w:r>
      <w:r w:rsidRPr="00F047A4">
        <w:rPr>
          <w:color w:val="000000"/>
          <w:sz w:val="28"/>
          <w:lang w:val="ru-RU"/>
        </w:rPr>
        <w:t>проведение лотерей;</w:t>
      </w:r>
    </w:p>
    <w:bookmarkEnd w:id="15"/>
    <w:p w:rsidR="003C1808" w:rsidRPr="00833D9F" w:rsidRDefault="003C1808" w:rsidP="003C1808">
      <w:pPr>
        <w:spacing w:after="0"/>
        <w:jc w:val="both"/>
        <w:rPr>
          <w:lang w:val="ru-RU"/>
        </w:rPr>
      </w:pPr>
      <w:r>
        <w:rPr>
          <w:color w:val="000000"/>
          <w:sz w:val="28"/>
        </w:rPr>
        <w:t>     </w:t>
      </w:r>
      <w:r w:rsidRPr="003C1808">
        <w:rPr>
          <w:color w:val="000000"/>
          <w:sz w:val="28"/>
          <w:lang w:val="ru-RU"/>
        </w:rPr>
        <w:t xml:space="preserve"> </w:t>
      </w:r>
      <w:r w:rsidRPr="00833D9F">
        <w:rPr>
          <w:color w:val="000000"/>
          <w:sz w:val="28"/>
          <w:lang w:val="ru-RU"/>
        </w:rPr>
        <w:t>недропользование (за исключением деятельности по недропользованию, осуществляемой на основании лицензии на старательство);</w:t>
      </w:r>
    </w:p>
    <w:p w:rsidR="003C1808" w:rsidRPr="00833D9F" w:rsidRDefault="003C1808" w:rsidP="003C1808">
      <w:pPr>
        <w:spacing w:after="0"/>
        <w:jc w:val="both"/>
        <w:rPr>
          <w:lang w:val="ru-RU"/>
        </w:rPr>
      </w:pPr>
      <w:bookmarkStart w:id="16" w:name="z16890"/>
      <w:r>
        <w:rPr>
          <w:color w:val="000000"/>
          <w:sz w:val="28"/>
        </w:rPr>
        <w:t>     </w:t>
      </w:r>
      <w:r w:rsidRPr="00833D9F">
        <w:rPr>
          <w:color w:val="000000"/>
          <w:sz w:val="28"/>
          <w:lang w:val="ru-RU"/>
        </w:rPr>
        <w:t xml:space="preserve"> сбор (заготовка), хранение, переработка и реализация лома и отходов цветных и черных металлов;</w:t>
      </w:r>
    </w:p>
    <w:p w:rsidR="003C1808" w:rsidRPr="00833D9F" w:rsidRDefault="003C1808" w:rsidP="003C1808">
      <w:pPr>
        <w:spacing w:after="0"/>
        <w:jc w:val="both"/>
        <w:rPr>
          <w:lang w:val="ru-RU"/>
        </w:rPr>
      </w:pPr>
      <w:bookmarkStart w:id="17" w:name="z16891"/>
      <w:bookmarkEnd w:id="16"/>
      <w:r>
        <w:rPr>
          <w:color w:val="000000"/>
          <w:sz w:val="28"/>
        </w:rPr>
        <w:t>     </w:t>
      </w:r>
      <w:r w:rsidRPr="00833D9F">
        <w:rPr>
          <w:color w:val="000000"/>
          <w:sz w:val="28"/>
          <w:lang w:val="ru-RU"/>
        </w:rPr>
        <w:t xml:space="preserve"> консультационные и (или) маркетинговые услуги;</w:t>
      </w:r>
    </w:p>
    <w:p w:rsidR="003C1808" w:rsidRPr="00833D9F" w:rsidRDefault="003C1808" w:rsidP="003C1808">
      <w:pPr>
        <w:spacing w:after="0"/>
        <w:jc w:val="both"/>
        <w:rPr>
          <w:lang w:val="ru-RU"/>
        </w:rPr>
      </w:pPr>
      <w:bookmarkStart w:id="18" w:name="z16892"/>
      <w:bookmarkEnd w:id="17"/>
      <w:r>
        <w:rPr>
          <w:color w:val="000000"/>
          <w:sz w:val="28"/>
        </w:rPr>
        <w:t>     </w:t>
      </w:r>
      <w:r w:rsidRPr="00833D9F">
        <w:rPr>
          <w:color w:val="000000"/>
          <w:sz w:val="28"/>
          <w:lang w:val="ru-RU"/>
        </w:rPr>
        <w:t xml:space="preserve"> деятельность в области бухгалтерского учета или аудита;</w:t>
      </w:r>
    </w:p>
    <w:p w:rsidR="003C1808" w:rsidRPr="00833D9F" w:rsidRDefault="003C1808" w:rsidP="003C1808">
      <w:pPr>
        <w:spacing w:after="0"/>
        <w:jc w:val="both"/>
        <w:rPr>
          <w:lang w:val="ru-RU"/>
        </w:rPr>
      </w:pPr>
      <w:bookmarkStart w:id="19" w:name="z16893"/>
      <w:bookmarkEnd w:id="18"/>
      <w:r>
        <w:rPr>
          <w:color w:val="000000"/>
          <w:sz w:val="28"/>
        </w:rPr>
        <w:t>     </w:t>
      </w:r>
      <w:r w:rsidRPr="00833D9F">
        <w:rPr>
          <w:color w:val="000000"/>
          <w:sz w:val="28"/>
          <w:lang w:val="ru-RU"/>
        </w:rPr>
        <w:t xml:space="preserve"> финансовая, страховая деятельность и посредническая деятельность страхового брокера и страхового агента;</w:t>
      </w:r>
    </w:p>
    <w:p w:rsidR="003C1808" w:rsidRPr="00833D9F" w:rsidRDefault="003C1808" w:rsidP="003C1808">
      <w:pPr>
        <w:spacing w:after="0"/>
        <w:jc w:val="both"/>
        <w:rPr>
          <w:lang w:val="ru-RU"/>
        </w:rPr>
      </w:pPr>
      <w:bookmarkStart w:id="20" w:name="z16894"/>
      <w:bookmarkEnd w:id="19"/>
      <w:r>
        <w:rPr>
          <w:color w:val="000000"/>
          <w:sz w:val="28"/>
        </w:rPr>
        <w:t>     </w:t>
      </w:r>
      <w:r w:rsidRPr="00833D9F">
        <w:rPr>
          <w:color w:val="000000"/>
          <w:sz w:val="28"/>
          <w:lang w:val="ru-RU"/>
        </w:rPr>
        <w:t xml:space="preserve"> деятельность в области права, юстиции и правосудия;</w:t>
      </w:r>
    </w:p>
    <w:p w:rsidR="003C1808" w:rsidRPr="00833D9F" w:rsidRDefault="003C1808" w:rsidP="003C1808">
      <w:pPr>
        <w:spacing w:after="0"/>
        <w:jc w:val="both"/>
        <w:rPr>
          <w:lang w:val="ru-RU"/>
        </w:rPr>
      </w:pPr>
      <w:bookmarkStart w:id="21" w:name="z16895"/>
      <w:bookmarkEnd w:id="20"/>
      <w:r w:rsidRPr="00833D9F">
        <w:rPr>
          <w:color w:val="000000"/>
          <w:sz w:val="28"/>
          <w:lang w:val="ru-RU"/>
        </w:rPr>
        <w:t xml:space="preserve"> </w:t>
      </w:r>
      <w:r>
        <w:rPr>
          <w:color w:val="000000"/>
          <w:sz w:val="28"/>
        </w:rPr>
        <w:t>     </w:t>
      </w:r>
      <w:r w:rsidRPr="00833D9F">
        <w:rPr>
          <w:color w:val="000000"/>
          <w:sz w:val="28"/>
          <w:lang w:val="ru-RU"/>
        </w:rPr>
        <w:t xml:space="preserve"> аренда и эксплуатация торгового рынка;  </w:t>
      </w:r>
    </w:p>
    <w:p w:rsidR="003C1808" w:rsidRPr="00833D9F" w:rsidRDefault="003C1808" w:rsidP="003C1808">
      <w:pPr>
        <w:spacing w:after="0"/>
        <w:jc w:val="both"/>
        <w:rPr>
          <w:lang w:val="ru-RU"/>
        </w:rPr>
      </w:pPr>
      <w:bookmarkStart w:id="22" w:name="z17568"/>
      <w:bookmarkEnd w:id="21"/>
      <w:r>
        <w:rPr>
          <w:color w:val="000000"/>
          <w:sz w:val="28"/>
        </w:rPr>
        <w:t>     </w:t>
      </w:r>
      <w:r w:rsidRPr="00833D9F">
        <w:rPr>
          <w:color w:val="000000"/>
          <w:sz w:val="28"/>
          <w:lang w:val="ru-RU"/>
        </w:rPr>
        <w:t xml:space="preserve"> деятельность по цифровому </w:t>
      </w:r>
      <w:proofErr w:type="spellStart"/>
      <w:r w:rsidRPr="00833D9F">
        <w:rPr>
          <w:color w:val="000000"/>
          <w:sz w:val="28"/>
          <w:lang w:val="ru-RU"/>
        </w:rPr>
        <w:t>майнингу</w:t>
      </w:r>
      <w:proofErr w:type="spellEnd"/>
      <w:r w:rsidRPr="00833D9F">
        <w:rPr>
          <w:color w:val="000000"/>
          <w:sz w:val="28"/>
          <w:lang w:val="ru-RU"/>
        </w:rPr>
        <w:t xml:space="preserve"> по лицензии на осуществление деятельности по цифровому </w:t>
      </w:r>
      <w:proofErr w:type="spellStart"/>
      <w:r w:rsidRPr="00833D9F">
        <w:rPr>
          <w:color w:val="000000"/>
          <w:sz w:val="28"/>
          <w:lang w:val="ru-RU"/>
        </w:rPr>
        <w:t>майнингу</w:t>
      </w:r>
      <w:proofErr w:type="spellEnd"/>
      <w:r w:rsidRPr="00833D9F">
        <w:rPr>
          <w:color w:val="000000"/>
          <w:sz w:val="28"/>
          <w:lang w:val="ru-RU"/>
        </w:rPr>
        <w:t xml:space="preserve"> </w:t>
      </w:r>
      <w:r>
        <w:rPr>
          <w:color w:val="000000"/>
          <w:sz w:val="28"/>
        </w:rPr>
        <w:t>I</w:t>
      </w:r>
      <w:r w:rsidRPr="00833D9F">
        <w:rPr>
          <w:color w:val="000000"/>
          <w:sz w:val="28"/>
          <w:lang w:val="ru-RU"/>
        </w:rPr>
        <w:t xml:space="preserve"> подвида;</w:t>
      </w:r>
    </w:p>
    <w:p w:rsidR="003C1808" w:rsidRPr="00833D9F" w:rsidRDefault="003C1808" w:rsidP="003C1808">
      <w:pPr>
        <w:spacing w:after="0"/>
        <w:jc w:val="both"/>
        <w:rPr>
          <w:lang w:val="ru-RU"/>
        </w:rPr>
      </w:pPr>
      <w:bookmarkStart w:id="23" w:name="z16896"/>
      <w:bookmarkEnd w:id="22"/>
      <w:r>
        <w:rPr>
          <w:color w:val="000000"/>
          <w:sz w:val="28"/>
        </w:rPr>
        <w:t>     </w:t>
      </w:r>
      <w:r w:rsidRPr="00833D9F">
        <w:rPr>
          <w:color w:val="000000"/>
          <w:sz w:val="28"/>
          <w:lang w:val="ru-RU"/>
        </w:rPr>
        <w:t xml:space="preserve"> сдача в субаренду торговых объектов, относящихся к торговым рынкам, стационарным торговым объектам категории 1, 2 и 3 в соответствии с законодательством Республики Казахстан о регулировании торговой деятельности, а также находящихся на их территории торговых мест, торговых объектов и объектов общественного питания;</w:t>
      </w:r>
    </w:p>
    <w:p w:rsidR="003C1808" w:rsidRPr="00833D9F" w:rsidRDefault="003C1808" w:rsidP="003C1808">
      <w:pPr>
        <w:spacing w:after="0"/>
        <w:jc w:val="both"/>
        <w:rPr>
          <w:lang w:val="ru-RU"/>
        </w:rPr>
      </w:pPr>
      <w:bookmarkStart w:id="24" w:name="z16898"/>
      <w:bookmarkEnd w:id="23"/>
      <w:r>
        <w:rPr>
          <w:color w:val="000000"/>
          <w:sz w:val="28"/>
        </w:rPr>
        <w:t>     </w:t>
      </w:r>
      <w:r w:rsidRPr="00833D9F">
        <w:rPr>
          <w:color w:val="000000"/>
          <w:sz w:val="28"/>
          <w:lang w:val="ru-RU"/>
        </w:rPr>
        <w:t xml:space="preserve"> деятельность двух и более налогоплательщиков в сфере предоставления гостиничных услуг на территории одной гостиницы или отдельно стоящего нежилого здания, в которых оказываются такие услуги;</w:t>
      </w:r>
    </w:p>
    <w:p w:rsidR="003C1808" w:rsidRPr="00833D9F" w:rsidRDefault="003C1808" w:rsidP="003C1808">
      <w:pPr>
        <w:spacing w:after="0"/>
        <w:jc w:val="both"/>
        <w:rPr>
          <w:lang w:val="ru-RU"/>
        </w:rPr>
      </w:pPr>
      <w:bookmarkStart w:id="25" w:name="z16899"/>
      <w:bookmarkEnd w:id="24"/>
      <w:r>
        <w:rPr>
          <w:color w:val="000000"/>
          <w:sz w:val="28"/>
        </w:rPr>
        <w:t>     </w:t>
      </w:r>
      <w:r w:rsidRPr="00833D9F">
        <w:rPr>
          <w:color w:val="000000"/>
          <w:sz w:val="28"/>
          <w:lang w:val="ru-RU"/>
        </w:rPr>
        <w:t xml:space="preserve"> деятельность в рамках финансового лизинга.</w:t>
      </w:r>
    </w:p>
    <w:p w:rsidR="003C1808" w:rsidRPr="00833D9F" w:rsidRDefault="003C1808" w:rsidP="003C1808">
      <w:pPr>
        <w:spacing w:after="0"/>
        <w:jc w:val="both"/>
        <w:rPr>
          <w:lang w:val="ru-RU"/>
        </w:rPr>
      </w:pPr>
      <w:bookmarkStart w:id="26" w:name="z12380"/>
      <w:bookmarkEnd w:id="25"/>
      <w:r>
        <w:rPr>
          <w:color w:val="000000"/>
          <w:sz w:val="28"/>
        </w:rPr>
        <w:t>     </w:t>
      </w:r>
      <w:r w:rsidR="00F047A4">
        <w:rPr>
          <w:color w:val="000000"/>
          <w:sz w:val="28"/>
          <w:lang w:val="ru-RU"/>
        </w:rPr>
        <w:t xml:space="preserve"> </w:t>
      </w:r>
      <w:r w:rsidRPr="00833D9F">
        <w:rPr>
          <w:color w:val="000000"/>
          <w:sz w:val="28"/>
          <w:lang w:val="ru-RU"/>
        </w:rPr>
        <w:t xml:space="preserve">Не вправе применять специальный налоговый режим на основе патента, упрощенной декларации или с использованием специального мобильного приложения и </w:t>
      </w:r>
      <w:proofErr w:type="gramStart"/>
      <w:r w:rsidRPr="00833D9F">
        <w:rPr>
          <w:color w:val="000000"/>
          <w:sz w:val="28"/>
          <w:lang w:val="ru-RU"/>
        </w:rPr>
        <w:t>индивидуальные предприниматели</w:t>
      </w:r>
      <w:proofErr w:type="gramEnd"/>
      <w:r w:rsidRPr="00833D9F">
        <w:rPr>
          <w:color w:val="000000"/>
          <w:sz w:val="28"/>
          <w:lang w:val="ru-RU"/>
        </w:rPr>
        <w:t xml:space="preserve"> и юридические лица, оказывающие услуги на основании агентских договоров (соглашений).</w:t>
      </w:r>
    </w:p>
    <w:p w:rsidR="003C1808" w:rsidRPr="00833D9F" w:rsidRDefault="003C1808" w:rsidP="003C1808">
      <w:pPr>
        <w:spacing w:after="0"/>
        <w:jc w:val="both"/>
        <w:rPr>
          <w:lang w:val="ru-RU"/>
        </w:rPr>
      </w:pPr>
      <w:bookmarkStart w:id="27" w:name="z12381"/>
      <w:bookmarkEnd w:id="26"/>
      <w:r>
        <w:rPr>
          <w:color w:val="000000"/>
          <w:sz w:val="28"/>
        </w:rPr>
        <w:t>     </w:t>
      </w:r>
      <w:r w:rsidRPr="00833D9F">
        <w:rPr>
          <w:color w:val="000000"/>
          <w:sz w:val="28"/>
          <w:lang w:val="ru-RU"/>
        </w:rPr>
        <w:t xml:space="preserve"> Для целей настоящего пункта под агентскими договорами (соглашениями) понимаются договоры (соглашения) гражданско-правового характера, заключенные в соответствии с законодательством Республики Казахстан, по которым одна сторона (агент) обязуется за вознаграждение совершать по поручению другой стороны определенные действия от своего имени, но за счет другой стороны либо от имени и за счет другой стороны.</w:t>
      </w:r>
    </w:p>
    <w:p w:rsidR="003C1808" w:rsidRPr="00833D9F" w:rsidRDefault="003C1808" w:rsidP="003C1808">
      <w:pPr>
        <w:spacing w:after="0"/>
        <w:jc w:val="both"/>
        <w:rPr>
          <w:lang w:val="ru-RU"/>
        </w:rPr>
      </w:pPr>
      <w:bookmarkStart w:id="28" w:name="z12382"/>
      <w:bookmarkEnd w:id="27"/>
      <w:r w:rsidRPr="00833D9F">
        <w:rPr>
          <w:color w:val="000000"/>
          <w:sz w:val="28"/>
          <w:lang w:val="ru-RU"/>
        </w:rPr>
        <w:t xml:space="preserve"> </w:t>
      </w:r>
      <w:r>
        <w:rPr>
          <w:color w:val="000000"/>
          <w:sz w:val="28"/>
        </w:rPr>
        <w:t>     </w:t>
      </w:r>
      <w:r w:rsidR="00F047A4">
        <w:rPr>
          <w:color w:val="000000"/>
          <w:sz w:val="28"/>
          <w:lang w:val="ru-RU"/>
        </w:rPr>
        <w:t xml:space="preserve"> </w:t>
      </w:r>
      <w:r w:rsidRPr="00833D9F">
        <w:rPr>
          <w:color w:val="000000"/>
          <w:sz w:val="28"/>
          <w:lang w:val="ru-RU"/>
        </w:rPr>
        <w:t xml:space="preserve">Не вправе применять специальный налоговый режим для субъектов малого бизнеса: </w:t>
      </w:r>
    </w:p>
    <w:p w:rsidR="003C1808" w:rsidRPr="00833D9F" w:rsidRDefault="003C1808" w:rsidP="003C1808">
      <w:pPr>
        <w:spacing w:after="0"/>
        <w:jc w:val="both"/>
        <w:rPr>
          <w:lang w:val="ru-RU"/>
        </w:rPr>
      </w:pPr>
      <w:bookmarkStart w:id="29" w:name="z12383"/>
      <w:bookmarkEnd w:id="28"/>
      <w:r w:rsidRPr="00833D9F">
        <w:rPr>
          <w:color w:val="000000"/>
          <w:sz w:val="28"/>
          <w:lang w:val="ru-RU"/>
        </w:rPr>
        <w:t xml:space="preserve"> </w:t>
      </w:r>
      <w:r>
        <w:rPr>
          <w:color w:val="000000"/>
          <w:sz w:val="28"/>
        </w:rPr>
        <w:t>     </w:t>
      </w:r>
      <w:r w:rsidRPr="00833D9F">
        <w:rPr>
          <w:color w:val="000000"/>
          <w:sz w:val="28"/>
          <w:lang w:val="ru-RU"/>
        </w:rPr>
        <w:t xml:space="preserve"> 1) юридические лица, имеющие структурные подразделения; </w:t>
      </w:r>
    </w:p>
    <w:p w:rsidR="003C1808" w:rsidRPr="00846E7D" w:rsidRDefault="003C1808" w:rsidP="003C1808">
      <w:pPr>
        <w:spacing w:after="0"/>
        <w:jc w:val="both"/>
        <w:rPr>
          <w:lang w:val="ru-RU"/>
        </w:rPr>
      </w:pPr>
      <w:bookmarkStart w:id="30" w:name="z12384"/>
      <w:bookmarkEnd w:id="29"/>
      <w:r w:rsidRPr="00833D9F">
        <w:rPr>
          <w:color w:val="000000"/>
          <w:sz w:val="28"/>
          <w:lang w:val="ru-RU"/>
        </w:rPr>
        <w:t xml:space="preserve"> </w:t>
      </w:r>
      <w:r>
        <w:rPr>
          <w:color w:val="000000"/>
          <w:sz w:val="28"/>
        </w:rPr>
        <w:t>     </w:t>
      </w:r>
      <w:r w:rsidRPr="00833D9F">
        <w:rPr>
          <w:color w:val="000000"/>
          <w:sz w:val="28"/>
          <w:lang w:val="ru-RU"/>
        </w:rPr>
        <w:t xml:space="preserve"> </w:t>
      </w:r>
      <w:r w:rsidRPr="00846E7D">
        <w:rPr>
          <w:color w:val="000000"/>
          <w:sz w:val="28"/>
          <w:lang w:val="ru-RU"/>
        </w:rPr>
        <w:t xml:space="preserve">2) структурные подразделения юридических лиц; </w:t>
      </w:r>
    </w:p>
    <w:p w:rsidR="003C1808" w:rsidRPr="00833D9F" w:rsidRDefault="003C1808" w:rsidP="003C1808">
      <w:pPr>
        <w:spacing w:after="0"/>
        <w:jc w:val="both"/>
        <w:rPr>
          <w:lang w:val="ru-RU"/>
        </w:rPr>
      </w:pPr>
      <w:bookmarkStart w:id="31" w:name="z12385"/>
      <w:bookmarkEnd w:id="30"/>
      <w:r w:rsidRPr="003C1808">
        <w:rPr>
          <w:color w:val="000000"/>
          <w:sz w:val="28"/>
          <w:lang w:val="ru-RU"/>
        </w:rPr>
        <w:t xml:space="preserve"> </w:t>
      </w:r>
      <w:r>
        <w:rPr>
          <w:color w:val="000000"/>
          <w:sz w:val="28"/>
        </w:rPr>
        <w:t>     </w:t>
      </w:r>
      <w:r w:rsidRPr="003C1808">
        <w:rPr>
          <w:color w:val="000000"/>
          <w:sz w:val="28"/>
          <w:lang w:val="ru-RU"/>
        </w:rPr>
        <w:t xml:space="preserve"> </w:t>
      </w:r>
      <w:r w:rsidRPr="00833D9F">
        <w:rPr>
          <w:color w:val="000000"/>
          <w:sz w:val="28"/>
          <w:lang w:val="ru-RU"/>
        </w:rPr>
        <w:t xml:space="preserve">3) налогоплательщики, имеющие иные обособленные структурные подразделения и (или) объекты налогообложения в разных населенных пунктах. </w:t>
      </w:r>
    </w:p>
    <w:p w:rsidR="003C1808" w:rsidRPr="00833D9F" w:rsidRDefault="003C1808" w:rsidP="003C1808">
      <w:pPr>
        <w:spacing w:after="0"/>
        <w:jc w:val="both"/>
        <w:rPr>
          <w:lang w:val="ru-RU"/>
        </w:rPr>
      </w:pPr>
      <w:bookmarkStart w:id="32" w:name="z12386"/>
      <w:bookmarkEnd w:id="31"/>
      <w:r>
        <w:rPr>
          <w:color w:val="000000"/>
          <w:sz w:val="28"/>
        </w:rPr>
        <w:lastRenderedPageBreak/>
        <w:t>     </w:t>
      </w:r>
      <w:r w:rsidRPr="00833D9F">
        <w:rPr>
          <w:color w:val="000000"/>
          <w:sz w:val="28"/>
          <w:lang w:val="ru-RU"/>
        </w:rPr>
        <w:t xml:space="preserve"> В целях налогообложения лиц, применяющих специальные налоговые режимы, иным обособленным структурным подразделением налогоплательщика признается территориально обособленное подразделение, по месту нахождения которого оборудованы стационарные рабочие места, выполняющее часть его функций. Рабочее место считается стационарным, если оно создано на срок более одного месяца.</w:t>
      </w:r>
    </w:p>
    <w:p w:rsidR="003C1808" w:rsidRPr="00833D9F" w:rsidRDefault="003C1808" w:rsidP="003C1808">
      <w:pPr>
        <w:spacing w:after="0"/>
        <w:jc w:val="both"/>
        <w:rPr>
          <w:lang w:val="ru-RU"/>
        </w:rPr>
      </w:pPr>
      <w:bookmarkStart w:id="33" w:name="z12387"/>
      <w:bookmarkEnd w:id="32"/>
      <w:r>
        <w:rPr>
          <w:color w:val="000000"/>
          <w:sz w:val="28"/>
        </w:rPr>
        <w:t>     </w:t>
      </w:r>
      <w:r w:rsidRPr="00833D9F">
        <w:rPr>
          <w:color w:val="000000"/>
          <w:sz w:val="28"/>
          <w:lang w:val="ru-RU"/>
        </w:rPr>
        <w:t xml:space="preserve"> </w:t>
      </w:r>
      <w:r w:rsidR="00F047A4">
        <w:rPr>
          <w:color w:val="000000"/>
          <w:sz w:val="28"/>
          <w:lang w:val="ru-RU"/>
        </w:rPr>
        <w:t>Данное п</w:t>
      </w:r>
      <w:r w:rsidRPr="00833D9F">
        <w:rPr>
          <w:color w:val="000000"/>
          <w:sz w:val="28"/>
          <w:lang w:val="ru-RU"/>
        </w:rPr>
        <w:t>оложение не распространяется на налогоплательщиков, осуществляющих исключительно деятельность по сдаче в имущественный наем (аренду) имущества;</w:t>
      </w:r>
    </w:p>
    <w:p w:rsidR="003C1808" w:rsidRPr="00833D9F" w:rsidRDefault="003C1808" w:rsidP="003C1808">
      <w:pPr>
        <w:spacing w:after="0"/>
        <w:jc w:val="both"/>
        <w:rPr>
          <w:lang w:val="ru-RU"/>
        </w:rPr>
      </w:pPr>
      <w:bookmarkStart w:id="34" w:name="z12388"/>
      <w:bookmarkEnd w:id="33"/>
      <w:r>
        <w:rPr>
          <w:color w:val="000000"/>
          <w:sz w:val="28"/>
        </w:rPr>
        <w:t>     </w:t>
      </w:r>
      <w:r w:rsidRPr="00833D9F">
        <w:rPr>
          <w:color w:val="000000"/>
          <w:sz w:val="28"/>
          <w:lang w:val="ru-RU"/>
        </w:rPr>
        <w:t xml:space="preserve"> 4) юридические лица, в которых доля участия других юридических лиц составляет более 25 процентов;</w:t>
      </w:r>
    </w:p>
    <w:p w:rsidR="003C1808" w:rsidRPr="00833D9F" w:rsidRDefault="003C1808" w:rsidP="003C1808">
      <w:pPr>
        <w:spacing w:after="0"/>
        <w:jc w:val="both"/>
        <w:rPr>
          <w:lang w:val="ru-RU"/>
        </w:rPr>
      </w:pPr>
      <w:bookmarkStart w:id="35" w:name="z12389"/>
      <w:bookmarkEnd w:id="34"/>
      <w:r>
        <w:rPr>
          <w:color w:val="000000"/>
          <w:sz w:val="28"/>
        </w:rPr>
        <w:t>     </w:t>
      </w:r>
      <w:r w:rsidRPr="00833D9F">
        <w:rPr>
          <w:color w:val="000000"/>
          <w:sz w:val="28"/>
          <w:lang w:val="ru-RU"/>
        </w:rPr>
        <w:t xml:space="preserve"> 5) юридические лица, у которых учредитель или участник одновременно является учредителем или участником другого юридического лица, применяющего специальный налоговый режим или особенности налогообложения;</w:t>
      </w:r>
    </w:p>
    <w:p w:rsidR="003C1808" w:rsidRPr="003C1808" w:rsidRDefault="003C1808" w:rsidP="003C1808">
      <w:pPr>
        <w:spacing w:after="0"/>
        <w:jc w:val="both"/>
        <w:rPr>
          <w:lang w:val="ru-RU"/>
        </w:rPr>
      </w:pPr>
      <w:bookmarkStart w:id="36" w:name="z12390"/>
      <w:bookmarkEnd w:id="35"/>
      <w:r>
        <w:rPr>
          <w:color w:val="000000"/>
          <w:sz w:val="28"/>
        </w:rPr>
        <w:t>     </w:t>
      </w:r>
      <w:r w:rsidRPr="00833D9F">
        <w:rPr>
          <w:color w:val="000000"/>
          <w:sz w:val="28"/>
          <w:lang w:val="ru-RU"/>
        </w:rPr>
        <w:t xml:space="preserve"> </w:t>
      </w:r>
      <w:r w:rsidRPr="003C1808">
        <w:rPr>
          <w:color w:val="000000"/>
          <w:sz w:val="28"/>
          <w:lang w:val="ru-RU"/>
        </w:rPr>
        <w:t>6) некоммерческие организации;</w:t>
      </w:r>
    </w:p>
    <w:p w:rsidR="003C1808" w:rsidRPr="00833D9F" w:rsidRDefault="003C1808" w:rsidP="003C1808">
      <w:pPr>
        <w:spacing w:after="0"/>
        <w:jc w:val="both"/>
        <w:rPr>
          <w:lang w:val="ru-RU"/>
        </w:rPr>
      </w:pPr>
      <w:bookmarkStart w:id="37" w:name="z12391"/>
      <w:bookmarkEnd w:id="36"/>
      <w:r>
        <w:rPr>
          <w:color w:val="000000"/>
          <w:sz w:val="28"/>
        </w:rPr>
        <w:t>     </w:t>
      </w:r>
      <w:r w:rsidRPr="003C1808">
        <w:rPr>
          <w:color w:val="000000"/>
          <w:sz w:val="28"/>
          <w:lang w:val="ru-RU"/>
        </w:rPr>
        <w:t xml:space="preserve"> </w:t>
      </w:r>
      <w:r w:rsidRPr="00833D9F">
        <w:rPr>
          <w:color w:val="000000"/>
          <w:sz w:val="28"/>
          <w:lang w:val="ru-RU"/>
        </w:rPr>
        <w:t>7) плательщики налога на игорный бизнес.</w:t>
      </w:r>
    </w:p>
    <w:bookmarkEnd w:id="37"/>
    <w:p w:rsidR="003C1808" w:rsidRPr="00833D9F" w:rsidRDefault="003C1808" w:rsidP="003C1808">
      <w:pPr>
        <w:spacing w:after="0"/>
        <w:rPr>
          <w:lang w:val="ru-RU"/>
        </w:rPr>
      </w:pPr>
      <w:r>
        <w:rPr>
          <w:color w:val="FF0000"/>
          <w:sz w:val="28"/>
        </w:rPr>
        <w:t>     </w:t>
      </w:r>
      <w:r w:rsidRPr="00833D9F">
        <w:rPr>
          <w:color w:val="FF0000"/>
          <w:sz w:val="28"/>
          <w:lang w:val="ru-RU"/>
        </w:rPr>
        <w:t xml:space="preserve"> </w:t>
      </w:r>
    </w:p>
    <w:p w:rsidR="003C1808" w:rsidRPr="00833D9F" w:rsidRDefault="003C1808" w:rsidP="003C1808">
      <w:pPr>
        <w:spacing w:after="0"/>
        <w:jc w:val="both"/>
        <w:rPr>
          <w:lang w:val="ru-RU"/>
        </w:rPr>
      </w:pPr>
      <w:r w:rsidRPr="00833D9F">
        <w:rPr>
          <w:b/>
          <w:color w:val="000000"/>
          <w:sz w:val="28"/>
          <w:lang w:val="ru-RU"/>
        </w:rPr>
        <w:t>Налоговый период</w:t>
      </w:r>
    </w:p>
    <w:p w:rsidR="003C1808" w:rsidRPr="00833D9F" w:rsidRDefault="003C1808" w:rsidP="003C1808">
      <w:pPr>
        <w:spacing w:after="0"/>
        <w:jc w:val="both"/>
        <w:rPr>
          <w:lang w:val="ru-RU"/>
        </w:rPr>
      </w:pPr>
      <w:bookmarkStart w:id="38" w:name="z12400"/>
      <w:r>
        <w:rPr>
          <w:color w:val="000000"/>
          <w:sz w:val="28"/>
        </w:rPr>
        <w:t>     </w:t>
      </w:r>
      <w:r w:rsidR="00F047A4">
        <w:rPr>
          <w:color w:val="000000"/>
          <w:sz w:val="28"/>
          <w:lang w:val="ru-RU"/>
        </w:rPr>
        <w:t xml:space="preserve"> </w:t>
      </w:r>
      <w:r w:rsidRPr="00833D9F">
        <w:rPr>
          <w:color w:val="000000"/>
          <w:sz w:val="28"/>
          <w:lang w:val="ru-RU"/>
        </w:rPr>
        <w:t xml:space="preserve"> Налоговым периодом для применения специального налогового режима на основе патента, специального налогового режима с использованием фиксированного вычета или специального налогового режима с использованием специального мобильного приложения является календарный год.</w:t>
      </w:r>
    </w:p>
    <w:bookmarkEnd w:id="38"/>
    <w:p w:rsidR="003C1808" w:rsidRPr="00833D9F" w:rsidRDefault="003C1808" w:rsidP="003C1808">
      <w:pPr>
        <w:spacing w:after="0"/>
        <w:jc w:val="both"/>
        <w:rPr>
          <w:lang w:val="ru-RU"/>
        </w:rPr>
      </w:pPr>
      <w:r>
        <w:rPr>
          <w:color w:val="000000"/>
          <w:sz w:val="28"/>
        </w:rPr>
        <w:t>     </w:t>
      </w:r>
      <w:r w:rsidR="00F047A4">
        <w:rPr>
          <w:color w:val="000000"/>
          <w:sz w:val="28"/>
          <w:lang w:val="ru-RU"/>
        </w:rPr>
        <w:t xml:space="preserve"> </w:t>
      </w:r>
      <w:r w:rsidRPr="00833D9F">
        <w:rPr>
          <w:color w:val="000000"/>
          <w:sz w:val="28"/>
          <w:lang w:val="ru-RU"/>
        </w:rPr>
        <w:t>Периодом, за который в специальном мобильном приложении производятся исчисление и уплата индивидуального подоходного налога и социальных платежей, является календарный месяц.</w:t>
      </w:r>
    </w:p>
    <w:p w:rsidR="003C1808" w:rsidRPr="00833D9F" w:rsidRDefault="003C1808" w:rsidP="003C1808">
      <w:pPr>
        <w:spacing w:after="0"/>
        <w:jc w:val="both"/>
        <w:rPr>
          <w:lang w:val="ru-RU"/>
        </w:rPr>
      </w:pPr>
      <w:bookmarkStart w:id="39" w:name="z12401"/>
      <w:r>
        <w:rPr>
          <w:color w:val="000000"/>
          <w:sz w:val="28"/>
        </w:rPr>
        <w:t>     </w:t>
      </w:r>
      <w:r w:rsidR="00F047A4">
        <w:rPr>
          <w:color w:val="000000"/>
          <w:sz w:val="28"/>
          <w:lang w:val="ru-RU"/>
        </w:rPr>
        <w:t xml:space="preserve"> </w:t>
      </w:r>
      <w:r w:rsidRPr="00833D9F">
        <w:rPr>
          <w:color w:val="000000"/>
          <w:sz w:val="28"/>
          <w:lang w:val="ru-RU"/>
        </w:rPr>
        <w:t>Налоговый период для применения специального налогового режима на основе упрощенной декларации является полугодие.</w:t>
      </w:r>
    </w:p>
    <w:bookmarkEnd w:id="39"/>
    <w:p w:rsidR="003C1808" w:rsidRDefault="003C1808" w:rsidP="003C1808">
      <w:pPr>
        <w:spacing w:after="0"/>
        <w:jc w:val="both"/>
        <w:rPr>
          <w:b/>
          <w:color w:val="000000"/>
          <w:sz w:val="32"/>
          <w:szCs w:val="32"/>
          <w:lang w:val="ru-RU"/>
        </w:rPr>
      </w:pPr>
    </w:p>
    <w:p w:rsidR="003C1808" w:rsidRPr="00510953" w:rsidRDefault="003C1808" w:rsidP="00510953">
      <w:pPr>
        <w:pStyle w:val="a3"/>
        <w:numPr>
          <w:ilvl w:val="0"/>
          <w:numId w:val="3"/>
        </w:numPr>
        <w:spacing w:after="0"/>
        <w:jc w:val="both"/>
        <w:rPr>
          <w:b/>
          <w:color w:val="000000"/>
          <w:sz w:val="28"/>
          <w:lang w:val="ru-RU"/>
        </w:rPr>
      </w:pPr>
      <w:r w:rsidRPr="00510953">
        <w:rPr>
          <w:b/>
          <w:color w:val="000000"/>
          <w:sz w:val="28"/>
          <w:lang w:val="ru-RU"/>
        </w:rPr>
        <w:t>Налоговая отчетность по специальному налоговому режиму на основе патента (</w:t>
      </w:r>
      <w:r w:rsidRPr="00510953">
        <w:rPr>
          <w:color w:val="000000"/>
          <w:sz w:val="28"/>
          <w:lang w:val="ru-RU"/>
        </w:rPr>
        <w:t>расчет стоимости патента 911.00).</w:t>
      </w:r>
    </w:p>
    <w:p w:rsidR="00510953" w:rsidRPr="00510953" w:rsidRDefault="00510953" w:rsidP="00510953">
      <w:pPr>
        <w:pStyle w:val="a3"/>
        <w:spacing w:after="0"/>
        <w:jc w:val="both"/>
        <w:rPr>
          <w:b/>
          <w:color w:val="000000"/>
          <w:sz w:val="28"/>
          <w:lang w:val="ru-RU"/>
        </w:rPr>
      </w:pPr>
    </w:p>
    <w:p w:rsidR="003C1808" w:rsidRPr="00833D9F" w:rsidRDefault="003C1808" w:rsidP="003C1808">
      <w:pPr>
        <w:spacing w:after="0"/>
        <w:ind w:firstLine="567"/>
        <w:jc w:val="both"/>
        <w:rPr>
          <w:lang w:val="ru-RU"/>
        </w:rPr>
      </w:pPr>
      <w:r w:rsidRPr="00833D9F">
        <w:rPr>
          <w:color w:val="000000"/>
          <w:sz w:val="28"/>
          <w:lang w:val="ru-RU"/>
        </w:rPr>
        <w:t>Специальный налоговый режим на основе патента вправе применять индивидуальные предприниматели, которые помимо соответствия условиям, установленным для субъек</w:t>
      </w:r>
      <w:r>
        <w:rPr>
          <w:color w:val="000000"/>
          <w:sz w:val="28"/>
          <w:lang w:val="ru-RU"/>
        </w:rPr>
        <w:t>тов малого бизнеса статьей 683 Налогового ко</w:t>
      </w:r>
      <w:r w:rsidRPr="00833D9F">
        <w:rPr>
          <w:color w:val="000000"/>
          <w:sz w:val="28"/>
          <w:lang w:val="ru-RU"/>
        </w:rPr>
        <w:t>декса:</w:t>
      </w:r>
    </w:p>
    <w:p w:rsidR="003C1808" w:rsidRPr="00833D9F" w:rsidRDefault="003C1808" w:rsidP="003C1808">
      <w:pPr>
        <w:spacing w:after="0"/>
        <w:jc w:val="both"/>
        <w:rPr>
          <w:lang w:val="ru-RU"/>
        </w:rPr>
      </w:pPr>
      <w:bookmarkStart w:id="40" w:name="z14835"/>
      <w:bookmarkEnd w:id="0"/>
      <w:r>
        <w:rPr>
          <w:color w:val="000000"/>
          <w:sz w:val="28"/>
        </w:rPr>
        <w:t>     </w:t>
      </w:r>
      <w:r w:rsidRPr="00833D9F">
        <w:rPr>
          <w:color w:val="000000"/>
          <w:sz w:val="28"/>
          <w:lang w:val="ru-RU"/>
        </w:rPr>
        <w:t xml:space="preserve"> 1) не используют труд работников;</w:t>
      </w:r>
    </w:p>
    <w:p w:rsidR="003C1808" w:rsidRPr="00833D9F" w:rsidRDefault="003C1808" w:rsidP="003C1808">
      <w:pPr>
        <w:spacing w:after="0"/>
        <w:jc w:val="both"/>
        <w:rPr>
          <w:lang w:val="ru-RU"/>
        </w:rPr>
      </w:pPr>
      <w:bookmarkStart w:id="41" w:name="z14836"/>
      <w:bookmarkEnd w:id="40"/>
      <w:r>
        <w:rPr>
          <w:color w:val="000000"/>
          <w:sz w:val="28"/>
        </w:rPr>
        <w:t>     </w:t>
      </w:r>
      <w:r w:rsidRPr="00833D9F">
        <w:rPr>
          <w:color w:val="000000"/>
          <w:sz w:val="28"/>
          <w:lang w:val="ru-RU"/>
        </w:rPr>
        <w:t xml:space="preserve"> 2) осуществляют деятельность в форме личного предпринимательства;</w:t>
      </w:r>
    </w:p>
    <w:p w:rsidR="003C1808" w:rsidRPr="00833D9F" w:rsidRDefault="003C1808" w:rsidP="003C1808">
      <w:pPr>
        <w:spacing w:after="0"/>
        <w:jc w:val="both"/>
        <w:rPr>
          <w:lang w:val="ru-RU"/>
        </w:rPr>
      </w:pPr>
      <w:bookmarkStart w:id="42" w:name="z14837"/>
      <w:bookmarkEnd w:id="41"/>
      <w:r>
        <w:rPr>
          <w:color w:val="000000"/>
          <w:sz w:val="28"/>
        </w:rPr>
        <w:lastRenderedPageBreak/>
        <w:t>     </w:t>
      </w:r>
      <w:r w:rsidRPr="00833D9F">
        <w:rPr>
          <w:color w:val="000000"/>
          <w:sz w:val="28"/>
          <w:lang w:val="ru-RU"/>
        </w:rPr>
        <w:t xml:space="preserve"> 3) осуществляют один или несколько из следующих видов деятельности:</w:t>
      </w:r>
    </w:p>
    <w:p w:rsidR="003C1808" w:rsidRPr="00833D9F" w:rsidRDefault="003C1808" w:rsidP="003C1808">
      <w:pPr>
        <w:spacing w:after="0"/>
        <w:jc w:val="both"/>
        <w:rPr>
          <w:lang w:val="ru-RU"/>
        </w:rPr>
      </w:pPr>
      <w:bookmarkStart w:id="43" w:name="z14838"/>
      <w:bookmarkEnd w:id="42"/>
      <w:r>
        <w:rPr>
          <w:color w:val="000000"/>
          <w:sz w:val="28"/>
        </w:rPr>
        <w:t>     </w:t>
      </w:r>
      <w:r w:rsidRPr="00833D9F">
        <w:rPr>
          <w:color w:val="000000"/>
          <w:sz w:val="28"/>
          <w:lang w:val="ru-RU"/>
        </w:rPr>
        <w:t xml:space="preserve"> штукатурные работы;</w:t>
      </w:r>
    </w:p>
    <w:p w:rsidR="003C1808" w:rsidRPr="00833D9F" w:rsidRDefault="003C1808" w:rsidP="003C1808">
      <w:pPr>
        <w:spacing w:after="0"/>
        <w:jc w:val="both"/>
        <w:rPr>
          <w:lang w:val="ru-RU"/>
        </w:rPr>
      </w:pPr>
      <w:bookmarkStart w:id="44" w:name="z14839"/>
      <w:bookmarkEnd w:id="43"/>
      <w:r>
        <w:rPr>
          <w:color w:val="000000"/>
          <w:sz w:val="28"/>
        </w:rPr>
        <w:t>     </w:t>
      </w:r>
      <w:r w:rsidRPr="00833D9F">
        <w:rPr>
          <w:color w:val="000000"/>
          <w:sz w:val="28"/>
          <w:lang w:val="ru-RU"/>
        </w:rPr>
        <w:t xml:space="preserve"> столярные и плотницкие работы;</w:t>
      </w:r>
    </w:p>
    <w:p w:rsidR="003C1808" w:rsidRPr="00833D9F" w:rsidRDefault="003C1808" w:rsidP="003C1808">
      <w:pPr>
        <w:spacing w:after="0"/>
        <w:jc w:val="both"/>
        <w:rPr>
          <w:lang w:val="ru-RU"/>
        </w:rPr>
      </w:pPr>
      <w:bookmarkStart w:id="45" w:name="z14840"/>
      <w:bookmarkEnd w:id="44"/>
      <w:r>
        <w:rPr>
          <w:color w:val="000000"/>
          <w:sz w:val="28"/>
        </w:rPr>
        <w:t>     </w:t>
      </w:r>
      <w:r w:rsidRPr="00833D9F">
        <w:rPr>
          <w:color w:val="000000"/>
          <w:sz w:val="28"/>
          <w:lang w:val="ru-RU"/>
        </w:rPr>
        <w:t xml:space="preserve"> работы по покрытию полов и облицовке стен;</w:t>
      </w:r>
    </w:p>
    <w:p w:rsidR="003C1808" w:rsidRPr="00833D9F" w:rsidRDefault="003C1808" w:rsidP="003C1808">
      <w:pPr>
        <w:spacing w:after="0"/>
        <w:jc w:val="both"/>
        <w:rPr>
          <w:lang w:val="ru-RU"/>
        </w:rPr>
      </w:pPr>
      <w:bookmarkStart w:id="46" w:name="z14841"/>
      <w:bookmarkEnd w:id="45"/>
      <w:r>
        <w:rPr>
          <w:color w:val="000000"/>
          <w:sz w:val="28"/>
        </w:rPr>
        <w:t>     </w:t>
      </w:r>
      <w:r w:rsidRPr="00833D9F">
        <w:rPr>
          <w:color w:val="000000"/>
          <w:sz w:val="28"/>
          <w:lang w:val="ru-RU"/>
        </w:rPr>
        <w:t xml:space="preserve"> малярные и стекольные работы;</w:t>
      </w:r>
    </w:p>
    <w:p w:rsidR="003C1808" w:rsidRPr="00833D9F" w:rsidRDefault="003C1808" w:rsidP="003C1808">
      <w:pPr>
        <w:spacing w:after="0"/>
        <w:jc w:val="both"/>
        <w:rPr>
          <w:lang w:val="ru-RU"/>
        </w:rPr>
      </w:pPr>
      <w:bookmarkStart w:id="47" w:name="z14842"/>
      <w:bookmarkEnd w:id="46"/>
      <w:r>
        <w:rPr>
          <w:color w:val="000000"/>
          <w:sz w:val="28"/>
        </w:rPr>
        <w:t>     </w:t>
      </w:r>
      <w:r w:rsidRPr="00833D9F">
        <w:rPr>
          <w:color w:val="000000"/>
          <w:sz w:val="28"/>
          <w:lang w:val="ru-RU"/>
        </w:rPr>
        <w:t xml:space="preserve"> деятельность такси;</w:t>
      </w:r>
    </w:p>
    <w:p w:rsidR="003C1808" w:rsidRPr="00833D9F" w:rsidRDefault="003C1808" w:rsidP="003C1808">
      <w:pPr>
        <w:spacing w:after="0"/>
        <w:jc w:val="both"/>
        <w:rPr>
          <w:lang w:val="ru-RU"/>
        </w:rPr>
      </w:pPr>
      <w:bookmarkStart w:id="48" w:name="z14843"/>
      <w:bookmarkEnd w:id="47"/>
      <w:r>
        <w:rPr>
          <w:color w:val="000000"/>
          <w:sz w:val="28"/>
        </w:rPr>
        <w:t>     </w:t>
      </w:r>
      <w:r w:rsidRPr="00833D9F">
        <w:rPr>
          <w:color w:val="000000"/>
          <w:sz w:val="28"/>
          <w:lang w:val="ru-RU"/>
        </w:rPr>
        <w:t xml:space="preserve"> грузовые перевозки автомобильным транспортом;</w:t>
      </w:r>
    </w:p>
    <w:p w:rsidR="003C1808" w:rsidRPr="00833D9F" w:rsidRDefault="003C1808" w:rsidP="003C1808">
      <w:pPr>
        <w:spacing w:after="0"/>
        <w:jc w:val="both"/>
        <w:rPr>
          <w:lang w:val="ru-RU"/>
        </w:rPr>
      </w:pPr>
      <w:bookmarkStart w:id="49" w:name="z14844"/>
      <w:bookmarkEnd w:id="48"/>
      <w:r>
        <w:rPr>
          <w:color w:val="000000"/>
          <w:sz w:val="28"/>
        </w:rPr>
        <w:t>     </w:t>
      </w:r>
      <w:r w:rsidRPr="00833D9F">
        <w:rPr>
          <w:color w:val="000000"/>
          <w:sz w:val="28"/>
          <w:lang w:val="ru-RU"/>
        </w:rPr>
        <w:t xml:space="preserve"> управление недвижимостью за вознаграждение или на договорной основе;</w:t>
      </w:r>
    </w:p>
    <w:p w:rsidR="003C1808" w:rsidRPr="00833D9F" w:rsidRDefault="003C1808" w:rsidP="003C1808">
      <w:pPr>
        <w:spacing w:after="0"/>
        <w:jc w:val="both"/>
        <w:rPr>
          <w:lang w:val="ru-RU"/>
        </w:rPr>
      </w:pPr>
      <w:bookmarkStart w:id="50" w:name="z14845"/>
      <w:bookmarkEnd w:id="49"/>
      <w:r>
        <w:rPr>
          <w:color w:val="000000"/>
          <w:sz w:val="28"/>
        </w:rPr>
        <w:t>     </w:t>
      </w:r>
      <w:r w:rsidRPr="00833D9F">
        <w:rPr>
          <w:color w:val="000000"/>
          <w:sz w:val="28"/>
          <w:lang w:val="ru-RU"/>
        </w:rPr>
        <w:t xml:space="preserve"> деятельность в области фотографии;</w:t>
      </w:r>
    </w:p>
    <w:p w:rsidR="003C1808" w:rsidRPr="00833D9F" w:rsidRDefault="003C1808" w:rsidP="003C1808">
      <w:pPr>
        <w:spacing w:after="0"/>
        <w:jc w:val="both"/>
        <w:rPr>
          <w:lang w:val="ru-RU"/>
        </w:rPr>
      </w:pPr>
      <w:bookmarkStart w:id="51" w:name="z14846"/>
      <w:bookmarkEnd w:id="50"/>
      <w:r>
        <w:rPr>
          <w:color w:val="000000"/>
          <w:sz w:val="28"/>
        </w:rPr>
        <w:t>     </w:t>
      </w:r>
      <w:r w:rsidRPr="00833D9F">
        <w:rPr>
          <w:color w:val="000000"/>
          <w:sz w:val="28"/>
          <w:lang w:val="ru-RU"/>
        </w:rPr>
        <w:t xml:space="preserve"> переводческое (устное и письменное) дело;</w:t>
      </w:r>
    </w:p>
    <w:p w:rsidR="003C1808" w:rsidRPr="00833D9F" w:rsidRDefault="003C1808" w:rsidP="003C1808">
      <w:pPr>
        <w:spacing w:after="0"/>
        <w:jc w:val="both"/>
        <w:rPr>
          <w:lang w:val="ru-RU"/>
        </w:rPr>
      </w:pPr>
      <w:bookmarkStart w:id="52" w:name="z14847"/>
      <w:bookmarkEnd w:id="51"/>
      <w:r>
        <w:rPr>
          <w:color w:val="000000"/>
          <w:sz w:val="28"/>
        </w:rPr>
        <w:t>     </w:t>
      </w:r>
      <w:r w:rsidRPr="00833D9F">
        <w:rPr>
          <w:color w:val="000000"/>
          <w:sz w:val="28"/>
          <w:lang w:val="ru-RU"/>
        </w:rPr>
        <w:t xml:space="preserve"> сдача в имущественный наем (аренду);</w:t>
      </w:r>
    </w:p>
    <w:p w:rsidR="003C1808" w:rsidRPr="00833D9F" w:rsidRDefault="003C1808" w:rsidP="003C1808">
      <w:pPr>
        <w:spacing w:after="0"/>
        <w:jc w:val="both"/>
        <w:rPr>
          <w:lang w:val="ru-RU"/>
        </w:rPr>
      </w:pPr>
      <w:bookmarkStart w:id="53" w:name="z14848"/>
      <w:bookmarkEnd w:id="52"/>
      <w:r>
        <w:rPr>
          <w:color w:val="000000"/>
          <w:sz w:val="28"/>
        </w:rPr>
        <w:t>     </w:t>
      </w:r>
      <w:r w:rsidRPr="00833D9F">
        <w:rPr>
          <w:color w:val="000000"/>
          <w:sz w:val="28"/>
          <w:lang w:val="ru-RU"/>
        </w:rPr>
        <w:t xml:space="preserve"> сдача в имущественный наем (аренду) транспортных средств;</w:t>
      </w:r>
    </w:p>
    <w:p w:rsidR="003C1808" w:rsidRPr="00833D9F" w:rsidRDefault="003C1808" w:rsidP="003C1808">
      <w:pPr>
        <w:spacing w:after="0"/>
        <w:jc w:val="both"/>
        <w:rPr>
          <w:lang w:val="ru-RU"/>
        </w:rPr>
      </w:pPr>
      <w:bookmarkStart w:id="54" w:name="z14849"/>
      <w:bookmarkEnd w:id="53"/>
      <w:r>
        <w:rPr>
          <w:color w:val="000000"/>
          <w:sz w:val="28"/>
        </w:rPr>
        <w:t>     </w:t>
      </w:r>
      <w:r w:rsidRPr="00833D9F">
        <w:rPr>
          <w:color w:val="000000"/>
          <w:sz w:val="28"/>
          <w:lang w:val="ru-RU"/>
        </w:rPr>
        <w:t xml:space="preserve"> прокат и имущественный наем (аренда) развлекательного и спортивного инвентаря;</w:t>
      </w:r>
    </w:p>
    <w:p w:rsidR="003C1808" w:rsidRPr="00833D9F" w:rsidRDefault="003C1808" w:rsidP="003C1808">
      <w:pPr>
        <w:spacing w:after="0"/>
        <w:jc w:val="both"/>
        <w:rPr>
          <w:lang w:val="ru-RU"/>
        </w:rPr>
      </w:pPr>
      <w:bookmarkStart w:id="55" w:name="z14850"/>
      <w:bookmarkEnd w:id="54"/>
      <w:r>
        <w:rPr>
          <w:color w:val="000000"/>
          <w:sz w:val="28"/>
        </w:rPr>
        <w:t>     </w:t>
      </w:r>
      <w:r w:rsidRPr="00833D9F">
        <w:rPr>
          <w:color w:val="000000"/>
          <w:sz w:val="28"/>
          <w:lang w:val="ru-RU"/>
        </w:rPr>
        <w:t xml:space="preserve"> прокат видеозаписей и дисков;</w:t>
      </w:r>
    </w:p>
    <w:p w:rsidR="003C1808" w:rsidRPr="00833D9F" w:rsidRDefault="003C1808" w:rsidP="003C1808">
      <w:pPr>
        <w:spacing w:after="0"/>
        <w:jc w:val="both"/>
        <w:rPr>
          <w:lang w:val="ru-RU"/>
        </w:rPr>
      </w:pPr>
      <w:bookmarkStart w:id="56" w:name="z14851"/>
      <w:bookmarkEnd w:id="55"/>
      <w:r>
        <w:rPr>
          <w:color w:val="000000"/>
          <w:sz w:val="28"/>
        </w:rPr>
        <w:t>     </w:t>
      </w:r>
      <w:r w:rsidRPr="00833D9F">
        <w:rPr>
          <w:color w:val="000000"/>
          <w:sz w:val="28"/>
          <w:lang w:val="ru-RU"/>
        </w:rPr>
        <w:t xml:space="preserve"> прокат и имущественный наем (аренда) прочих предметов личного потребления и бытовых товаров;</w:t>
      </w:r>
    </w:p>
    <w:p w:rsidR="003C1808" w:rsidRPr="00833D9F" w:rsidRDefault="003C1808" w:rsidP="003C1808">
      <w:pPr>
        <w:spacing w:after="0"/>
        <w:jc w:val="both"/>
        <w:rPr>
          <w:lang w:val="ru-RU"/>
        </w:rPr>
      </w:pPr>
      <w:bookmarkStart w:id="57" w:name="z14852"/>
      <w:bookmarkEnd w:id="56"/>
      <w:r>
        <w:rPr>
          <w:color w:val="000000"/>
          <w:sz w:val="28"/>
        </w:rPr>
        <w:t>     </w:t>
      </w:r>
      <w:r w:rsidRPr="00833D9F">
        <w:rPr>
          <w:color w:val="000000"/>
          <w:sz w:val="28"/>
          <w:lang w:val="ru-RU"/>
        </w:rPr>
        <w:t xml:space="preserve"> сдача в имущественный наем (аренду) сельскохозяйственной техники и оборудования;</w:t>
      </w:r>
    </w:p>
    <w:p w:rsidR="003C1808" w:rsidRPr="00833D9F" w:rsidRDefault="003C1808" w:rsidP="003C1808">
      <w:pPr>
        <w:spacing w:after="0"/>
        <w:jc w:val="both"/>
        <w:rPr>
          <w:lang w:val="ru-RU"/>
        </w:rPr>
      </w:pPr>
      <w:bookmarkStart w:id="58" w:name="z14853"/>
      <w:bookmarkEnd w:id="57"/>
      <w:r>
        <w:rPr>
          <w:color w:val="000000"/>
          <w:sz w:val="28"/>
        </w:rPr>
        <w:t>     </w:t>
      </w:r>
      <w:r w:rsidRPr="00833D9F">
        <w:rPr>
          <w:color w:val="000000"/>
          <w:sz w:val="28"/>
          <w:lang w:val="ru-RU"/>
        </w:rPr>
        <w:t xml:space="preserve"> сдача в имущественный наем (аренду) офисных машин и оборудования, включая вычислительную технику;</w:t>
      </w:r>
    </w:p>
    <w:p w:rsidR="003C1808" w:rsidRPr="00833D9F" w:rsidRDefault="003C1808" w:rsidP="003C1808">
      <w:pPr>
        <w:spacing w:after="0"/>
        <w:jc w:val="both"/>
        <w:rPr>
          <w:lang w:val="ru-RU"/>
        </w:rPr>
      </w:pPr>
      <w:bookmarkStart w:id="59" w:name="z14854"/>
      <w:bookmarkEnd w:id="58"/>
      <w:r>
        <w:rPr>
          <w:color w:val="000000"/>
          <w:sz w:val="28"/>
        </w:rPr>
        <w:t>     </w:t>
      </w:r>
      <w:r w:rsidRPr="00833D9F">
        <w:rPr>
          <w:color w:val="000000"/>
          <w:sz w:val="28"/>
          <w:lang w:val="ru-RU"/>
        </w:rPr>
        <w:t xml:space="preserve"> услуги в области спортивного образования и образования специалистов организации досуга;</w:t>
      </w:r>
    </w:p>
    <w:p w:rsidR="003C1808" w:rsidRPr="00833D9F" w:rsidRDefault="003C1808" w:rsidP="003C1808">
      <w:pPr>
        <w:spacing w:after="0"/>
        <w:jc w:val="both"/>
        <w:rPr>
          <w:lang w:val="ru-RU"/>
        </w:rPr>
      </w:pPr>
      <w:bookmarkStart w:id="60" w:name="z14855"/>
      <w:bookmarkEnd w:id="59"/>
      <w:r>
        <w:rPr>
          <w:color w:val="000000"/>
          <w:sz w:val="28"/>
        </w:rPr>
        <w:t>     </w:t>
      </w:r>
      <w:r w:rsidRPr="00833D9F">
        <w:rPr>
          <w:color w:val="000000"/>
          <w:sz w:val="28"/>
          <w:lang w:val="ru-RU"/>
        </w:rPr>
        <w:t xml:space="preserve"> услуги образования в сфере культуры;</w:t>
      </w:r>
    </w:p>
    <w:p w:rsidR="003C1808" w:rsidRPr="00833D9F" w:rsidRDefault="003C1808" w:rsidP="003C1808">
      <w:pPr>
        <w:spacing w:after="0"/>
        <w:jc w:val="both"/>
        <w:rPr>
          <w:lang w:val="ru-RU"/>
        </w:rPr>
      </w:pPr>
      <w:bookmarkStart w:id="61" w:name="z14856"/>
      <w:bookmarkEnd w:id="60"/>
      <w:r>
        <w:rPr>
          <w:color w:val="000000"/>
          <w:sz w:val="28"/>
        </w:rPr>
        <w:t>     </w:t>
      </w:r>
      <w:r w:rsidRPr="00833D9F">
        <w:rPr>
          <w:color w:val="000000"/>
          <w:sz w:val="28"/>
          <w:lang w:val="ru-RU"/>
        </w:rPr>
        <w:t xml:space="preserve"> услуги в области прочего образования;</w:t>
      </w:r>
    </w:p>
    <w:p w:rsidR="003C1808" w:rsidRPr="00833D9F" w:rsidRDefault="003C1808" w:rsidP="003C1808">
      <w:pPr>
        <w:spacing w:after="0"/>
        <w:jc w:val="both"/>
        <w:rPr>
          <w:lang w:val="ru-RU"/>
        </w:rPr>
      </w:pPr>
      <w:bookmarkStart w:id="62" w:name="z14857"/>
      <w:bookmarkEnd w:id="61"/>
      <w:r>
        <w:rPr>
          <w:color w:val="000000"/>
          <w:sz w:val="28"/>
        </w:rPr>
        <w:t>     </w:t>
      </w:r>
      <w:r w:rsidRPr="00833D9F">
        <w:rPr>
          <w:color w:val="000000"/>
          <w:sz w:val="28"/>
          <w:lang w:val="ru-RU"/>
        </w:rPr>
        <w:t xml:space="preserve"> вспомогательные образовательные услуги;</w:t>
      </w:r>
    </w:p>
    <w:p w:rsidR="003C1808" w:rsidRPr="00833D9F" w:rsidRDefault="003C1808" w:rsidP="003C1808">
      <w:pPr>
        <w:spacing w:after="0"/>
        <w:jc w:val="both"/>
        <w:rPr>
          <w:lang w:val="ru-RU"/>
        </w:rPr>
      </w:pPr>
      <w:bookmarkStart w:id="63" w:name="z14858"/>
      <w:bookmarkEnd w:id="62"/>
      <w:r>
        <w:rPr>
          <w:color w:val="000000"/>
          <w:sz w:val="28"/>
        </w:rPr>
        <w:t>     </w:t>
      </w:r>
      <w:r w:rsidRPr="00833D9F">
        <w:rPr>
          <w:color w:val="000000"/>
          <w:sz w:val="28"/>
          <w:lang w:val="ru-RU"/>
        </w:rPr>
        <w:t xml:space="preserve"> деятельность в области искусства;</w:t>
      </w:r>
    </w:p>
    <w:p w:rsidR="003C1808" w:rsidRPr="00833D9F" w:rsidRDefault="003C1808" w:rsidP="003C1808">
      <w:pPr>
        <w:spacing w:after="0"/>
        <w:jc w:val="both"/>
        <w:rPr>
          <w:lang w:val="ru-RU"/>
        </w:rPr>
      </w:pPr>
      <w:bookmarkStart w:id="64" w:name="z14859"/>
      <w:bookmarkEnd w:id="63"/>
      <w:r>
        <w:rPr>
          <w:color w:val="000000"/>
          <w:sz w:val="28"/>
        </w:rPr>
        <w:t>     </w:t>
      </w:r>
      <w:r w:rsidRPr="00833D9F">
        <w:rPr>
          <w:color w:val="000000"/>
          <w:sz w:val="28"/>
          <w:lang w:val="ru-RU"/>
        </w:rPr>
        <w:t xml:space="preserve"> ремонт компьютеров и периферийного оборудования;</w:t>
      </w:r>
    </w:p>
    <w:p w:rsidR="003C1808" w:rsidRPr="00833D9F" w:rsidRDefault="003C1808" w:rsidP="003C1808">
      <w:pPr>
        <w:spacing w:after="0"/>
        <w:jc w:val="both"/>
        <w:rPr>
          <w:lang w:val="ru-RU"/>
        </w:rPr>
      </w:pPr>
      <w:bookmarkStart w:id="65" w:name="z14860"/>
      <w:bookmarkEnd w:id="64"/>
      <w:r>
        <w:rPr>
          <w:color w:val="000000"/>
          <w:sz w:val="28"/>
        </w:rPr>
        <w:t>     </w:t>
      </w:r>
      <w:r w:rsidRPr="00833D9F">
        <w:rPr>
          <w:color w:val="000000"/>
          <w:sz w:val="28"/>
          <w:lang w:val="ru-RU"/>
        </w:rPr>
        <w:t xml:space="preserve"> ремонт коммуникационного оборудования;</w:t>
      </w:r>
    </w:p>
    <w:p w:rsidR="003C1808" w:rsidRPr="00833D9F" w:rsidRDefault="003C1808" w:rsidP="003C1808">
      <w:pPr>
        <w:spacing w:after="0"/>
        <w:jc w:val="both"/>
        <w:rPr>
          <w:lang w:val="ru-RU"/>
        </w:rPr>
      </w:pPr>
      <w:bookmarkStart w:id="66" w:name="z14861"/>
      <w:bookmarkEnd w:id="65"/>
      <w:r>
        <w:rPr>
          <w:color w:val="000000"/>
          <w:sz w:val="28"/>
        </w:rPr>
        <w:t>     </w:t>
      </w:r>
      <w:r w:rsidRPr="00833D9F">
        <w:rPr>
          <w:color w:val="000000"/>
          <w:sz w:val="28"/>
          <w:lang w:val="ru-RU"/>
        </w:rPr>
        <w:t xml:space="preserve"> ремонт предметов личного потребления и бытовых товаров;</w:t>
      </w:r>
    </w:p>
    <w:p w:rsidR="003C1808" w:rsidRPr="00833D9F" w:rsidRDefault="003C1808" w:rsidP="003C1808">
      <w:pPr>
        <w:spacing w:after="0"/>
        <w:jc w:val="both"/>
        <w:rPr>
          <w:lang w:val="ru-RU"/>
        </w:rPr>
      </w:pPr>
      <w:bookmarkStart w:id="67" w:name="z14862"/>
      <w:bookmarkEnd w:id="66"/>
      <w:r>
        <w:rPr>
          <w:color w:val="000000"/>
          <w:sz w:val="28"/>
        </w:rPr>
        <w:t>     </w:t>
      </w:r>
      <w:r w:rsidRPr="00833D9F">
        <w:rPr>
          <w:color w:val="000000"/>
          <w:sz w:val="28"/>
          <w:lang w:val="ru-RU"/>
        </w:rPr>
        <w:t xml:space="preserve"> парикмахерские услуги;</w:t>
      </w:r>
    </w:p>
    <w:p w:rsidR="003C1808" w:rsidRPr="00833D9F" w:rsidRDefault="003C1808" w:rsidP="003C1808">
      <w:pPr>
        <w:spacing w:after="0"/>
        <w:jc w:val="both"/>
        <w:rPr>
          <w:lang w:val="ru-RU"/>
        </w:rPr>
      </w:pPr>
      <w:bookmarkStart w:id="68" w:name="z14863"/>
      <w:bookmarkEnd w:id="67"/>
      <w:r>
        <w:rPr>
          <w:color w:val="000000"/>
          <w:sz w:val="28"/>
        </w:rPr>
        <w:t>     </w:t>
      </w:r>
      <w:r w:rsidRPr="00833D9F">
        <w:rPr>
          <w:color w:val="000000"/>
          <w:sz w:val="28"/>
          <w:lang w:val="ru-RU"/>
        </w:rPr>
        <w:t xml:space="preserve"> маникюр и педикюр;</w:t>
      </w:r>
    </w:p>
    <w:p w:rsidR="003C1808" w:rsidRPr="00833D9F" w:rsidRDefault="003C1808" w:rsidP="003C1808">
      <w:pPr>
        <w:spacing w:after="0"/>
        <w:jc w:val="both"/>
        <w:rPr>
          <w:lang w:val="ru-RU"/>
        </w:rPr>
      </w:pPr>
      <w:bookmarkStart w:id="69" w:name="z14864"/>
      <w:bookmarkEnd w:id="68"/>
      <w:r>
        <w:rPr>
          <w:color w:val="000000"/>
          <w:sz w:val="28"/>
        </w:rPr>
        <w:t>     </w:t>
      </w:r>
      <w:r w:rsidRPr="00833D9F">
        <w:rPr>
          <w:color w:val="000000"/>
          <w:sz w:val="28"/>
          <w:lang w:val="ru-RU"/>
        </w:rPr>
        <w:t xml:space="preserve"> ветеринарные услуги;</w:t>
      </w:r>
    </w:p>
    <w:p w:rsidR="003C1808" w:rsidRPr="00833D9F" w:rsidRDefault="003C1808" w:rsidP="003C1808">
      <w:pPr>
        <w:spacing w:after="0"/>
        <w:jc w:val="both"/>
        <w:rPr>
          <w:lang w:val="ru-RU"/>
        </w:rPr>
      </w:pPr>
      <w:bookmarkStart w:id="70" w:name="z14865"/>
      <w:bookmarkEnd w:id="69"/>
      <w:r>
        <w:rPr>
          <w:color w:val="000000"/>
          <w:sz w:val="28"/>
        </w:rPr>
        <w:t>     </w:t>
      </w:r>
      <w:r w:rsidRPr="00833D9F">
        <w:rPr>
          <w:color w:val="000000"/>
          <w:sz w:val="28"/>
          <w:lang w:val="ru-RU"/>
        </w:rPr>
        <w:t xml:space="preserve"> услуги по обработке земельных участков;</w:t>
      </w:r>
    </w:p>
    <w:p w:rsidR="003C1808" w:rsidRPr="00833D9F" w:rsidRDefault="003C1808" w:rsidP="003C1808">
      <w:pPr>
        <w:spacing w:after="0"/>
        <w:jc w:val="both"/>
        <w:rPr>
          <w:lang w:val="ru-RU"/>
        </w:rPr>
      </w:pPr>
      <w:bookmarkStart w:id="71" w:name="z14866"/>
      <w:bookmarkEnd w:id="70"/>
      <w:r>
        <w:rPr>
          <w:color w:val="000000"/>
          <w:sz w:val="28"/>
        </w:rPr>
        <w:t>     </w:t>
      </w:r>
      <w:r w:rsidRPr="00833D9F">
        <w:rPr>
          <w:color w:val="000000"/>
          <w:sz w:val="28"/>
          <w:lang w:val="ru-RU"/>
        </w:rPr>
        <w:t xml:space="preserve"> услуги по уборке жилых помещений и ведению домашнего хозяйства;</w:t>
      </w:r>
    </w:p>
    <w:p w:rsidR="003C1808" w:rsidRPr="00833D9F" w:rsidRDefault="003C1808" w:rsidP="003C1808">
      <w:pPr>
        <w:spacing w:after="0"/>
        <w:jc w:val="both"/>
        <w:rPr>
          <w:lang w:val="ru-RU"/>
        </w:rPr>
      </w:pPr>
      <w:bookmarkStart w:id="72" w:name="z14867"/>
      <w:bookmarkEnd w:id="71"/>
      <w:r>
        <w:rPr>
          <w:color w:val="000000"/>
          <w:sz w:val="28"/>
        </w:rPr>
        <w:t>     </w:t>
      </w:r>
      <w:r w:rsidRPr="00833D9F">
        <w:rPr>
          <w:color w:val="000000"/>
          <w:sz w:val="28"/>
          <w:lang w:val="ru-RU"/>
        </w:rPr>
        <w:t xml:space="preserve"> услуги носильщиков на рынках, вокзалах;</w:t>
      </w:r>
    </w:p>
    <w:p w:rsidR="003C1808" w:rsidRPr="00833D9F" w:rsidRDefault="003C1808" w:rsidP="003C1808">
      <w:pPr>
        <w:spacing w:after="0"/>
        <w:jc w:val="both"/>
        <w:rPr>
          <w:lang w:val="ru-RU"/>
        </w:rPr>
      </w:pPr>
      <w:bookmarkStart w:id="73" w:name="z14868"/>
      <w:bookmarkEnd w:id="72"/>
      <w:r>
        <w:rPr>
          <w:color w:val="000000"/>
          <w:sz w:val="28"/>
        </w:rPr>
        <w:t>     </w:t>
      </w:r>
      <w:r w:rsidRPr="00833D9F">
        <w:rPr>
          <w:color w:val="000000"/>
          <w:sz w:val="28"/>
          <w:lang w:val="ru-RU"/>
        </w:rPr>
        <w:t xml:space="preserve"> изготовление и ремонт музыкальных инструментов;</w:t>
      </w:r>
    </w:p>
    <w:p w:rsidR="003C1808" w:rsidRPr="00833D9F" w:rsidRDefault="003C1808" w:rsidP="003C1808">
      <w:pPr>
        <w:spacing w:after="0"/>
        <w:jc w:val="both"/>
        <w:rPr>
          <w:lang w:val="ru-RU"/>
        </w:rPr>
      </w:pPr>
      <w:bookmarkStart w:id="74" w:name="z14869"/>
      <w:bookmarkEnd w:id="73"/>
      <w:r>
        <w:rPr>
          <w:color w:val="000000"/>
          <w:sz w:val="28"/>
        </w:rPr>
        <w:t>     </w:t>
      </w:r>
      <w:r w:rsidRPr="00833D9F">
        <w:rPr>
          <w:color w:val="000000"/>
          <w:sz w:val="28"/>
          <w:lang w:val="ru-RU"/>
        </w:rPr>
        <w:t xml:space="preserve"> выпас домашних животных.</w:t>
      </w:r>
    </w:p>
    <w:p w:rsidR="003C1808" w:rsidRPr="00833D9F" w:rsidRDefault="003C1808" w:rsidP="003C1808">
      <w:pPr>
        <w:spacing w:after="0"/>
        <w:jc w:val="both"/>
        <w:rPr>
          <w:lang w:val="ru-RU"/>
        </w:rPr>
      </w:pPr>
      <w:bookmarkStart w:id="75" w:name="z12439"/>
      <w:bookmarkEnd w:id="74"/>
      <w:r>
        <w:rPr>
          <w:color w:val="000000"/>
          <w:sz w:val="28"/>
        </w:rPr>
        <w:lastRenderedPageBreak/>
        <w:t>     </w:t>
      </w:r>
      <w:r w:rsidRPr="00833D9F">
        <w:rPr>
          <w:color w:val="000000"/>
          <w:sz w:val="28"/>
          <w:lang w:val="ru-RU"/>
        </w:rPr>
        <w:t>Для применения специального налогового режима на основе патента в налоговый орган по месту нахождения представляется расчет стоимости патента (далее в целях настоящей главы – расчет).</w:t>
      </w:r>
    </w:p>
    <w:p w:rsidR="003C1808" w:rsidRPr="00833D9F" w:rsidRDefault="003C1808" w:rsidP="003C1808">
      <w:pPr>
        <w:spacing w:after="0"/>
        <w:jc w:val="both"/>
        <w:rPr>
          <w:lang w:val="ru-RU"/>
        </w:rPr>
      </w:pPr>
      <w:bookmarkStart w:id="76" w:name="z12440"/>
      <w:bookmarkEnd w:id="75"/>
      <w:r>
        <w:rPr>
          <w:color w:val="000000"/>
          <w:sz w:val="28"/>
        </w:rPr>
        <w:t>     </w:t>
      </w:r>
      <w:r w:rsidRPr="00833D9F">
        <w:rPr>
          <w:color w:val="000000"/>
          <w:sz w:val="28"/>
          <w:lang w:val="ru-RU"/>
        </w:rPr>
        <w:t xml:space="preserve"> Расчет представляется на бумажном носителе или в электронной форме, в том числе посредством веб-портала "электронное правительство", индивидуальными предпринимателями:</w:t>
      </w:r>
    </w:p>
    <w:p w:rsidR="003C1808" w:rsidRPr="00833D9F" w:rsidRDefault="003C1808" w:rsidP="003C1808">
      <w:pPr>
        <w:spacing w:after="0"/>
        <w:jc w:val="both"/>
        <w:rPr>
          <w:lang w:val="ru-RU"/>
        </w:rPr>
      </w:pPr>
      <w:bookmarkStart w:id="77" w:name="z12441"/>
      <w:bookmarkEnd w:id="76"/>
      <w:r w:rsidRPr="00833D9F">
        <w:rPr>
          <w:color w:val="000000"/>
          <w:sz w:val="28"/>
          <w:lang w:val="ru-RU"/>
        </w:rPr>
        <w:t xml:space="preserve"> </w:t>
      </w:r>
      <w:r>
        <w:rPr>
          <w:color w:val="000000"/>
          <w:sz w:val="28"/>
        </w:rPr>
        <w:t>     </w:t>
      </w:r>
      <w:r w:rsidRPr="00833D9F">
        <w:rPr>
          <w:color w:val="000000"/>
          <w:sz w:val="28"/>
          <w:lang w:val="ru-RU"/>
        </w:rPr>
        <w:t xml:space="preserve"> 1) </w:t>
      </w:r>
      <w:r w:rsidRPr="00F047A4">
        <w:rPr>
          <w:b/>
          <w:color w:val="000000"/>
          <w:sz w:val="28"/>
          <w:lang w:val="ru-RU"/>
        </w:rPr>
        <w:t xml:space="preserve">вновь образованными, – в срок не позднее трех рабочих дней </w:t>
      </w:r>
      <w:r w:rsidRPr="00833D9F">
        <w:rPr>
          <w:color w:val="000000"/>
          <w:sz w:val="28"/>
          <w:lang w:val="ru-RU"/>
        </w:rPr>
        <w:t xml:space="preserve">со дня представления уведомления для постановки на регистрационный учет в качестве индивидуального предпринимателя в порядке, определенном законодательством Республики Казахстан о разрешениях и уведомлениях; </w:t>
      </w:r>
    </w:p>
    <w:p w:rsidR="003C1808" w:rsidRPr="00833D9F" w:rsidRDefault="003C1808" w:rsidP="003C1808">
      <w:pPr>
        <w:spacing w:after="0"/>
        <w:jc w:val="both"/>
        <w:rPr>
          <w:lang w:val="ru-RU"/>
        </w:rPr>
      </w:pPr>
      <w:bookmarkStart w:id="78" w:name="z12442"/>
      <w:bookmarkEnd w:id="77"/>
      <w:r>
        <w:rPr>
          <w:color w:val="000000"/>
          <w:sz w:val="28"/>
        </w:rPr>
        <w:t>     </w:t>
      </w:r>
      <w:r w:rsidRPr="00833D9F">
        <w:rPr>
          <w:color w:val="000000"/>
          <w:sz w:val="28"/>
          <w:lang w:val="ru-RU"/>
        </w:rPr>
        <w:t xml:space="preserve"> 2) </w:t>
      </w:r>
      <w:r w:rsidRPr="00F047A4">
        <w:rPr>
          <w:b/>
          <w:color w:val="000000"/>
          <w:sz w:val="28"/>
          <w:lang w:val="ru-RU"/>
        </w:rPr>
        <w:t>осуществляющими переход с общеустановленного порядка или иного специального налогового режима, – до 1 числа месяца применения</w:t>
      </w:r>
      <w:r w:rsidRPr="00833D9F">
        <w:rPr>
          <w:color w:val="000000"/>
          <w:sz w:val="28"/>
          <w:lang w:val="ru-RU"/>
        </w:rPr>
        <w:t xml:space="preserve"> специального налогового режима на основе патента;</w:t>
      </w:r>
    </w:p>
    <w:p w:rsidR="003C1808" w:rsidRPr="00833D9F" w:rsidRDefault="003C1808" w:rsidP="003C1808">
      <w:pPr>
        <w:spacing w:after="0"/>
        <w:jc w:val="both"/>
        <w:rPr>
          <w:lang w:val="ru-RU"/>
        </w:rPr>
      </w:pPr>
      <w:bookmarkStart w:id="79" w:name="z12443"/>
      <w:bookmarkEnd w:id="78"/>
      <w:r>
        <w:rPr>
          <w:color w:val="000000"/>
          <w:sz w:val="28"/>
        </w:rPr>
        <w:t>     </w:t>
      </w:r>
      <w:r w:rsidRPr="00833D9F">
        <w:rPr>
          <w:color w:val="000000"/>
          <w:sz w:val="28"/>
          <w:lang w:val="ru-RU"/>
        </w:rPr>
        <w:t xml:space="preserve"> 3) </w:t>
      </w:r>
      <w:r w:rsidRPr="00F047A4">
        <w:rPr>
          <w:b/>
          <w:color w:val="000000"/>
          <w:sz w:val="28"/>
          <w:lang w:val="ru-RU"/>
        </w:rPr>
        <w:t>применяющими специальный налоговый режим на основе патента для получения очередного патента, – до истечения срока действия предыдущего патента</w:t>
      </w:r>
      <w:r w:rsidRPr="00833D9F">
        <w:rPr>
          <w:color w:val="000000"/>
          <w:sz w:val="28"/>
          <w:lang w:val="ru-RU"/>
        </w:rPr>
        <w:t xml:space="preserve"> или срока приостановления представления налоговой отчетности.</w:t>
      </w:r>
    </w:p>
    <w:p w:rsidR="003C1808" w:rsidRPr="00F047A4" w:rsidRDefault="003C1808" w:rsidP="003C1808">
      <w:pPr>
        <w:spacing w:after="0"/>
        <w:jc w:val="both"/>
        <w:rPr>
          <w:b/>
          <w:lang w:val="ru-RU"/>
        </w:rPr>
      </w:pPr>
      <w:bookmarkStart w:id="80" w:name="z12444"/>
      <w:bookmarkEnd w:id="79"/>
      <w:r>
        <w:rPr>
          <w:color w:val="000000"/>
          <w:sz w:val="28"/>
        </w:rPr>
        <w:t>     </w:t>
      </w:r>
      <w:r w:rsidRPr="00F047A4">
        <w:rPr>
          <w:b/>
          <w:color w:val="000000"/>
          <w:sz w:val="28"/>
          <w:lang w:val="ru-RU"/>
        </w:rPr>
        <w:t>Расчет является налоговой отчетностью для исчисления стоимости патента.</w:t>
      </w:r>
    </w:p>
    <w:p w:rsidR="003C1808" w:rsidRPr="00833D9F" w:rsidRDefault="003C1808" w:rsidP="003C1808">
      <w:pPr>
        <w:spacing w:after="0"/>
        <w:jc w:val="both"/>
        <w:rPr>
          <w:lang w:val="ru-RU"/>
        </w:rPr>
      </w:pPr>
      <w:bookmarkStart w:id="81" w:name="z12445"/>
      <w:bookmarkEnd w:id="80"/>
      <w:r w:rsidRPr="00833D9F">
        <w:rPr>
          <w:color w:val="000000"/>
          <w:sz w:val="28"/>
          <w:lang w:val="ru-RU"/>
        </w:rPr>
        <w:t xml:space="preserve"> </w:t>
      </w:r>
      <w:r>
        <w:rPr>
          <w:color w:val="000000"/>
          <w:sz w:val="28"/>
        </w:rPr>
        <w:t>    </w:t>
      </w:r>
      <w:r w:rsidRPr="00833D9F">
        <w:rPr>
          <w:color w:val="000000"/>
          <w:sz w:val="28"/>
          <w:lang w:val="ru-RU"/>
        </w:rPr>
        <w:t xml:space="preserve">Стоимость патента исчисляется в соответствии со статьей 686 </w:t>
      </w:r>
      <w:r>
        <w:rPr>
          <w:color w:val="000000"/>
          <w:sz w:val="28"/>
          <w:lang w:val="ru-RU"/>
        </w:rPr>
        <w:t>Налогового к</w:t>
      </w:r>
      <w:r w:rsidRPr="00833D9F">
        <w:rPr>
          <w:color w:val="000000"/>
          <w:sz w:val="28"/>
          <w:lang w:val="ru-RU"/>
        </w:rPr>
        <w:t>одекса.</w:t>
      </w:r>
    </w:p>
    <w:p w:rsidR="003C1808" w:rsidRPr="00F047A4" w:rsidRDefault="003C1808" w:rsidP="003C1808">
      <w:pPr>
        <w:spacing w:after="0"/>
        <w:jc w:val="both"/>
        <w:rPr>
          <w:b/>
          <w:lang w:val="ru-RU"/>
        </w:rPr>
      </w:pPr>
      <w:bookmarkStart w:id="82" w:name="z12446"/>
      <w:bookmarkEnd w:id="81"/>
      <w:r>
        <w:rPr>
          <w:color w:val="000000"/>
          <w:sz w:val="28"/>
        </w:rPr>
        <w:t>     </w:t>
      </w:r>
      <w:r w:rsidRPr="00833D9F">
        <w:rPr>
          <w:color w:val="000000"/>
          <w:sz w:val="28"/>
          <w:lang w:val="ru-RU"/>
        </w:rPr>
        <w:t xml:space="preserve"> </w:t>
      </w:r>
      <w:r w:rsidRPr="00F047A4">
        <w:rPr>
          <w:b/>
          <w:color w:val="000000"/>
          <w:sz w:val="28"/>
          <w:lang w:val="ru-RU"/>
        </w:rPr>
        <w:t>Уплата стоимости патента производится налогоплательщиком до представления расчета.</w:t>
      </w:r>
    </w:p>
    <w:p w:rsidR="003C1808" w:rsidRPr="00833D9F" w:rsidRDefault="003C1808" w:rsidP="003C1808">
      <w:pPr>
        <w:spacing w:after="0"/>
        <w:jc w:val="both"/>
        <w:rPr>
          <w:lang w:val="ru-RU"/>
        </w:rPr>
      </w:pPr>
      <w:bookmarkStart w:id="83" w:name="z12448"/>
      <w:bookmarkEnd w:id="82"/>
      <w:r>
        <w:rPr>
          <w:color w:val="000000"/>
          <w:sz w:val="28"/>
        </w:rPr>
        <w:t>    </w:t>
      </w:r>
      <w:r w:rsidRPr="00833D9F">
        <w:rPr>
          <w:color w:val="000000"/>
          <w:sz w:val="28"/>
          <w:lang w:val="ru-RU"/>
        </w:rPr>
        <w:t xml:space="preserve"> Одновременно с расчетом на бумажном носителе представляются документы, подтверждающие уплату стоимости патента.</w:t>
      </w:r>
    </w:p>
    <w:p w:rsidR="003C1808" w:rsidRPr="00833D9F" w:rsidRDefault="003C1808" w:rsidP="003C1808">
      <w:pPr>
        <w:spacing w:after="0"/>
        <w:jc w:val="both"/>
        <w:rPr>
          <w:lang w:val="ru-RU"/>
        </w:rPr>
      </w:pPr>
      <w:bookmarkStart w:id="84" w:name="z12449"/>
      <w:bookmarkEnd w:id="83"/>
      <w:r>
        <w:rPr>
          <w:color w:val="000000"/>
          <w:sz w:val="28"/>
        </w:rPr>
        <w:t>     </w:t>
      </w:r>
      <w:r>
        <w:rPr>
          <w:color w:val="000000"/>
          <w:sz w:val="28"/>
          <w:lang w:val="ru-RU"/>
        </w:rPr>
        <w:t xml:space="preserve">   </w:t>
      </w:r>
      <w:r w:rsidRPr="00833D9F">
        <w:rPr>
          <w:color w:val="000000"/>
          <w:sz w:val="28"/>
          <w:lang w:val="ru-RU"/>
        </w:rPr>
        <w:t>В расчете, представленном в электронной форме, в том числе посредством веб-портала "электронное правительство", индивидуальными предпринимателями указываются реквизиты платежных документов по уплате сумм налогов и социальных платежей, включаемых в стоимость патента.</w:t>
      </w:r>
    </w:p>
    <w:p w:rsidR="003C1808" w:rsidRPr="00833D9F" w:rsidRDefault="003C1808" w:rsidP="003C1808">
      <w:pPr>
        <w:spacing w:after="0"/>
        <w:jc w:val="both"/>
        <w:rPr>
          <w:lang w:val="ru-RU"/>
        </w:rPr>
      </w:pPr>
      <w:bookmarkStart w:id="85" w:name="z12450"/>
      <w:bookmarkEnd w:id="84"/>
      <w:r>
        <w:rPr>
          <w:color w:val="000000"/>
          <w:sz w:val="28"/>
        </w:rPr>
        <w:t>     </w:t>
      </w:r>
      <w:r w:rsidRPr="00833D9F">
        <w:rPr>
          <w:color w:val="000000"/>
          <w:sz w:val="28"/>
          <w:lang w:val="ru-RU"/>
        </w:rPr>
        <w:t xml:space="preserve"> После представления индивидуальными предпринимателями расчета налоговый орган производит формирование патента в информационной системе налогового органа в течение одного рабочего дня, следующего за датой представления расчета.</w:t>
      </w:r>
    </w:p>
    <w:p w:rsidR="003C1808" w:rsidRPr="00833D9F" w:rsidRDefault="003C1808" w:rsidP="003C1808">
      <w:pPr>
        <w:spacing w:after="0"/>
        <w:jc w:val="both"/>
        <w:rPr>
          <w:lang w:val="ru-RU"/>
        </w:rPr>
      </w:pPr>
      <w:bookmarkStart w:id="86" w:name="z12451"/>
      <w:bookmarkEnd w:id="85"/>
      <w:r>
        <w:rPr>
          <w:color w:val="000000"/>
          <w:sz w:val="28"/>
        </w:rPr>
        <w:t>     </w:t>
      </w:r>
      <w:r w:rsidRPr="00833D9F">
        <w:rPr>
          <w:color w:val="000000"/>
          <w:sz w:val="28"/>
          <w:lang w:val="ru-RU"/>
        </w:rPr>
        <w:t xml:space="preserve"> Форма патента утверждается уполномоченным органом.</w:t>
      </w:r>
    </w:p>
    <w:p w:rsidR="003C1808" w:rsidRPr="00833D9F" w:rsidRDefault="003C1808" w:rsidP="003C1808">
      <w:pPr>
        <w:spacing w:after="0"/>
        <w:jc w:val="both"/>
        <w:rPr>
          <w:lang w:val="ru-RU"/>
        </w:rPr>
      </w:pPr>
      <w:bookmarkStart w:id="87" w:name="z12452"/>
      <w:bookmarkEnd w:id="86"/>
      <w:r>
        <w:rPr>
          <w:color w:val="000000"/>
          <w:sz w:val="28"/>
        </w:rPr>
        <w:t>     </w:t>
      </w:r>
      <w:r>
        <w:rPr>
          <w:color w:val="000000"/>
          <w:sz w:val="28"/>
          <w:lang w:val="ru-RU"/>
        </w:rPr>
        <w:t xml:space="preserve"> </w:t>
      </w:r>
      <w:r w:rsidRPr="00833D9F">
        <w:rPr>
          <w:color w:val="000000"/>
          <w:sz w:val="28"/>
          <w:lang w:val="ru-RU"/>
        </w:rPr>
        <w:t>Специальный налоговый режим на основе патента применяется не менее одного месяца в пределах одного налогового периода, если иное не предусмотрено настоящим пунктом.</w:t>
      </w:r>
    </w:p>
    <w:p w:rsidR="003C1808" w:rsidRPr="00833D9F" w:rsidRDefault="003C1808" w:rsidP="003C1808">
      <w:pPr>
        <w:spacing w:after="0"/>
        <w:jc w:val="both"/>
        <w:rPr>
          <w:lang w:val="ru-RU"/>
        </w:rPr>
      </w:pPr>
      <w:bookmarkStart w:id="88" w:name="z12453"/>
      <w:bookmarkEnd w:id="87"/>
      <w:r>
        <w:rPr>
          <w:color w:val="000000"/>
          <w:sz w:val="28"/>
        </w:rPr>
        <w:lastRenderedPageBreak/>
        <w:t>     </w:t>
      </w:r>
      <w:r w:rsidRPr="00833D9F">
        <w:rPr>
          <w:color w:val="000000"/>
          <w:sz w:val="28"/>
          <w:lang w:val="ru-RU"/>
        </w:rPr>
        <w:t xml:space="preserve"> Специальный налоговый режим на основе патента применяется в течение срока менее одного месяца индивидуальными предпринимателями:</w:t>
      </w:r>
    </w:p>
    <w:p w:rsidR="003C1808" w:rsidRPr="00833D9F" w:rsidRDefault="003C1808" w:rsidP="003C1808">
      <w:pPr>
        <w:spacing w:after="0"/>
        <w:jc w:val="both"/>
        <w:rPr>
          <w:lang w:val="ru-RU"/>
        </w:rPr>
      </w:pPr>
      <w:bookmarkStart w:id="89" w:name="z12454"/>
      <w:bookmarkEnd w:id="88"/>
      <w:r>
        <w:rPr>
          <w:color w:val="000000"/>
          <w:sz w:val="28"/>
        </w:rPr>
        <w:t>     </w:t>
      </w:r>
      <w:r w:rsidRPr="00833D9F">
        <w:rPr>
          <w:color w:val="000000"/>
          <w:sz w:val="28"/>
          <w:lang w:val="ru-RU"/>
        </w:rPr>
        <w:t xml:space="preserve"> 1) вновь зарегистрированными в последнем месяце текущего налогового периода;</w:t>
      </w:r>
    </w:p>
    <w:p w:rsidR="003C1808" w:rsidRPr="00833D9F" w:rsidRDefault="003C1808" w:rsidP="003C1808">
      <w:pPr>
        <w:spacing w:after="0"/>
        <w:jc w:val="both"/>
        <w:rPr>
          <w:lang w:val="ru-RU"/>
        </w:rPr>
      </w:pPr>
      <w:bookmarkStart w:id="90" w:name="z12455"/>
      <w:bookmarkEnd w:id="89"/>
      <w:r>
        <w:rPr>
          <w:color w:val="000000"/>
          <w:sz w:val="28"/>
        </w:rPr>
        <w:t>     </w:t>
      </w:r>
      <w:r w:rsidRPr="00833D9F">
        <w:rPr>
          <w:color w:val="000000"/>
          <w:sz w:val="28"/>
          <w:lang w:val="ru-RU"/>
        </w:rPr>
        <w:t xml:space="preserve"> 2) возобновившими деятельность до или после окончания срока приостановления представления налоговой отчетности в последнем месяце текущего налогового периода.</w:t>
      </w:r>
    </w:p>
    <w:bookmarkEnd w:id="90"/>
    <w:p w:rsidR="003C1808" w:rsidRDefault="003C1808" w:rsidP="003C1808">
      <w:pPr>
        <w:spacing w:after="0"/>
        <w:jc w:val="both"/>
        <w:rPr>
          <w:b/>
          <w:color w:val="000000"/>
          <w:sz w:val="28"/>
          <w:lang w:val="ru-RU"/>
        </w:rPr>
      </w:pPr>
    </w:p>
    <w:p w:rsidR="003C1808" w:rsidRPr="00833D9F" w:rsidRDefault="003C1808" w:rsidP="003C1808">
      <w:pPr>
        <w:spacing w:after="0"/>
        <w:jc w:val="both"/>
        <w:rPr>
          <w:lang w:val="ru-RU"/>
        </w:rPr>
      </w:pPr>
      <w:r w:rsidRPr="00833D9F">
        <w:rPr>
          <w:b/>
          <w:color w:val="000000"/>
          <w:sz w:val="28"/>
          <w:lang w:val="ru-RU"/>
        </w:rPr>
        <w:t>Исчисление стоимости патента</w:t>
      </w:r>
    </w:p>
    <w:p w:rsidR="003C1808" w:rsidRPr="00833D9F" w:rsidRDefault="003C1808" w:rsidP="003C1808">
      <w:pPr>
        <w:spacing w:after="0"/>
        <w:jc w:val="both"/>
        <w:rPr>
          <w:lang w:val="ru-RU"/>
        </w:rPr>
      </w:pPr>
      <w:bookmarkStart w:id="91" w:name="z12457"/>
      <w:r>
        <w:rPr>
          <w:color w:val="000000"/>
          <w:sz w:val="28"/>
        </w:rPr>
        <w:t>     </w:t>
      </w:r>
      <w:r w:rsidRPr="00833D9F">
        <w:rPr>
          <w:color w:val="000000"/>
          <w:sz w:val="28"/>
          <w:lang w:val="ru-RU"/>
        </w:rPr>
        <w:t xml:space="preserve"> </w:t>
      </w:r>
      <w:r>
        <w:rPr>
          <w:color w:val="000000"/>
          <w:sz w:val="28"/>
          <w:lang w:val="ru-RU"/>
        </w:rPr>
        <w:t>В</w:t>
      </w:r>
      <w:r w:rsidRPr="00833D9F">
        <w:rPr>
          <w:color w:val="000000"/>
          <w:sz w:val="28"/>
          <w:lang w:val="ru-RU"/>
        </w:rPr>
        <w:t xml:space="preserve"> стоимость патента включаются подлежащие уплате суммы индивидуального подоходного налога (кроме индивидуального подоходного налога, удерживаемого у источника выплаты) и социальных платежей.</w:t>
      </w:r>
    </w:p>
    <w:p w:rsidR="003C1808" w:rsidRPr="00833D9F" w:rsidRDefault="003C1808" w:rsidP="003C1808">
      <w:pPr>
        <w:spacing w:after="0"/>
        <w:jc w:val="both"/>
        <w:rPr>
          <w:lang w:val="ru-RU"/>
        </w:rPr>
      </w:pPr>
      <w:bookmarkStart w:id="92" w:name="z12458"/>
      <w:bookmarkEnd w:id="91"/>
      <w:r>
        <w:rPr>
          <w:color w:val="000000"/>
          <w:sz w:val="28"/>
        </w:rPr>
        <w:t>     </w:t>
      </w:r>
      <w:r>
        <w:rPr>
          <w:color w:val="000000"/>
          <w:sz w:val="28"/>
          <w:lang w:val="ru-RU"/>
        </w:rPr>
        <w:t xml:space="preserve">  </w:t>
      </w:r>
      <w:r w:rsidRPr="00833D9F">
        <w:rPr>
          <w:color w:val="000000"/>
          <w:sz w:val="28"/>
          <w:lang w:val="ru-RU"/>
        </w:rPr>
        <w:t xml:space="preserve"> Исчисление суммы индивидуального подоходного налога, включаемого в стоимость патента, производится путем применения ставки в размере 1 процента к объекту налогообложения.</w:t>
      </w:r>
    </w:p>
    <w:p w:rsidR="003C1808" w:rsidRPr="00833D9F" w:rsidRDefault="003C1808" w:rsidP="003C1808">
      <w:pPr>
        <w:spacing w:after="0"/>
        <w:jc w:val="both"/>
        <w:rPr>
          <w:lang w:val="ru-RU"/>
        </w:rPr>
      </w:pPr>
      <w:bookmarkStart w:id="93" w:name="z12459"/>
      <w:bookmarkEnd w:id="92"/>
      <w:r>
        <w:rPr>
          <w:color w:val="000000"/>
          <w:sz w:val="28"/>
        </w:rPr>
        <w:t>     </w:t>
      </w:r>
      <w:r w:rsidRPr="00833D9F">
        <w:rPr>
          <w:color w:val="000000"/>
          <w:sz w:val="28"/>
          <w:lang w:val="ru-RU"/>
        </w:rPr>
        <w:t xml:space="preserve"> Исчисление включаемых в стоимость патента социальных платежей производится в соответствии с Социальным кодексом Республики Казахстан и Законом Республики Казахстан "Об обязательном социальном медицинском страховании.</w:t>
      </w:r>
    </w:p>
    <w:p w:rsidR="003C1808" w:rsidRPr="00833D9F" w:rsidRDefault="003C1808" w:rsidP="003C1808">
      <w:pPr>
        <w:spacing w:after="0"/>
        <w:jc w:val="both"/>
        <w:rPr>
          <w:lang w:val="ru-RU"/>
        </w:rPr>
      </w:pPr>
      <w:bookmarkStart w:id="94" w:name="z12460"/>
      <w:bookmarkEnd w:id="93"/>
      <w:r>
        <w:rPr>
          <w:color w:val="000000"/>
          <w:sz w:val="28"/>
        </w:rPr>
        <w:t>     </w:t>
      </w:r>
      <w:r w:rsidRPr="00833D9F">
        <w:rPr>
          <w:color w:val="000000"/>
          <w:sz w:val="28"/>
          <w:lang w:val="ru-RU"/>
        </w:rPr>
        <w:t xml:space="preserve"> Если сумма фактически полученного дохода в течение срока действия патента превысит размер дохода, указанного в расчете, индивидуальные предприниматели обязаны в течение пяти рабочих дней представить расчет в виде дополнительной налоговой отчетности на сумму превышения и произвести уплату налогов с этой суммы.</w:t>
      </w:r>
    </w:p>
    <w:p w:rsidR="003C1808" w:rsidRPr="00833D9F" w:rsidRDefault="003C1808" w:rsidP="003C1808">
      <w:pPr>
        <w:spacing w:after="0"/>
        <w:jc w:val="both"/>
        <w:rPr>
          <w:lang w:val="ru-RU"/>
        </w:rPr>
      </w:pPr>
      <w:bookmarkStart w:id="95" w:name="z12461"/>
      <w:bookmarkEnd w:id="94"/>
      <w:r w:rsidRPr="00833D9F">
        <w:rPr>
          <w:color w:val="000000"/>
          <w:sz w:val="28"/>
          <w:lang w:val="ru-RU"/>
        </w:rPr>
        <w:t xml:space="preserve"> </w:t>
      </w:r>
      <w:r>
        <w:rPr>
          <w:color w:val="000000"/>
          <w:sz w:val="28"/>
        </w:rPr>
        <w:t>     </w:t>
      </w:r>
      <w:r w:rsidRPr="00833D9F">
        <w:rPr>
          <w:color w:val="000000"/>
          <w:sz w:val="28"/>
          <w:lang w:val="ru-RU"/>
        </w:rPr>
        <w:t xml:space="preserve"> </w:t>
      </w:r>
      <w:bookmarkStart w:id="96" w:name="z12463"/>
      <w:bookmarkEnd w:id="95"/>
      <w:r w:rsidRPr="00833D9F">
        <w:rPr>
          <w:color w:val="000000"/>
          <w:sz w:val="28"/>
          <w:lang w:val="ru-RU"/>
        </w:rPr>
        <w:t>Если сумма фактически полученного дохода в течение срока действия патента (с учетом случаев его досрочного прекращения) менее размера дохода, указанного в расчете, индивидуальные предприниматели вправе представить расчет в виде дополнительной налоговой отчетности на сумму уменьшения стоимости патента.</w:t>
      </w:r>
    </w:p>
    <w:p w:rsidR="003C1808" w:rsidRPr="003C1808" w:rsidRDefault="003C1808" w:rsidP="003C1808">
      <w:pPr>
        <w:spacing w:after="0"/>
        <w:jc w:val="both"/>
        <w:rPr>
          <w:lang w:val="ru-RU"/>
        </w:rPr>
      </w:pPr>
      <w:bookmarkStart w:id="97" w:name="z12466"/>
      <w:bookmarkEnd w:id="96"/>
      <w:r>
        <w:rPr>
          <w:color w:val="000000"/>
          <w:sz w:val="28"/>
        </w:rPr>
        <w:t>     </w:t>
      </w:r>
      <w:r w:rsidRPr="00833D9F">
        <w:rPr>
          <w:color w:val="000000"/>
          <w:sz w:val="28"/>
          <w:lang w:val="ru-RU"/>
        </w:rPr>
        <w:t xml:space="preserve"> </w:t>
      </w:r>
      <w:bookmarkEnd w:id="97"/>
    </w:p>
    <w:p w:rsidR="003C1808" w:rsidRPr="00510953" w:rsidRDefault="003C1808" w:rsidP="00510953">
      <w:pPr>
        <w:pStyle w:val="a3"/>
        <w:numPr>
          <w:ilvl w:val="0"/>
          <w:numId w:val="3"/>
        </w:numPr>
        <w:spacing w:after="0"/>
        <w:jc w:val="both"/>
        <w:rPr>
          <w:sz w:val="28"/>
          <w:szCs w:val="28"/>
          <w:lang w:val="ru-RU"/>
        </w:rPr>
      </w:pPr>
      <w:bookmarkStart w:id="98" w:name="z16519"/>
      <w:r w:rsidRPr="00510953">
        <w:rPr>
          <w:b/>
          <w:color w:val="000000"/>
          <w:sz w:val="28"/>
          <w:szCs w:val="28"/>
          <w:lang w:val="ru-RU"/>
        </w:rPr>
        <w:t>Специальный налоговый режим с использованием специального мобильного приложения</w:t>
      </w:r>
    </w:p>
    <w:bookmarkEnd w:id="98"/>
    <w:p w:rsidR="003C1808" w:rsidRPr="003C1808" w:rsidRDefault="003C1808" w:rsidP="003C1808">
      <w:pPr>
        <w:spacing w:after="0"/>
        <w:rPr>
          <w:lang w:val="ru-RU"/>
        </w:rPr>
      </w:pPr>
    </w:p>
    <w:p w:rsidR="003C1808" w:rsidRPr="003C1808" w:rsidRDefault="003C1808" w:rsidP="003C1808">
      <w:pPr>
        <w:spacing w:after="0"/>
        <w:jc w:val="both"/>
        <w:rPr>
          <w:lang w:val="ru-RU"/>
        </w:rPr>
      </w:pPr>
      <w:bookmarkStart w:id="99" w:name="z16521"/>
      <w:r>
        <w:rPr>
          <w:color w:val="000000"/>
          <w:sz w:val="28"/>
        </w:rPr>
        <w:t>     </w:t>
      </w:r>
      <w:r w:rsidRPr="003C1808">
        <w:rPr>
          <w:color w:val="000000"/>
          <w:sz w:val="28"/>
          <w:lang w:val="ru-RU"/>
        </w:rPr>
        <w:t xml:space="preserve">Специальное мобильное приложение – мобильное приложение, разработанное уполномоченным органом для целей применения упрощенного порядка исполнения налоговых обязательств и обязательств по социальным платежам при применении специального налогового режима, постановки на регистрационный учет в качестве индивидуального предпринимателя (снятия с такого регистрационного учета) на основании электронного документа, </w:t>
      </w:r>
      <w:r w:rsidRPr="003C1808">
        <w:rPr>
          <w:color w:val="000000"/>
          <w:sz w:val="28"/>
          <w:lang w:val="ru-RU"/>
        </w:rPr>
        <w:lastRenderedPageBreak/>
        <w:t>удостоверенного посредством электронной цифровой подписи налогоплательщика.</w:t>
      </w:r>
    </w:p>
    <w:p w:rsidR="003C1808" w:rsidRPr="003C1808" w:rsidRDefault="003C1808" w:rsidP="003C1808">
      <w:pPr>
        <w:spacing w:after="0"/>
        <w:jc w:val="both"/>
        <w:rPr>
          <w:lang w:val="ru-RU"/>
        </w:rPr>
      </w:pPr>
      <w:bookmarkStart w:id="100" w:name="z16523"/>
      <w:bookmarkEnd w:id="99"/>
      <w:r>
        <w:rPr>
          <w:color w:val="000000"/>
          <w:sz w:val="28"/>
        </w:rPr>
        <w:t>     </w:t>
      </w:r>
      <w:r w:rsidRPr="003C1808">
        <w:rPr>
          <w:color w:val="000000"/>
          <w:sz w:val="28"/>
          <w:lang w:val="ru-RU"/>
        </w:rPr>
        <w:t>В специальном мобильном приложении в качестве документа, подтверждающего факт осуществления расчетов между индивидуальным предпринимателем, применяющим специальный налоговый режим с использованием специального мобильного приложения или на основе упрощенной декларации, не являющимся плательщиком налога на добавленную стоимость, и покупателем (клиентом), получателем работ, услуг, формируется чек специального мобильного приложения.</w:t>
      </w:r>
    </w:p>
    <w:p w:rsidR="003C1808" w:rsidRPr="003C1808" w:rsidRDefault="003C1808" w:rsidP="003C1808">
      <w:pPr>
        <w:spacing w:after="0"/>
        <w:jc w:val="both"/>
        <w:rPr>
          <w:lang w:val="ru-RU"/>
        </w:rPr>
      </w:pPr>
      <w:bookmarkStart w:id="101" w:name="z16524"/>
      <w:bookmarkEnd w:id="100"/>
      <w:r>
        <w:rPr>
          <w:color w:val="000000"/>
          <w:sz w:val="28"/>
        </w:rPr>
        <w:t>     </w:t>
      </w:r>
      <w:r w:rsidRPr="003C1808">
        <w:rPr>
          <w:color w:val="000000"/>
          <w:sz w:val="28"/>
          <w:lang w:val="ru-RU"/>
        </w:rPr>
        <w:t xml:space="preserve"> Чек специального мобильного приложения содержит следующую информацию:</w:t>
      </w:r>
    </w:p>
    <w:p w:rsidR="003C1808" w:rsidRPr="003C1808" w:rsidRDefault="003C1808" w:rsidP="003C1808">
      <w:pPr>
        <w:spacing w:after="0"/>
        <w:jc w:val="both"/>
        <w:rPr>
          <w:lang w:val="ru-RU"/>
        </w:rPr>
      </w:pPr>
      <w:bookmarkStart w:id="102" w:name="z16525"/>
      <w:bookmarkEnd w:id="101"/>
      <w:r>
        <w:rPr>
          <w:color w:val="000000"/>
          <w:sz w:val="28"/>
        </w:rPr>
        <w:t>     </w:t>
      </w:r>
      <w:r w:rsidRPr="003C1808">
        <w:rPr>
          <w:color w:val="000000"/>
          <w:sz w:val="28"/>
          <w:lang w:val="ru-RU"/>
        </w:rPr>
        <w:t xml:space="preserve"> 1) наименование налогоплательщика;</w:t>
      </w:r>
    </w:p>
    <w:p w:rsidR="003C1808" w:rsidRPr="003C1808" w:rsidRDefault="003C1808" w:rsidP="003C1808">
      <w:pPr>
        <w:spacing w:after="0"/>
        <w:jc w:val="both"/>
        <w:rPr>
          <w:lang w:val="ru-RU"/>
        </w:rPr>
      </w:pPr>
      <w:bookmarkStart w:id="103" w:name="z16526"/>
      <w:bookmarkEnd w:id="102"/>
      <w:r>
        <w:rPr>
          <w:color w:val="000000"/>
          <w:sz w:val="28"/>
        </w:rPr>
        <w:t>     </w:t>
      </w:r>
      <w:r w:rsidRPr="003C1808">
        <w:rPr>
          <w:color w:val="000000"/>
          <w:sz w:val="28"/>
          <w:lang w:val="ru-RU"/>
        </w:rPr>
        <w:t xml:space="preserve"> 2) идентификационный номер налогоплательщика;</w:t>
      </w:r>
    </w:p>
    <w:p w:rsidR="003C1808" w:rsidRPr="003C1808" w:rsidRDefault="003C1808" w:rsidP="003C1808">
      <w:pPr>
        <w:spacing w:after="0"/>
        <w:jc w:val="both"/>
        <w:rPr>
          <w:lang w:val="ru-RU"/>
        </w:rPr>
      </w:pPr>
      <w:bookmarkStart w:id="104" w:name="z16527"/>
      <w:bookmarkEnd w:id="103"/>
      <w:r>
        <w:rPr>
          <w:color w:val="000000"/>
          <w:sz w:val="28"/>
        </w:rPr>
        <w:t>     </w:t>
      </w:r>
      <w:r w:rsidRPr="003C1808">
        <w:rPr>
          <w:color w:val="000000"/>
          <w:sz w:val="28"/>
          <w:lang w:val="ru-RU"/>
        </w:rPr>
        <w:t xml:space="preserve"> 3) порядковый номер чека специального мобильного приложения;</w:t>
      </w:r>
    </w:p>
    <w:p w:rsidR="003C1808" w:rsidRPr="003C1808" w:rsidRDefault="003C1808" w:rsidP="003C1808">
      <w:pPr>
        <w:spacing w:after="0"/>
        <w:jc w:val="both"/>
        <w:rPr>
          <w:lang w:val="ru-RU"/>
        </w:rPr>
      </w:pPr>
      <w:bookmarkStart w:id="105" w:name="z16528"/>
      <w:bookmarkEnd w:id="104"/>
      <w:r>
        <w:rPr>
          <w:color w:val="000000"/>
          <w:sz w:val="28"/>
        </w:rPr>
        <w:t>    </w:t>
      </w:r>
      <w:r w:rsidR="00F047A4">
        <w:rPr>
          <w:color w:val="000000"/>
          <w:sz w:val="28"/>
          <w:lang w:val="ru-RU"/>
        </w:rPr>
        <w:t xml:space="preserve"> </w:t>
      </w:r>
      <w:r w:rsidRPr="003C1808">
        <w:rPr>
          <w:color w:val="000000"/>
          <w:sz w:val="28"/>
          <w:lang w:val="ru-RU"/>
        </w:rPr>
        <w:t>4) наименование лица (юридического лица, индивидуального предпринимателя), для которого выполнены работы, оказаны услуги, его идентификационный номер.</w:t>
      </w:r>
    </w:p>
    <w:p w:rsidR="003C1808" w:rsidRPr="003C1808" w:rsidRDefault="003C1808" w:rsidP="003C1808">
      <w:pPr>
        <w:spacing w:after="0"/>
        <w:jc w:val="both"/>
        <w:rPr>
          <w:lang w:val="ru-RU"/>
        </w:rPr>
      </w:pPr>
      <w:bookmarkStart w:id="106" w:name="z16529"/>
      <w:bookmarkEnd w:id="105"/>
      <w:r>
        <w:rPr>
          <w:color w:val="000000"/>
          <w:sz w:val="28"/>
        </w:rPr>
        <w:t>     </w:t>
      </w:r>
      <w:r w:rsidRPr="003C1808">
        <w:rPr>
          <w:color w:val="000000"/>
          <w:sz w:val="28"/>
          <w:lang w:val="ru-RU"/>
        </w:rPr>
        <w:t xml:space="preserve"> Информация, указанная</w:t>
      </w:r>
      <w:r w:rsidR="00543238">
        <w:rPr>
          <w:color w:val="000000"/>
          <w:sz w:val="28"/>
          <w:lang w:val="ru-RU"/>
        </w:rPr>
        <w:t xml:space="preserve"> выше</w:t>
      </w:r>
      <w:r w:rsidRPr="003C1808">
        <w:rPr>
          <w:color w:val="000000"/>
          <w:sz w:val="28"/>
          <w:lang w:val="ru-RU"/>
        </w:rPr>
        <w:t>, заполняется по требованию индивидуального предпринимателя, юридического лица, для которых выполнены работы, оказаны услуги, для целей подтверждения вычетов на определенные расходы;</w:t>
      </w:r>
    </w:p>
    <w:p w:rsidR="003C1808" w:rsidRPr="003C1808" w:rsidRDefault="003C1808" w:rsidP="003C1808">
      <w:pPr>
        <w:spacing w:after="0"/>
        <w:jc w:val="both"/>
        <w:rPr>
          <w:lang w:val="ru-RU"/>
        </w:rPr>
      </w:pPr>
      <w:bookmarkStart w:id="107" w:name="z16530"/>
      <w:bookmarkEnd w:id="106"/>
      <w:r>
        <w:rPr>
          <w:color w:val="000000"/>
          <w:sz w:val="28"/>
        </w:rPr>
        <w:t>     </w:t>
      </w:r>
      <w:r w:rsidRPr="003C1808">
        <w:rPr>
          <w:color w:val="000000"/>
          <w:sz w:val="28"/>
          <w:lang w:val="ru-RU"/>
        </w:rPr>
        <w:t xml:space="preserve"> 5) дату и время совершения оплаты за реализуемую категорию товара, выполненные работы, оказанные услуги;</w:t>
      </w:r>
    </w:p>
    <w:p w:rsidR="003C1808" w:rsidRPr="003C1808" w:rsidRDefault="003C1808" w:rsidP="003C1808">
      <w:pPr>
        <w:spacing w:after="0"/>
        <w:jc w:val="both"/>
        <w:rPr>
          <w:lang w:val="ru-RU"/>
        </w:rPr>
      </w:pPr>
      <w:bookmarkStart w:id="108" w:name="z16531"/>
      <w:bookmarkEnd w:id="107"/>
      <w:r>
        <w:rPr>
          <w:color w:val="000000"/>
          <w:sz w:val="28"/>
        </w:rPr>
        <w:t>     </w:t>
      </w:r>
      <w:r w:rsidRPr="003C1808">
        <w:rPr>
          <w:color w:val="000000"/>
          <w:sz w:val="28"/>
          <w:lang w:val="ru-RU"/>
        </w:rPr>
        <w:t xml:space="preserve"> 6) стоимость реализуемой категории товара, выполненных работ, оказанных услуг (за единицу измерения);</w:t>
      </w:r>
    </w:p>
    <w:p w:rsidR="003C1808" w:rsidRPr="003C1808" w:rsidRDefault="003C1808" w:rsidP="003C1808">
      <w:pPr>
        <w:spacing w:after="0"/>
        <w:jc w:val="both"/>
        <w:rPr>
          <w:lang w:val="ru-RU"/>
        </w:rPr>
      </w:pPr>
      <w:bookmarkStart w:id="109" w:name="z16532"/>
      <w:bookmarkEnd w:id="108"/>
      <w:r>
        <w:rPr>
          <w:color w:val="000000"/>
          <w:sz w:val="28"/>
        </w:rPr>
        <w:t>     </w:t>
      </w:r>
      <w:r w:rsidRPr="003C1808">
        <w:rPr>
          <w:color w:val="000000"/>
          <w:sz w:val="28"/>
          <w:lang w:val="ru-RU"/>
        </w:rPr>
        <w:t xml:space="preserve"> 7) наименование реализуемой категории товара, выполненных работ, оказанных услуг;</w:t>
      </w:r>
    </w:p>
    <w:p w:rsidR="003C1808" w:rsidRPr="003C1808" w:rsidRDefault="003C1808" w:rsidP="003C1808">
      <w:pPr>
        <w:spacing w:after="0"/>
        <w:jc w:val="both"/>
        <w:rPr>
          <w:lang w:val="ru-RU"/>
        </w:rPr>
      </w:pPr>
      <w:bookmarkStart w:id="110" w:name="z16533"/>
      <w:bookmarkEnd w:id="109"/>
      <w:r>
        <w:rPr>
          <w:color w:val="000000"/>
          <w:sz w:val="28"/>
        </w:rPr>
        <w:t>     </w:t>
      </w:r>
      <w:r w:rsidRPr="003C1808">
        <w:rPr>
          <w:color w:val="000000"/>
          <w:sz w:val="28"/>
          <w:lang w:val="ru-RU"/>
        </w:rPr>
        <w:t xml:space="preserve"> 8) объем реализуемых категорий товаров, выполненных работ, оказанных услуг (в единицах их измерения);</w:t>
      </w:r>
    </w:p>
    <w:p w:rsidR="003C1808" w:rsidRPr="003C1808" w:rsidRDefault="003C1808" w:rsidP="003C1808">
      <w:pPr>
        <w:spacing w:after="0"/>
        <w:jc w:val="both"/>
        <w:rPr>
          <w:lang w:val="ru-RU"/>
        </w:rPr>
      </w:pPr>
      <w:bookmarkStart w:id="111" w:name="z16534"/>
      <w:bookmarkEnd w:id="110"/>
      <w:r>
        <w:rPr>
          <w:color w:val="000000"/>
          <w:sz w:val="28"/>
        </w:rPr>
        <w:t>     </w:t>
      </w:r>
      <w:r w:rsidRPr="003C1808">
        <w:rPr>
          <w:color w:val="000000"/>
          <w:sz w:val="28"/>
          <w:lang w:val="ru-RU"/>
        </w:rPr>
        <w:t xml:space="preserve"> 9) общую стоимость реализуемых категорий товаров, выполненных работ, оказанных услуг;</w:t>
      </w:r>
    </w:p>
    <w:p w:rsidR="003C1808" w:rsidRPr="003C1808" w:rsidRDefault="003C1808" w:rsidP="003C1808">
      <w:pPr>
        <w:spacing w:after="0"/>
        <w:jc w:val="both"/>
        <w:rPr>
          <w:lang w:val="ru-RU"/>
        </w:rPr>
      </w:pPr>
      <w:bookmarkStart w:id="112" w:name="z16535"/>
      <w:bookmarkEnd w:id="111"/>
      <w:r>
        <w:rPr>
          <w:color w:val="000000"/>
          <w:sz w:val="28"/>
        </w:rPr>
        <w:t>     </w:t>
      </w:r>
      <w:r w:rsidRPr="003C1808">
        <w:rPr>
          <w:color w:val="000000"/>
          <w:sz w:val="28"/>
          <w:lang w:val="ru-RU"/>
        </w:rPr>
        <w:t xml:space="preserve"> 10) штриховой код, содержащий в кодированном виде информацию о чеке специального мобильного приложения.</w:t>
      </w:r>
    </w:p>
    <w:p w:rsidR="003C1808" w:rsidRPr="003C1808" w:rsidRDefault="003C1808" w:rsidP="003C1808">
      <w:pPr>
        <w:spacing w:after="0"/>
        <w:jc w:val="both"/>
        <w:rPr>
          <w:lang w:val="ru-RU"/>
        </w:rPr>
      </w:pPr>
      <w:bookmarkStart w:id="113" w:name="z16536"/>
      <w:bookmarkEnd w:id="112"/>
      <w:r>
        <w:rPr>
          <w:color w:val="000000"/>
          <w:sz w:val="28"/>
        </w:rPr>
        <w:t>     </w:t>
      </w:r>
      <w:r w:rsidRPr="003C1808">
        <w:rPr>
          <w:color w:val="000000"/>
          <w:sz w:val="28"/>
          <w:lang w:val="ru-RU"/>
        </w:rPr>
        <w:t xml:space="preserve"> Индивидуальные предприниматели, применяющие специальный налоговый режим с использованием специального мобильного приложения или на основе упрощенной декларации, вправе уполномочить банк второго уровня или организацию, осуществляющую отдельные виды банковских операций, оператора электронных площадок при использовании их </w:t>
      </w:r>
      <w:r w:rsidRPr="003C1808">
        <w:rPr>
          <w:color w:val="000000"/>
          <w:sz w:val="28"/>
          <w:lang w:val="ru-RU"/>
        </w:rPr>
        <w:lastRenderedPageBreak/>
        <w:t>мобильного приложения формировать чеки специального мобильного приложения.</w:t>
      </w:r>
    </w:p>
    <w:p w:rsidR="003C1808" w:rsidRPr="003C1808" w:rsidRDefault="003C1808" w:rsidP="003C1808">
      <w:pPr>
        <w:spacing w:after="0"/>
        <w:jc w:val="both"/>
        <w:rPr>
          <w:lang w:val="ru-RU"/>
        </w:rPr>
      </w:pPr>
      <w:bookmarkStart w:id="114" w:name="z16537"/>
      <w:bookmarkEnd w:id="113"/>
      <w:r>
        <w:rPr>
          <w:color w:val="000000"/>
          <w:sz w:val="28"/>
        </w:rPr>
        <w:t>     </w:t>
      </w:r>
      <w:bookmarkStart w:id="115" w:name="z16539"/>
      <w:bookmarkEnd w:id="114"/>
      <w:r w:rsidR="00675FF9">
        <w:rPr>
          <w:color w:val="000000"/>
          <w:sz w:val="28"/>
          <w:lang w:val="ru-RU"/>
        </w:rPr>
        <w:t xml:space="preserve"> </w:t>
      </w:r>
      <w:r w:rsidRPr="003C1808">
        <w:rPr>
          <w:color w:val="000000"/>
          <w:sz w:val="28"/>
          <w:lang w:val="ru-RU"/>
        </w:rPr>
        <w:t>Чек специального мобильного приложения должен быть передан налогоплательщиком в момент расчета наличными деньгами и (или) с использованием системы (устройства) для приема безналичных платежей покупателю (клиенту), получателю работ и услуг, в том числе на указанный ими адрес электронной почты.</w:t>
      </w:r>
    </w:p>
    <w:p w:rsidR="003C1808" w:rsidRPr="003C1808" w:rsidRDefault="003C1808" w:rsidP="003C1808">
      <w:pPr>
        <w:spacing w:after="0"/>
        <w:jc w:val="both"/>
        <w:rPr>
          <w:lang w:val="ru-RU"/>
        </w:rPr>
      </w:pPr>
      <w:bookmarkStart w:id="116" w:name="z16540"/>
      <w:bookmarkEnd w:id="115"/>
      <w:r>
        <w:rPr>
          <w:color w:val="000000"/>
          <w:sz w:val="28"/>
        </w:rPr>
        <w:t>     </w:t>
      </w:r>
      <w:r w:rsidRPr="003C1808">
        <w:rPr>
          <w:color w:val="000000"/>
          <w:sz w:val="28"/>
          <w:lang w:val="ru-RU"/>
        </w:rPr>
        <w:t xml:space="preserve"> При иных формах расчетов в безналичной форме чек специального мобильного приложения должен быть сформирован и передан покупателю (клиенту), получателю работ, услуг, в том числе на указанный ими адрес электронной почты, не позднее трех календарных дней со дня, в котором произведены расчеты.</w:t>
      </w:r>
    </w:p>
    <w:p w:rsidR="003C1808" w:rsidRPr="003C1808" w:rsidRDefault="003C1808" w:rsidP="003C1808">
      <w:pPr>
        <w:spacing w:after="0"/>
        <w:jc w:val="both"/>
        <w:rPr>
          <w:lang w:val="ru-RU"/>
        </w:rPr>
      </w:pPr>
      <w:bookmarkStart w:id="117" w:name="z16541"/>
      <w:bookmarkEnd w:id="116"/>
      <w:r>
        <w:rPr>
          <w:color w:val="000000"/>
          <w:sz w:val="28"/>
        </w:rPr>
        <w:t>     </w:t>
      </w:r>
      <w:r w:rsidRPr="003C1808">
        <w:rPr>
          <w:color w:val="000000"/>
          <w:sz w:val="28"/>
          <w:lang w:val="ru-RU"/>
        </w:rPr>
        <w:t xml:space="preserve"> Специальное мобильное приложение формирует реестр доходов на основании чеков специального мобильного приложения и других сведений о доходах, полученных из иных источников.</w:t>
      </w:r>
    </w:p>
    <w:p w:rsidR="003C1808" w:rsidRPr="003C1808" w:rsidRDefault="003C1808" w:rsidP="003C1808">
      <w:pPr>
        <w:spacing w:after="0"/>
        <w:jc w:val="both"/>
        <w:rPr>
          <w:lang w:val="ru-RU"/>
        </w:rPr>
      </w:pPr>
      <w:bookmarkStart w:id="118" w:name="z16542"/>
      <w:bookmarkEnd w:id="117"/>
      <w:r>
        <w:rPr>
          <w:color w:val="000000"/>
          <w:sz w:val="28"/>
        </w:rPr>
        <w:t>     </w:t>
      </w:r>
      <w:r w:rsidRPr="003C1808">
        <w:rPr>
          <w:color w:val="000000"/>
          <w:sz w:val="28"/>
          <w:lang w:val="ru-RU"/>
        </w:rPr>
        <w:t xml:space="preserve"> </w:t>
      </w:r>
      <w:r w:rsidR="00F047A4">
        <w:rPr>
          <w:color w:val="000000"/>
          <w:sz w:val="28"/>
          <w:lang w:val="ru-RU"/>
        </w:rPr>
        <w:t>С</w:t>
      </w:r>
      <w:r w:rsidRPr="003C1808">
        <w:rPr>
          <w:color w:val="000000"/>
          <w:sz w:val="28"/>
          <w:lang w:val="ru-RU"/>
        </w:rPr>
        <w:t>пециальное мобильное приложение может быть использовано индивидуальными предпринимателями, применяющими специальный налоговый режим на основе упрощенной декларации, для формирования и выдачи чека специального мобильного приложения, для исполнения налоговых обязательств по расчету индивидуального подоходного налога и социальных платежей, их уплате и представлению упрощенной декларации.</w:t>
      </w:r>
    </w:p>
    <w:bookmarkEnd w:id="118"/>
    <w:p w:rsidR="003C1808" w:rsidRPr="003C1808" w:rsidRDefault="003C1808" w:rsidP="003C1808">
      <w:pPr>
        <w:spacing w:after="0"/>
        <w:jc w:val="both"/>
        <w:rPr>
          <w:lang w:val="ru-RU"/>
        </w:rPr>
      </w:pPr>
      <w:r w:rsidRPr="003C1808">
        <w:rPr>
          <w:b/>
          <w:color w:val="000000"/>
          <w:sz w:val="28"/>
          <w:lang w:val="ru-RU"/>
        </w:rPr>
        <w:t>Порядок применения</w:t>
      </w:r>
    </w:p>
    <w:p w:rsidR="003C1808" w:rsidRPr="003C1808" w:rsidRDefault="003C1808" w:rsidP="003C1808">
      <w:pPr>
        <w:spacing w:after="0"/>
        <w:jc w:val="both"/>
        <w:rPr>
          <w:lang w:val="ru-RU"/>
        </w:rPr>
      </w:pPr>
      <w:bookmarkStart w:id="119" w:name="z16544"/>
      <w:r>
        <w:rPr>
          <w:color w:val="000000"/>
          <w:sz w:val="28"/>
        </w:rPr>
        <w:t>     </w:t>
      </w:r>
      <w:r w:rsidRPr="003C1808">
        <w:rPr>
          <w:color w:val="000000"/>
          <w:sz w:val="28"/>
          <w:lang w:val="ru-RU"/>
        </w:rPr>
        <w:t xml:space="preserve"> Специальный налоговый режим с использованием специального мобильного приложения вправе применять индивидуальные предприниматели, которые помимо соответствия условиям, установленным для субъектов малого бизнеса статьей 683 </w:t>
      </w:r>
      <w:r w:rsidR="00F047A4">
        <w:rPr>
          <w:color w:val="000000"/>
          <w:sz w:val="28"/>
          <w:lang w:val="ru-RU"/>
        </w:rPr>
        <w:t>Налогового к</w:t>
      </w:r>
      <w:r w:rsidRPr="003C1808">
        <w:rPr>
          <w:color w:val="000000"/>
          <w:sz w:val="28"/>
          <w:lang w:val="ru-RU"/>
        </w:rPr>
        <w:t>одекса:</w:t>
      </w:r>
    </w:p>
    <w:p w:rsidR="003C1808" w:rsidRPr="003C1808" w:rsidRDefault="003C1808" w:rsidP="003C1808">
      <w:pPr>
        <w:spacing w:after="0"/>
        <w:jc w:val="both"/>
        <w:rPr>
          <w:lang w:val="ru-RU"/>
        </w:rPr>
      </w:pPr>
      <w:bookmarkStart w:id="120" w:name="z16545"/>
      <w:bookmarkEnd w:id="119"/>
      <w:r>
        <w:rPr>
          <w:color w:val="000000"/>
          <w:sz w:val="28"/>
        </w:rPr>
        <w:t>     </w:t>
      </w:r>
      <w:r w:rsidRPr="003C1808">
        <w:rPr>
          <w:color w:val="000000"/>
          <w:sz w:val="28"/>
          <w:lang w:val="ru-RU"/>
        </w:rPr>
        <w:t xml:space="preserve"> 1) не используют труд работников;</w:t>
      </w:r>
    </w:p>
    <w:p w:rsidR="003C1808" w:rsidRPr="003C1808" w:rsidRDefault="003C1808" w:rsidP="003C1808">
      <w:pPr>
        <w:spacing w:after="0"/>
        <w:jc w:val="both"/>
        <w:rPr>
          <w:lang w:val="ru-RU"/>
        </w:rPr>
      </w:pPr>
      <w:bookmarkStart w:id="121" w:name="z16546"/>
      <w:bookmarkEnd w:id="120"/>
      <w:r>
        <w:rPr>
          <w:color w:val="000000"/>
          <w:sz w:val="28"/>
        </w:rPr>
        <w:t>     </w:t>
      </w:r>
      <w:r w:rsidRPr="003C1808">
        <w:rPr>
          <w:color w:val="000000"/>
          <w:sz w:val="28"/>
          <w:lang w:val="ru-RU"/>
        </w:rPr>
        <w:t xml:space="preserve"> 2) осуществляют деятельность в форме личного предпринимательства;</w:t>
      </w:r>
    </w:p>
    <w:p w:rsidR="003C1808" w:rsidRPr="003C1808" w:rsidRDefault="003C1808" w:rsidP="003C1808">
      <w:pPr>
        <w:spacing w:after="0"/>
        <w:jc w:val="both"/>
        <w:rPr>
          <w:lang w:val="ru-RU"/>
        </w:rPr>
      </w:pPr>
      <w:bookmarkStart w:id="122" w:name="z16547"/>
      <w:bookmarkEnd w:id="121"/>
      <w:r>
        <w:rPr>
          <w:color w:val="000000"/>
          <w:sz w:val="28"/>
        </w:rPr>
        <w:t>     </w:t>
      </w:r>
      <w:r w:rsidRPr="003C1808">
        <w:rPr>
          <w:color w:val="000000"/>
          <w:sz w:val="28"/>
          <w:lang w:val="ru-RU"/>
        </w:rPr>
        <w:t xml:space="preserve"> 3) осуществляют один или несколько из следующих видов деятельности:</w:t>
      </w:r>
    </w:p>
    <w:p w:rsidR="003C1808" w:rsidRPr="003C1808" w:rsidRDefault="003C1808" w:rsidP="003C1808">
      <w:pPr>
        <w:spacing w:after="0"/>
        <w:jc w:val="both"/>
        <w:rPr>
          <w:lang w:val="ru-RU"/>
        </w:rPr>
      </w:pPr>
      <w:bookmarkStart w:id="123" w:name="z16548"/>
      <w:bookmarkEnd w:id="122"/>
      <w:r>
        <w:rPr>
          <w:color w:val="000000"/>
          <w:sz w:val="28"/>
        </w:rPr>
        <w:t>     </w:t>
      </w:r>
      <w:r w:rsidRPr="003C1808">
        <w:rPr>
          <w:color w:val="000000"/>
          <w:sz w:val="28"/>
          <w:lang w:val="ru-RU"/>
        </w:rPr>
        <w:t xml:space="preserve"> штукатурные работы;</w:t>
      </w:r>
    </w:p>
    <w:p w:rsidR="003C1808" w:rsidRPr="003C1808" w:rsidRDefault="003C1808" w:rsidP="003C1808">
      <w:pPr>
        <w:spacing w:after="0"/>
        <w:jc w:val="both"/>
        <w:rPr>
          <w:lang w:val="ru-RU"/>
        </w:rPr>
      </w:pPr>
      <w:bookmarkStart w:id="124" w:name="z16549"/>
      <w:bookmarkEnd w:id="123"/>
      <w:r>
        <w:rPr>
          <w:color w:val="000000"/>
          <w:sz w:val="28"/>
        </w:rPr>
        <w:t>     </w:t>
      </w:r>
      <w:r w:rsidRPr="003C1808">
        <w:rPr>
          <w:color w:val="000000"/>
          <w:sz w:val="28"/>
          <w:lang w:val="ru-RU"/>
        </w:rPr>
        <w:t xml:space="preserve"> столярные и плотницкие работы;</w:t>
      </w:r>
    </w:p>
    <w:p w:rsidR="003C1808" w:rsidRPr="003C1808" w:rsidRDefault="003C1808" w:rsidP="003C1808">
      <w:pPr>
        <w:spacing w:after="0"/>
        <w:jc w:val="both"/>
        <w:rPr>
          <w:lang w:val="ru-RU"/>
        </w:rPr>
      </w:pPr>
      <w:bookmarkStart w:id="125" w:name="z16550"/>
      <w:bookmarkEnd w:id="124"/>
      <w:r>
        <w:rPr>
          <w:color w:val="000000"/>
          <w:sz w:val="28"/>
        </w:rPr>
        <w:t>     </w:t>
      </w:r>
      <w:r w:rsidRPr="003C1808">
        <w:rPr>
          <w:color w:val="000000"/>
          <w:sz w:val="28"/>
          <w:lang w:val="ru-RU"/>
        </w:rPr>
        <w:t xml:space="preserve"> работы по покрытию полов и облицовке стен;</w:t>
      </w:r>
    </w:p>
    <w:p w:rsidR="003C1808" w:rsidRPr="003C1808" w:rsidRDefault="003C1808" w:rsidP="003C1808">
      <w:pPr>
        <w:spacing w:after="0"/>
        <w:jc w:val="both"/>
        <w:rPr>
          <w:lang w:val="ru-RU"/>
        </w:rPr>
      </w:pPr>
      <w:bookmarkStart w:id="126" w:name="z16551"/>
      <w:bookmarkEnd w:id="125"/>
      <w:r>
        <w:rPr>
          <w:color w:val="000000"/>
          <w:sz w:val="28"/>
        </w:rPr>
        <w:t>     </w:t>
      </w:r>
      <w:r w:rsidRPr="003C1808">
        <w:rPr>
          <w:color w:val="000000"/>
          <w:sz w:val="28"/>
          <w:lang w:val="ru-RU"/>
        </w:rPr>
        <w:t xml:space="preserve"> малярные и стекольные работы;</w:t>
      </w:r>
    </w:p>
    <w:p w:rsidR="003C1808" w:rsidRPr="003C1808" w:rsidRDefault="003C1808" w:rsidP="003C1808">
      <w:pPr>
        <w:spacing w:after="0"/>
        <w:jc w:val="both"/>
        <w:rPr>
          <w:lang w:val="ru-RU"/>
        </w:rPr>
      </w:pPr>
      <w:bookmarkStart w:id="127" w:name="z16552"/>
      <w:bookmarkEnd w:id="126"/>
      <w:r>
        <w:rPr>
          <w:color w:val="000000"/>
          <w:sz w:val="28"/>
        </w:rPr>
        <w:t>     </w:t>
      </w:r>
      <w:r w:rsidRPr="003C1808">
        <w:rPr>
          <w:color w:val="000000"/>
          <w:sz w:val="28"/>
          <w:lang w:val="ru-RU"/>
        </w:rPr>
        <w:t xml:space="preserve"> деятельность такси;</w:t>
      </w:r>
    </w:p>
    <w:p w:rsidR="003C1808" w:rsidRPr="003C1808" w:rsidRDefault="003C1808" w:rsidP="003C1808">
      <w:pPr>
        <w:spacing w:after="0"/>
        <w:jc w:val="both"/>
        <w:rPr>
          <w:lang w:val="ru-RU"/>
        </w:rPr>
      </w:pPr>
      <w:bookmarkStart w:id="128" w:name="z16553"/>
      <w:bookmarkEnd w:id="127"/>
      <w:r>
        <w:rPr>
          <w:color w:val="000000"/>
          <w:sz w:val="28"/>
        </w:rPr>
        <w:t>     </w:t>
      </w:r>
      <w:r w:rsidRPr="003C1808">
        <w:rPr>
          <w:color w:val="000000"/>
          <w:sz w:val="28"/>
          <w:lang w:val="ru-RU"/>
        </w:rPr>
        <w:t xml:space="preserve"> грузовые перевозки автомобильным транспортом;</w:t>
      </w:r>
    </w:p>
    <w:p w:rsidR="003C1808" w:rsidRPr="003C1808" w:rsidRDefault="003C1808" w:rsidP="003C1808">
      <w:pPr>
        <w:spacing w:after="0"/>
        <w:jc w:val="both"/>
        <w:rPr>
          <w:lang w:val="ru-RU"/>
        </w:rPr>
      </w:pPr>
      <w:bookmarkStart w:id="129" w:name="z16554"/>
      <w:bookmarkEnd w:id="128"/>
      <w:r>
        <w:rPr>
          <w:color w:val="000000"/>
          <w:sz w:val="28"/>
        </w:rPr>
        <w:t>     </w:t>
      </w:r>
      <w:r w:rsidRPr="003C1808">
        <w:rPr>
          <w:color w:val="000000"/>
          <w:sz w:val="28"/>
          <w:lang w:val="ru-RU"/>
        </w:rPr>
        <w:t xml:space="preserve"> управление недвижимостью за вознаграждение или на договорной основе;</w:t>
      </w:r>
    </w:p>
    <w:p w:rsidR="003C1808" w:rsidRPr="003C1808" w:rsidRDefault="003C1808" w:rsidP="003C1808">
      <w:pPr>
        <w:spacing w:after="0"/>
        <w:jc w:val="both"/>
        <w:rPr>
          <w:lang w:val="ru-RU"/>
        </w:rPr>
      </w:pPr>
      <w:bookmarkStart w:id="130" w:name="z16555"/>
      <w:bookmarkEnd w:id="129"/>
      <w:r>
        <w:rPr>
          <w:color w:val="000000"/>
          <w:sz w:val="28"/>
        </w:rPr>
        <w:t>     </w:t>
      </w:r>
      <w:r w:rsidRPr="003C1808">
        <w:rPr>
          <w:color w:val="000000"/>
          <w:sz w:val="28"/>
          <w:lang w:val="ru-RU"/>
        </w:rPr>
        <w:t xml:space="preserve"> деятельность в области фотографии;</w:t>
      </w:r>
    </w:p>
    <w:p w:rsidR="003C1808" w:rsidRPr="003C1808" w:rsidRDefault="003C1808" w:rsidP="003C1808">
      <w:pPr>
        <w:spacing w:after="0"/>
        <w:jc w:val="both"/>
        <w:rPr>
          <w:lang w:val="ru-RU"/>
        </w:rPr>
      </w:pPr>
      <w:bookmarkStart w:id="131" w:name="z16556"/>
      <w:bookmarkEnd w:id="130"/>
      <w:r>
        <w:rPr>
          <w:color w:val="000000"/>
          <w:sz w:val="28"/>
        </w:rPr>
        <w:t>     </w:t>
      </w:r>
      <w:r w:rsidRPr="003C1808">
        <w:rPr>
          <w:color w:val="000000"/>
          <w:sz w:val="28"/>
          <w:lang w:val="ru-RU"/>
        </w:rPr>
        <w:t xml:space="preserve"> переводческое (устное и письменное) дело;</w:t>
      </w:r>
    </w:p>
    <w:p w:rsidR="003C1808" w:rsidRPr="003C1808" w:rsidRDefault="003C1808" w:rsidP="003C1808">
      <w:pPr>
        <w:spacing w:after="0"/>
        <w:jc w:val="both"/>
        <w:rPr>
          <w:lang w:val="ru-RU"/>
        </w:rPr>
      </w:pPr>
      <w:bookmarkStart w:id="132" w:name="z16557"/>
      <w:bookmarkEnd w:id="131"/>
      <w:r>
        <w:rPr>
          <w:color w:val="000000"/>
          <w:sz w:val="28"/>
        </w:rPr>
        <w:t>     </w:t>
      </w:r>
      <w:r w:rsidRPr="003C1808">
        <w:rPr>
          <w:color w:val="000000"/>
          <w:sz w:val="28"/>
          <w:lang w:val="ru-RU"/>
        </w:rPr>
        <w:t xml:space="preserve"> сдача в имущественный наем (аренду);</w:t>
      </w:r>
    </w:p>
    <w:p w:rsidR="003C1808" w:rsidRPr="003C1808" w:rsidRDefault="003C1808" w:rsidP="003C1808">
      <w:pPr>
        <w:spacing w:after="0"/>
        <w:jc w:val="both"/>
        <w:rPr>
          <w:lang w:val="ru-RU"/>
        </w:rPr>
      </w:pPr>
      <w:bookmarkStart w:id="133" w:name="z16558"/>
      <w:bookmarkEnd w:id="132"/>
      <w:r>
        <w:rPr>
          <w:color w:val="000000"/>
          <w:sz w:val="28"/>
        </w:rPr>
        <w:lastRenderedPageBreak/>
        <w:t>     </w:t>
      </w:r>
      <w:r w:rsidRPr="003C1808">
        <w:rPr>
          <w:color w:val="000000"/>
          <w:sz w:val="28"/>
          <w:lang w:val="ru-RU"/>
        </w:rPr>
        <w:t xml:space="preserve"> сдача в имущественный наем (аренду) транспортных средств;</w:t>
      </w:r>
    </w:p>
    <w:p w:rsidR="003C1808" w:rsidRPr="003C1808" w:rsidRDefault="003C1808" w:rsidP="003C1808">
      <w:pPr>
        <w:spacing w:after="0"/>
        <w:jc w:val="both"/>
        <w:rPr>
          <w:lang w:val="ru-RU"/>
        </w:rPr>
      </w:pPr>
      <w:bookmarkStart w:id="134" w:name="z16559"/>
      <w:bookmarkEnd w:id="133"/>
      <w:r>
        <w:rPr>
          <w:color w:val="000000"/>
          <w:sz w:val="28"/>
        </w:rPr>
        <w:t>     </w:t>
      </w:r>
      <w:r w:rsidRPr="003C1808">
        <w:rPr>
          <w:color w:val="000000"/>
          <w:sz w:val="28"/>
          <w:lang w:val="ru-RU"/>
        </w:rPr>
        <w:t xml:space="preserve"> прокат и имущественный наем (аренда) развлекательного и спортивного инвентаря;</w:t>
      </w:r>
    </w:p>
    <w:p w:rsidR="003C1808" w:rsidRPr="003C1808" w:rsidRDefault="003C1808" w:rsidP="003C1808">
      <w:pPr>
        <w:spacing w:after="0"/>
        <w:jc w:val="both"/>
        <w:rPr>
          <w:lang w:val="ru-RU"/>
        </w:rPr>
      </w:pPr>
      <w:bookmarkStart w:id="135" w:name="z16560"/>
      <w:bookmarkEnd w:id="134"/>
      <w:r>
        <w:rPr>
          <w:color w:val="000000"/>
          <w:sz w:val="28"/>
        </w:rPr>
        <w:t>     </w:t>
      </w:r>
      <w:r w:rsidRPr="003C1808">
        <w:rPr>
          <w:color w:val="000000"/>
          <w:sz w:val="28"/>
          <w:lang w:val="ru-RU"/>
        </w:rPr>
        <w:t xml:space="preserve"> прокат видеозаписей и дисков;</w:t>
      </w:r>
    </w:p>
    <w:p w:rsidR="003C1808" w:rsidRPr="003C1808" w:rsidRDefault="003C1808" w:rsidP="003C1808">
      <w:pPr>
        <w:spacing w:after="0"/>
        <w:jc w:val="both"/>
        <w:rPr>
          <w:lang w:val="ru-RU"/>
        </w:rPr>
      </w:pPr>
      <w:bookmarkStart w:id="136" w:name="z16561"/>
      <w:bookmarkEnd w:id="135"/>
      <w:r>
        <w:rPr>
          <w:color w:val="000000"/>
          <w:sz w:val="28"/>
        </w:rPr>
        <w:t>     </w:t>
      </w:r>
      <w:r w:rsidRPr="003C1808">
        <w:rPr>
          <w:color w:val="000000"/>
          <w:sz w:val="28"/>
          <w:lang w:val="ru-RU"/>
        </w:rPr>
        <w:t xml:space="preserve"> прокат и имущественный наем (аренда) прочих предметов личного потребления и бытовых товаров;</w:t>
      </w:r>
    </w:p>
    <w:p w:rsidR="003C1808" w:rsidRPr="003C1808" w:rsidRDefault="003C1808" w:rsidP="003C1808">
      <w:pPr>
        <w:spacing w:after="0"/>
        <w:jc w:val="both"/>
        <w:rPr>
          <w:lang w:val="ru-RU"/>
        </w:rPr>
      </w:pPr>
      <w:bookmarkStart w:id="137" w:name="z16562"/>
      <w:bookmarkEnd w:id="136"/>
      <w:r>
        <w:rPr>
          <w:color w:val="000000"/>
          <w:sz w:val="28"/>
        </w:rPr>
        <w:t>     </w:t>
      </w:r>
      <w:r w:rsidRPr="003C1808">
        <w:rPr>
          <w:color w:val="000000"/>
          <w:sz w:val="28"/>
          <w:lang w:val="ru-RU"/>
        </w:rPr>
        <w:t xml:space="preserve"> сдача в имущественный наем (аренду) сельскохозяйственной техники и оборудования;</w:t>
      </w:r>
    </w:p>
    <w:p w:rsidR="003C1808" w:rsidRPr="003C1808" w:rsidRDefault="003C1808" w:rsidP="003C1808">
      <w:pPr>
        <w:spacing w:after="0"/>
        <w:jc w:val="both"/>
        <w:rPr>
          <w:lang w:val="ru-RU"/>
        </w:rPr>
      </w:pPr>
      <w:bookmarkStart w:id="138" w:name="z16563"/>
      <w:bookmarkEnd w:id="137"/>
      <w:r>
        <w:rPr>
          <w:color w:val="000000"/>
          <w:sz w:val="28"/>
        </w:rPr>
        <w:t>     </w:t>
      </w:r>
      <w:r w:rsidRPr="003C1808">
        <w:rPr>
          <w:color w:val="000000"/>
          <w:sz w:val="28"/>
          <w:lang w:val="ru-RU"/>
        </w:rPr>
        <w:t xml:space="preserve"> сдача в имущественный наем (аренду) офисных машин и оборудования, включая вычислительную технику;</w:t>
      </w:r>
    </w:p>
    <w:p w:rsidR="003C1808" w:rsidRPr="003C1808" w:rsidRDefault="003C1808" w:rsidP="003C1808">
      <w:pPr>
        <w:spacing w:after="0"/>
        <w:jc w:val="both"/>
        <w:rPr>
          <w:lang w:val="ru-RU"/>
        </w:rPr>
      </w:pPr>
      <w:bookmarkStart w:id="139" w:name="z16564"/>
      <w:bookmarkEnd w:id="138"/>
      <w:r>
        <w:rPr>
          <w:color w:val="000000"/>
          <w:sz w:val="28"/>
        </w:rPr>
        <w:t>     </w:t>
      </w:r>
      <w:r w:rsidRPr="003C1808">
        <w:rPr>
          <w:color w:val="000000"/>
          <w:sz w:val="28"/>
          <w:lang w:val="ru-RU"/>
        </w:rPr>
        <w:t xml:space="preserve"> услуги в области спортивного образования и образования специалистов организации досуга;</w:t>
      </w:r>
    </w:p>
    <w:p w:rsidR="003C1808" w:rsidRPr="003C1808" w:rsidRDefault="003C1808" w:rsidP="003C1808">
      <w:pPr>
        <w:spacing w:after="0"/>
        <w:jc w:val="both"/>
        <w:rPr>
          <w:lang w:val="ru-RU"/>
        </w:rPr>
      </w:pPr>
      <w:bookmarkStart w:id="140" w:name="z16565"/>
      <w:bookmarkEnd w:id="139"/>
      <w:r>
        <w:rPr>
          <w:color w:val="000000"/>
          <w:sz w:val="28"/>
        </w:rPr>
        <w:t>     </w:t>
      </w:r>
      <w:r w:rsidRPr="003C1808">
        <w:rPr>
          <w:color w:val="000000"/>
          <w:sz w:val="28"/>
          <w:lang w:val="ru-RU"/>
        </w:rPr>
        <w:t xml:space="preserve"> услуги образования в сфере культуры;</w:t>
      </w:r>
    </w:p>
    <w:p w:rsidR="003C1808" w:rsidRPr="003C1808" w:rsidRDefault="003C1808" w:rsidP="003C1808">
      <w:pPr>
        <w:spacing w:after="0"/>
        <w:jc w:val="both"/>
        <w:rPr>
          <w:lang w:val="ru-RU"/>
        </w:rPr>
      </w:pPr>
      <w:bookmarkStart w:id="141" w:name="z16566"/>
      <w:bookmarkEnd w:id="140"/>
      <w:r>
        <w:rPr>
          <w:color w:val="000000"/>
          <w:sz w:val="28"/>
        </w:rPr>
        <w:t>     </w:t>
      </w:r>
      <w:r w:rsidRPr="003C1808">
        <w:rPr>
          <w:color w:val="000000"/>
          <w:sz w:val="28"/>
          <w:lang w:val="ru-RU"/>
        </w:rPr>
        <w:t xml:space="preserve"> услуги в области прочего образования;</w:t>
      </w:r>
    </w:p>
    <w:p w:rsidR="003C1808" w:rsidRPr="003C1808" w:rsidRDefault="003C1808" w:rsidP="003C1808">
      <w:pPr>
        <w:spacing w:after="0"/>
        <w:jc w:val="both"/>
        <w:rPr>
          <w:lang w:val="ru-RU"/>
        </w:rPr>
      </w:pPr>
      <w:bookmarkStart w:id="142" w:name="z16567"/>
      <w:bookmarkEnd w:id="141"/>
      <w:r>
        <w:rPr>
          <w:color w:val="000000"/>
          <w:sz w:val="28"/>
        </w:rPr>
        <w:t>     </w:t>
      </w:r>
      <w:r w:rsidRPr="003C1808">
        <w:rPr>
          <w:color w:val="000000"/>
          <w:sz w:val="28"/>
          <w:lang w:val="ru-RU"/>
        </w:rPr>
        <w:t xml:space="preserve"> вспомогательные образовательные услуги;</w:t>
      </w:r>
    </w:p>
    <w:p w:rsidR="003C1808" w:rsidRPr="003C1808" w:rsidRDefault="003C1808" w:rsidP="003C1808">
      <w:pPr>
        <w:spacing w:after="0"/>
        <w:jc w:val="both"/>
        <w:rPr>
          <w:lang w:val="ru-RU"/>
        </w:rPr>
      </w:pPr>
      <w:bookmarkStart w:id="143" w:name="z16568"/>
      <w:bookmarkEnd w:id="142"/>
      <w:r>
        <w:rPr>
          <w:color w:val="000000"/>
          <w:sz w:val="28"/>
        </w:rPr>
        <w:t>     </w:t>
      </w:r>
      <w:r w:rsidRPr="003C1808">
        <w:rPr>
          <w:color w:val="000000"/>
          <w:sz w:val="28"/>
          <w:lang w:val="ru-RU"/>
        </w:rPr>
        <w:t xml:space="preserve"> деятельность в области искусства;</w:t>
      </w:r>
    </w:p>
    <w:p w:rsidR="003C1808" w:rsidRPr="003C1808" w:rsidRDefault="003C1808" w:rsidP="003C1808">
      <w:pPr>
        <w:spacing w:after="0"/>
        <w:jc w:val="both"/>
        <w:rPr>
          <w:lang w:val="ru-RU"/>
        </w:rPr>
      </w:pPr>
      <w:bookmarkStart w:id="144" w:name="z16569"/>
      <w:bookmarkEnd w:id="143"/>
      <w:r>
        <w:rPr>
          <w:color w:val="000000"/>
          <w:sz w:val="28"/>
        </w:rPr>
        <w:t>     </w:t>
      </w:r>
      <w:r w:rsidRPr="003C1808">
        <w:rPr>
          <w:color w:val="000000"/>
          <w:sz w:val="28"/>
          <w:lang w:val="ru-RU"/>
        </w:rPr>
        <w:t xml:space="preserve"> ремонт компьютеров и периферийного оборудования;</w:t>
      </w:r>
    </w:p>
    <w:p w:rsidR="003C1808" w:rsidRPr="003C1808" w:rsidRDefault="003C1808" w:rsidP="003C1808">
      <w:pPr>
        <w:spacing w:after="0"/>
        <w:jc w:val="both"/>
        <w:rPr>
          <w:lang w:val="ru-RU"/>
        </w:rPr>
      </w:pPr>
      <w:bookmarkStart w:id="145" w:name="z16570"/>
      <w:bookmarkEnd w:id="144"/>
      <w:r>
        <w:rPr>
          <w:color w:val="000000"/>
          <w:sz w:val="28"/>
        </w:rPr>
        <w:t>     </w:t>
      </w:r>
      <w:r w:rsidRPr="003C1808">
        <w:rPr>
          <w:color w:val="000000"/>
          <w:sz w:val="28"/>
          <w:lang w:val="ru-RU"/>
        </w:rPr>
        <w:t xml:space="preserve"> ремонт коммуникационного оборудования;</w:t>
      </w:r>
    </w:p>
    <w:p w:rsidR="003C1808" w:rsidRPr="003C1808" w:rsidRDefault="003C1808" w:rsidP="003C1808">
      <w:pPr>
        <w:spacing w:after="0"/>
        <w:jc w:val="both"/>
        <w:rPr>
          <w:lang w:val="ru-RU"/>
        </w:rPr>
      </w:pPr>
      <w:bookmarkStart w:id="146" w:name="z16571"/>
      <w:bookmarkEnd w:id="145"/>
      <w:r>
        <w:rPr>
          <w:color w:val="000000"/>
          <w:sz w:val="28"/>
        </w:rPr>
        <w:t>     </w:t>
      </w:r>
      <w:r w:rsidRPr="003C1808">
        <w:rPr>
          <w:color w:val="000000"/>
          <w:sz w:val="28"/>
          <w:lang w:val="ru-RU"/>
        </w:rPr>
        <w:t xml:space="preserve"> ремонт предметов личного потребления и бытовых товаров;</w:t>
      </w:r>
    </w:p>
    <w:p w:rsidR="003C1808" w:rsidRPr="003C1808" w:rsidRDefault="003C1808" w:rsidP="003C1808">
      <w:pPr>
        <w:spacing w:after="0"/>
        <w:jc w:val="both"/>
        <w:rPr>
          <w:lang w:val="ru-RU"/>
        </w:rPr>
      </w:pPr>
      <w:bookmarkStart w:id="147" w:name="z16572"/>
      <w:bookmarkEnd w:id="146"/>
      <w:r>
        <w:rPr>
          <w:color w:val="000000"/>
          <w:sz w:val="28"/>
        </w:rPr>
        <w:t>     </w:t>
      </w:r>
      <w:r w:rsidRPr="003C1808">
        <w:rPr>
          <w:color w:val="000000"/>
          <w:sz w:val="28"/>
          <w:lang w:val="ru-RU"/>
        </w:rPr>
        <w:t xml:space="preserve"> парикмахерские услуги;</w:t>
      </w:r>
    </w:p>
    <w:p w:rsidR="003C1808" w:rsidRPr="003C1808" w:rsidRDefault="003C1808" w:rsidP="003C1808">
      <w:pPr>
        <w:spacing w:after="0"/>
        <w:jc w:val="both"/>
        <w:rPr>
          <w:lang w:val="ru-RU"/>
        </w:rPr>
      </w:pPr>
      <w:bookmarkStart w:id="148" w:name="z16573"/>
      <w:bookmarkEnd w:id="147"/>
      <w:r>
        <w:rPr>
          <w:color w:val="000000"/>
          <w:sz w:val="28"/>
        </w:rPr>
        <w:t>     </w:t>
      </w:r>
      <w:r w:rsidRPr="003C1808">
        <w:rPr>
          <w:color w:val="000000"/>
          <w:sz w:val="28"/>
          <w:lang w:val="ru-RU"/>
        </w:rPr>
        <w:t xml:space="preserve"> маникюр и педикюр;</w:t>
      </w:r>
    </w:p>
    <w:p w:rsidR="003C1808" w:rsidRPr="003C1808" w:rsidRDefault="003C1808" w:rsidP="003C1808">
      <w:pPr>
        <w:spacing w:after="0"/>
        <w:jc w:val="both"/>
        <w:rPr>
          <w:lang w:val="ru-RU"/>
        </w:rPr>
      </w:pPr>
      <w:bookmarkStart w:id="149" w:name="z16574"/>
      <w:bookmarkEnd w:id="148"/>
      <w:r>
        <w:rPr>
          <w:color w:val="000000"/>
          <w:sz w:val="28"/>
        </w:rPr>
        <w:t>     </w:t>
      </w:r>
      <w:r w:rsidRPr="003C1808">
        <w:rPr>
          <w:color w:val="000000"/>
          <w:sz w:val="28"/>
          <w:lang w:val="ru-RU"/>
        </w:rPr>
        <w:t xml:space="preserve"> ветеринарные услуги;</w:t>
      </w:r>
    </w:p>
    <w:p w:rsidR="003C1808" w:rsidRPr="003C1808" w:rsidRDefault="003C1808" w:rsidP="003C1808">
      <w:pPr>
        <w:spacing w:after="0"/>
        <w:jc w:val="both"/>
        <w:rPr>
          <w:lang w:val="ru-RU"/>
        </w:rPr>
      </w:pPr>
      <w:bookmarkStart w:id="150" w:name="z16575"/>
      <w:bookmarkEnd w:id="149"/>
      <w:r>
        <w:rPr>
          <w:color w:val="000000"/>
          <w:sz w:val="28"/>
        </w:rPr>
        <w:t>     </w:t>
      </w:r>
      <w:r w:rsidRPr="003C1808">
        <w:rPr>
          <w:color w:val="000000"/>
          <w:sz w:val="28"/>
          <w:lang w:val="ru-RU"/>
        </w:rPr>
        <w:t xml:space="preserve"> услуги по обработке земельных участков;</w:t>
      </w:r>
    </w:p>
    <w:p w:rsidR="003C1808" w:rsidRPr="003C1808" w:rsidRDefault="003C1808" w:rsidP="003C1808">
      <w:pPr>
        <w:spacing w:after="0"/>
        <w:jc w:val="both"/>
        <w:rPr>
          <w:lang w:val="ru-RU"/>
        </w:rPr>
      </w:pPr>
      <w:bookmarkStart w:id="151" w:name="z16576"/>
      <w:bookmarkEnd w:id="150"/>
      <w:r>
        <w:rPr>
          <w:color w:val="000000"/>
          <w:sz w:val="28"/>
        </w:rPr>
        <w:t>     </w:t>
      </w:r>
      <w:r w:rsidRPr="003C1808">
        <w:rPr>
          <w:color w:val="000000"/>
          <w:sz w:val="28"/>
          <w:lang w:val="ru-RU"/>
        </w:rPr>
        <w:t xml:space="preserve"> услуги по уборке жилых помещений и ведению домашнего хозяйства;</w:t>
      </w:r>
    </w:p>
    <w:p w:rsidR="003C1808" w:rsidRPr="003C1808" w:rsidRDefault="003C1808" w:rsidP="003C1808">
      <w:pPr>
        <w:spacing w:after="0"/>
        <w:jc w:val="both"/>
        <w:rPr>
          <w:lang w:val="ru-RU"/>
        </w:rPr>
      </w:pPr>
      <w:bookmarkStart w:id="152" w:name="z16577"/>
      <w:bookmarkEnd w:id="151"/>
      <w:r>
        <w:rPr>
          <w:color w:val="000000"/>
          <w:sz w:val="28"/>
        </w:rPr>
        <w:t>     </w:t>
      </w:r>
      <w:r w:rsidRPr="003C1808">
        <w:rPr>
          <w:color w:val="000000"/>
          <w:sz w:val="28"/>
          <w:lang w:val="ru-RU"/>
        </w:rPr>
        <w:t xml:space="preserve"> услуги носильщиков на рынках, вокзалах;</w:t>
      </w:r>
    </w:p>
    <w:p w:rsidR="003C1808" w:rsidRPr="003C1808" w:rsidRDefault="003C1808" w:rsidP="003C1808">
      <w:pPr>
        <w:spacing w:after="0"/>
        <w:jc w:val="both"/>
        <w:rPr>
          <w:lang w:val="ru-RU"/>
        </w:rPr>
      </w:pPr>
      <w:bookmarkStart w:id="153" w:name="z16578"/>
      <w:bookmarkEnd w:id="152"/>
      <w:r>
        <w:rPr>
          <w:color w:val="000000"/>
          <w:sz w:val="28"/>
        </w:rPr>
        <w:t>     </w:t>
      </w:r>
      <w:r w:rsidRPr="003C1808">
        <w:rPr>
          <w:color w:val="000000"/>
          <w:sz w:val="28"/>
          <w:lang w:val="ru-RU"/>
        </w:rPr>
        <w:t xml:space="preserve"> изготовление и ремонт музыкальных инструментов;</w:t>
      </w:r>
    </w:p>
    <w:p w:rsidR="003C1808" w:rsidRPr="003C1808" w:rsidRDefault="003C1808" w:rsidP="003C1808">
      <w:pPr>
        <w:spacing w:after="0"/>
        <w:jc w:val="both"/>
        <w:rPr>
          <w:lang w:val="ru-RU"/>
        </w:rPr>
      </w:pPr>
      <w:bookmarkStart w:id="154" w:name="z16579"/>
      <w:bookmarkEnd w:id="153"/>
      <w:r>
        <w:rPr>
          <w:color w:val="000000"/>
          <w:sz w:val="28"/>
        </w:rPr>
        <w:t>     </w:t>
      </w:r>
      <w:r w:rsidRPr="003C1808">
        <w:rPr>
          <w:color w:val="000000"/>
          <w:sz w:val="28"/>
          <w:lang w:val="ru-RU"/>
        </w:rPr>
        <w:t xml:space="preserve"> выпас домашних животных;</w:t>
      </w:r>
    </w:p>
    <w:p w:rsidR="003C1808" w:rsidRPr="003C1808" w:rsidRDefault="003C1808" w:rsidP="003C1808">
      <w:pPr>
        <w:spacing w:after="0"/>
        <w:jc w:val="both"/>
        <w:rPr>
          <w:lang w:val="ru-RU"/>
        </w:rPr>
      </w:pPr>
      <w:bookmarkStart w:id="155" w:name="z17361"/>
      <w:bookmarkEnd w:id="154"/>
      <w:r>
        <w:rPr>
          <w:color w:val="000000"/>
          <w:sz w:val="28"/>
        </w:rPr>
        <w:t>     </w:t>
      </w:r>
      <w:r w:rsidRPr="003C1808">
        <w:rPr>
          <w:color w:val="000000"/>
          <w:sz w:val="28"/>
          <w:lang w:val="ru-RU"/>
        </w:rPr>
        <w:t xml:space="preserve"> курьерская доставка, за исключением услуг по доставке почтовых отправлений;</w:t>
      </w:r>
    </w:p>
    <w:p w:rsidR="003C1808" w:rsidRPr="003C1808" w:rsidRDefault="003C1808" w:rsidP="003C1808">
      <w:pPr>
        <w:spacing w:after="0"/>
        <w:jc w:val="both"/>
        <w:rPr>
          <w:lang w:val="ru-RU"/>
        </w:rPr>
      </w:pPr>
      <w:bookmarkStart w:id="156" w:name="z16580"/>
      <w:bookmarkEnd w:id="155"/>
      <w:r w:rsidRPr="003C1808">
        <w:rPr>
          <w:color w:val="000000"/>
          <w:sz w:val="28"/>
          <w:lang w:val="ru-RU"/>
        </w:rPr>
        <w:t xml:space="preserve"> </w:t>
      </w:r>
      <w:r>
        <w:rPr>
          <w:color w:val="000000"/>
          <w:sz w:val="28"/>
        </w:rPr>
        <w:t>     </w:t>
      </w:r>
      <w:r w:rsidRPr="003C1808">
        <w:rPr>
          <w:color w:val="000000"/>
          <w:sz w:val="28"/>
          <w:lang w:val="ru-RU"/>
        </w:rPr>
        <w:t xml:space="preserve"> 4) не являются плательщиками налога на добавленную стоимость, указанными в подпункте 1) пункта 1 статьи 367 </w:t>
      </w:r>
      <w:r w:rsidR="00675FF9">
        <w:rPr>
          <w:color w:val="000000"/>
          <w:sz w:val="28"/>
          <w:lang w:val="ru-RU"/>
        </w:rPr>
        <w:t>Налогового ко</w:t>
      </w:r>
      <w:r w:rsidRPr="003C1808">
        <w:rPr>
          <w:color w:val="000000"/>
          <w:sz w:val="28"/>
          <w:lang w:val="ru-RU"/>
        </w:rPr>
        <w:t>декса.</w:t>
      </w:r>
    </w:p>
    <w:p w:rsidR="00F047A4" w:rsidRPr="003C1808" w:rsidRDefault="003C1808" w:rsidP="00543238">
      <w:pPr>
        <w:spacing w:after="0"/>
        <w:jc w:val="both"/>
        <w:rPr>
          <w:b/>
          <w:color w:val="000000"/>
          <w:sz w:val="28"/>
          <w:lang w:val="ru-RU"/>
        </w:rPr>
      </w:pPr>
      <w:bookmarkStart w:id="157" w:name="z16581"/>
      <w:bookmarkEnd w:id="156"/>
      <w:r>
        <w:rPr>
          <w:color w:val="000000"/>
          <w:sz w:val="28"/>
        </w:rPr>
        <w:t>     </w:t>
      </w:r>
      <w:r w:rsidRPr="003C1808">
        <w:rPr>
          <w:color w:val="000000"/>
          <w:sz w:val="28"/>
          <w:lang w:val="ru-RU"/>
        </w:rPr>
        <w:t xml:space="preserve"> </w:t>
      </w:r>
      <w:bookmarkEnd w:id="157"/>
      <w:r>
        <w:rPr>
          <w:color w:val="FF0000"/>
          <w:sz w:val="28"/>
        </w:rPr>
        <w:t>     </w:t>
      </w:r>
    </w:p>
    <w:p w:rsidR="003C1808" w:rsidRPr="003C1808" w:rsidRDefault="003C1808" w:rsidP="003C1808">
      <w:pPr>
        <w:spacing w:after="0"/>
        <w:jc w:val="both"/>
        <w:rPr>
          <w:lang w:val="ru-RU"/>
        </w:rPr>
      </w:pPr>
      <w:r w:rsidRPr="003C1808">
        <w:rPr>
          <w:b/>
          <w:color w:val="000000"/>
          <w:sz w:val="28"/>
          <w:lang w:val="ru-RU"/>
        </w:rPr>
        <w:t>Порядок исчисления индивидуального подоходного налога и социальных платежей в специальном мобильном приложении и их уплата</w:t>
      </w:r>
    </w:p>
    <w:p w:rsidR="003C1808" w:rsidRPr="003C1808" w:rsidRDefault="003C1808" w:rsidP="003C1808">
      <w:pPr>
        <w:spacing w:after="0"/>
        <w:jc w:val="both"/>
        <w:rPr>
          <w:lang w:val="ru-RU"/>
        </w:rPr>
      </w:pPr>
      <w:bookmarkStart w:id="158" w:name="z16584"/>
      <w:r>
        <w:rPr>
          <w:color w:val="000000"/>
          <w:sz w:val="28"/>
        </w:rPr>
        <w:t>     </w:t>
      </w:r>
      <w:r w:rsidRPr="003C1808">
        <w:rPr>
          <w:color w:val="000000"/>
          <w:sz w:val="28"/>
          <w:lang w:val="ru-RU"/>
        </w:rPr>
        <w:t xml:space="preserve"> Исчисление суммы индивидуального подоходного налога производится путем применения ставки в размере 1 процента к объекту налогообложения.</w:t>
      </w:r>
    </w:p>
    <w:p w:rsidR="003C1808" w:rsidRPr="003C1808" w:rsidRDefault="003C1808" w:rsidP="003C1808">
      <w:pPr>
        <w:spacing w:after="0"/>
        <w:jc w:val="both"/>
        <w:rPr>
          <w:lang w:val="ru-RU"/>
        </w:rPr>
      </w:pPr>
      <w:bookmarkStart w:id="159" w:name="z16585"/>
      <w:bookmarkEnd w:id="158"/>
      <w:r w:rsidRPr="003C1808">
        <w:rPr>
          <w:color w:val="000000"/>
          <w:sz w:val="28"/>
          <w:lang w:val="ru-RU"/>
        </w:rPr>
        <w:t xml:space="preserve"> </w:t>
      </w:r>
      <w:r>
        <w:rPr>
          <w:color w:val="000000"/>
          <w:sz w:val="28"/>
        </w:rPr>
        <w:t>     </w:t>
      </w:r>
      <w:r w:rsidRPr="003C1808">
        <w:rPr>
          <w:color w:val="000000"/>
          <w:sz w:val="28"/>
          <w:lang w:val="ru-RU"/>
        </w:rPr>
        <w:t xml:space="preserve"> Исчисление социальных платежей производится в соответствии с Социальным кодексом Республики Казахстан и Законом Республики Казахстан "Об обязательном социальном медицинском страховании".</w:t>
      </w:r>
    </w:p>
    <w:p w:rsidR="003C1808" w:rsidRPr="003C1808" w:rsidRDefault="003C1808" w:rsidP="003C1808">
      <w:pPr>
        <w:spacing w:after="0"/>
        <w:jc w:val="both"/>
        <w:rPr>
          <w:lang w:val="ru-RU"/>
        </w:rPr>
      </w:pPr>
      <w:bookmarkStart w:id="160" w:name="z16586"/>
      <w:bookmarkEnd w:id="159"/>
      <w:r>
        <w:rPr>
          <w:color w:val="000000"/>
          <w:sz w:val="28"/>
        </w:rPr>
        <w:lastRenderedPageBreak/>
        <w:t>     </w:t>
      </w:r>
      <w:r w:rsidRPr="003C1808">
        <w:rPr>
          <w:color w:val="000000"/>
          <w:sz w:val="28"/>
          <w:lang w:val="ru-RU"/>
        </w:rPr>
        <w:t xml:space="preserve"> Исчисление суммы индивидуального подоходного налога и социальных платежей производится специальным мобильным приложением ежемесячно не позднее 15 числа месяца, следующего за отчетным.</w:t>
      </w:r>
    </w:p>
    <w:p w:rsidR="003C1808" w:rsidRDefault="003C1808" w:rsidP="003C1808">
      <w:pPr>
        <w:spacing w:after="0"/>
        <w:jc w:val="both"/>
        <w:rPr>
          <w:color w:val="000000"/>
          <w:sz w:val="28"/>
          <w:lang w:val="ru-RU"/>
        </w:rPr>
      </w:pPr>
      <w:bookmarkStart w:id="161" w:name="z16587"/>
      <w:bookmarkEnd w:id="160"/>
      <w:r>
        <w:rPr>
          <w:color w:val="000000"/>
          <w:sz w:val="28"/>
        </w:rPr>
        <w:t>     </w:t>
      </w:r>
      <w:r w:rsidRPr="003C1808">
        <w:rPr>
          <w:color w:val="000000"/>
          <w:sz w:val="28"/>
          <w:lang w:val="ru-RU"/>
        </w:rPr>
        <w:t xml:space="preserve"> Индивидуальный подоходный налог и социальные платежи подлежат уплате не позднее 25 числа месяца, следующего за отчетным.</w:t>
      </w:r>
    </w:p>
    <w:p w:rsidR="00F047A4" w:rsidRPr="003C1808" w:rsidRDefault="00F047A4" w:rsidP="003C1808">
      <w:pPr>
        <w:spacing w:after="0"/>
        <w:jc w:val="both"/>
        <w:rPr>
          <w:lang w:val="ru-RU"/>
        </w:rPr>
      </w:pPr>
    </w:p>
    <w:p w:rsidR="003C1808" w:rsidRPr="00F047A4" w:rsidRDefault="00F047A4" w:rsidP="00510953">
      <w:pPr>
        <w:pStyle w:val="a3"/>
        <w:numPr>
          <w:ilvl w:val="0"/>
          <w:numId w:val="3"/>
        </w:numPr>
        <w:spacing w:after="0"/>
        <w:jc w:val="both"/>
        <w:rPr>
          <w:sz w:val="28"/>
          <w:szCs w:val="28"/>
          <w:lang w:val="ru-RU"/>
        </w:rPr>
      </w:pPr>
      <w:bookmarkStart w:id="162" w:name="z12467"/>
      <w:bookmarkEnd w:id="161"/>
      <w:r w:rsidRPr="00F047A4">
        <w:rPr>
          <w:b/>
          <w:color w:val="000000"/>
          <w:sz w:val="28"/>
          <w:szCs w:val="28"/>
          <w:lang w:val="ru-RU"/>
        </w:rPr>
        <w:t>Налоговая отчетность по с</w:t>
      </w:r>
      <w:r w:rsidR="003C1808" w:rsidRPr="00F047A4">
        <w:rPr>
          <w:b/>
          <w:color w:val="000000"/>
          <w:sz w:val="28"/>
          <w:szCs w:val="28"/>
          <w:lang w:val="ru-RU"/>
        </w:rPr>
        <w:t>пециальн</w:t>
      </w:r>
      <w:r w:rsidRPr="00F047A4">
        <w:rPr>
          <w:b/>
          <w:color w:val="000000"/>
          <w:sz w:val="28"/>
          <w:szCs w:val="28"/>
          <w:lang w:val="ru-RU"/>
        </w:rPr>
        <w:t xml:space="preserve">ому </w:t>
      </w:r>
      <w:r w:rsidR="003C1808" w:rsidRPr="00F047A4">
        <w:rPr>
          <w:b/>
          <w:color w:val="000000"/>
          <w:sz w:val="28"/>
          <w:szCs w:val="28"/>
          <w:lang w:val="ru-RU"/>
        </w:rPr>
        <w:t>налогов</w:t>
      </w:r>
      <w:r w:rsidRPr="00F047A4">
        <w:rPr>
          <w:b/>
          <w:color w:val="000000"/>
          <w:sz w:val="28"/>
          <w:szCs w:val="28"/>
          <w:lang w:val="ru-RU"/>
        </w:rPr>
        <w:t xml:space="preserve">ому </w:t>
      </w:r>
      <w:r w:rsidR="003C1808" w:rsidRPr="00F047A4">
        <w:rPr>
          <w:b/>
          <w:color w:val="000000"/>
          <w:sz w:val="28"/>
          <w:szCs w:val="28"/>
          <w:lang w:val="ru-RU"/>
        </w:rPr>
        <w:t>режим</w:t>
      </w:r>
      <w:r w:rsidRPr="00F047A4">
        <w:rPr>
          <w:b/>
          <w:color w:val="000000"/>
          <w:sz w:val="28"/>
          <w:szCs w:val="28"/>
          <w:lang w:val="ru-RU"/>
        </w:rPr>
        <w:t>у</w:t>
      </w:r>
      <w:r w:rsidR="003C1808" w:rsidRPr="00F047A4">
        <w:rPr>
          <w:b/>
          <w:color w:val="000000"/>
          <w:sz w:val="28"/>
          <w:szCs w:val="28"/>
          <w:lang w:val="ru-RU"/>
        </w:rPr>
        <w:t xml:space="preserve"> на основе упрощенной декларации</w:t>
      </w:r>
    </w:p>
    <w:bookmarkEnd w:id="162"/>
    <w:p w:rsidR="00675FF9" w:rsidRDefault="00675FF9" w:rsidP="003C1808">
      <w:pPr>
        <w:spacing w:after="0"/>
        <w:jc w:val="both"/>
        <w:rPr>
          <w:b/>
          <w:color w:val="000000"/>
          <w:sz w:val="28"/>
          <w:lang w:val="ru-RU"/>
        </w:rPr>
      </w:pPr>
    </w:p>
    <w:p w:rsidR="003C1808" w:rsidRDefault="003C1808" w:rsidP="003C1808">
      <w:pPr>
        <w:spacing w:after="0"/>
        <w:jc w:val="both"/>
        <w:rPr>
          <w:b/>
          <w:color w:val="000000"/>
          <w:sz w:val="28"/>
          <w:lang w:val="ru-RU"/>
        </w:rPr>
      </w:pPr>
      <w:r w:rsidRPr="003C1808">
        <w:rPr>
          <w:b/>
          <w:color w:val="000000"/>
          <w:sz w:val="28"/>
          <w:lang w:val="ru-RU"/>
        </w:rPr>
        <w:t xml:space="preserve">Исчисление налогов по упрощенной декларации </w:t>
      </w:r>
      <w:r w:rsidR="007B7BB3">
        <w:rPr>
          <w:b/>
          <w:color w:val="000000"/>
          <w:sz w:val="28"/>
          <w:lang w:val="ru-RU"/>
        </w:rPr>
        <w:t>(форма 910.00)</w:t>
      </w:r>
    </w:p>
    <w:p w:rsidR="00510953" w:rsidRPr="003C1808" w:rsidRDefault="00510953" w:rsidP="003C1808">
      <w:pPr>
        <w:spacing w:after="0"/>
        <w:jc w:val="both"/>
        <w:rPr>
          <w:lang w:val="ru-RU"/>
        </w:rPr>
      </w:pPr>
    </w:p>
    <w:p w:rsidR="003C1808" w:rsidRPr="003C1808" w:rsidRDefault="003C1808" w:rsidP="003C1808">
      <w:pPr>
        <w:spacing w:after="0"/>
        <w:jc w:val="both"/>
        <w:rPr>
          <w:lang w:val="ru-RU"/>
        </w:rPr>
      </w:pPr>
      <w:bookmarkStart w:id="163" w:name="z12468"/>
      <w:r>
        <w:rPr>
          <w:color w:val="000000"/>
          <w:sz w:val="28"/>
        </w:rPr>
        <w:t>     </w:t>
      </w:r>
      <w:r w:rsidRPr="003C1808">
        <w:rPr>
          <w:color w:val="000000"/>
          <w:sz w:val="28"/>
          <w:lang w:val="ru-RU"/>
        </w:rPr>
        <w:t xml:space="preserve"> Исчисление налогов по упрощенной декларации производится налогоплательщиком самостоятельно путем применения к объекту налогообложения за отчетный налоговый период ставки в размере 3 процентов.</w:t>
      </w:r>
    </w:p>
    <w:p w:rsidR="003C1808" w:rsidRPr="003C1808" w:rsidRDefault="003C1808" w:rsidP="003C1808">
      <w:pPr>
        <w:spacing w:after="0"/>
        <w:jc w:val="both"/>
        <w:rPr>
          <w:lang w:val="ru-RU"/>
        </w:rPr>
      </w:pPr>
      <w:bookmarkStart w:id="164" w:name="z12469"/>
      <w:bookmarkEnd w:id="163"/>
      <w:r>
        <w:rPr>
          <w:color w:val="000000"/>
          <w:sz w:val="28"/>
        </w:rPr>
        <w:t>     </w:t>
      </w:r>
      <w:r w:rsidRPr="003C1808">
        <w:rPr>
          <w:color w:val="000000"/>
          <w:sz w:val="28"/>
          <w:lang w:val="ru-RU"/>
        </w:rPr>
        <w:t xml:space="preserve"> Сумма налогов, исчисленная за налоговый период подлежит корректировке в сторону уменьшения на сумму в размере 1,5 процента от суммы налога за каждого работника исходя из среднесписочной численности работников, если среднемесячная заработная плата работников по итогам отчетного периода составила у индивидуальных предпринимателей не менее 23-кратного, юридических лиц – не менее 29-кратного размера месячного расчетного показателя, установленного законом о республиканском бюджете и действующего на первое число налогового периода.</w:t>
      </w:r>
    </w:p>
    <w:p w:rsidR="003C1808" w:rsidRPr="003C1808" w:rsidRDefault="003C1808" w:rsidP="003C1808">
      <w:pPr>
        <w:spacing w:after="0"/>
        <w:jc w:val="both"/>
        <w:rPr>
          <w:lang w:val="ru-RU"/>
        </w:rPr>
      </w:pPr>
      <w:bookmarkStart w:id="165" w:name="z12470"/>
      <w:bookmarkEnd w:id="164"/>
      <w:r>
        <w:rPr>
          <w:color w:val="000000"/>
          <w:sz w:val="28"/>
        </w:rPr>
        <w:t>   </w:t>
      </w:r>
      <w:r w:rsidRPr="003C1808">
        <w:rPr>
          <w:color w:val="000000"/>
          <w:sz w:val="28"/>
          <w:lang w:val="ru-RU"/>
        </w:rPr>
        <w:t xml:space="preserve"> При возникновении случаев несоответствия условиям применения специального налогового режима, установленным статьей 683 </w:t>
      </w:r>
      <w:r w:rsidR="00675FF9">
        <w:rPr>
          <w:color w:val="000000"/>
          <w:sz w:val="28"/>
          <w:lang w:val="ru-RU"/>
        </w:rPr>
        <w:t>Налогового к</w:t>
      </w:r>
      <w:r w:rsidRPr="003C1808">
        <w:rPr>
          <w:color w:val="000000"/>
          <w:sz w:val="28"/>
          <w:lang w:val="ru-RU"/>
        </w:rPr>
        <w:t xml:space="preserve">одекса, доход налогоплательщика, полученный с даты начала </w:t>
      </w:r>
      <w:proofErr w:type="gramStart"/>
      <w:r w:rsidRPr="003C1808">
        <w:rPr>
          <w:color w:val="000000"/>
          <w:sz w:val="28"/>
          <w:lang w:val="ru-RU"/>
        </w:rPr>
        <w:t>применения</w:t>
      </w:r>
      <w:proofErr w:type="gramEnd"/>
      <w:r w:rsidRPr="003C1808">
        <w:rPr>
          <w:color w:val="000000"/>
          <w:sz w:val="28"/>
          <w:lang w:val="ru-RU"/>
        </w:rPr>
        <w:t xml:space="preserve"> общеустановленного или иного специального налогового режима, подлежит налогообложению соответственно в общеустановленном порядке или порядке, установленном иным специальным налоговым режимом.</w:t>
      </w:r>
    </w:p>
    <w:bookmarkEnd w:id="165"/>
    <w:p w:rsidR="00675FF9" w:rsidRDefault="00675FF9" w:rsidP="003C1808">
      <w:pPr>
        <w:spacing w:after="0"/>
        <w:jc w:val="both"/>
        <w:rPr>
          <w:b/>
          <w:color w:val="000000"/>
          <w:sz w:val="28"/>
          <w:lang w:val="ru-RU"/>
        </w:rPr>
      </w:pPr>
    </w:p>
    <w:p w:rsidR="003C1808" w:rsidRPr="003C1808" w:rsidRDefault="003C1808" w:rsidP="003C1808">
      <w:pPr>
        <w:spacing w:after="0"/>
        <w:jc w:val="both"/>
        <w:rPr>
          <w:lang w:val="ru-RU"/>
        </w:rPr>
      </w:pPr>
      <w:r w:rsidRPr="003C1808">
        <w:rPr>
          <w:b/>
          <w:color w:val="000000"/>
          <w:sz w:val="28"/>
          <w:lang w:val="ru-RU"/>
        </w:rPr>
        <w:t>Сроки представления упрощенной декларации и уплаты налогов</w:t>
      </w:r>
    </w:p>
    <w:p w:rsidR="003C1808" w:rsidRPr="003C1808" w:rsidRDefault="003C1808" w:rsidP="003C1808">
      <w:pPr>
        <w:spacing w:after="0"/>
        <w:jc w:val="both"/>
        <w:rPr>
          <w:lang w:val="ru-RU"/>
        </w:rPr>
      </w:pPr>
      <w:bookmarkStart w:id="166" w:name="z12471"/>
      <w:r w:rsidRPr="003C1808">
        <w:rPr>
          <w:color w:val="000000"/>
          <w:sz w:val="28"/>
          <w:lang w:val="ru-RU"/>
        </w:rPr>
        <w:t xml:space="preserve"> </w:t>
      </w:r>
      <w:r>
        <w:rPr>
          <w:color w:val="000000"/>
          <w:sz w:val="28"/>
        </w:rPr>
        <w:t>     </w:t>
      </w:r>
      <w:r w:rsidRPr="003C1808">
        <w:rPr>
          <w:color w:val="000000"/>
          <w:sz w:val="28"/>
          <w:lang w:val="ru-RU"/>
        </w:rPr>
        <w:t xml:space="preserve"> Упрощенная декларация </w:t>
      </w:r>
      <w:r w:rsidR="007B7BB3">
        <w:rPr>
          <w:color w:val="000000"/>
          <w:sz w:val="28"/>
          <w:lang w:val="ru-RU"/>
        </w:rPr>
        <w:t xml:space="preserve">(форма 910.00) </w:t>
      </w:r>
      <w:r w:rsidRPr="003C1808">
        <w:rPr>
          <w:color w:val="000000"/>
          <w:sz w:val="28"/>
          <w:lang w:val="ru-RU"/>
        </w:rPr>
        <w:t xml:space="preserve">представляется в налоговый орган по месту нахождения налогоплательщика не позднее 15 числа второго месяца, следующего за отчетным налоговым периодом. </w:t>
      </w:r>
    </w:p>
    <w:p w:rsidR="003C1808" w:rsidRPr="003C1808" w:rsidRDefault="003C1808" w:rsidP="003C1808">
      <w:pPr>
        <w:spacing w:after="0"/>
        <w:jc w:val="both"/>
        <w:rPr>
          <w:lang w:val="ru-RU"/>
        </w:rPr>
      </w:pPr>
      <w:bookmarkStart w:id="167" w:name="z12472"/>
      <w:bookmarkEnd w:id="166"/>
      <w:r w:rsidRPr="003C1808">
        <w:rPr>
          <w:color w:val="000000"/>
          <w:sz w:val="28"/>
          <w:lang w:val="ru-RU"/>
        </w:rPr>
        <w:t xml:space="preserve"> </w:t>
      </w:r>
      <w:r>
        <w:rPr>
          <w:color w:val="000000"/>
          <w:sz w:val="28"/>
        </w:rPr>
        <w:t>     </w:t>
      </w:r>
      <w:r w:rsidRPr="003C1808">
        <w:rPr>
          <w:color w:val="000000"/>
          <w:sz w:val="28"/>
          <w:lang w:val="ru-RU"/>
        </w:rPr>
        <w:t xml:space="preserve"> </w:t>
      </w:r>
      <w:r w:rsidR="00675FF9">
        <w:rPr>
          <w:color w:val="000000"/>
          <w:sz w:val="28"/>
          <w:lang w:val="ru-RU"/>
        </w:rPr>
        <w:t>У</w:t>
      </w:r>
      <w:r w:rsidRPr="003C1808">
        <w:rPr>
          <w:color w:val="000000"/>
          <w:sz w:val="28"/>
          <w:lang w:val="ru-RU"/>
        </w:rPr>
        <w:t xml:space="preserve">плата в бюджет налогов, указанных в упрощенной декларации, производится не позднее 25 числа второго месяца, следующего за отчетным налоговым периодом, в виде индивидуального (корпоративного) подоходного налога и социального налога. </w:t>
      </w:r>
    </w:p>
    <w:p w:rsidR="003C1808" w:rsidRPr="003C1808" w:rsidRDefault="003C1808" w:rsidP="003C1808">
      <w:pPr>
        <w:spacing w:after="0"/>
        <w:jc w:val="both"/>
        <w:rPr>
          <w:lang w:val="ru-RU"/>
        </w:rPr>
      </w:pPr>
      <w:bookmarkStart w:id="168" w:name="z12473"/>
      <w:bookmarkEnd w:id="167"/>
      <w:r w:rsidRPr="003C1808">
        <w:rPr>
          <w:color w:val="000000"/>
          <w:sz w:val="28"/>
          <w:lang w:val="ru-RU"/>
        </w:rPr>
        <w:lastRenderedPageBreak/>
        <w:t xml:space="preserve"> </w:t>
      </w:r>
      <w:r>
        <w:rPr>
          <w:color w:val="000000"/>
          <w:sz w:val="28"/>
        </w:rPr>
        <w:t>     </w:t>
      </w:r>
      <w:r w:rsidRPr="003C1808">
        <w:rPr>
          <w:color w:val="000000"/>
          <w:sz w:val="28"/>
          <w:lang w:val="ru-RU"/>
        </w:rPr>
        <w:t xml:space="preserve"> При этом индивидуальный (корпоративный) подоходный налог подлежит уплате в размере 1/2 от исчисленной суммы налогов по упрощенной декларации, социальный налог – в размере 1/2 от исчисленной суммы налогов по упрощенной декларации за минусом суммы социальных отчислений в Государственный фонд социального </w:t>
      </w:r>
      <w:proofErr w:type="spellStart"/>
      <w:r w:rsidRPr="003C1808">
        <w:rPr>
          <w:color w:val="000000"/>
          <w:sz w:val="28"/>
          <w:lang w:val="ru-RU"/>
        </w:rPr>
        <w:t>страхованияили</w:t>
      </w:r>
      <w:proofErr w:type="spellEnd"/>
      <w:r w:rsidRPr="003C1808">
        <w:rPr>
          <w:color w:val="000000"/>
          <w:sz w:val="28"/>
          <w:lang w:val="ru-RU"/>
        </w:rPr>
        <w:t xml:space="preserve"> суммы социальных отчислений, приходящейся на долю социальных отчислений в едином платеже, исчисленных в соответствии с Социальным кодексом Республики Казахстан и главой 89-1 </w:t>
      </w:r>
      <w:r w:rsidR="00543238">
        <w:rPr>
          <w:color w:val="000000"/>
          <w:sz w:val="28"/>
          <w:lang w:val="ru-RU"/>
        </w:rPr>
        <w:t>Налогового к</w:t>
      </w:r>
      <w:r w:rsidRPr="003C1808">
        <w:rPr>
          <w:color w:val="000000"/>
          <w:sz w:val="28"/>
          <w:lang w:val="ru-RU"/>
        </w:rPr>
        <w:t xml:space="preserve">одекса". </w:t>
      </w:r>
    </w:p>
    <w:p w:rsidR="003C1808" w:rsidRPr="003C1808" w:rsidRDefault="003C1808" w:rsidP="003C1808">
      <w:pPr>
        <w:spacing w:after="0"/>
        <w:jc w:val="both"/>
        <w:rPr>
          <w:lang w:val="ru-RU"/>
        </w:rPr>
      </w:pPr>
      <w:bookmarkStart w:id="169" w:name="z12474"/>
      <w:bookmarkEnd w:id="168"/>
      <w:r>
        <w:rPr>
          <w:color w:val="000000"/>
          <w:sz w:val="28"/>
        </w:rPr>
        <w:t>     </w:t>
      </w:r>
      <w:r w:rsidRPr="003C1808">
        <w:rPr>
          <w:color w:val="000000"/>
          <w:sz w:val="28"/>
          <w:lang w:val="ru-RU"/>
        </w:rPr>
        <w:t xml:space="preserve"> При превышении суммы социальных отчислений в Государственный фонд социального страхования над суммой социального налога сумма социального налога считается равной нулю.</w:t>
      </w:r>
    </w:p>
    <w:p w:rsidR="003C1808" w:rsidRPr="003C1808" w:rsidRDefault="003C1808" w:rsidP="003C1808">
      <w:pPr>
        <w:spacing w:after="0"/>
        <w:jc w:val="both"/>
        <w:rPr>
          <w:lang w:val="ru-RU"/>
        </w:rPr>
      </w:pPr>
      <w:bookmarkStart w:id="170" w:name="z12475"/>
      <w:bookmarkEnd w:id="169"/>
      <w:r>
        <w:rPr>
          <w:color w:val="000000"/>
          <w:sz w:val="28"/>
        </w:rPr>
        <w:t>     </w:t>
      </w:r>
      <w:r w:rsidRPr="003C1808">
        <w:rPr>
          <w:color w:val="000000"/>
          <w:sz w:val="28"/>
          <w:lang w:val="ru-RU"/>
        </w:rPr>
        <w:t xml:space="preserve"> В упрощенной декларации отражаются подлежащие уплате в бюджет суммы индивидуального подоходного налога, удерживаемого у источника выплаты, социальных платежей и (или) единого платежа.</w:t>
      </w:r>
    </w:p>
    <w:bookmarkEnd w:id="170"/>
    <w:p w:rsidR="003C1808" w:rsidRPr="003C1808" w:rsidRDefault="003C1808" w:rsidP="003C1808">
      <w:pPr>
        <w:spacing w:after="0"/>
        <w:rPr>
          <w:lang w:val="ru-RU"/>
        </w:rPr>
      </w:pPr>
      <w:r>
        <w:rPr>
          <w:color w:val="FF0000"/>
          <w:sz w:val="28"/>
        </w:rPr>
        <w:t>     </w:t>
      </w:r>
      <w:r w:rsidRPr="003C1808">
        <w:rPr>
          <w:color w:val="FF0000"/>
          <w:sz w:val="28"/>
          <w:lang w:val="ru-RU"/>
        </w:rPr>
        <w:t xml:space="preserve"> </w:t>
      </w:r>
    </w:p>
    <w:p w:rsidR="003C1808" w:rsidRPr="005D5DAE" w:rsidRDefault="003C1808" w:rsidP="005D5DAE">
      <w:pPr>
        <w:pStyle w:val="a3"/>
        <w:numPr>
          <w:ilvl w:val="0"/>
          <w:numId w:val="3"/>
        </w:numPr>
        <w:spacing w:after="0"/>
        <w:jc w:val="both"/>
        <w:rPr>
          <w:b/>
          <w:color w:val="000000"/>
          <w:sz w:val="28"/>
          <w:szCs w:val="28"/>
          <w:lang w:val="ru-RU"/>
        </w:rPr>
      </w:pPr>
      <w:bookmarkStart w:id="171" w:name="z12478"/>
      <w:r w:rsidRPr="005D5DAE">
        <w:rPr>
          <w:b/>
          <w:color w:val="000000"/>
          <w:sz w:val="28"/>
          <w:szCs w:val="28"/>
          <w:lang w:val="ru-RU"/>
        </w:rPr>
        <w:t>Специальный налоговый режим с использованием фиксированного вычета</w:t>
      </w:r>
    </w:p>
    <w:p w:rsidR="00510953" w:rsidRPr="007B7BB3" w:rsidRDefault="00510953" w:rsidP="00510953">
      <w:pPr>
        <w:spacing w:after="0"/>
        <w:jc w:val="both"/>
        <w:rPr>
          <w:sz w:val="28"/>
          <w:szCs w:val="28"/>
          <w:lang w:val="ru-RU"/>
        </w:rPr>
      </w:pPr>
    </w:p>
    <w:bookmarkEnd w:id="171"/>
    <w:p w:rsidR="003C1808" w:rsidRPr="003C1808" w:rsidRDefault="003C1808" w:rsidP="00510953">
      <w:pPr>
        <w:spacing w:after="0"/>
        <w:jc w:val="both"/>
        <w:rPr>
          <w:lang w:val="ru-RU"/>
        </w:rPr>
      </w:pPr>
      <w:r w:rsidRPr="003C1808">
        <w:rPr>
          <w:b/>
          <w:color w:val="000000"/>
          <w:sz w:val="28"/>
          <w:lang w:val="ru-RU"/>
        </w:rPr>
        <w:t xml:space="preserve">Объект обложения </w:t>
      </w:r>
    </w:p>
    <w:p w:rsidR="003C1808" w:rsidRPr="003C1808" w:rsidRDefault="003C1808" w:rsidP="003C1808">
      <w:pPr>
        <w:spacing w:after="0"/>
        <w:jc w:val="both"/>
        <w:rPr>
          <w:lang w:val="ru-RU"/>
        </w:rPr>
      </w:pPr>
      <w:bookmarkStart w:id="172" w:name="z12479"/>
      <w:r w:rsidRPr="003C1808">
        <w:rPr>
          <w:color w:val="000000"/>
          <w:sz w:val="28"/>
          <w:lang w:val="ru-RU"/>
        </w:rPr>
        <w:t xml:space="preserve"> </w:t>
      </w:r>
      <w:r>
        <w:rPr>
          <w:color w:val="000000"/>
          <w:sz w:val="28"/>
        </w:rPr>
        <w:t>     </w:t>
      </w:r>
      <w:r w:rsidR="00846E7D">
        <w:rPr>
          <w:color w:val="000000"/>
          <w:sz w:val="28"/>
          <w:lang w:val="ru-RU"/>
        </w:rPr>
        <w:t xml:space="preserve"> </w:t>
      </w:r>
      <w:r w:rsidRPr="003C1808">
        <w:rPr>
          <w:color w:val="000000"/>
          <w:sz w:val="28"/>
          <w:lang w:val="ru-RU"/>
        </w:rPr>
        <w:t xml:space="preserve">Объектом налогообложения для налогоплательщика, применяющего специальный налоговый режим с использованием фиксированного вычета, является налогооблагаемый доход, определяемый как разница между доходом с учетом корректировок, предусмотренных пунктом 4 статьи 691 </w:t>
      </w:r>
      <w:r w:rsidR="007B7BB3">
        <w:rPr>
          <w:color w:val="000000"/>
          <w:sz w:val="28"/>
          <w:lang w:val="ru-RU"/>
        </w:rPr>
        <w:t>Налогового к</w:t>
      </w:r>
      <w:r w:rsidRPr="003C1808">
        <w:rPr>
          <w:color w:val="000000"/>
          <w:sz w:val="28"/>
          <w:lang w:val="ru-RU"/>
        </w:rPr>
        <w:t>одекса, и вычетами</w:t>
      </w:r>
      <w:r w:rsidR="007B7BB3">
        <w:rPr>
          <w:color w:val="000000"/>
          <w:sz w:val="28"/>
          <w:lang w:val="ru-RU"/>
        </w:rPr>
        <w:t xml:space="preserve">. </w:t>
      </w:r>
      <w:r w:rsidRPr="003C1808">
        <w:rPr>
          <w:color w:val="000000"/>
          <w:sz w:val="28"/>
          <w:lang w:val="ru-RU"/>
        </w:rPr>
        <w:t xml:space="preserve"> </w:t>
      </w:r>
    </w:p>
    <w:p w:rsidR="003C1808" w:rsidRPr="003C1808" w:rsidRDefault="003C1808" w:rsidP="003C1808">
      <w:pPr>
        <w:spacing w:after="0"/>
        <w:jc w:val="both"/>
        <w:rPr>
          <w:lang w:val="ru-RU"/>
        </w:rPr>
      </w:pPr>
      <w:bookmarkStart w:id="173" w:name="z12480"/>
      <w:bookmarkEnd w:id="172"/>
      <w:r>
        <w:rPr>
          <w:color w:val="000000"/>
          <w:sz w:val="28"/>
        </w:rPr>
        <w:t>     </w:t>
      </w:r>
      <w:r w:rsidR="00846E7D">
        <w:rPr>
          <w:color w:val="000000"/>
          <w:sz w:val="28"/>
          <w:lang w:val="ru-RU"/>
        </w:rPr>
        <w:t xml:space="preserve"> </w:t>
      </w:r>
      <w:r w:rsidRPr="003C1808">
        <w:rPr>
          <w:color w:val="000000"/>
          <w:sz w:val="28"/>
          <w:lang w:val="ru-RU"/>
        </w:rPr>
        <w:t>Доход юридического лица или индивидуального предпринимателя состоит из доходов, подлежащих получению (полученных) данными лицами в Республике Казахстан и за ее пределами в течение налогового периода.</w:t>
      </w:r>
    </w:p>
    <w:bookmarkEnd w:id="173"/>
    <w:p w:rsidR="00846E7D" w:rsidRPr="005D5DAE" w:rsidRDefault="00846E7D" w:rsidP="003C1808">
      <w:pPr>
        <w:spacing w:after="0"/>
        <w:jc w:val="both"/>
        <w:rPr>
          <w:color w:val="000000"/>
          <w:sz w:val="28"/>
          <w:lang w:val="ru-RU"/>
        </w:rPr>
      </w:pPr>
    </w:p>
    <w:p w:rsidR="003C1808" w:rsidRPr="003C1808" w:rsidRDefault="003C1808" w:rsidP="003C1808">
      <w:pPr>
        <w:spacing w:after="0"/>
        <w:jc w:val="both"/>
        <w:rPr>
          <w:lang w:val="ru-RU"/>
        </w:rPr>
      </w:pPr>
      <w:r w:rsidRPr="003C1808">
        <w:rPr>
          <w:b/>
          <w:color w:val="000000"/>
          <w:sz w:val="28"/>
          <w:lang w:val="ru-RU"/>
        </w:rPr>
        <w:t xml:space="preserve">Доходы </w:t>
      </w:r>
    </w:p>
    <w:p w:rsidR="003C1808" w:rsidRPr="003C1808" w:rsidRDefault="003C1808" w:rsidP="003C1808">
      <w:pPr>
        <w:spacing w:after="0"/>
        <w:jc w:val="both"/>
        <w:rPr>
          <w:lang w:val="ru-RU"/>
        </w:rPr>
      </w:pPr>
      <w:bookmarkStart w:id="174" w:name="z12512"/>
      <w:r>
        <w:rPr>
          <w:color w:val="000000"/>
          <w:sz w:val="28"/>
        </w:rPr>
        <w:t>     </w:t>
      </w:r>
      <w:r w:rsidR="00846E7D">
        <w:rPr>
          <w:color w:val="000000"/>
          <w:sz w:val="28"/>
          <w:lang w:val="ru-RU"/>
        </w:rPr>
        <w:t xml:space="preserve"> </w:t>
      </w:r>
      <w:r w:rsidRPr="003C1808">
        <w:rPr>
          <w:color w:val="000000"/>
          <w:sz w:val="28"/>
          <w:lang w:val="ru-RU"/>
        </w:rPr>
        <w:t>В доход налогоплательщика включаются все виды доходов, за исключением:</w:t>
      </w:r>
    </w:p>
    <w:p w:rsidR="003C1808" w:rsidRPr="003C1808" w:rsidRDefault="003C1808" w:rsidP="003C1808">
      <w:pPr>
        <w:spacing w:after="0"/>
        <w:jc w:val="both"/>
        <w:rPr>
          <w:lang w:val="ru-RU"/>
        </w:rPr>
      </w:pPr>
      <w:bookmarkStart w:id="175" w:name="z12513"/>
      <w:bookmarkEnd w:id="174"/>
      <w:r w:rsidRPr="003C1808">
        <w:rPr>
          <w:color w:val="000000"/>
          <w:sz w:val="28"/>
          <w:lang w:val="ru-RU"/>
        </w:rPr>
        <w:t xml:space="preserve"> </w:t>
      </w:r>
      <w:r>
        <w:rPr>
          <w:color w:val="000000"/>
          <w:sz w:val="28"/>
        </w:rPr>
        <w:t>     </w:t>
      </w:r>
      <w:r w:rsidRPr="003C1808">
        <w:rPr>
          <w:color w:val="000000"/>
          <w:sz w:val="28"/>
          <w:lang w:val="ru-RU"/>
        </w:rPr>
        <w:t xml:space="preserve"> 1) указанных в пункте 3 статьи 690 </w:t>
      </w:r>
      <w:r w:rsidR="00846E7D">
        <w:rPr>
          <w:color w:val="000000"/>
          <w:sz w:val="28"/>
          <w:lang w:val="ru-RU"/>
        </w:rPr>
        <w:t>Налогового к</w:t>
      </w:r>
      <w:r w:rsidRPr="003C1808">
        <w:rPr>
          <w:color w:val="000000"/>
          <w:sz w:val="28"/>
          <w:lang w:val="ru-RU"/>
        </w:rPr>
        <w:t>одекса, – для юридического лица;</w:t>
      </w:r>
    </w:p>
    <w:p w:rsidR="003C1808" w:rsidRPr="003C1808" w:rsidRDefault="003C1808" w:rsidP="003C1808">
      <w:pPr>
        <w:spacing w:after="0"/>
        <w:jc w:val="both"/>
        <w:rPr>
          <w:lang w:val="ru-RU"/>
        </w:rPr>
      </w:pPr>
      <w:bookmarkStart w:id="176" w:name="z12514"/>
      <w:bookmarkEnd w:id="175"/>
      <w:r w:rsidRPr="003C1808">
        <w:rPr>
          <w:color w:val="000000"/>
          <w:sz w:val="28"/>
          <w:lang w:val="ru-RU"/>
        </w:rPr>
        <w:t xml:space="preserve"> </w:t>
      </w:r>
      <w:r>
        <w:rPr>
          <w:color w:val="000000"/>
          <w:sz w:val="28"/>
        </w:rPr>
        <w:t>     </w:t>
      </w:r>
      <w:r w:rsidRPr="003C1808">
        <w:rPr>
          <w:color w:val="000000"/>
          <w:sz w:val="28"/>
          <w:lang w:val="ru-RU"/>
        </w:rPr>
        <w:t xml:space="preserve"> 2) указанных в пунктах 3 и 4 статьи 690 </w:t>
      </w:r>
      <w:r w:rsidR="00846E7D">
        <w:rPr>
          <w:color w:val="000000"/>
          <w:sz w:val="28"/>
          <w:lang w:val="ru-RU"/>
        </w:rPr>
        <w:t>Налогового к</w:t>
      </w:r>
      <w:r w:rsidRPr="003C1808">
        <w:rPr>
          <w:color w:val="000000"/>
          <w:sz w:val="28"/>
          <w:lang w:val="ru-RU"/>
        </w:rPr>
        <w:t>одекса, – для индивидуального предпринимателя.</w:t>
      </w:r>
    </w:p>
    <w:p w:rsidR="003C1808" w:rsidRPr="003C1808" w:rsidRDefault="003C1808" w:rsidP="003C1808">
      <w:pPr>
        <w:spacing w:after="0"/>
        <w:jc w:val="both"/>
        <w:rPr>
          <w:lang w:val="ru-RU"/>
        </w:rPr>
      </w:pPr>
      <w:bookmarkStart w:id="177" w:name="z12515"/>
      <w:bookmarkEnd w:id="176"/>
      <w:r>
        <w:rPr>
          <w:color w:val="000000"/>
          <w:sz w:val="28"/>
        </w:rPr>
        <w:t>     </w:t>
      </w:r>
      <w:r w:rsidR="00846E7D">
        <w:rPr>
          <w:color w:val="000000"/>
          <w:sz w:val="28"/>
          <w:lang w:val="ru-RU"/>
        </w:rPr>
        <w:t xml:space="preserve"> </w:t>
      </w:r>
      <w:r w:rsidRPr="003C1808">
        <w:rPr>
          <w:color w:val="000000"/>
          <w:sz w:val="28"/>
          <w:lang w:val="ru-RU"/>
        </w:rPr>
        <w:t xml:space="preserve">В случае, когда признание дохода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отличается от порядка определения и признания дохода в соответствии с </w:t>
      </w:r>
      <w:r w:rsidR="00846E7D">
        <w:rPr>
          <w:color w:val="000000"/>
          <w:sz w:val="28"/>
          <w:lang w:val="ru-RU"/>
        </w:rPr>
        <w:lastRenderedPageBreak/>
        <w:t>Налоговым коде</w:t>
      </w:r>
      <w:r w:rsidRPr="003C1808">
        <w:rPr>
          <w:color w:val="000000"/>
          <w:sz w:val="28"/>
          <w:lang w:val="ru-RU"/>
        </w:rPr>
        <w:t xml:space="preserve">ксом, указанный доход учитывается для целей налогообложения в порядке, определенном </w:t>
      </w:r>
      <w:r w:rsidR="00846E7D">
        <w:rPr>
          <w:color w:val="000000"/>
          <w:sz w:val="28"/>
          <w:lang w:val="ru-RU"/>
        </w:rPr>
        <w:t>Налоговым кодек</w:t>
      </w:r>
      <w:r w:rsidRPr="003C1808">
        <w:rPr>
          <w:color w:val="000000"/>
          <w:sz w:val="28"/>
          <w:lang w:val="ru-RU"/>
        </w:rPr>
        <w:t>сом.</w:t>
      </w:r>
    </w:p>
    <w:p w:rsidR="003C1808" w:rsidRPr="003C1808" w:rsidRDefault="003C1808" w:rsidP="003C1808">
      <w:pPr>
        <w:spacing w:after="0"/>
        <w:jc w:val="both"/>
        <w:rPr>
          <w:lang w:val="ru-RU"/>
        </w:rPr>
      </w:pPr>
      <w:bookmarkStart w:id="178" w:name="z12516"/>
      <w:bookmarkEnd w:id="177"/>
      <w:r>
        <w:rPr>
          <w:color w:val="000000"/>
          <w:sz w:val="28"/>
        </w:rPr>
        <w:t>     </w:t>
      </w:r>
      <w:r w:rsidR="00846E7D">
        <w:rPr>
          <w:color w:val="000000"/>
          <w:sz w:val="28"/>
          <w:lang w:val="ru-RU"/>
        </w:rPr>
        <w:t xml:space="preserve"> </w:t>
      </w:r>
      <w:r w:rsidRPr="003C1808">
        <w:rPr>
          <w:color w:val="000000"/>
          <w:sz w:val="28"/>
          <w:lang w:val="ru-RU"/>
        </w:rPr>
        <w:t>Налогоплательщик имеет право на корректировку доходов. При этом совокупный годовой доход с учетом корректировок может иметь отрицательное значение.</w:t>
      </w:r>
    </w:p>
    <w:p w:rsidR="003C1808" w:rsidRPr="003C1808" w:rsidRDefault="00846E7D" w:rsidP="003C1808">
      <w:pPr>
        <w:spacing w:after="0"/>
        <w:jc w:val="both"/>
        <w:rPr>
          <w:lang w:val="ru-RU"/>
        </w:rPr>
      </w:pPr>
      <w:bookmarkStart w:id="179" w:name="z12517"/>
      <w:bookmarkEnd w:id="178"/>
      <w:r>
        <w:rPr>
          <w:color w:val="000000"/>
          <w:sz w:val="28"/>
          <w:lang w:val="ru-RU"/>
        </w:rPr>
        <w:t xml:space="preserve">        К</w:t>
      </w:r>
      <w:r w:rsidR="003C1808" w:rsidRPr="003C1808">
        <w:rPr>
          <w:color w:val="000000"/>
          <w:sz w:val="28"/>
          <w:lang w:val="ru-RU"/>
        </w:rPr>
        <w:t>орректировкой признается увеличение размера дохода отчетного налогового периода или уменьшение размера дохода отчетного налогового периода в пределах суммы ранее признанного дохода.</w:t>
      </w:r>
    </w:p>
    <w:p w:rsidR="003C1808" w:rsidRPr="003C1808" w:rsidRDefault="003C1808" w:rsidP="003C1808">
      <w:pPr>
        <w:spacing w:after="0"/>
        <w:jc w:val="both"/>
        <w:rPr>
          <w:lang w:val="ru-RU"/>
        </w:rPr>
      </w:pPr>
      <w:bookmarkStart w:id="180" w:name="z12518"/>
      <w:bookmarkEnd w:id="179"/>
      <w:r>
        <w:rPr>
          <w:color w:val="000000"/>
          <w:sz w:val="28"/>
        </w:rPr>
        <w:t>     </w:t>
      </w:r>
      <w:r w:rsidRPr="003C1808">
        <w:rPr>
          <w:color w:val="000000"/>
          <w:sz w:val="28"/>
          <w:lang w:val="ru-RU"/>
        </w:rPr>
        <w:t xml:space="preserve"> Доходы,</w:t>
      </w:r>
      <w:r w:rsidR="00846E7D">
        <w:rPr>
          <w:color w:val="000000"/>
          <w:sz w:val="28"/>
          <w:lang w:val="ru-RU"/>
        </w:rPr>
        <w:t xml:space="preserve"> </w:t>
      </w:r>
      <w:r w:rsidRPr="003C1808">
        <w:rPr>
          <w:color w:val="000000"/>
          <w:sz w:val="28"/>
          <w:lang w:val="ru-RU"/>
        </w:rPr>
        <w:t>подлежат корректировке в случаях:</w:t>
      </w:r>
    </w:p>
    <w:p w:rsidR="003C1808" w:rsidRPr="003C1808" w:rsidRDefault="003C1808" w:rsidP="003C1808">
      <w:pPr>
        <w:spacing w:after="0"/>
        <w:jc w:val="both"/>
        <w:rPr>
          <w:lang w:val="ru-RU"/>
        </w:rPr>
      </w:pPr>
      <w:bookmarkStart w:id="181" w:name="z12519"/>
      <w:bookmarkEnd w:id="180"/>
      <w:r>
        <w:rPr>
          <w:color w:val="000000"/>
          <w:sz w:val="28"/>
        </w:rPr>
        <w:t>     </w:t>
      </w:r>
      <w:r w:rsidRPr="003C1808">
        <w:rPr>
          <w:color w:val="000000"/>
          <w:sz w:val="28"/>
          <w:lang w:val="ru-RU"/>
        </w:rPr>
        <w:t xml:space="preserve"> 1) полного или частичного возврата товаров;</w:t>
      </w:r>
    </w:p>
    <w:p w:rsidR="003C1808" w:rsidRPr="003C1808" w:rsidRDefault="003C1808" w:rsidP="003C1808">
      <w:pPr>
        <w:spacing w:after="0"/>
        <w:jc w:val="both"/>
        <w:rPr>
          <w:lang w:val="ru-RU"/>
        </w:rPr>
      </w:pPr>
      <w:bookmarkStart w:id="182" w:name="z12520"/>
      <w:bookmarkEnd w:id="181"/>
      <w:r>
        <w:rPr>
          <w:color w:val="000000"/>
          <w:sz w:val="28"/>
        </w:rPr>
        <w:t>     </w:t>
      </w:r>
      <w:r w:rsidRPr="003C1808">
        <w:rPr>
          <w:color w:val="000000"/>
          <w:sz w:val="28"/>
          <w:lang w:val="ru-RU"/>
        </w:rPr>
        <w:t xml:space="preserve"> 2) изменения условий сделки;</w:t>
      </w:r>
    </w:p>
    <w:p w:rsidR="003C1808" w:rsidRPr="003C1808" w:rsidRDefault="003C1808" w:rsidP="003C1808">
      <w:pPr>
        <w:spacing w:after="0"/>
        <w:jc w:val="both"/>
        <w:rPr>
          <w:lang w:val="ru-RU"/>
        </w:rPr>
      </w:pPr>
      <w:bookmarkStart w:id="183" w:name="z12521"/>
      <w:bookmarkEnd w:id="182"/>
      <w:r>
        <w:rPr>
          <w:color w:val="000000"/>
          <w:sz w:val="28"/>
        </w:rPr>
        <w:t>     </w:t>
      </w:r>
      <w:r w:rsidRPr="003C1808">
        <w:rPr>
          <w:color w:val="000000"/>
          <w:sz w:val="28"/>
          <w:lang w:val="ru-RU"/>
        </w:rPr>
        <w:t xml:space="preserve"> 3) изменения цены, компенсации за реализованные или приобретенные товары, выполненные работы, оказанные услуги;</w:t>
      </w:r>
    </w:p>
    <w:p w:rsidR="003C1808" w:rsidRPr="003C1808" w:rsidRDefault="003C1808" w:rsidP="003C1808">
      <w:pPr>
        <w:spacing w:after="0"/>
        <w:jc w:val="both"/>
        <w:rPr>
          <w:lang w:val="ru-RU"/>
        </w:rPr>
      </w:pPr>
      <w:bookmarkStart w:id="184" w:name="z12522"/>
      <w:bookmarkEnd w:id="183"/>
      <w:r>
        <w:rPr>
          <w:color w:val="000000"/>
          <w:sz w:val="28"/>
        </w:rPr>
        <w:t>     </w:t>
      </w:r>
      <w:r w:rsidRPr="003C1808">
        <w:rPr>
          <w:color w:val="000000"/>
          <w:sz w:val="28"/>
          <w:lang w:val="ru-RU"/>
        </w:rPr>
        <w:t xml:space="preserve"> 4) скидки с цены, скидки с продаж;</w:t>
      </w:r>
    </w:p>
    <w:p w:rsidR="003C1808" w:rsidRPr="003C1808" w:rsidRDefault="003C1808" w:rsidP="003C1808">
      <w:pPr>
        <w:spacing w:after="0"/>
        <w:jc w:val="both"/>
        <w:rPr>
          <w:lang w:val="ru-RU"/>
        </w:rPr>
      </w:pPr>
      <w:bookmarkStart w:id="185" w:name="z12523"/>
      <w:bookmarkEnd w:id="184"/>
      <w:r>
        <w:rPr>
          <w:color w:val="000000"/>
          <w:sz w:val="28"/>
        </w:rPr>
        <w:t>     </w:t>
      </w:r>
      <w:r w:rsidRPr="003C1808">
        <w:rPr>
          <w:color w:val="000000"/>
          <w:sz w:val="28"/>
          <w:lang w:val="ru-RU"/>
        </w:rPr>
        <w:t xml:space="preserve"> 5) изменения суммы, подлежащей оплате в национальной валюте за реализованные или приобретенные товары, выполненные работы, оказанные услуги, исходя из условий договора;</w:t>
      </w:r>
    </w:p>
    <w:p w:rsidR="003C1808" w:rsidRPr="003C1808" w:rsidRDefault="003C1808" w:rsidP="003C1808">
      <w:pPr>
        <w:spacing w:after="0"/>
        <w:jc w:val="both"/>
        <w:rPr>
          <w:lang w:val="ru-RU"/>
        </w:rPr>
      </w:pPr>
      <w:bookmarkStart w:id="186" w:name="z12524"/>
      <w:bookmarkEnd w:id="185"/>
      <w:r>
        <w:rPr>
          <w:color w:val="000000"/>
          <w:sz w:val="28"/>
        </w:rPr>
        <w:t>     </w:t>
      </w:r>
      <w:r w:rsidRPr="003C1808">
        <w:rPr>
          <w:color w:val="000000"/>
          <w:sz w:val="28"/>
          <w:lang w:val="ru-RU"/>
        </w:rPr>
        <w:t xml:space="preserve"> 6) списания требования с юридического лица, индивидуального предпринимателя, юридического лица-нерезидента, осуществляющего деятельность в Республике Казахстан через постоянное учреждение, по требованиям, относящимся к деятельности такого постоянного учреждения, а также с филиала, представительства юридического лица-нерезидента, осуществляющего деятельность в Республике Казахстан через филиал, представительство, которая не привела к образованию постоянного учреждения.</w:t>
      </w:r>
    </w:p>
    <w:p w:rsidR="003C1808" w:rsidRPr="003C1808" w:rsidRDefault="003C1808" w:rsidP="003C1808">
      <w:pPr>
        <w:spacing w:after="0"/>
        <w:jc w:val="both"/>
        <w:rPr>
          <w:lang w:val="ru-RU"/>
        </w:rPr>
      </w:pPr>
      <w:bookmarkStart w:id="187" w:name="z12525"/>
      <w:bookmarkEnd w:id="186"/>
      <w:r>
        <w:rPr>
          <w:color w:val="000000"/>
          <w:sz w:val="28"/>
        </w:rPr>
        <w:t>     </w:t>
      </w:r>
      <w:r w:rsidRPr="003C1808">
        <w:rPr>
          <w:color w:val="000000"/>
          <w:sz w:val="28"/>
          <w:lang w:val="ru-RU"/>
        </w:rPr>
        <w:t xml:space="preserve"> </w:t>
      </w:r>
      <w:bookmarkStart w:id="188" w:name="z12530"/>
      <w:bookmarkEnd w:id="187"/>
      <w:r w:rsidR="00AE3B64">
        <w:rPr>
          <w:color w:val="000000"/>
          <w:sz w:val="28"/>
          <w:lang w:val="ru-RU"/>
        </w:rPr>
        <w:t xml:space="preserve"> </w:t>
      </w:r>
      <w:r w:rsidRPr="003C1808">
        <w:rPr>
          <w:color w:val="000000"/>
          <w:sz w:val="28"/>
          <w:lang w:val="ru-RU"/>
        </w:rPr>
        <w:t>Корректировка доходов производится в том налоговом периоде, в котор</w:t>
      </w:r>
      <w:r w:rsidR="00846E7D">
        <w:rPr>
          <w:color w:val="000000"/>
          <w:sz w:val="28"/>
          <w:lang w:val="ru-RU"/>
        </w:rPr>
        <w:t>ом наступили случаи</w:t>
      </w:r>
      <w:r w:rsidRPr="003C1808">
        <w:rPr>
          <w:color w:val="000000"/>
          <w:sz w:val="28"/>
          <w:lang w:val="ru-RU"/>
        </w:rPr>
        <w:t>.</w:t>
      </w:r>
    </w:p>
    <w:p w:rsidR="003C1808" w:rsidRPr="003C1808" w:rsidRDefault="003C1808" w:rsidP="003C1808">
      <w:pPr>
        <w:spacing w:after="0"/>
        <w:jc w:val="both"/>
        <w:rPr>
          <w:lang w:val="ru-RU"/>
        </w:rPr>
      </w:pPr>
      <w:bookmarkStart w:id="189" w:name="z12531"/>
      <w:bookmarkEnd w:id="188"/>
      <w:r>
        <w:rPr>
          <w:color w:val="000000"/>
          <w:sz w:val="28"/>
        </w:rPr>
        <w:t>     </w:t>
      </w:r>
      <w:r w:rsidRPr="003C1808">
        <w:rPr>
          <w:color w:val="000000"/>
          <w:sz w:val="28"/>
          <w:lang w:val="ru-RU"/>
        </w:rPr>
        <w:t xml:space="preserve"> В случае отсутствия дохода или недостаточности его размера для осуществления корректировки в сторону уменьшения в том периоде, в котором наступили случаи, корректировка производится в том налоговом периоде, в котором ранее был признан подлежащий корректировке доход.</w:t>
      </w:r>
    </w:p>
    <w:bookmarkEnd w:id="189"/>
    <w:p w:rsidR="003C1808" w:rsidRPr="003C1808" w:rsidRDefault="003C1808" w:rsidP="003C1808">
      <w:pPr>
        <w:spacing w:after="0"/>
        <w:rPr>
          <w:lang w:val="ru-RU"/>
        </w:rPr>
      </w:pPr>
    </w:p>
    <w:p w:rsidR="003C1808" w:rsidRDefault="003C1808" w:rsidP="003C1808">
      <w:pPr>
        <w:spacing w:after="0"/>
        <w:jc w:val="both"/>
        <w:rPr>
          <w:b/>
          <w:color w:val="000000"/>
          <w:sz w:val="28"/>
          <w:lang w:val="ru-RU"/>
        </w:rPr>
      </w:pPr>
      <w:r w:rsidRPr="003C1808">
        <w:rPr>
          <w:b/>
          <w:color w:val="000000"/>
          <w:sz w:val="28"/>
          <w:lang w:val="ru-RU"/>
        </w:rPr>
        <w:t>Порядок определения расходов, относимых на вычеты</w:t>
      </w:r>
    </w:p>
    <w:p w:rsidR="00510953" w:rsidRPr="003C1808" w:rsidRDefault="00510953" w:rsidP="003C1808">
      <w:pPr>
        <w:spacing w:after="0"/>
        <w:jc w:val="both"/>
        <w:rPr>
          <w:lang w:val="ru-RU"/>
        </w:rPr>
      </w:pPr>
    </w:p>
    <w:p w:rsidR="003C1808" w:rsidRPr="003C1808" w:rsidRDefault="003C1808" w:rsidP="003C1808">
      <w:pPr>
        <w:spacing w:after="0"/>
        <w:jc w:val="both"/>
        <w:rPr>
          <w:lang w:val="ru-RU"/>
        </w:rPr>
      </w:pPr>
      <w:bookmarkStart w:id="190" w:name="z12534"/>
      <w:r w:rsidRPr="003C1808">
        <w:rPr>
          <w:color w:val="000000"/>
          <w:sz w:val="28"/>
          <w:lang w:val="ru-RU"/>
        </w:rPr>
        <w:t xml:space="preserve"> </w:t>
      </w:r>
      <w:r>
        <w:rPr>
          <w:color w:val="000000"/>
          <w:sz w:val="28"/>
        </w:rPr>
        <w:t>     </w:t>
      </w:r>
      <w:r w:rsidRPr="003C1808">
        <w:rPr>
          <w:color w:val="000000"/>
          <w:sz w:val="28"/>
          <w:lang w:val="ru-RU"/>
        </w:rPr>
        <w:t xml:space="preserve"> </w:t>
      </w:r>
      <w:r w:rsidR="00846E7D">
        <w:rPr>
          <w:color w:val="000000"/>
          <w:sz w:val="28"/>
          <w:lang w:val="ru-RU"/>
        </w:rPr>
        <w:t>Вы</w:t>
      </w:r>
      <w:r w:rsidRPr="003C1808">
        <w:rPr>
          <w:color w:val="000000"/>
          <w:sz w:val="28"/>
          <w:lang w:val="ru-RU"/>
        </w:rPr>
        <w:t xml:space="preserve">чету при определении налогооблагаемого дохода подлежат предусмотренные настоящей статьей расходы налогоплательщика, связанные с осуществлением деятельности, направленной на получение дохода, за исключением расходов, не подлежащих вычету в соответствии с разделом 7 </w:t>
      </w:r>
      <w:r w:rsidR="00846E7D">
        <w:rPr>
          <w:color w:val="000000"/>
          <w:sz w:val="28"/>
          <w:lang w:val="ru-RU"/>
        </w:rPr>
        <w:t>Налогового к</w:t>
      </w:r>
      <w:r w:rsidRPr="003C1808">
        <w:rPr>
          <w:color w:val="000000"/>
          <w:sz w:val="28"/>
          <w:lang w:val="ru-RU"/>
        </w:rPr>
        <w:t xml:space="preserve">одекса. </w:t>
      </w:r>
    </w:p>
    <w:p w:rsidR="003C1808" w:rsidRPr="003C1808" w:rsidRDefault="003C1808" w:rsidP="003C1808">
      <w:pPr>
        <w:spacing w:after="0"/>
        <w:jc w:val="both"/>
        <w:rPr>
          <w:lang w:val="ru-RU"/>
        </w:rPr>
      </w:pPr>
      <w:bookmarkStart w:id="191" w:name="z12535"/>
      <w:bookmarkEnd w:id="190"/>
      <w:r>
        <w:rPr>
          <w:color w:val="000000"/>
          <w:sz w:val="28"/>
        </w:rPr>
        <w:lastRenderedPageBreak/>
        <w:t>     </w:t>
      </w:r>
      <w:r w:rsidR="00846E7D">
        <w:rPr>
          <w:color w:val="000000"/>
          <w:sz w:val="28"/>
          <w:lang w:val="ru-RU"/>
        </w:rPr>
        <w:t xml:space="preserve">    В</w:t>
      </w:r>
      <w:r w:rsidRPr="003C1808">
        <w:rPr>
          <w:color w:val="000000"/>
          <w:sz w:val="28"/>
          <w:lang w:val="ru-RU"/>
        </w:rPr>
        <w:t>ычету подлежат следующие виды расходов:</w:t>
      </w:r>
    </w:p>
    <w:p w:rsidR="003C1808" w:rsidRPr="003C1808" w:rsidRDefault="003C1808" w:rsidP="003C1808">
      <w:pPr>
        <w:spacing w:after="0"/>
        <w:jc w:val="both"/>
        <w:rPr>
          <w:lang w:val="ru-RU"/>
        </w:rPr>
      </w:pPr>
      <w:bookmarkStart w:id="192" w:name="z12536"/>
      <w:bookmarkEnd w:id="191"/>
      <w:r>
        <w:rPr>
          <w:color w:val="000000"/>
          <w:sz w:val="28"/>
        </w:rPr>
        <w:t>     </w:t>
      </w:r>
      <w:r w:rsidRPr="003C1808">
        <w:rPr>
          <w:color w:val="000000"/>
          <w:sz w:val="28"/>
          <w:lang w:val="ru-RU"/>
        </w:rPr>
        <w:t xml:space="preserve"> 1) на приобретение товаров;</w:t>
      </w:r>
    </w:p>
    <w:p w:rsidR="003C1808" w:rsidRPr="003C1808" w:rsidRDefault="003C1808" w:rsidP="003C1808">
      <w:pPr>
        <w:spacing w:after="0"/>
        <w:jc w:val="both"/>
        <w:rPr>
          <w:lang w:val="ru-RU"/>
        </w:rPr>
      </w:pPr>
      <w:bookmarkStart w:id="193" w:name="z12537"/>
      <w:bookmarkEnd w:id="192"/>
      <w:r w:rsidRPr="003C1808">
        <w:rPr>
          <w:color w:val="000000"/>
          <w:sz w:val="28"/>
          <w:lang w:val="ru-RU"/>
        </w:rPr>
        <w:t xml:space="preserve"> </w:t>
      </w:r>
      <w:r>
        <w:rPr>
          <w:color w:val="000000"/>
          <w:sz w:val="28"/>
        </w:rPr>
        <w:t>     </w:t>
      </w:r>
      <w:r w:rsidRPr="003C1808">
        <w:rPr>
          <w:color w:val="000000"/>
          <w:sz w:val="28"/>
          <w:lang w:val="ru-RU"/>
        </w:rPr>
        <w:t xml:space="preserve"> 2) по начисленным доходам работников и иным выплатам физическим лицам, подлежащим отнесению на вычеты в соответствии со статьей 257 </w:t>
      </w:r>
      <w:r w:rsidR="00846E7D">
        <w:rPr>
          <w:color w:val="000000"/>
          <w:sz w:val="28"/>
          <w:lang w:val="ru-RU"/>
        </w:rPr>
        <w:t>Налогового ко</w:t>
      </w:r>
      <w:r w:rsidRPr="003C1808">
        <w:rPr>
          <w:color w:val="000000"/>
          <w:sz w:val="28"/>
          <w:lang w:val="ru-RU"/>
        </w:rPr>
        <w:t>декса;</w:t>
      </w:r>
    </w:p>
    <w:p w:rsidR="003C1808" w:rsidRPr="003C1808" w:rsidRDefault="003C1808" w:rsidP="003C1808">
      <w:pPr>
        <w:spacing w:after="0"/>
        <w:jc w:val="both"/>
        <w:rPr>
          <w:lang w:val="ru-RU"/>
        </w:rPr>
      </w:pPr>
      <w:bookmarkStart w:id="194" w:name="z12538"/>
      <w:bookmarkEnd w:id="193"/>
      <w:r w:rsidRPr="003C1808">
        <w:rPr>
          <w:color w:val="000000"/>
          <w:sz w:val="28"/>
          <w:lang w:val="ru-RU"/>
        </w:rPr>
        <w:t xml:space="preserve"> </w:t>
      </w:r>
      <w:r>
        <w:rPr>
          <w:color w:val="000000"/>
          <w:sz w:val="28"/>
        </w:rPr>
        <w:t>     </w:t>
      </w:r>
      <w:r w:rsidRPr="003C1808">
        <w:rPr>
          <w:color w:val="000000"/>
          <w:sz w:val="28"/>
          <w:lang w:val="ru-RU"/>
        </w:rPr>
        <w:t xml:space="preserve"> 3) на уплату налогов и платежей в бюджет, подлежащих отнесению на вычеты в соответствии со статьей 263 </w:t>
      </w:r>
      <w:r w:rsidR="00846E7D">
        <w:rPr>
          <w:color w:val="000000"/>
          <w:sz w:val="28"/>
          <w:lang w:val="ru-RU"/>
        </w:rPr>
        <w:t>Налогового к</w:t>
      </w:r>
      <w:r w:rsidRPr="003C1808">
        <w:rPr>
          <w:color w:val="000000"/>
          <w:sz w:val="28"/>
          <w:lang w:val="ru-RU"/>
        </w:rPr>
        <w:t>одекса;</w:t>
      </w:r>
    </w:p>
    <w:p w:rsidR="003C1808" w:rsidRPr="003C1808" w:rsidRDefault="003C1808" w:rsidP="003C1808">
      <w:pPr>
        <w:spacing w:after="0"/>
        <w:jc w:val="both"/>
        <w:rPr>
          <w:lang w:val="ru-RU"/>
        </w:rPr>
      </w:pPr>
      <w:bookmarkStart w:id="195" w:name="z12539"/>
      <w:bookmarkEnd w:id="194"/>
      <w:r w:rsidRPr="003C1808">
        <w:rPr>
          <w:color w:val="000000"/>
          <w:sz w:val="28"/>
          <w:lang w:val="ru-RU"/>
        </w:rPr>
        <w:t xml:space="preserve"> </w:t>
      </w:r>
      <w:r>
        <w:rPr>
          <w:color w:val="000000"/>
          <w:sz w:val="28"/>
        </w:rPr>
        <w:t>     </w:t>
      </w:r>
      <w:r w:rsidRPr="003C1808">
        <w:rPr>
          <w:color w:val="000000"/>
          <w:sz w:val="28"/>
          <w:lang w:val="ru-RU"/>
        </w:rPr>
        <w:t xml:space="preserve"> 4) суммы компенсаций при служебных командировках, подлежащие отнесению на вычеты в соответствии со статьей 244 </w:t>
      </w:r>
      <w:r w:rsidR="00846E7D">
        <w:rPr>
          <w:color w:val="000000"/>
          <w:sz w:val="28"/>
          <w:lang w:val="ru-RU"/>
        </w:rPr>
        <w:t>Налогового к</w:t>
      </w:r>
      <w:r w:rsidRPr="003C1808">
        <w:rPr>
          <w:color w:val="000000"/>
          <w:sz w:val="28"/>
          <w:lang w:val="ru-RU"/>
        </w:rPr>
        <w:t>одекса;</w:t>
      </w:r>
    </w:p>
    <w:p w:rsidR="003C1808" w:rsidRPr="003C1808" w:rsidRDefault="003C1808" w:rsidP="003C1808">
      <w:pPr>
        <w:spacing w:after="0"/>
        <w:jc w:val="both"/>
        <w:rPr>
          <w:lang w:val="ru-RU"/>
        </w:rPr>
      </w:pPr>
      <w:bookmarkStart w:id="196" w:name="z16251"/>
      <w:bookmarkEnd w:id="195"/>
      <w:r>
        <w:rPr>
          <w:color w:val="000000"/>
          <w:sz w:val="28"/>
        </w:rPr>
        <w:t>     </w:t>
      </w:r>
      <w:r w:rsidRPr="003C1808">
        <w:rPr>
          <w:color w:val="000000"/>
          <w:sz w:val="28"/>
          <w:lang w:val="ru-RU"/>
        </w:rPr>
        <w:t xml:space="preserve"> 5) на оплату услуг связи, электроэнергии, воды, </w:t>
      </w:r>
      <w:proofErr w:type="spellStart"/>
      <w:r w:rsidRPr="003C1808">
        <w:rPr>
          <w:color w:val="000000"/>
          <w:sz w:val="28"/>
          <w:lang w:val="ru-RU"/>
        </w:rPr>
        <w:t>теплоэнергии</w:t>
      </w:r>
      <w:proofErr w:type="spellEnd"/>
      <w:r w:rsidRPr="003C1808">
        <w:rPr>
          <w:color w:val="000000"/>
          <w:sz w:val="28"/>
          <w:lang w:val="ru-RU"/>
        </w:rPr>
        <w:t>, газа, используемых в предпринимательских целях;</w:t>
      </w:r>
    </w:p>
    <w:p w:rsidR="003C1808" w:rsidRPr="003C1808" w:rsidRDefault="003C1808" w:rsidP="003C1808">
      <w:pPr>
        <w:spacing w:after="0"/>
        <w:jc w:val="both"/>
        <w:rPr>
          <w:lang w:val="ru-RU"/>
        </w:rPr>
      </w:pPr>
      <w:bookmarkStart w:id="197" w:name="z16252"/>
      <w:bookmarkEnd w:id="196"/>
      <w:r>
        <w:rPr>
          <w:color w:val="000000"/>
          <w:sz w:val="28"/>
        </w:rPr>
        <w:t>     </w:t>
      </w:r>
      <w:r w:rsidRPr="003C1808">
        <w:rPr>
          <w:color w:val="000000"/>
          <w:sz w:val="28"/>
          <w:lang w:val="ru-RU"/>
        </w:rPr>
        <w:t xml:space="preserve"> 6) расходы, произведенные арендатором в отношении арендуемого имущества, используемого в предпринимательских целях.</w:t>
      </w:r>
    </w:p>
    <w:p w:rsidR="003C1808" w:rsidRPr="003C1808" w:rsidRDefault="003C1808" w:rsidP="003C1808">
      <w:pPr>
        <w:spacing w:after="0"/>
        <w:jc w:val="both"/>
        <w:rPr>
          <w:lang w:val="ru-RU"/>
        </w:rPr>
      </w:pPr>
      <w:bookmarkStart w:id="198" w:name="z12540"/>
      <w:bookmarkEnd w:id="197"/>
      <w:r w:rsidRPr="003C1808">
        <w:rPr>
          <w:color w:val="000000"/>
          <w:sz w:val="28"/>
          <w:lang w:val="ru-RU"/>
        </w:rPr>
        <w:t xml:space="preserve"> </w:t>
      </w:r>
      <w:r>
        <w:rPr>
          <w:color w:val="000000"/>
          <w:sz w:val="28"/>
        </w:rPr>
        <w:t>     </w:t>
      </w:r>
      <w:r w:rsidR="00846E7D">
        <w:rPr>
          <w:color w:val="000000"/>
          <w:sz w:val="28"/>
          <w:lang w:val="ru-RU"/>
        </w:rPr>
        <w:t xml:space="preserve"> </w:t>
      </w:r>
      <w:r w:rsidRPr="003C1808">
        <w:rPr>
          <w:color w:val="000000"/>
          <w:sz w:val="28"/>
          <w:lang w:val="ru-RU"/>
        </w:rPr>
        <w:t xml:space="preserve">Индивидуальный предприниматель при определении налогооблагаемого дохода имеет право на применение налоговых вычетов, предусмотренных статьей 342 </w:t>
      </w:r>
      <w:r w:rsidR="00846E7D">
        <w:rPr>
          <w:color w:val="000000"/>
          <w:sz w:val="28"/>
          <w:lang w:val="ru-RU"/>
        </w:rPr>
        <w:t>Налогового к</w:t>
      </w:r>
      <w:r w:rsidRPr="003C1808">
        <w:rPr>
          <w:color w:val="000000"/>
          <w:sz w:val="28"/>
          <w:lang w:val="ru-RU"/>
        </w:rPr>
        <w:t xml:space="preserve">одекса, если он не применил их как физическое лицо, в том числе у налогового агента. </w:t>
      </w:r>
    </w:p>
    <w:p w:rsidR="003C1808" w:rsidRPr="003C1808" w:rsidRDefault="003C1808" w:rsidP="003C1808">
      <w:pPr>
        <w:spacing w:after="0"/>
        <w:jc w:val="both"/>
        <w:rPr>
          <w:lang w:val="ru-RU"/>
        </w:rPr>
      </w:pPr>
      <w:bookmarkStart w:id="199" w:name="z12541"/>
      <w:bookmarkEnd w:id="198"/>
      <w:r>
        <w:rPr>
          <w:color w:val="000000"/>
          <w:sz w:val="28"/>
        </w:rPr>
        <w:t>     </w:t>
      </w:r>
      <w:r w:rsidR="00846E7D">
        <w:rPr>
          <w:color w:val="000000"/>
          <w:sz w:val="28"/>
          <w:lang w:val="ru-RU"/>
        </w:rPr>
        <w:t xml:space="preserve"> </w:t>
      </w:r>
      <w:r w:rsidRPr="003C1808">
        <w:rPr>
          <w:color w:val="000000"/>
          <w:sz w:val="28"/>
          <w:lang w:val="ru-RU"/>
        </w:rPr>
        <w:t xml:space="preserve">В случаях, предусмотренных </w:t>
      </w:r>
      <w:r w:rsidR="00846E7D">
        <w:rPr>
          <w:color w:val="000000"/>
          <w:sz w:val="28"/>
          <w:lang w:val="ru-RU"/>
        </w:rPr>
        <w:t>Налоговым к</w:t>
      </w:r>
      <w:r w:rsidRPr="003C1808">
        <w:rPr>
          <w:color w:val="000000"/>
          <w:sz w:val="28"/>
          <w:lang w:val="ru-RU"/>
        </w:rPr>
        <w:t>одексом, размер относимых на вычеты расходов не должен превышать установленные нормы.</w:t>
      </w:r>
    </w:p>
    <w:p w:rsidR="003C1808" w:rsidRPr="003C1808" w:rsidRDefault="003C1808" w:rsidP="003C1808">
      <w:pPr>
        <w:spacing w:after="0"/>
        <w:jc w:val="both"/>
        <w:rPr>
          <w:lang w:val="ru-RU"/>
        </w:rPr>
      </w:pPr>
      <w:bookmarkStart w:id="200" w:name="z12542"/>
      <w:bookmarkEnd w:id="199"/>
      <w:r w:rsidRPr="003C1808">
        <w:rPr>
          <w:color w:val="000000"/>
          <w:sz w:val="28"/>
          <w:lang w:val="ru-RU"/>
        </w:rPr>
        <w:t xml:space="preserve"> </w:t>
      </w:r>
      <w:r>
        <w:rPr>
          <w:color w:val="000000"/>
          <w:sz w:val="28"/>
        </w:rPr>
        <w:t>     </w:t>
      </w:r>
      <w:r w:rsidRPr="003C1808">
        <w:rPr>
          <w:color w:val="000000"/>
          <w:sz w:val="28"/>
          <w:lang w:val="ru-RU"/>
        </w:rPr>
        <w:t xml:space="preserve">Вычеты производятся налогоплательщиком при наличии документов, подтверждающих, что такие расходы связаны с его деятельностью, направленной на получение дохода, если иное не установлено статьей 693 </w:t>
      </w:r>
      <w:r w:rsidR="00846E7D">
        <w:rPr>
          <w:color w:val="000000"/>
          <w:sz w:val="28"/>
          <w:lang w:val="ru-RU"/>
        </w:rPr>
        <w:t>Налогового к</w:t>
      </w:r>
      <w:r w:rsidRPr="003C1808">
        <w:rPr>
          <w:color w:val="000000"/>
          <w:sz w:val="28"/>
          <w:lang w:val="ru-RU"/>
        </w:rPr>
        <w:t>одекса.</w:t>
      </w:r>
    </w:p>
    <w:p w:rsidR="003C1808" w:rsidRPr="003C1808" w:rsidRDefault="003C1808" w:rsidP="003C1808">
      <w:pPr>
        <w:spacing w:after="0"/>
        <w:jc w:val="both"/>
        <w:rPr>
          <w:lang w:val="ru-RU"/>
        </w:rPr>
      </w:pPr>
      <w:bookmarkStart w:id="201" w:name="z12543"/>
      <w:bookmarkEnd w:id="200"/>
      <w:r w:rsidRPr="003C1808">
        <w:rPr>
          <w:color w:val="000000"/>
          <w:sz w:val="28"/>
          <w:lang w:val="ru-RU"/>
        </w:rPr>
        <w:t xml:space="preserve"> </w:t>
      </w:r>
      <w:r>
        <w:rPr>
          <w:color w:val="000000"/>
          <w:sz w:val="28"/>
        </w:rPr>
        <w:t>     </w:t>
      </w:r>
      <w:r w:rsidRPr="003C1808">
        <w:rPr>
          <w:color w:val="000000"/>
          <w:sz w:val="28"/>
          <w:lang w:val="ru-RU"/>
        </w:rPr>
        <w:t xml:space="preserve"> Данные расходы подлежат вычету в том налоговом периоде, в котором они фактически были произведены, за исключением расходов будущих периодов, определяемых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w:t>
      </w:r>
    </w:p>
    <w:p w:rsidR="007B7BB3" w:rsidRDefault="003C1808" w:rsidP="00AE3B64">
      <w:pPr>
        <w:spacing w:after="0"/>
        <w:jc w:val="both"/>
        <w:rPr>
          <w:b/>
          <w:color w:val="000000"/>
          <w:sz w:val="28"/>
          <w:lang w:val="ru-RU"/>
        </w:rPr>
      </w:pPr>
      <w:bookmarkStart w:id="202" w:name="z12544"/>
      <w:bookmarkEnd w:id="201"/>
      <w:r>
        <w:rPr>
          <w:color w:val="000000"/>
          <w:sz w:val="28"/>
        </w:rPr>
        <w:t>     </w:t>
      </w:r>
      <w:bookmarkEnd w:id="202"/>
    </w:p>
    <w:p w:rsidR="003C1808" w:rsidRPr="003C1808" w:rsidRDefault="003C1808" w:rsidP="003C1808">
      <w:pPr>
        <w:spacing w:after="0"/>
        <w:jc w:val="both"/>
        <w:rPr>
          <w:lang w:val="ru-RU"/>
        </w:rPr>
      </w:pPr>
      <w:r w:rsidRPr="003C1808">
        <w:rPr>
          <w:b/>
          <w:color w:val="000000"/>
          <w:sz w:val="28"/>
          <w:lang w:val="ru-RU"/>
        </w:rPr>
        <w:t>Дополнительный фиксированный вычет</w:t>
      </w:r>
    </w:p>
    <w:p w:rsidR="003C1808" w:rsidRPr="003C1808" w:rsidRDefault="003C1808" w:rsidP="003C1808">
      <w:pPr>
        <w:spacing w:after="0"/>
        <w:jc w:val="both"/>
        <w:rPr>
          <w:lang w:val="ru-RU"/>
        </w:rPr>
      </w:pPr>
      <w:bookmarkStart w:id="203" w:name="z12547"/>
      <w:r w:rsidRPr="003C1808">
        <w:rPr>
          <w:color w:val="000000"/>
          <w:sz w:val="28"/>
          <w:lang w:val="ru-RU"/>
        </w:rPr>
        <w:t xml:space="preserve"> </w:t>
      </w:r>
      <w:r>
        <w:rPr>
          <w:color w:val="000000"/>
          <w:sz w:val="28"/>
        </w:rPr>
        <w:t>     </w:t>
      </w:r>
      <w:r w:rsidRPr="003C1808">
        <w:rPr>
          <w:color w:val="000000"/>
          <w:sz w:val="28"/>
          <w:lang w:val="ru-RU"/>
        </w:rPr>
        <w:t xml:space="preserve"> Налогоплательщик, применяющий специальный налоговый режим с использованием фиксированного вычета, вправе при определении налогооблагаемого дохода включить в сумму расходов, относимых на вычеты, сумму фиксированного вычета в размере не более 30 процентов от суммы дохода, определенного с учетом корректировок, предусмотренных пунктом 4 статьи 691 </w:t>
      </w:r>
      <w:r w:rsidR="00AE3B64">
        <w:rPr>
          <w:color w:val="000000"/>
          <w:sz w:val="28"/>
          <w:lang w:val="ru-RU"/>
        </w:rPr>
        <w:t>Налогового к</w:t>
      </w:r>
      <w:r w:rsidRPr="003C1808">
        <w:rPr>
          <w:color w:val="000000"/>
          <w:sz w:val="28"/>
          <w:lang w:val="ru-RU"/>
        </w:rPr>
        <w:t>одекса.</w:t>
      </w:r>
    </w:p>
    <w:p w:rsidR="003C1808" w:rsidRDefault="003C1808" w:rsidP="003C1808">
      <w:pPr>
        <w:spacing w:after="0"/>
        <w:jc w:val="both"/>
        <w:rPr>
          <w:color w:val="000000"/>
          <w:sz w:val="28"/>
          <w:lang w:val="ru-RU"/>
        </w:rPr>
      </w:pPr>
      <w:bookmarkStart w:id="204" w:name="z12548"/>
      <w:bookmarkEnd w:id="203"/>
      <w:r w:rsidRPr="003C1808">
        <w:rPr>
          <w:color w:val="000000"/>
          <w:sz w:val="28"/>
          <w:lang w:val="ru-RU"/>
        </w:rPr>
        <w:t xml:space="preserve"> </w:t>
      </w:r>
      <w:r>
        <w:rPr>
          <w:color w:val="000000"/>
          <w:sz w:val="28"/>
        </w:rPr>
        <w:t>     </w:t>
      </w:r>
      <w:r w:rsidRPr="003C1808">
        <w:rPr>
          <w:color w:val="000000"/>
          <w:sz w:val="28"/>
          <w:lang w:val="ru-RU"/>
        </w:rPr>
        <w:t xml:space="preserve"> При этом общая сумма расходов, относимых на вычеты, включая фиксированный вычет, не должна превышать 70 процентов от суммы дохода </w:t>
      </w:r>
      <w:r w:rsidRPr="003C1808">
        <w:rPr>
          <w:color w:val="000000"/>
          <w:sz w:val="28"/>
          <w:lang w:val="ru-RU"/>
        </w:rPr>
        <w:lastRenderedPageBreak/>
        <w:t xml:space="preserve">с учетом корректировок, предусмотренных пунктом 4 статьи 691 </w:t>
      </w:r>
      <w:r w:rsidR="00AE3B64">
        <w:rPr>
          <w:color w:val="000000"/>
          <w:sz w:val="28"/>
          <w:lang w:val="ru-RU"/>
        </w:rPr>
        <w:t>Налогового к</w:t>
      </w:r>
      <w:r w:rsidRPr="003C1808">
        <w:rPr>
          <w:color w:val="000000"/>
          <w:sz w:val="28"/>
          <w:lang w:val="ru-RU"/>
        </w:rPr>
        <w:t>одекса.</w:t>
      </w:r>
    </w:p>
    <w:p w:rsidR="00AE3B64" w:rsidRPr="003C1808" w:rsidRDefault="00AE3B64" w:rsidP="003C1808">
      <w:pPr>
        <w:spacing w:after="0"/>
        <w:jc w:val="both"/>
        <w:rPr>
          <w:lang w:val="ru-RU"/>
        </w:rPr>
      </w:pPr>
    </w:p>
    <w:bookmarkEnd w:id="204"/>
    <w:p w:rsidR="003C1808" w:rsidRPr="003C1808" w:rsidRDefault="003C1808" w:rsidP="003C1808">
      <w:pPr>
        <w:spacing w:after="0"/>
        <w:jc w:val="both"/>
        <w:rPr>
          <w:lang w:val="ru-RU"/>
        </w:rPr>
      </w:pPr>
      <w:r w:rsidRPr="003C1808">
        <w:rPr>
          <w:b/>
          <w:color w:val="000000"/>
          <w:sz w:val="28"/>
          <w:lang w:val="ru-RU"/>
        </w:rPr>
        <w:t>Уменьшение налогооблагаемого дохода</w:t>
      </w:r>
    </w:p>
    <w:p w:rsidR="003C1808" w:rsidRPr="003C1808" w:rsidRDefault="003C1808" w:rsidP="003C1808">
      <w:pPr>
        <w:spacing w:after="0"/>
        <w:jc w:val="both"/>
        <w:rPr>
          <w:lang w:val="ru-RU"/>
        </w:rPr>
      </w:pPr>
      <w:bookmarkStart w:id="205" w:name="z12549"/>
      <w:r>
        <w:rPr>
          <w:color w:val="000000"/>
          <w:sz w:val="28"/>
        </w:rPr>
        <w:t>     </w:t>
      </w:r>
      <w:r w:rsidRPr="003C1808">
        <w:rPr>
          <w:color w:val="000000"/>
          <w:sz w:val="28"/>
          <w:lang w:val="ru-RU"/>
        </w:rPr>
        <w:t xml:space="preserve"> Налогоплательщик имеет право на уменьшение налогооблагаемого дохода в 2-кратном размере произведенных расходов на оплату труда лиц с инвалидностью и на 50 процентов от суммы исчисленного социального налога от заработной платы и других выплат лицам с инвалидностью.</w:t>
      </w:r>
    </w:p>
    <w:p w:rsidR="003C1808" w:rsidRPr="003C1808" w:rsidRDefault="003C1808" w:rsidP="003C1808">
      <w:pPr>
        <w:spacing w:after="0"/>
        <w:jc w:val="both"/>
        <w:rPr>
          <w:lang w:val="ru-RU"/>
        </w:rPr>
      </w:pPr>
      <w:bookmarkStart w:id="206" w:name="z12550"/>
      <w:bookmarkEnd w:id="205"/>
      <w:r>
        <w:rPr>
          <w:color w:val="000000"/>
          <w:sz w:val="28"/>
        </w:rPr>
        <w:t>     </w:t>
      </w:r>
      <w:r w:rsidRPr="003C1808">
        <w:rPr>
          <w:color w:val="000000"/>
          <w:sz w:val="28"/>
          <w:lang w:val="ru-RU"/>
        </w:rPr>
        <w:t xml:space="preserve"> Юридическое лицо имеет право на уменьшение налогооблагаемого дохода на следующие виды доходов:</w:t>
      </w:r>
    </w:p>
    <w:p w:rsidR="003C1808" w:rsidRPr="003C1808" w:rsidRDefault="003C1808" w:rsidP="003C1808">
      <w:pPr>
        <w:spacing w:after="0"/>
        <w:jc w:val="both"/>
        <w:rPr>
          <w:lang w:val="ru-RU"/>
        </w:rPr>
      </w:pPr>
      <w:bookmarkStart w:id="207" w:name="z12551"/>
      <w:bookmarkEnd w:id="206"/>
      <w:r>
        <w:rPr>
          <w:color w:val="000000"/>
          <w:sz w:val="28"/>
        </w:rPr>
        <w:t>     </w:t>
      </w:r>
      <w:r w:rsidRPr="003C1808">
        <w:rPr>
          <w:color w:val="000000"/>
          <w:sz w:val="28"/>
          <w:lang w:val="ru-RU"/>
        </w:rPr>
        <w:t xml:space="preserve"> 1) стоимость имущества, полученного в виде гуманитарной помощи в случае возникновения чрезвычайных ситуаций природного и техногенного характера и использованного по назначению;</w:t>
      </w:r>
    </w:p>
    <w:p w:rsidR="003C1808" w:rsidRPr="003C1808" w:rsidRDefault="003C1808" w:rsidP="003C1808">
      <w:pPr>
        <w:spacing w:after="0"/>
        <w:jc w:val="both"/>
        <w:rPr>
          <w:lang w:val="ru-RU"/>
        </w:rPr>
      </w:pPr>
      <w:bookmarkStart w:id="208" w:name="z12552"/>
      <w:bookmarkEnd w:id="207"/>
      <w:r>
        <w:rPr>
          <w:color w:val="000000"/>
          <w:sz w:val="28"/>
        </w:rPr>
        <w:t>     </w:t>
      </w:r>
      <w:r w:rsidRPr="003C1808">
        <w:rPr>
          <w:color w:val="000000"/>
          <w:sz w:val="28"/>
          <w:lang w:val="ru-RU"/>
        </w:rPr>
        <w:t xml:space="preserve"> 2) доходы от прироста стоимости при реализации акций, выпущенных юридическим лицом, или долей участия в юридическом лице или консорциуме, при одновременном выполнении следующих условий:</w:t>
      </w:r>
    </w:p>
    <w:p w:rsidR="003C1808" w:rsidRPr="003C1808" w:rsidRDefault="003C1808" w:rsidP="003C1808">
      <w:pPr>
        <w:spacing w:after="0"/>
        <w:jc w:val="both"/>
        <w:rPr>
          <w:lang w:val="ru-RU"/>
        </w:rPr>
      </w:pPr>
      <w:bookmarkStart w:id="209" w:name="z12553"/>
      <w:bookmarkEnd w:id="208"/>
      <w:r>
        <w:rPr>
          <w:color w:val="000000"/>
          <w:sz w:val="28"/>
        </w:rPr>
        <w:t>     </w:t>
      </w:r>
      <w:r w:rsidRPr="003C1808">
        <w:rPr>
          <w:color w:val="000000"/>
          <w:sz w:val="28"/>
          <w:lang w:val="ru-RU"/>
        </w:rPr>
        <w:t xml:space="preserve"> на день реализации акций или долей участия налогоплательщик владеет данными акциями или долями участия более трех лет;</w:t>
      </w:r>
    </w:p>
    <w:p w:rsidR="003C1808" w:rsidRPr="003C1808" w:rsidRDefault="003C1808" w:rsidP="003C1808">
      <w:pPr>
        <w:spacing w:after="0"/>
        <w:jc w:val="both"/>
        <w:rPr>
          <w:lang w:val="ru-RU"/>
        </w:rPr>
      </w:pPr>
      <w:bookmarkStart w:id="210" w:name="z12554"/>
      <w:bookmarkEnd w:id="209"/>
      <w:r>
        <w:rPr>
          <w:color w:val="000000"/>
          <w:sz w:val="28"/>
        </w:rPr>
        <w:t>     </w:t>
      </w:r>
      <w:r w:rsidRPr="003C1808">
        <w:rPr>
          <w:color w:val="000000"/>
          <w:sz w:val="28"/>
          <w:lang w:val="ru-RU"/>
        </w:rPr>
        <w:t xml:space="preserve"> юридическое лицо-эмитент или юридическое лицо, доля участия в котором реализуется, или участник консорциума, который реализует долю участия в таком консорциуме, не является </w:t>
      </w:r>
      <w:proofErr w:type="spellStart"/>
      <w:r w:rsidRPr="003C1808">
        <w:rPr>
          <w:color w:val="000000"/>
          <w:sz w:val="28"/>
          <w:lang w:val="ru-RU"/>
        </w:rPr>
        <w:t>недропользователем</w:t>
      </w:r>
      <w:proofErr w:type="spellEnd"/>
      <w:r w:rsidRPr="003C1808">
        <w:rPr>
          <w:color w:val="000000"/>
          <w:sz w:val="28"/>
          <w:lang w:val="ru-RU"/>
        </w:rPr>
        <w:t>;</w:t>
      </w:r>
    </w:p>
    <w:p w:rsidR="003C1808" w:rsidRPr="003C1808" w:rsidRDefault="003C1808" w:rsidP="003C1808">
      <w:pPr>
        <w:spacing w:after="0"/>
        <w:jc w:val="both"/>
        <w:rPr>
          <w:lang w:val="ru-RU"/>
        </w:rPr>
      </w:pPr>
      <w:bookmarkStart w:id="211" w:name="z12555"/>
      <w:bookmarkEnd w:id="210"/>
      <w:r>
        <w:rPr>
          <w:color w:val="000000"/>
          <w:sz w:val="28"/>
        </w:rPr>
        <w:t>     </w:t>
      </w:r>
      <w:r w:rsidRPr="003C1808">
        <w:rPr>
          <w:color w:val="000000"/>
          <w:sz w:val="28"/>
          <w:lang w:val="ru-RU"/>
        </w:rPr>
        <w:t xml:space="preserve"> имущество лиц (лица), являющихся (являющегося) </w:t>
      </w:r>
      <w:proofErr w:type="spellStart"/>
      <w:r w:rsidRPr="003C1808">
        <w:rPr>
          <w:color w:val="000000"/>
          <w:sz w:val="28"/>
          <w:lang w:val="ru-RU"/>
        </w:rPr>
        <w:t>недропользователями</w:t>
      </w:r>
      <w:proofErr w:type="spellEnd"/>
      <w:r w:rsidRPr="003C1808">
        <w:rPr>
          <w:color w:val="000000"/>
          <w:sz w:val="28"/>
          <w:lang w:val="ru-RU"/>
        </w:rPr>
        <w:t xml:space="preserve"> (</w:t>
      </w:r>
      <w:proofErr w:type="spellStart"/>
      <w:r w:rsidRPr="003C1808">
        <w:rPr>
          <w:color w:val="000000"/>
          <w:sz w:val="28"/>
          <w:lang w:val="ru-RU"/>
        </w:rPr>
        <w:t>недропользователем</w:t>
      </w:r>
      <w:proofErr w:type="spellEnd"/>
      <w:r w:rsidRPr="003C1808">
        <w:rPr>
          <w:color w:val="000000"/>
          <w:sz w:val="28"/>
          <w:lang w:val="ru-RU"/>
        </w:rPr>
        <w:t>), в стоимости активов юридического лица-эмитента или юридического лица, доля участия в котором реализуется, или общей стоимости активов участников консорциума, доля участия в котором реализуется, на день такой реализации составляет не более 50 процентов.</w:t>
      </w:r>
    </w:p>
    <w:p w:rsidR="003C1808" w:rsidRPr="003C1808" w:rsidRDefault="003C1808" w:rsidP="003C1808">
      <w:pPr>
        <w:spacing w:after="0"/>
        <w:jc w:val="both"/>
        <w:rPr>
          <w:lang w:val="ru-RU"/>
        </w:rPr>
      </w:pPr>
      <w:bookmarkStart w:id="212" w:name="z12556"/>
      <w:bookmarkEnd w:id="211"/>
      <w:r>
        <w:rPr>
          <w:color w:val="000000"/>
          <w:sz w:val="28"/>
        </w:rPr>
        <w:t>     </w:t>
      </w:r>
      <w:r w:rsidR="00AE3B64">
        <w:rPr>
          <w:color w:val="000000"/>
          <w:sz w:val="28"/>
          <w:lang w:val="ru-RU"/>
        </w:rPr>
        <w:t>С</w:t>
      </w:r>
      <w:r w:rsidRPr="003C1808">
        <w:rPr>
          <w:color w:val="000000"/>
          <w:sz w:val="28"/>
          <w:lang w:val="ru-RU"/>
        </w:rPr>
        <w:t>рок владения налогоплательщиком акциями или долями участия определяется совокупно с учетом сроков владения прежними собственниками акциями или долями участия, если такие акции или доли участия получены налогоплательщиком в результате реорганизации прежних собственников.</w:t>
      </w:r>
    </w:p>
    <w:p w:rsidR="003C1808" w:rsidRPr="003C1808" w:rsidRDefault="003C1808" w:rsidP="003C1808">
      <w:pPr>
        <w:spacing w:after="0"/>
        <w:jc w:val="both"/>
        <w:rPr>
          <w:lang w:val="ru-RU"/>
        </w:rPr>
      </w:pPr>
      <w:bookmarkStart w:id="213" w:name="z12557"/>
      <w:bookmarkEnd w:id="212"/>
      <w:r w:rsidRPr="003C1808">
        <w:rPr>
          <w:color w:val="000000"/>
          <w:sz w:val="28"/>
          <w:lang w:val="ru-RU"/>
        </w:rPr>
        <w:t xml:space="preserve"> </w:t>
      </w:r>
      <w:r>
        <w:rPr>
          <w:color w:val="000000"/>
          <w:sz w:val="28"/>
        </w:rPr>
        <w:t>     </w:t>
      </w:r>
      <w:r w:rsidRPr="003C1808">
        <w:rPr>
          <w:color w:val="000000"/>
          <w:sz w:val="28"/>
          <w:lang w:val="ru-RU"/>
        </w:rPr>
        <w:t xml:space="preserve"> В целях настоящего подпункта </w:t>
      </w:r>
      <w:proofErr w:type="spellStart"/>
      <w:r w:rsidRPr="003C1808">
        <w:rPr>
          <w:color w:val="000000"/>
          <w:sz w:val="28"/>
          <w:lang w:val="ru-RU"/>
        </w:rPr>
        <w:t>недропользователем</w:t>
      </w:r>
      <w:proofErr w:type="spellEnd"/>
      <w:r w:rsidRPr="003C1808">
        <w:rPr>
          <w:color w:val="000000"/>
          <w:sz w:val="28"/>
          <w:lang w:val="ru-RU"/>
        </w:rPr>
        <w:t xml:space="preserve"> не признается </w:t>
      </w:r>
      <w:proofErr w:type="spellStart"/>
      <w:r w:rsidRPr="003C1808">
        <w:rPr>
          <w:color w:val="000000"/>
          <w:sz w:val="28"/>
          <w:lang w:val="ru-RU"/>
        </w:rPr>
        <w:t>недропользователь</w:t>
      </w:r>
      <w:proofErr w:type="spellEnd"/>
      <w:r w:rsidRPr="003C1808">
        <w:rPr>
          <w:color w:val="000000"/>
          <w:sz w:val="28"/>
          <w:lang w:val="ru-RU"/>
        </w:rPr>
        <w:t xml:space="preserve">, являющийся таковым исключительно из-за обладания правом на добычу подземных вод; </w:t>
      </w:r>
    </w:p>
    <w:p w:rsidR="003C1808" w:rsidRPr="003C1808" w:rsidRDefault="003C1808" w:rsidP="003C1808">
      <w:pPr>
        <w:spacing w:after="0"/>
        <w:jc w:val="both"/>
        <w:rPr>
          <w:lang w:val="ru-RU"/>
        </w:rPr>
      </w:pPr>
      <w:bookmarkStart w:id="214" w:name="z12558"/>
      <w:bookmarkEnd w:id="213"/>
      <w:r>
        <w:rPr>
          <w:color w:val="000000"/>
          <w:sz w:val="28"/>
        </w:rPr>
        <w:t>     </w:t>
      </w:r>
      <w:r w:rsidRPr="003C1808">
        <w:rPr>
          <w:color w:val="000000"/>
          <w:sz w:val="28"/>
          <w:lang w:val="ru-RU"/>
        </w:rPr>
        <w:t xml:space="preserve"> 3) доходы от прироста стоимости при реализации методом открытых торгов на фондовой бирже, функционирующей на территории Республики Казахстан, ценных бумаг, находящихся на день реализации в официальных списках данной фондовой биржи, уменьшенные на убытки, возникшие от реализации методом открытых торгов на фондовой бирже, функционирующей </w:t>
      </w:r>
      <w:r w:rsidRPr="003C1808">
        <w:rPr>
          <w:color w:val="000000"/>
          <w:sz w:val="28"/>
          <w:lang w:val="ru-RU"/>
        </w:rPr>
        <w:lastRenderedPageBreak/>
        <w:t>на территории Республики Казахстан, ценных бумаг, находящихся на день реализации в официальных списках данной фондовой биржи.</w:t>
      </w:r>
    </w:p>
    <w:p w:rsidR="007B7BB3" w:rsidRDefault="003C1808" w:rsidP="003C1808">
      <w:pPr>
        <w:spacing w:after="0"/>
        <w:jc w:val="both"/>
        <w:rPr>
          <w:b/>
          <w:color w:val="000000"/>
          <w:sz w:val="28"/>
          <w:lang w:val="ru-RU"/>
        </w:rPr>
      </w:pPr>
      <w:bookmarkStart w:id="215" w:name="z12559"/>
      <w:bookmarkEnd w:id="214"/>
      <w:r>
        <w:rPr>
          <w:color w:val="000000"/>
          <w:sz w:val="28"/>
        </w:rPr>
        <w:t>     </w:t>
      </w:r>
      <w:bookmarkStart w:id="216" w:name="z12560"/>
      <w:bookmarkEnd w:id="215"/>
      <w:r>
        <w:rPr>
          <w:color w:val="000000"/>
          <w:sz w:val="28"/>
        </w:rPr>
        <w:t>     </w:t>
      </w:r>
      <w:bookmarkEnd w:id="216"/>
    </w:p>
    <w:p w:rsidR="003C1808" w:rsidRDefault="003C1808" w:rsidP="003C1808">
      <w:pPr>
        <w:spacing w:after="0"/>
        <w:jc w:val="both"/>
        <w:rPr>
          <w:b/>
          <w:color w:val="000000"/>
          <w:sz w:val="28"/>
          <w:lang w:val="ru-RU"/>
        </w:rPr>
      </w:pPr>
      <w:r w:rsidRPr="003C1808">
        <w:rPr>
          <w:b/>
          <w:color w:val="000000"/>
          <w:sz w:val="28"/>
          <w:lang w:val="ru-RU"/>
        </w:rPr>
        <w:t xml:space="preserve">Исчисление налогов по специальному налоговому режиму с использованием фиксированного вычета </w:t>
      </w:r>
    </w:p>
    <w:p w:rsidR="00510953" w:rsidRPr="003C1808" w:rsidRDefault="00510953" w:rsidP="003C1808">
      <w:pPr>
        <w:spacing w:after="0"/>
        <w:jc w:val="both"/>
        <w:rPr>
          <w:lang w:val="ru-RU"/>
        </w:rPr>
      </w:pPr>
    </w:p>
    <w:p w:rsidR="003C1808" w:rsidRPr="003C1808" w:rsidRDefault="003C1808" w:rsidP="003C1808">
      <w:pPr>
        <w:spacing w:after="0"/>
        <w:jc w:val="both"/>
        <w:rPr>
          <w:lang w:val="ru-RU"/>
        </w:rPr>
      </w:pPr>
      <w:bookmarkStart w:id="217" w:name="z12561"/>
      <w:r>
        <w:rPr>
          <w:color w:val="000000"/>
          <w:sz w:val="28"/>
        </w:rPr>
        <w:t>     </w:t>
      </w:r>
      <w:r w:rsidRPr="003C1808">
        <w:rPr>
          <w:color w:val="000000"/>
          <w:sz w:val="28"/>
          <w:lang w:val="ru-RU"/>
        </w:rPr>
        <w:t xml:space="preserve"> Корпоративный подоходный налог, за исключением корпоративного подоходного налога на чистый доход и корпоративного подоходного налога, удерживаемого у источника выплаты, подлежащий уплате при применении специального налогового режима с использованием фиксированного вычета, исчисляется за налоговый период в следующем порядке:</w:t>
      </w:r>
    </w:p>
    <w:p w:rsidR="003C1808" w:rsidRPr="003C1808" w:rsidRDefault="003C1808" w:rsidP="003C1808">
      <w:pPr>
        <w:spacing w:after="0"/>
        <w:jc w:val="both"/>
        <w:rPr>
          <w:lang w:val="ru-RU"/>
        </w:rPr>
      </w:pPr>
      <w:bookmarkStart w:id="218" w:name="z12562"/>
      <w:bookmarkEnd w:id="217"/>
      <w:r w:rsidRPr="003C1808">
        <w:rPr>
          <w:color w:val="000000"/>
          <w:sz w:val="28"/>
          <w:lang w:val="ru-RU"/>
        </w:rPr>
        <w:t xml:space="preserve"> </w:t>
      </w:r>
      <w:r>
        <w:rPr>
          <w:color w:val="000000"/>
          <w:sz w:val="28"/>
        </w:rPr>
        <w:t>     </w:t>
      </w:r>
      <w:r w:rsidRPr="003C1808">
        <w:rPr>
          <w:color w:val="000000"/>
          <w:sz w:val="28"/>
          <w:lang w:val="ru-RU"/>
        </w:rPr>
        <w:t xml:space="preserve"> произведение ставки, установленной пунктами 1 или 2 статьи 313 </w:t>
      </w:r>
      <w:r w:rsidR="00AE3B64">
        <w:rPr>
          <w:color w:val="000000"/>
          <w:sz w:val="28"/>
          <w:lang w:val="ru-RU"/>
        </w:rPr>
        <w:t>Налогового к</w:t>
      </w:r>
      <w:r w:rsidRPr="003C1808">
        <w:rPr>
          <w:color w:val="000000"/>
          <w:sz w:val="28"/>
          <w:lang w:val="ru-RU"/>
        </w:rPr>
        <w:t xml:space="preserve">одекса, и налогооблагаемого дохода, определенного в виде разницы между доходами, предусмотренными статьями 690 и 691 </w:t>
      </w:r>
      <w:r w:rsidR="00AE3B64">
        <w:rPr>
          <w:color w:val="000000"/>
          <w:sz w:val="28"/>
          <w:lang w:val="ru-RU"/>
        </w:rPr>
        <w:t>Налогового к</w:t>
      </w:r>
      <w:r w:rsidRPr="003C1808">
        <w:rPr>
          <w:color w:val="000000"/>
          <w:sz w:val="28"/>
          <w:lang w:val="ru-RU"/>
        </w:rPr>
        <w:t xml:space="preserve">одекса, и расходами, предусмотренными статьями 692 и 693 </w:t>
      </w:r>
      <w:r w:rsidR="00AE3B64">
        <w:rPr>
          <w:color w:val="000000"/>
          <w:sz w:val="28"/>
          <w:lang w:val="ru-RU"/>
        </w:rPr>
        <w:t>Налогового к</w:t>
      </w:r>
      <w:r w:rsidRPr="003C1808">
        <w:rPr>
          <w:color w:val="000000"/>
          <w:sz w:val="28"/>
          <w:lang w:val="ru-RU"/>
        </w:rPr>
        <w:t xml:space="preserve">одекса, уменьшенного в соответствии со статьей 694 </w:t>
      </w:r>
      <w:r w:rsidR="00AE3B64">
        <w:rPr>
          <w:color w:val="000000"/>
          <w:sz w:val="28"/>
          <w:lang w:val="ru-RU"/>
        </w:rPr>
        <w:t>Налогового к</w:t>
      </w:r>
      <w:r w:rsidRPr="003C1808">
        <w:rPr>
          <w:color w:val="000000"/>
          <w:sz w:val="28"/>
          <w:lang w:val="ru-RU"/>
        </w:rPr>
        <w:t xml:space="preserve">одекса, </w:t>
      </w:r>
    </w:p>
    <w:p w:rsidR="003C1808" w:rsidRPr="003C1808" w:rsidRDefault="003C1808" w:rsidP="003C1808">
      <w:pPr>
        <w:spacing w:after="0"/>
        <w:jc w:val="both"/>
        <w:rPr>
          <w:lang w:val="ru-RU"/>
        </w:rPr>
      </w:pPr>
      <w:bookmarkStart w:id="219" w:name="z12563"/>
      <w:bookmarkEnd w:id="218"/>
      <w:r>
        <w:rPr>
          <w:color w:val="000000"/>
          <w:sz w:val="28"/>
        </w:rPr>
        <w:t>     </w:t>
      </w:r>
      <w:r w:rsidRPr="003C1808">
        <w:rPr>
          <w:color w:val="000000"/>
          <w:sz w:val="28"/>
          <w:lang w:val="ru-RU"/>
        </w:rPr>
        <w:t xml:space="preserve"> минус</w:t>
      </w:r>
    </w:p>
    <w:p w:rsidR="003C1808" w:rsidRPr="003C1808" w:rsidRDefault="003C1808" w:rsidP="003C1808">
      <w:pPr>
        <w:spacing w:after="0"/>
        <w:jc w:val="both"/>
        <w:rPr>
          <w:lang w:val="ru-RU"/>
        </w:rPr>
      </w:pPr>
      <w:bookmarkStart w:id="220" w:name="z12564"/>
      <w:bookmarkEnd w:id="219"/>
      <w:r w:rsidRPr="003C1808">
        <w:rPr>
          <w:color w:val="000000"/>
          <w:sz w:val="28"/>
          <w:lang w:val="ru-RU"/>
        </w:rPr>
        <w:t xml:space="preserve"> </w:t>
      </w:r>
      <w:r>
        <w:rPr>
          <w:color w:val="000000"/>
          <w:sz w:val="28"/>
        </w:rPr>
        <w:t>     </w:t>
      </w:r>
      <w:r w:rsidRPr="003C1808">
        <w:rPr>
          <w:color w:val="000000"/>
          <w:sz w:val="28"/>
          <w:lang w:val="ru-RU"/>
        </w:rPr>
        <w:t xml:space="preserve"> сумма корпоративного подоходного налога, на которую осуществляется зачет</w:t>
      </w:r>
      <w:r w:rsidR="00AE3B64">
        <w:rPr>
          <w:color w:val="000000"/>
          <w:sz w:val="28"/>
          <w:lang w:val="ru-RU"/>
        </w:rPr>
        <w:t xml:space="preserve"> в соответствии со статьей 303 Налогового к</w:t>
      </w:r>
      <w:r w:rsidRPr="003C1808">
        <w:rPr>
          <w:color w:val="000000"/>
          <w:sz w:val="28"/>
          <w:lang w:val="ru-RU"/>
        </w:rPr>
        <w:t>одекса,</w:t>
      </w:r>
    </w:p>
    <w:p w:rsidR="003C1808" w:rsidRPr="003C1808" w:rsidRDefault="003C1808" w:rsidP="003C1808">
      <w:pPr>
        <w:spacing w:after="0"/>
        <w:jc w:val="both"/>
        <w:rPr>
          <w:lang w:val="ru-RU"/>
        </w:rPr>
      </w:pPr>
      <w:bookmarkStart w:id="221" w:name="z12565"/>
      <w:bookmarkEnd w:id="220"/>
      <w:r>
        <w:rPr>
          <w:color w:val="000000"/>
          <w:sz w:val="28"/>
        </w:rPr>
        <w:t>     </w:t>
      </w:r>
      <w:r w:rsidRPr="003C1808">
        <w:rPr>
          <w:color w:val="000000"/>
          <w:sz w:val="28"/>
          <w:lang w:val="ru-RU"/>
        </w:rPr>
        <w:t xml:space="preserve"> минус</w:t>
      </w:r>
    </w:p>
    <w:p w:rsidR="003C1808" w:rsidRPr="003C1808" w:rsidRDefault="003C1808" w:rsidP="003C1808">
      <w:pPr>
        <w:spacing w:after="0"/>
        <w:jc w:val="both"/>
        <w:rPr>
          <w:lang w:val="ru-RU"/>
        </w:rPr>
      </w:pPr>
      <w:bookmarkStart w:id="222" w:name="z12566"/>
      <w:bookmarkEnd w:id="221"/>
      <w:r w:rsidRPr="003C1808">
        <w:rPr>
          <w:color w:val="000000"/>
          <w:sz w:val="28"/>
          <w:lang w:val="ru-RU"/>
        </w:rPr>
        <w:t xml:space="preserve"> </w:t>
      </w:r>
      <w:r>
        <w:rPr>
          <w:color w:val="000000"/>
          <w:sz w:val="28"/>
        </w:rPr>
        <w:t>     </w:t>
      </w:r>
      <w:r w:rsidRPr="003C1808">
        <w:rPr>
          <w:color w:val="000000"/>
          <w:sz w:val="28"/>
          <w:lang w:val="ru-RU"/>
        </w:rPr>
        <w:t xml:space="preserve"> сумма корпоративного подоходного налога, удержанного в налоговом периоде у источника выплаты с дохода в виде выигрыша, на которую осуществляется уменьшение в соответствии с пунктом 2 статьи 302 </w:t>
      </w:r>
      <w:r w:rsidR="00AE3B64">
        <w:rPr>
          <w:color w:val="000000"/>
          <w:sz w:val="28"/>
          <w:lang w:val="ru-RU"/>
        </w:rPr>
        <w:t>Налогового к</w:t>
      </w:r>
      <w:r w:rsidRPr="003C1808">
        <w:rPr>
          <w:color w:val="000000"/>
          <w:sz w:val="28"/>
          <w:lang w:val="ru-RU"/>
        </w:rPr>
        <w:t>одекса,</w:t>
      </w:r>
    </w:p>
    <w:p w:rsidR="003C1808" w:rsidRPr="003C1808" w:rsidRDefault="003C1808" w:rsidP="003C1808">
      <w:pPr>
        <w:spacing w:after="0"/>
        <w:jc w:val="both"/>
        <w:rPr>
          <w:lang w:val="ru-RU"/>
        </w:rPr>
      </w:pPr>
      <w:bookmarkStart w:id="223" w:name="z12567"/>
      <w:bookmarkEnd w:id="222"/>
      <w:r>
        <w:rPr>
          <w:color w:val="000000"/>
          <w:sz w:val="28"/>
        </w:rPr>
        <w:t>     </w:t>
      </w:r>
      <w:r w:rsidRPr="003C1808">
        <w:rPr>
          <w:color w:val="000000"/>
          <w:sz w:val="28"/>
          <w:lang w:val="ru-RU"/>
        </w:rPr>
        <w:t xml:space="preserve"> минус</w:t>
      </w:r>
    </w:p>
    <w:p w:rsidR="003C1808" w:rsidRPr="003C1808" w:rsidRDefault="003C1808" w:rsidP="003C1808">
      <w:pPr>
        <w:spacing w:after="0"/>
        <w:jc w:val="both"/>
        <w:rPr>
          <w:lang w:val="ru-RU"/>
        </w:rPr>
      </w:pPr>
      <w:bookmarkStart w:id="224" w:name="z12568"/>
      <w:bookmarkEnd w:id="223"/>
      <w:r w:rsidRPr="003C1808">
        <w:rPr>
          <w:color w:val="000000"/>
          <w:sz w:val="28"/>
          <w:lang w:val="ru-RU"/>
        </w:rPr>
        <w:t xml:space="preserve"> </w:t>
      </w:r>
      <w:r>
        <w:rPr>
          <w:color w:val="000000"/>
          <w:sz w:val="28"/>
        </w:rPr>
        <w:t>     </w:t>
      </w:r>
      <w:r w:rsidRPr="003C1808">
        <w:rPr>
          <w:color w:val="000000"/>
          <w:sz w:val="28"/>
          <w:lang w:val="ru-RU"/>
        </w:rPr>
        <w:t xml:space="preserve"> сумма корпоративного подоходного налога, удержанного у источника выплаты с дохода в виде вознаграждения, дивидендов, перенесенная из предыдущих налоговых периодов в соответствии с пунктом 3 статьи 302 </w:t>
      </w:r>
      <w:r w:rsidR="00AE3B64">
        <w:rPr>
          <w:color w:val="000000"/>
          <w:sz w:val="28"/>
          <w:lang w:val="ru-RU"/>
        </w:rPr>
        <w:t>Налогового к</w:t>
      </w:r>
      <w:r w:rsidRPr="003C1808">
        <w:rPr>
          <w:color w:val="000000"/>
          <w:sz w:val="28"/>
          <w:lang w:val="ru-RU"/>
        </w:rPr>
        <w:t>одекса,</w:t>
      </w:r>
    </w:p>
    <w:p w:rsidR="003C1808" w:rsidRPr="003C1808" w:rsidRDefault="003C1808" w:rsidP="003C1808">
      <w:pPr>
        <w:spacing w:after="0"/>
        <w:jc w:val="both"/>
        <w:rPr>
          <w:lang w:val="ru-RU"/>
        </w:rPr>
      </w:pPr>
      <w:bookmarkStart w:id="225" w:name="z12569"/>
      <w:bookmarkEnd w:id="224"/>
      <w:r>
        <w:rPr>
          <w:color w:val="000000"/>
          <w:sz w:val="28"/>
        </w:rPr>
        <w:t>     </w:t>
      </w:r>
      <w:r w:rsidRPr="003C1808">
        <w:rPr>
          <w:color w:val="000000"/>
          <w:sz w:val="28"/>
          <w:lang w:val="ru-RU"/>
        </w:rPr>
        <w:t xml:space="preserve"> минус</w:t>
      </w:r>
    </w:p>
    <w:p w:rsidR="003C1808" w:rsidRPr="003C1808" w:rsidRDefault="003C1808" w:rsidP="003C1808">
      <w:pPr>
        <w:spacing w:after="0"/>
        <w:jc w:val="both"/>
        <w:rPr>
          <w:lang w:val="ru-RU"/>
        </w:rPr>
      </w:pPr>
      <w:bookmarkStart w:id="226" w:name="z12570"/>
      <w:bookmarkEnd w:id="225"/>
      <w:r w:rsidRPr="003C1808">
        <w:rPr>
          <w:color w:val="000000"/>
          <w:sz w:val="28"/>
          <w:lang w:val="ru-RU"/>
        </w:rPr>
        <w:t xml:space="preserve"> </w:t>
      </w:r>
      <w:r>
        <w:rPr>
          <w:color w:val="000000"/>
          <w:sz w:val="28"/>
        </w:rPr>
        <w:t>     </w:t>
      </w:r>
      <w:r w:rsidRPr="003C1808">
        <w:rPr>
          <w:color w:val="000000"/>
          <w:sz w:val="28"/>
          <w:lang w:val="ru-RU"/>
        </w:rPr>
        <w:t xml:space="preserve"> сумма корпоративного подоходного налога, удержанного в налоговом периоде у источника выплаты с дохода в виде вознаграждения, дивидендов, на которую осуществляется уменьшение в соответствии с пунктом 2 статьи 302 </w:t>
      </w:r>
      <w:r w:rsidR="00AE3B64">
        <w:rPr>
          <w:color w:val="000000"/>
          <w:sz w:val="28"/>
          <w:lang w:val="ru-RU"/>
        </w:rPr>
        <w:t>Налогового к</w:t>
      </w:r>
      <w:r w:rsidRPr="003C1808">
        <w:rPr>
          <w:color w:val="000000"/>
          <w:sz w:val="28"/>
          <w:lang w:val="ru-RU"/>
        </w:rPr>
        <w:t>одекса.</w:t>
      </w:r>
    </w:p>
    <w:p w:rsidR="003C1808" w:rsidRPr="003C1808" w:rsidRDefault="003C1808" w:rsidP="003C1808">
      <w:pPr>
        <w:spacing w:after="0"/>
        <w:jc w:val="both"/>
        <w:rPr>
          <w:lang w:val="ru-RU"/>
        </w:rPr>
      </w:pPr>
      <w:bookmarkStart w:id="227" w:name="z12571"/>
      <w:bookmarkEnd w:id="226"/>
      <w:r>
        <w:rPr>
          <w:color w:val="000000"/>
          <w:sz w:val="28"/>
        </w:rPr>
        <w:t>     </w:t>
      </w:r>
      <w:r w:rsidR="00AE3B64">
        <w:rPr>
          <w:color w:val="000000"/>
          <w:sz w:val="28"/>
          <w:lang w:val="ru-RU"/>
        </w:rPr>
        <w:t xml:space="preserve"> </w:t>
      </w:r>
      <w:r w:rsidRPr="003C1808">
        <w:rPr>
          <w:color w:val="000000"/>
          <w:sz w:val="28"/>
          <w:lang w:val="ru-RU"/>
        </w:rPr>
        <w:t>Индивидуальный подоходный налог, подлежащий уплате при применении специального налогового режима с использованием фиксированного вычета, за исключением индивидуального подоходного налога, удерживаемого у источника выплаты, исчисляется за налоговый период в следующем порядке:</w:t>
      </w:r>
    </w:p>
    <w:p w:rsidR="003C1808" w:rsidRDefault="003C1808" w:rsidP="003C1808">
      <w:pPr>
        <w:spacing w:after="0"/>
        <w:jc w:val="both"/>
        <w:rPr>
          <w:color w:val="000000"/>
          <w:sz w:val="28"/>
          <w:lang w:val="ru-RU"/>
        </w:rPr>
      </w:pPr>
      <w:bookmarkStart w:id="228" w:name="z12572"/>
      <w:bookmarkEnd w:id="227"/>
      <w:r w:rsidRPr="003C1808">
        <w:rPr>
          <w:color w:val="000000"/>
          <w:sz w:val="28"/>
          <w:lang w:val="ru-RU"/>
        </w:rPr>
        <w:lastRenderedPageBreak/>
        <w:t xml:space="preserve"> </w:t>
      </w:r>
      <w:r>
        <w:rPr>
          <w:color w:val="000000"/>
          <w:sz w:val="28"/>
        </w:rPr>
        <w:t>     </w:t>
      </w:r>
      <w:r w:rsidRPr="003C1808">
        <w:rPr>
          <w:color w:val="000000"/>
          <w:sz w:val="28"/>
          <w:lang w:val="ru-RU"/>
        </w:rPr>
        <w:t xml:space="preserve"> произведение ставки, уста</w:t>
      </w:r>
      <w:r w:rsidR="00AE3B64">
        <w:rPr>
          <w:color w:val="000000"/>
          <w:sz w:val="28"/>
          <w:lang w:val="ru-RU"/>
        </w:rPr>
        <w:t>новленной пунктом 1 статьи 320 Налогового к</w:t>
      </w:r>
      <w:r w:rsidRPr="003C1808">
        <w:rPr>
          <w:color w:val="000000"/>
          <w:sz w:val="28"/>
          <w:lang w:val="ru-RU"/>
        </w:rPr>
        <w:t xml:space="preserve">одекса, и налогооблагаемого дохода, определенного в виде разницы между доходами, предусмотренными статьями 690 и 691 </w:t>
      </w:r>
      <w:r w:rsidR="00AE3B64">
        <w:rPr>
          <w:color w:val="000000"/>
          <w:sz w:val="28"/>
          <w:lang w:val="ru-RU"/>
        </w:rPr>
        <w:t>Налогового к</w:t>
      </w:r>
      <w:r w:rsidRPr="003C1808">
        <w:rPr>
          <w:color w:val="000000"/>
          <w:sz w:val="28"/>
          <w:lang w:val="ru-RU"/>
        </w:rPr>
        <w:t xml:space="preserve">одекса, и расходами, предусмотренными статьями 692 и 693 </w:t>
      </w:r>
      <w:r w:rsidR="00AE3B64">
        <w:rPr>
          <w:color w:val="000000"/>
          <w:sz w:val="28"/>
          <w:lang w:val="ru-RU"/>
        </w:rPr>
        <w:t>Налогового к</w:t>
      </w:r>
      <w:r w:rsidRPr="003C1808">
        <w:rPr>
          <w:color w:val="000000"/>
          <w:sz w:val="28"/>
          <w:lang w:val="ru-RU"/>
        </w:rPr>
        <w:t xml:space="preserve">одекса, уменьшенного в соответствии со статьей 694 </w:t>
      </w:r>
      <w:r w:rsidR="00AE3B64">
        <w:rPr>
          <w:color w:val="000000"/>
          <w:sz w:val="28"/>
          <w:lang w:val="ru-RU"/>
        </w:rPr>
        <w:t>Налогового к</w:t>
      </w:r>
      <w:r w:rsidRPr="003C1808">
        <w:rPr>
          <w:color w:val="000000"/>
          <w:sz w:val="28"/>
          <w:lang w:val="ru-RU"/>
        </w:rPr>
        <w:t>одекса.</w:t>
      </w:r>
    </w:p>
    <w:p w:rsidR="00510953" w:rsidRPr="003C1808" w:rsidRDefault="00510953" w:rsidP="003C1808">
      <w:pPr>
        <w:spacing w:after="0"/>
        <w:jc w:val="both"/>
        <w:rPr>
          <w:lang w:val="ru-RU"/>
        </w:rPr>
      </w:pPr>
    </w:p>
    <w:bookmarkEnd w:id="228"/>
    <w:p w:rsidR="003C1808" w:rsidRPr="003C1808" w:rsidRDefault="003C1808" w:rsidP="003C1808">
      <w:pPr>
        <w:spacing w:after="0"/>
        <w:jc w:val="both"/>
        <w:rPr>
          <w:lang w:val="ru-RU"/>
        </w:rPr>
      </w:pPr>
      <w:r w:rsidRPr="003C1808">
        <w:rPr>
          <w:b/>
          <w:color w:val="000000"/>
          <w:sz w:val="28"/>
          <w:lang w:val="ru-RU"/>
        </w:rPr>
        <w:t xml:space="preserve">Порядок представления налоговой декларации и уплаты налогов по специальному налоговому режиму с использованием фиксированного вычета </w:t>
      </w:r>
    </w:p>
    <w:p w:rsidR="003C1808" w:rsidRPr="003C1808" w:rsidRDefault="003C1808" w:rsidP="003C1808">
      <w:pPr>
        <w:spacing w:after="0"/>
        <w:jc w:val="both"/>
        <w:rPr>
          <w:lang w:val="ru-RU"/>
        </w:rPr>
      </w:pPr>
      <w:bookmarkStart w:id="229" w:name="z12573"/>
      <w:r w:rsidRPr="003C1808">
        <w:rPr>
          <w:color w:val="000000"/>
          <w:sz w:val="28"/>
          <w:lang w:val="ru-RU"/>
        </w:rPr>
        <w:t xml:space="preserve"> </w:t>
      </w:r>
      <w:r>
        <w:rPr>
          <w:color w:val="000000"/>
          <w:sz w:val="28"/>
        </w:rPr>
        <w:t>     </w:t>
      </w:r>
      <w:r w:rsidR="00AE3B64">
        <w:rPr>
          <w:color w:val="000000"/>
          <w:sz w:val="28"/>
          <w:lang w:val="ru-RU"/>
        </w:rPr>
        <w:t xml:space="preserve"> </w:t>
      </w:r>
      <w:r w:rsidRPr="003C1808">
        <w:rPr>
          <w:color w:val="000000"/>
          <w:sz w:val="28"/>
          <w:lang w:val="ru-RU"/>
        </w:rPr>
        <w:t xml:space="preserve">Декларация для налогоплательщиков, применяющих специальный налоговый режим с использованием фиксированного вычета, представляется в налоговый орган по месту нахождения налогоплательщика в срок не позднее 31 марта года, следующего за отчетным налоговым периодом. </w:t>
      </w:r>
    </w:p>
    <w:p w:rsidR="003C1808" w:rsidRPr="003C1808" w:rsidRDefault="003C1808" w:rsidP="003C1808">
      <w:pPr>
        <w:spacing w:after="0"/>
        <w:jc w:val="both"/>
        <w:rPr>
          <w:lang w:val="ru-RU"/>
        </w:rPr>
      </w:pPr>
      <w:bookmarkStart w:id="230" w:name="z12574"/>
      <w:bookmarkEnd w:id="229"/>
      <w:r>
        <w:rPr>
          <w:color w:val="000000"/>
          <w:sz w:val="28"/>
        </w:rPr>
        <w:t>     </w:t>
      </w:r>
      <w:r w:rsidRPr="003C1808">
        <w:rPr>
          <w:color w:val="000000"/>
          <w:sz w:val="28"/>
          <w:lang w:val="ru-RU"/>
        </w:rPr>
        <w:t xml:space="preserve"> </w:t>
      </w:r>
      <w:r w:rsidR="00AE3B64">
        <w:rPr>
          <w:color w:val="000000"/>
          <w:sz w:val="28"/>
          <w:lang w:val="ru-RU"/>
        </w:rPr>
        <w:t>У</w:t>
      </w:r>
      <w:r w:rsidRPr="003C1808">
        <w:rPr>
          <w:color w:val="000000"/>
          <w:sz w:val="28"/>
          <w:lang w:val="ru-RU"/>
        </w:rPr>
        <w:t>плата в бюджет налогов, указанных в декларации для налогоплательщиков, применяющих специальный налоговый режим с использованием фиксированного вычета, производится по итогам налогового периода в срок не позднее десяти календарных дней после срока, установленного для сдачи декларации.</w:t>
      </w:r>
    </w:p>
    <w:p w:rsidR="00543238" w:rsidRPr="00AE3B64" w:rsidRDefault="00543238" w:rsidP="003C1808">
      <w:pPr>
        <w:spacing w:after="0"/>
        <w:rPr>
          <w:b/>
          <w:color w:val="000000"/>
          <w:sz w:val="28"/>
          <w:szCs w:val="28"/>
          <w:lang w:val="ru-RU"/>
        </w:rPr>
      </w:pPr>
      <w:bookmarkStart w:id="231" w:name="z17362"/>
      <w:bookmarkEnd w:id="230"/>
    </w:p>
    <w:p w:rsidR="003C1808" w:rsidRPr="005D5DAE" w:rsidRDefault="003C1808" w:rsidP="005D5DAE">
      <w:pPr>
        <w:pStyle w:val="a3"/>
        <w:numPr>
          <w:ilvl w:val="0"/>
          <w:numId w:val="3"/>
        </w:numPr>
        <w:spacing w:after="0"/>
        <w:rPr>
          <w:sz w:val="28"/>
          <w:szCs w:val="28"/>
          <w:lang w:val="ru-RU"/>
        </w:rPr>
      </w:pPr>
      <w:r w:rsidRPr="005D5DAE">
        <w:rPr>
          <w:b/>
          <w:color w:val="000000"/>
          <w:sz w:val="28"/>
          <w:szCs w:val="28"/>
          <w:lang w:val="ru-RU"/>
        </w:rPr>
        <w:t>Специальный налоговый режим розничного налога</w:t>
      </w:r>
    </w:p>
    <w:bookmarkEnd w:id="231"/>
    <w:p w:rsidR="007B7BB3" w:rsidRDefault="003C1808" w:rsidP="003C1808">
      <w:pPr>
        <w:spacing w:after="0"/>
        <w:jc w:val="both"/>
        <w:rPr>
          <w:color w:val="FF0000"/>
          <w:sz w:val="28"/>
          <w:lang w:val="ru-RU"/>
        </w:rPr>
      </w:pPr>
      <w:r w:rsidRPr="003C1808">
        <w:rPr>
          <w:color w:val="FF0000"/>
          <w:sz w:val="28"/>
          <w:lang w:val="ru-RU"/>
        </w:rPr>
        <w:t xml:space="preserve"> </w:t>
      </w:r>
      <w:r>
        <w:rPr>
          <w:color w:val="FF0000"/>
          <w:sz w:val="28"/>
        </w:rPr>
        <w:t>     </w:t>
      </w:r>
      <w:r w:rsidRPr="003C1808">
        <w:rPr>
          <w:color w:val="FF0000"/>
          <w:sz w:val="28"/>
          <w:lang w:val="ru-RU"/>
        </w:rPr>
        <w:t xml:space="preserve"> </w:t>
      </w:r>
    </w:p>
    <w:p w:rsidR="003C1808" w:rsidRPr="003C1808" w:rsidRDefault="003C1808" w:rsidP="003C1808">
      <w:pPr>
        <w:spacing w:after="0"/>
        <w:jc w:val="both"/>
        <w:rPr>
          <w:lang w:val="ru-RU"/>
        </w:rPr>
      </w:pPr>
      <w:r w:rsidRPr="003C1808">
        <w:rPr>
          <w:b/>
          <w:color w:val="000000"/>
          <w:sz w:val="28"/>
          <w:lang w:val="ru-RU"/>
        </w:rPr>
        <w:t>Порядок применения специального налогового режима розничного налога и исчисления налогов при его применении</w:t>
      </w:r>
    </w:p>
    <w:p w:rsidR="003C1808" w:rsidRPr="003C1808" w:rsidRDefault="003C1808" w:rsidP="003C1808">
      <w:pPr>
        <w:spacing w:after="0"/>
        <w:jc w:val="both"/>
        <w:rPr>
          <w:lang w:val="ru-RU"/>
        </w:rPr>
      </w:pPr>
      <w:bookmarkStart w:id="232" w:name="z17364"/>
      <w:r>
        <w:rPr>
          <w:color w:val="000000"/>
          <w:sz w:val="28"/>
        </w:rPr>
        <w:t>     </w:t>
      </w:r>
      <w:r w:rsidRPr="003C1808">
        <w:rPr>
          <w:color w:val="000000"/>
          <w:sz w:val="28"/>
          <w:lang w:val="ru-RU"/>
        </w:rPr>
        <w:t xml:space="preserve"> Специальный налоговый режим розничного налога вправе применять налогоплательщики, соответствующие следующим условиям:</w:t>
      </w:r>
    </w:p>
    <w:p w:rsidR="003C1808" w:rsidRPr="003C1808" w:rsidRDefault="003C1808" w:rsidP="003C1808">
      <w:pPr>
        <w:spacing w:after="0"/>
        <w:jc w:val="both"/>
        <w:rPr>
          <w:lang w:val="ru-RU"/>
        </w:rPr>
      </w:pPr>
      <w:bookmarkStart w:id="233" w:name="z17365"/>
      <w:bookmarkEnd w:id="232"/>
      <w:r>
        <w:rPr>
          <w:color w:val="000000"/>
          <w:sz w:val="28"/>
        </w:rPr>
        <w:t>     </w:t>
      </w:r>
      <w:r w:rsidRPr="003C1808">
        <w:rPr>
          <w:color w:val="000000"/>
          <w:sz w:val="28"/>
          <w:lang w:val="ru-RU"/>
        </w:rPr>
        <w:t xml:space="preserve"> 1) среднесписочная численность работников за налоговый период не превышает 200 человек;</w:t>
      </w:r>
    </w:p>
    <w:p w:rsidR="003C1808" w:rsidRPr="003C1808" w:rsidRDefault="003C1808" w:rsidP="003C1808">
      <w:pPr>
        <w:spacing w:after="0"/>
        <w:jc w:val="both"/>
        <w:rPr>
          <w:lang w:val="ru-RU"/>
        </w:rPr>
      </w:pPr>
      <w:bookmarkStart w:id="234" w:name="z17366"/>
      <w:bookmarkEnd w:id="233"/>
      <w:r>
        <w:rPr>
          <w:color w:val="000000"/>
          <w:sz w:val="28"/>
        </w:rPr>
        <w:t>     </w:t>
      </w:r>
      <w:r w:rsidRPr="003C1808">
        <w:rPr>
          <w:color w:val="000000"/>
          <w:sz w:val="28"/>
          <w:lang w:val="ru-RU"/>
        </w:rPr>
        <w:t xml:space="preserve"> 2) доход за календарный год не превышает 600</w:t>
      </w:r>
      <w:r>
        <w:rPr>
          <w:color w:val="000000"/>
          <w:sz w:val="28"/>
        </w:rPr>
        <w:t> </w:t>
      </w:r>
      <w:r w:rsidRPr="003C1808">
        <w:rPr>
          <w:color w:val="000000"/>
          <w:sz w:val="28"/>
          <w:lang w:val="ru-RU"/>
        </w:rPr>
        <w:t>000 месячного расчетного показателя, установленного законом о республиканском бюджете и действующего на 1 января соответствующего финансового года;</w:t>
      </w:r>
    </w:p>
    <w:p w:rsidR="003C1808" w:rsidRPr="003C1808" w:rsidRDefault="003C1808" w:rsidP="003C1808">
      <w:pPr>
        <w:spacing w:after="0"/>
        <w:jc w:val="both"/>
        <w:rPr>
          <w:lang w:val="ru-RU"/>
        </w:rPr>
      </w:pPr>
      <w:bookmarkStart w:id="235" w:name="z17367"/>
      <w:bookmarkEnd w:id="234"/>
      <w:r>
        <w:rPr>
          <w:color w:val="000000"/>
          <w:sz w:val="28"/>
        </w:rPr>
        <w:t>     </w:t>
      </w:r>
      <w:r w:rsidRPr="003C1808">
        <w:rPr>
          <w:color w:val="000000"/>
          <w:sz w:val="28"/>
          <w:lang w:val="ru-RU"/>
        </w:rPr>
        <w:t xml:space="preserve"> 3) осуществляют исключительно один или несколько из видов деятельности, определенных Правительством Республики Казахстан для целей применения данного режима.</w:t>
      </w:r>
    </w:p>
    <w:p w:rsidR="003C1808" w:rsidRPr="003C1808" w:rsidRDefault="003C1808" w:rsidP="003C1808">
      <w:pPr>
        <w:spacing w:after="0"/>
        <w:jc w:val="both"/>
        <w:rPr>
          <w:lang w:val="ru-RU"/>
        </w:rPr>
      </w:pPr>
      <w:bookmarkStart w:id="236" w:name="z17368"/>
      <w:bookmarkEnd w:id="235"/>
      <w:r>
        <w:rPr>
          <w:color w:val="000000"/>
          <w:sz w:val="28"/>
        </w:rPr>
        <w:t>     </w:t>
      </w:r>
      <w:r w:rsidRPr="003C1808">
        <w:rPr>
          <w:color w:val="000000"/>
          <w:sz w:val="28"/>
          <w:lang w:val="ru-RU"/>
        </w:rPr>
        <w:t>Не вправе применять специальный налоговый режим розничного налога юридические лица, у которых учредитель или участник одновременно является учредителем или участником другого юридического лица, применяющего специальный налоговый режим.</w:t>
      </w:r>
    </w:p>
    <w:p w:rsidR="003C1808" w:rsidRPr="003C1808" w:rsidRDefault="003C1808" w:rsidP="003C1808">
      <w:pPr>
        <w:spacing w:after="0"/>
        <w:jc w:val="both"/>
        <w:rPr>
          <w:lang w:val="ru-RU"/>
        </w:rPr>
      </w:pPr>
      <w:bookmarkStart w:id="237" w:name="z17369"/>
      <w:bookmarkEnd w:id="236"/>
      <w:r>
        <w:rPr>
          <w:color w:val="000000"/>
          <w:sz w:val="28"/>
        </w:rPr>
        <w:t>     </w:t>
      </w:r>
      <w:r w:rsidRPr="003C1808">
        <w:rPr>
          <w:color w:val="000000"/>
          <w:sz w:val="28"/>
          <w:lang w:val="ru-RU"/>
        </w:rPr>
        <w:t xml:space="preserve"> Специальный налоговый режим розничного налога предусматривает особый порядок исчисления корпоративного или индивидуального </w:t>
      </w:r>
      <w:r w:rsidRPr="003C1808">
        <w:rPr>
          <w:color w:val="000000"/>
          <w:sz w:val="28"/>
          <w:lang w:val="ru-RU"/>
        </w:rPr>
        <w:lastRenderedPageBreak/>
        <w:t>подоходного налога, за исключением налогов, удерживаемых у источника выплаты.</w:t>
      </w:r>
    </w:p>
    <w:p w:rsidR="003C1808" w:rsidRPr="003C1808" w:rsidRDefault="003C1808" w:rsidP="003C1808">
      <w:pPr>
        <w:spacing w:after="0"/>
        <w:jc w:val="both"/>
        <w:rPr>
          <w:lang w:val="ru-RU"/>
        </w:rPr>
      </w:pPr>
      <w:bookmarkStart w:id="238" w:name="z17370"/>
      <w:bookmarkEnd w:id="237"/>
      <w:r>
        <w:rPr>
          <w:color w:val="000000"/>
          <w:sz w:val="28"/>
        </w:rPr>
        <w:t>     </w:t>
      </w:r>
      <w:r w:rsidRPr="003C1808">
        <w:rPr>
          <w:color w:val="000000"/>
          <w:sz w:val="28"/>
          <w:lang w:val="ru-RU"/>
        </w:rPr>
        <w:t xml:space="preserve"> Исчисление корпоративного или индивидуального подоходного налога, за исключением налогов, удерживаемых у источника выплаты, при применении специального налогового режима розничного налога производится налогоплательщиком самостоятельно путем применения к объекту налогообложения за отчетный налоговый период ставки в размере:</w:t>
      </w:r>
    </w:p>
    <w:p w:rsidR="003C1808" w:rsidRPr="003C1808" w:rsidRDefault="003C1808" w:rsidP="003C1808">
      <w:pPr>
        <w:spacing w:after="0"/>
        <w:jc w:val="both"/>
        <w:rPr>
          <w:lang w:val="ru-RU"/>
        </w:rPr>
      </w:pPr>
      <w:bookmarkStart w:id="239" w:name="z17371"/>
      <w:bookmarkEnd w:id="238"/>
      <w:r>
        <w:rPr>
          <w:color w:val="000000"/>
          <w:sz w:val="28"/>
        </w:rPr>
        <w:t>     </w:t>
      </w:r>
      <w:r w:rsidRPr="003C1808">
        <w:rPr>
          <w:color w:val="000000"/>
          <w:sz w:val="28"/>
          <w:lang w:val="ru-RU"/>
        </w:rPr>
        <w:t xml:space="preserve"> 4</w:t>
      </w:r>
      <w:r>
        <w:rPr>
          <w:color w:val="000000"/>
          <w:sz w:val="28"/>
        </w:rPr>
        <w:t> </w:t>
      </w:r>
      <w:r w:rsidRPr="003C1808">
        <w:rPr>
          <w:color w:val="000000"/>
          <w:sz w:val="28"/>
          <w:lang w:val="ru-RU"/>
        </w:rPr>
        <w:t>% по доходам, полученным (подлежащим получению) за налоговый период в Республ</w:t>
      </w:r>
      <w:r w:rsidR="00AE3B64">
        <w:rPr>
          <w:color w:val="000000"/>
          <w:sz w:val="28"/>
          <w:lang w:val="ru-RU"/>
        </w:rPr>
        <w:t>ике Казахстан и за ее пределами</w:t>
      </w:r>
      <w:r w:rsidRPr="003C1808">
        <w:rPr>
          <w:color w:val="000000"/>
          <w:sz w:val="28"/>
          <w:lang w:val="ru-RU"/>
        </w:rPr>
        <w:t>;</w:t>
      </w:r>
    </w:p>
    <w:p w:rsidR="003C1808" w:rsidRDefault="003C1808" w:rsidP="003C1808">
      <w:pPr>
        <w:spacing w:after="0"/>
        <w:jc w:val="both"/>
        <w:rPr>
          <w:color w:val="000000"/>
          <w:sz w:val="28"/>
          <w:lang w:val="ru-RU"/>
        </w:rPr>
      </w:pPr>
      <w:bookmarkStart w:id="240" w:name="z17372"/>
      <w:bookmarkEnd w:id="239"/>
      <w:r w:rsidRPr="003C1808">
        <w:rPr>
          <w:color w:val="000000"/>
          <w:sz w:val="28"/>
          <w:lang w:val="ru-RU"/>
        </w:rPr>
        <w:t xml:space="preserve"> </w:t>
      </w:r>
      <w:r>
        <w:rPr>
          <w:color w:val="000000"/>
          <w:sz w:val="28"/>
        </w:rPr>
        <w:t>     </w:t>
      </w:r>
      <w:r w:rsidRPr="003C1808">
        <w:rPr>
          <w:color w:val="000000"/>
          <w:sz w:val="28"/>
          <w:lang w:val="ru-RU"/>
        </w:rPr>
        <w:t xml:space="preserve"> 8</w:t>
      </w:r>
      <w:r>
        <w:rPr>
          <w:color w:val="000000"/>
          <w:sz w:val="28"/>
        </w:rPr>
        <w:t> </w:t>
      </w:r>
      <w:r w:rsidRPr="003C1808">
        <w:rPr>
          <w:color w:val="000000"/>
          <w:sz w:val="28"/>
          <w:lang w:val="ru-RU"/>
        </w:rPr>
        <w:t xml:space="preserve">% по доходам, полученным от реализации товаров, выполнения работ, оказания услуг налогоплательщикам, которые применяют нормы пункта 3-2 статьи 242 </w:t>
      </w:r>
      <w:r w:rsidR="00AE3B64">
        <w:rPr>
          <w:color w:val="000000"/>
          <w:sz w:val="28"/>
          <w:lang w:val="ru-RU"/>
        </w:rPr>
        <w:t>Налогового к</w:t>
      </w:r>
      <w:r w:rsidRPr="003C1808">
        <w:rPr>
          <w:color w:val="000000"/>
          <w:sz w:val="28"/>
          <w:lang w:val="ru-RU"/>
        </w:rPr>
        <w:t>одекса по отнесению сумм расходов на вычеты для исчисления корпоративного или индивидуального подоходного налога.</w:t>
      </w:r>
    </w:p>
    <w:p w:rsidR="00477527" w:rsidRDefault="00477527" w:rsidP="003C1808">
      <w:pPr>
        <w:spacing w:after="0"/>
        <w:jc w:val="both"/>
        <w:rPr>
          <w:color w:val="000000"/>
          <w:sz w:val="28"/>
          <w:lang w:val="ru-RU"/>
        </w:rPr>
      </w:pPr>
    </w:p>
    <w:p w:rsidR="00477527" w:rsidRPr="00477527" w:rsidRDefault="00477527" w:rsidP="00477527">
      <w:pPr>
        <w:spacing w:after="0"/>
        <w:jc w:val="both"/>
        <w:rPr>
          <w:sz w:val="26"/>
          <w:szCs w:val="26"/>
          <w:lang w:val="ru-RU"/>
        </w:rPr>
      </w:pPr>
      <w:r>
        <w:rPr>
          <w:color w:val="000000"/>
          <w:sz w:val="26"/>
          <w:szCs w:val="26"/>
          <w:lang w:val="ru-RU"/>
        </w:rPr>
        <w:t>(</w:t>
      </w:r>
      <w:r w:rsidRPr="00477527">
        <w:rPr>
          <w:color w:val="000000"/>
          <w:sz w:val="26"/>
          <w:szCs w:val="26"/>
          <w:lang w:val="ru-RU"/>
        </w:rPr>
        <w:t>3-2. Вычеты по расходам по товарам, работам, услугам при их приобретении у лиц, применяющих специальный налоговый режим розничного налога, производятся при соблюдении положений пункта 3 статьи</w:t>
      </w:r>
      <w:r w:rsidR="00510953">
        <w:rPr>
          <w:color w:val="000000"/>
          <w:sz w:val="26"/>
          <w:szCs w:val="26"/>
          <w:lang w:val="ru-RU"/>
        </w:rPr>
        <w:t xml:space="preserve"> 24 Налогового кодекса</w:t>
      </w:r>
      <w:r w:rsidRPr="00477527">
        <w:rPr>
          <w:color w:val="000000"/>
          <w:sz w:val="26"/>
          <w:szCs w:val="26"/>
          <w:lang w:val="ru-RU"/>
        </w:rPr>
        <w:t xml:space="preserve"> и наличии счета-фактуры в электронной форме или чека контрольно-кассовой машины с функцией фиксации и (или) передачи данных либо чека специального мобильного приложения, содержащего идентификационный номер покупателя товаров, работ, услуг.</w:t>
      </w:r>
    </w:p>
    <w:p w:rsidR="00477527" w:rsidRDefault="00477527" w:rsidP="003C1808">
      <w:pPr>
        <w:spacing w:after="0"/>
        <w:jc w:val="both"/>
        <w:rPr>
          <w:color w:val="000000"/>
          <w:sz w:val="24"/>
          <w:szCs w:val="24"/>
          <w:lang w:val="ru-RU"/>
        </w:rPr>
      </w:pPr>
    </w:p>
    <w:p w:rsidR="00477527" w:rsidRPr="00477527" w:rsidRDefault="00477527" w:rsidP="00B51C6B">
      <w:pPr>
        <w:pStyle w:val="a3"/>
        <w:numPr>
          <w:ilvl w:val="0"/>
          <w:numId w:val="2"/>
        </w:numPr>
        <w:spacing w:after="0"/>
        <w:jc w:val="both"/>
        <w:rPr>
          <w:color w:val="000000"/>
          <w:sz w:val="28"/>
          <w:lang w:val="ru-RU"/>
        </w:rPr>
      </w:pPr>
      <w:r w:rsidRPr="00477527">
        <w:rPr>
          <w:color w:val="000000"/>
          <w:sz w:val="24"/>
          <w:szCs w:val="24"/>
          <w:lang w:val="ru-RU"/>
        </w:rPr>
        <w:t>Вычеты производятся налогоплательщиком по фактически произведенным расходам при наличии документов, подтверждающих такие расходы, связанные с его деятельностью, направленной на получение дохода.)</w:t>
      </w:r>
    </w:p>
    <w:p w:rsidR="00477527" w:rsidRPr="003C1808" w:rsidRDefault="00477527" w:rsidP="003C1808">
      <w:pPr>
        <w:spacing w:after="0"/>
        <w:jc w:val="both"/>
        <w:rPr>
          <w:lang w:val="ru-RU"/>
        </w:rPr>
      </w:pPr>
    </w:p>
    <w:p w:rsidR="003C1808" w:rsidRPr="003C1808" w:rsidRDefault="003C1808" w:rsidP="003C1808">
      <w:pPr>
        <w:spacing w:after="0"/>
        <w:jc w:val="both"/>
        <w:rPr>
          <w:lang w:val="ru-RU"/>
        </w:rPr>
      </w:pPr>
      <w:bookmarkStart w:id="241" w:name="z17373"/>
      <w:bookmarkEnd w:id="240"/>
      <w:r>
        <w:rPr>
          <w:color w:val="000000"/>
          <w:sz w:val="28"/>
        </w:rPr>
        <w:t>     </w:t>
      </w:r>
      <w:r w:rsidRPr="003C1808">
        <w:rPr>
          <w:color w:val="000000"/>
          <w:sz w:val="28"/>
          <w:lang w:val="ru-RU"/>
        </w:rPr>
        <w:t xml:space="preserve"> Местные представительные органы имеют право понижать размер ставки, установленной абзацем вторым пункта 4 настоящей статьи, не более чем на 50 процентов в зависимости от вида деятельности и места нахождения объекта.</w:t>
      </w:r>
    </w:p>
    <w:p w:rsidR="003C1808" w:rsidRPr="003C1808" w:rsidRDefault="003C1808" w:rsidP="003C1808">
      <w:pPr>
        <w:spacing w:after="0"/>
        <w:jc w:val="both"/>
        <w:rPr>
          <w:lang w:val="ru-RU"/>
        </w:rPr>
      </w:pPr>
      <w:bookmarkStart w:id="242" w:name="z17374"/>
      <w:bookmarkEnd w:id="241"/>
      <w:r>
        <w:rPr>
          <w:color w:val="000000"/>
          <w:sz w:val="28"/>
        </w:rPr>
        <w:t>     </w:t>
      </w:r>
      <w:r w:rsidRPr="003C1808">
        <w:rPr>
          <w:color w:val="000000"/>
          <w:sz w:val="28"/>
          <w:lang w:val="ru-RU"/>
        </w:rPr>
        <w:t xml:space="preserve"> При этом запрещается понижение ставки индивидуально для отдельных налогоплательщиков.</w:t>
      </w:r>
    </w:p>
    <w:bookmarkEnd w:id="242"/>
    <w:p w:rsidR="003C1808" w:rsidRPr="003C1808" w:rsidRDefault="003C1808" w:rsidP="007B7BB3">
      <w:pPr>
        <w:spacing w:after="0"/>
        <w:jc w:val="both"/>
        <w:rPr>
          <w:lang w:val="ru-RU"/>
        </w:rPr>
      </w:pPr>
      <w:r>
        <w:rPr>
          <w:color w:val="FF0000"/>
          <w:sz w:val="28"/>
        </w:rPr>
        <w:t>     </w:t>
      </w:r>
      <w:r w:rsidRPr="003C1808">
        <w:rPr>
          <w:color w:val="FF0000"/>
          <w:sz w:val="28"/>
          <w:lang w:val="ru-RU"/>
        </w:rPr>
        <w:t xml:space="preserve"> </w:t>
      </w:r>
      <w:r w:rsidRPr="003C1808">
        <w:rPr>
          <w:color w:val="000000"/>
          <w:sz w:val="28"/>
          <w:lang w:val="ru-RU"/>
        </w:rPr>
        <w:t>Такое решение о понижении размера ставки принимается местным представительным органом не позднее 31 марта текущего года, вводится в действие с 1 января года его принятия и подлежит официальному опубликованию.</w:t>
      </w:r>
    </w:p>
    <w:p w:rsidR="003C1808" w:rsidRPr="003C1808" w:rsidRDefault="003C1808" w:rsidP="003C1808">
      <w:pPr>
        <w:spacing w:after="0"/>
        <w:jc w:val="both"/>
        <w:rPr>
          <w:lang w:val="ru-RU"/>
        </w:rPr>
      </w:pPr>
      <w:bookmarkStart w:id="243" w:name="z17376"/>
      <w:r>
        <w:rPr>
          <w:color w:val="000000"/>
          <w:sz w:val="28"/>
        </w:rPr>
        <w:t>     </w:t>
      </w:r>
      <w:r w:rsidR="00510953">
        <w:rPr>
          <w:color w:val="000000"/>
          <w:sz w:val="28"/>
          <w:lang w:val="ru-RU"/>
        </w:rPr>
        <w:t xml:space="preserve"> </w:t>
      </w:r>
      <w:r w:rsidRPr="003C1808">
        <w:rPr>
          <w:color w:val="000000"/>
          <w:sz w:val="28"/>
          <w:lang w:val="ru-RU"/>
        </w:rPr>
        <w:t>Налогоплательщик, применяющий специальный налоговый режим розничного налога, должен вести раздельный налоговый учет по доходам, облагаемым по ставкам, применяемым в соответствии с положениями пункта 4 статьи</w:t>
      </w:r>
      <w:r w:rsidR="00510953">
        <w:rPr>
          <w:color w:val="000000"/>
          <w:sz w:val="28"/>
          <w:lang w:val="ru-RU"/>
        </w:rPr>
        <w:t xml:space="preserve"> 693-3 Налогового кодекса</w:t>
      </w:r>
      <w:r w:rsidRPr="003C1808">
        <w:rPr>
          <w:color w:val="000000"/>
          <w:sz w:val="28"/>
          <w:lang w:val="ru-RU"/>
        </w:rPr>
        <w:t>.</w:t>
      </w:r>
    </w:p>
    <w:p w:rsidR="003C1808" w:rsidRPr="003C1808" w:rsidRDefault="003C1808" w:rsidP="003C1808">
      <w:pPr>
        <w:spacing w:after="0"/>
        <w:jc w:val="both"/>
        <w:rPr>
          <w:lang w:val="ru-RU"/>
        </w:rPr>
      </w:pPr>
      <w:bookmarkStart w:id="244" w:name="z17377"/>
      <w:bookmarkEnd w:id="243"/>
      <w:r w:rsidRPr="003C1808">
        <w:rPr>
          <w:color w:val="000000"/>
          <w:sz w:val="28"/>
          <w:lang w:val="ru-RU"/>
        </w:rPr>
        <w:lastRenderedPageBreak/>
        <w:t xml:space="preserve"> </w:t>
      </w:r>
      <w:r>
        <w:rPr>
          <w:color w:val="000000"/>
          <w:sz w:val="28"/>
        </w:rPr>
        <w:t>     </w:t>
      </w:r>
      <w:r w:rsidR="00846E7D">
        <w:rPr>
          <w:color w:val="000000"/>
          <w:sz w:val="28"/>
          <w:lang w:val="ru-RU"/>
        </w:rPr>
        <w:t xml:space="preserve"> </w:t>
      </w:r>
      <w:r w:rsidRPr="003C1808">
        <w:rPr>
          <w:color w:val="000000"/>
          <w:sz w:val="28"/>
          <w:lang w:val="ru-RU"/>
        </w:rPr>
        <w:t xml:space="preserve">Объектом налогообложения для налогоплательщика, применяющего специальный налоговый режим розничного налога, является доход, полученный (подлежащий получению) в Республике Казахстан и за ее пределами и определяемый совокупно за налоговый период в порядке, аналогичном порядку определения доходов, установленному статьей 681 </w:t>
      </w:r>
      <w:r w:rsidR="00846E7D">
        <w:rPr>
          <w:color w:val="000000"/>
          <w:sz w:val="28"/>
          <w:lang w:val="ru-RU"/>
        </w:rPr>
        <w:t>Налогового к</w:t>
      </w:r>
      <w:r w:rsidRPr="003C1808">
        <w:rPr>
          <w:color w:val="000000"/>
          <w:sz w:val="28"/>
          <w:lang w:val="ru-RU"/>
        </w:rPr>
        <w:t>одекса.</w:t>
      </w:r>
    </w:p>
    <w:p w:rsidR="003C1808" w:rsidRPr="003C1808" w:rsidRDefault="003C1808" w:rsidP="003C1808">
      <w:pPr>
        <w:spacing w:after="0"/>
        <w:jc w:val="both"/>
        <w:rPr>
          <w:lang w:val="ru-RU"/>
        </w:rPr>
      </w:pPr>
      <w:bookmarkStart w:id="245" w:name="z17380"/>
      <w:bookmarkEnd w:id="244"/>
      <w:r>
        <w:rPr>
          <w:color w:val="000000"/>
          <w:sz w:val="28"/>
        </w:rPr>
        <w:t>     </w:t>
      </w:r>
      <w:r w:rsidRPr="003C1808">
        <w:rPr>
          <w:color w:val="000000"/>
          <w:sz w:val="28"/>
          <w:lang w:val="ru-RU"/>
        </w:rPr>
        <w:t xml:space="preserve"> При этом при исчислении корпоративного или индивидуального подоходного налога, за исключением налогов, удерживаемых у источника выплаты, объект налогообложения для налогоплательщика, применяющего специальный налоговый режим розничного налога, подлежит уменьшению на сумму расходов такого налогоплательщика-работодателя по доходам его работников.</w:t>
      </w:r>
    </w:p>
    <w:bookmarkEnd w:id="245"/>
    <w:p w:rsidR="00543238" w:rsidRDefault="00543238" w:rsidP="003C1808">
      <w:pPr>
        <w:spacing w:after="0"/>
        <w:jc w:val="both"/>
        <w:rPr>
          <w:b/>
          <w:color w:val="000000"/>
          <w:sz w:val="28"/>
          <w:lang w:val="ru-RU"/>
        </w:rPr>
      </w:pPr>
    </w:p>
    <w:p w:rsidR="003C1808" w:rsidRPr="003C1808" w:rsidRDefault="003C1808" w:rsidP="003C1808">
      <w:pPr>
        <w:spacing w:after="0"/>
        <w:jc w:val="both"/>
        <w:rPr>
          <w:lang w:val="ru-RU"/>
        </w:rPr>
      </w:pPr>
      <w:r w:rsidRPr="003C1808">
        <w:rPr>
          <w:b/>
          <w:color w:val="000000"/>
          <w:sz w:val="28"/>
          <w:lang w:val="ru-RU"/>
        </w:rPr>
        <w:t>Налоговый период, сроки представления декларации и уплаты налогов</w:t>
      </w:r>
    </w:p>
    <w:p w:rsidR="003C1808" w:rsidRPr="003C1808" w:rsidRDefault="003C1808" w:rsidP="003C1808">
      <w:pPr>
        <w:spacing w:after="0"/>
        <w:jc w:val="both"/>
        <w:rPr>
          <w:lang w:val="ru-RU"/>
        </w:rPr>
      </w:pPr>
      <w:bookmarkStart w:id="246" w:name="z17382"/>
      <w:r w:rsidRPr="003C1808">
        <w:rPr>
          <w:color w:val="000000"/>
          <w:sz w:val="28"/>
          <w:lang w:val="ru-RU"/>
        </w:rPr>
        <w:t xml:space="preserve"> </w:t>
      </w:r>
      <w:r>
        <w:rPr>
          <w:color w:val="000000"/>
          <w:sz w:val="28"/>
        </w:rPr>
        <w:t>     </w:t>
      </w:r>
      <w:r w:rsidR="00543238">
        <w:rPr>
          <w:color w:val="000000"/>
          <w:sz w:val="28"/>
          <w:lang w:val="ru-RU"/>
        </w:rPr>
        <w:t xml:space="preserve"> </w:t>
      </w:r>
      <w:r w:rsidRPr="003C1808">
        <w:rPr>
          <w:color w:val="000000"/>
          <w:sz w:val="28"/>
          <w:lang w:val="ru-RU"/>
        </w:rPr>
        <w:t xml:space="preserve">Налоговым периодом для применения специального налогового режима розничного налога является календарный квартал. </w:t>
      </w:r>
    </w:p>
    <w:p w:rsidR="003C1808" w:rsidRPr="003C1808" w:rsidRDefault="003C1808" w:rsidP="003C1808">
      <w:pPr>
        <w:spacing w:after="0"/>
        <w:jc w:val="both"/>
        <w:rPr>
          <w:lang w:val="ru-RU"/>
        </w:rPr>
      </w:pPr>
      <w:bookmarkStart w:id="247" w:name="z17383"/>
      <w:bookmarkEnd w:id="246"/>
      <w:r>
        <w:rPr>
          <w:color w:val="000000"/>
          <w:sz w:val="28"/>
        </w:rPr>
        <w:t>     </w:t>
      </w:r>
      <w:r w:rsidRPr="003C1808">
        <w:rPr>
          <w:color w:val="000000"/>
          <w:sz w:val="28"/>
          <w:lang w:val="ru-RU"/>
        </w:rPr>
        <w:t>Декларации для налогоплательщиков, применяющих специальный налоговый режим розничного налога, представляются в налоговый орган по месту нахождения налогоплательщика не позднее 15 числа второго месяца, следующего за отчетным налоговым периодом.</w:t>
      </w:r>
    </w:p>
    <w:p w:rsidR="003C1808" w:rsidRDefault="003C1808" w:rsidP="003C1808">
      <w:pPr>
        <w:spacing w:after="0"/>
        <w:jc w:val="both"/>
        <w:rPr>
          <w:color w:val="000000"/>
          <w:sz w:val="28"/>
          <w:lang w:val="ru-RU"/>
        </w:rPr>
      </w:pPr>
      <w:bookmarkStart w:id="248" w:name="z17384"/>
      <w:bookmarkEnd w:id="247"/>
      <w:r>
        <w:rPr>
          <w:color w:val="000000"/>
          <w:sz w:val="28"/>
        </w:rPr>
        <w:t>     </w:t>
      </w:r>
      <w:r w:rsidRPr="003C1808">
        <w:rPr>
          <w:color w:val="000000"/>
          <w:sz w:val="28"/>
          <w:lang w:val="ru-RU"/>
        </w:rPr>
        <w:t>Уплата в бюджет налогов, указанных в декларации для налогоплательщиков, применяющих специальный налоговый режим розничного налога, производится не позднее 25 числа второго месяца, следующего за отчетным налоговым периодом.</w:t>
      </w:r>
    </w:p>
    <w:p w:rsidR="00543238" w:rsidRPr="003C1808" w:rsidRDefault="00543238" w:rsidP="003C1808">
      <w:pPr>
        <w:spacing w:after="0"/>
        <w:jc w:val="both"/>
        <w:rPr>
          <w:lang w:val="ru-RU"/>
        </w:rPr>
      </w:pPr>
    </w:p>
    <w:p w:rsidR="007B7BB3" w:rsidRDefault="007B7BB3" w:rsidP="003C1808">
      <w:pPr>
        <w:spacing w:after="0"/>
        <w:rPr>
          <w:b/>
          <w:color w:val="000000"/>
          <w:lang w:val="ru-RU"/>
        </w:rPr>
      </w:pPr>
      <w:bookmarkStart w:id="249" w:name="z12617"/>
      <w:bookmarkEnd w:id="248"/>
    </w:p>
    <w:p w:rsidR="003C1808" w:rsidRPr="005D5DAE" w:rsidRDefault="003C1808" w:rsidP="005D5DAE">
      <w:pPr>
        <w:pStyle w:val="a3"/>
        <w:numPr>
          <w:ilvl w:val="0"/>
          <w:numId w:val="3"/>
        </w:numPr>
        <w:spacing w:after="0"/>
        <w:jc w:val="both"/>
        <w:rPr>
          <w:b/>
          <w:color w:val="000000"/>
          <w:sz w:val="28"/>
          <w:szCs w:val="28"/>
          <w:lang w:val="ru-RU"/>
        </w:rPr>
      </w:pPr>
      <w:r w:rsidRPr="005D5DAE">
        <w:rPr>
          <w:b/>
          <w:color w:val="000000"/>
          <w:sz w:val="28"/>
          <w:szCs w:val="28"/>
          <w:lang w:val="ru-RU"/>
        </w:rPr>
        <w:t>Специальный налоговый режим для крестьянских или фермерских хозяйств</w:t>
      </w:r>
    </w:p>
    <w:p w:rsidR="00B60B95" w:rsidRPr="00B60B95" w:rsidRDefault="00B60B95" w:rsidP="00B60B95">
      <w:pPr>
        <w:spacing w:after="0"/>
        <w:jc w:val="both"/>
        <w:rPr>
          <w:sz w:val="28"/>
          <w:szCs w:val="28"/>
          <w:lang w:val="ru-RU"/>
        </w:rPr>
      </w:pPr>
    </w:p>
    <w:p w:rsidR="003C1808" w:rsidRPr="003C1808" w:rsidRDefault="003C1808" w:rsidP="003C1808">
      <w:pPr>
        <w:spacing w:after="0"/>
        <w:jc w:val="both"/>
        <w:rPr>
          <w:lang w:val="ru-RU"/>
        </w:rPr>
      </w:pPr>
      <w:bookmarkStart w:id="250" w:name="z12618"/>
      <w:bookmarkEnd w:id="249"/>
      <w:r>
        <w:rPr>
          <w:color w:val="000000"/>
          <w:sz w:val="28"/>
        </w:rPr>
        <w:t>     </w:t>
      </w:r>
      <w:r w:rsidR="00B60B95">
        <w:rPr>
          <w:color w:val="000000"/>
          <w:sz w:val="28"/>
          <w:lang w:val="ru-RU"/>
        </w:rPr>
        <w:t xml:space="preserve"> </w:t>
      </w:r>
      <w:r w:rsidRPr="003C1808">
        <w:rPr>
          <w:color w:val="000000"/>
          <w:sz w:val="28"/>
          <w:lang w:val="ru-RU"/>
        </w:rPr>
        <w:t xml:space="preserve">Специальный налоговый режим для крестьянских или фермерских хозяйств вправе применять крестьянские или фермерские хозяйства, не являющиеся плательщиками налога на добавленную стоимость, указанными в подпункте 1) пункта 1 статьи 367 </w:t>
      </w:r>
      <w:r w:rsidR="00B60B95">
        <w:rPr>
          <w:color w:val="000000"/>
          <w:sz w:val="28"/>
          <w:lang w:val="ru-RU"/>
        </w:rPr>
        <w:t>Налогового к</w:t>
      </w:r>
      <w:r w:rsidRPr="003C1808">
        <w:rPr>
          <w:color w:val="000000"/>
          <w:sz w:val="28"/>
          <w:lang w:val="ru-RU"/>
        </w:rPr>
        <w:t xml:space="preserve">одекса, при наличии на территории Республики Казахстан земельных участков на правах частной собственности и (или) землепользования (включая право вторичного землепользования). </w:t>
      </w:r>
    </w:p>
    <w:p w:rsidR="003C1808" w:rsidRPr="003C1808" w:rsidRDefault="003C1808" w:rsidP="003C1808">
      <w:pPr>
        <w:spacing w:after="0"/>
        <w:jc w:val="both"/>
        <w:rPr>
          <w:lang w:val="ru-RU"/>
        </w:rPr>
      </w:pPr>
      <w:bookmarkStart w:id="251" w:name="z12619"/>
      <w:bookmarkEnd w:id="250"/>
      <w:r>
        <w:rPr>
          <w:color w:val="000000"/>
          <w:sz w:val="28"/>
        </w:rPr>
        <w:t>     </w:t>
      </w:r>
      <w:r w:rsidR="00B60B95">
        <w:rPr>
          <w:color w:val="000000"/>
          <w:sz w:val="28"/>
          <w:lang w:val="ru-RU"/>
        </w:rPr>
        <w:t xml:space="preserve"> </w:t>
      </w:r>
      <w:r w:rsidRPr="003C1808">
        <w:rPr>
          <w:color w:val="000000"/>
          <w:sz w:val="28"/>
          <w:lang w:val="ru-RU"/>
        </w:rPr>
        <w:t xml:space="preserve">В целях применения специального налогового режима для крестьянских или фермерских хозяйств совокупная площадь земельных участков сельскохозяйственного назначения на правах частной собственности и (или) </w:t>
      </w:r>
      <w:r w:rsidRPr="003C1808">
        <w:rPr>
          <w:color w:val="000000"/>
          <w:sz w:val="28"/>
          <w:lang w:val="ru-RU"/>
        </w:rPr>
        <w:lastRenderedPageBreak/>
        <w:t>землепользования (включая право вторичного землепользования) не должна превышать размер предельной площади земельного участка, установленный для:</w:t>
      </w:r>
    </w:p>
    <w:p w:rsidR="003C1808" w:rsidRPr="003C1808" w:rsidRDefault="003C1808" w:rsidP="003C1808">
      <w:pPr>
        <w:spacing w:after="0"/>
        <w:jc w:val="both"/>
        <w:rPr>
          <w:lang w:val="ru-RU"/>
        </w:rPr>
      </w:pPr>
      <w:bookmarkStart w:id="252" w:name="z17267"/>
      <w:bookmarkEnd w:id="251"/>
      <w:r>
        <w:rPr>
          <w:color w:val="000000"/>
          <w:sz w:val="28"/>
        </w:rPr>
        <w:t>     </w:t>
      </w:r>
      <w:r w:rsidRPr="003C1808">
        <w:rPr>
          <w:color w:val="000000"/>
          <w:sz w:val="28"/>
          <w:lang w:val="ru-RU"/>
        </w:rPr>
        <w:t xml:space="preserve"> 1 территориальной зоны – 5 000 га;</w:t>
      </w:r>
    </w:p>
    <w:p w:rsidR="003C1808" w:rsidRPr="003C1808" w:rsidRDefault="003C1808" w:rsidP="003C1808">
      <w:pPr>
        <w:spacing w:after="0"/>
        <w:jc w:val="both"/>
        <w:rPr>
          <w:lang w:val="ru-RU"/>
        </w:rPr>
      </w:pPr>
      <w:bookmarkStart w:id="253" w:name="z17268"/>
      <w:bookmarkEnd w:id="252"/>
      <w:r>
        <w:rPr>
          <w:color w:val="000000"/>
          <w:sz w:val="28"/>
        </w:rPr>
        <w:t>     </w:t>
      </w:r>
      <w:r w:rsidRPr="003C1808">
        <w:rPr>
          <w:color w:val="000000"/>
          <w:sz w:val="28"/>
          <w:lang w:val="ru-RU"/>
        </w:rPr>
        <w:t xml:space="preserve"> 2 территориальной зоны – 3 500 га;</w:t>
      </w:r>
    </w:p>
    <w:p w:rsidR="003C1808" w:rsidRPr="003C1808" w:rsidRDefault="003C1808" w:rsidP="003C1808">
      <w:pPr>
        <w:spacing w:after="0"/>
        <w:jc w:val="both"/>
        <w:rPr>
          <w:lang w:val="ru-RU"/>
        </w:rPr>
      </w:pPr>
      <w:bookmarkStart w:id="254" w:name="z17269"/>
      <w:bookmarkEnd w:id="253"/>
      <w:r>
        <w:rPr>
          <w:color w:val="000000"/>
          <w:sz w:val="28"/>
        </w:rPr>
        <w:t>     </w:t>
      </w:r>
      <w:r w:rsidRPr="003C1808">
        <w:rPr>
          <w:color w:val="000000"/>
          <w:sz w:val="28"/>
          <w:lang w:val="ru-RU"/>
        </w:rPr>
        <w:t xml:space="preserve"> 3 территориальной зоны – 1 500 га;</w:t>
      </w:r>
    </w:p>
    <w:p w:rsidR="003C1808" w:rsidRPr="003C1808" w:rsidRDefault="003C1808" w:rsidP="003C1808">
      <w:pPr>
        <w:spacing w:after="0"/>
        <w:jc w:val="both"/>
        <w:rPr>
          <w:lang w:val="ru-RU"/>
        </w:rPr>
      </w:pPr>
      <w:bookmarkStart w:id="255" w:name="z17270"/>
      <w:bookmarkEnd w:id="254"/>
      <w:r>
        <w:rPr>
          <w:color w:val="000000"/>
          <w:sz w:val="28"/>
        </w:rPr>
        <w:t>     </w:t>
      </w:r>
      <w:r w:rsidRPr="003C1808">
        <w:rPr>
          <w:color w:val="000000"/>
          <w:sz w:val="28"/>
          <w:lang w:val="ru-RU"/>
        </w:rPr>
        <w:t xml:space="preserve"> 4 территориальной зоны – 500 га.</w:t>
      </w:r>
    </w:p>
    <w:p w:rsidR="003C1808" w:rsidRPr="003C1808" w:rsidRDefault="003C1808" w:rsidP="003C1808">
      <w:pPr>
        <w:spacing w:after="0"/>
        <w:jc w:val="both"/>
        <w:rPr>
          <w:lang w:val="ru-RU"/>
        </w:rPr>
      </w:pPr>
      <w:bookmarkStart w:id="256" w:name="z17271"/>
      <w:bookmarkEnd w:id="255"/>
      <w:r>
        <w:rPr>
          <w:color w:val="000000"/>
          <w:sz w:val="28"/>
        </w:rPr>
        <w:t>     </w:t>
      </w:r>
      <w:r w:rsidRPr="003C1808">
        <w:rPr>
          <w:color w:val="000000"/>
          <w:sz w:val="28"/>
          <w:lang w:val="ru-RU"/>
        </w:rPr>
        <w:t xml:space="preserve"> Для целей настоящего пункта применяется следующее зонирование земельных участков:</w:t>
      </w:r>
    </w:p>
    <w:p w:rsidR="003C1808" w:rsidRPr="003C1808" w:rsidRDefault="003C1808" w:rsidP="003C1808">
      <w:pPr>
        <w:spacing w:after="0"/>
        <w:jc w:val="both"/>
        <w:rPr>
          <w:lang w:val="ru-RU"/>
        </w:rPr>
      </w:pPr>
      <w:bookmarkStart w:id="257" w:name="z17272"/>
      <w:bookmarkEnd w:id="256"/>
      <w:r>
        <w:rPr>
          <w:color w:val="000000"/>
          <w:sz w:val="28"/>
        </w:rPr>
        <w:t>     </w:t>
      </w:r>
      <w:r w:rsidRPr="003C1808">
        <w:rPr>
          <w:color w:val="000000"/>
          <w:sz w:val="28"/>
          <w:lang w:val="ru-RU"/>
        </w:rPr>
        <w:t xml:space="preserve"> 1 территориальная зона: пастбища, расположенные на землях пустынных, полупустынных и предгорно-пустынно-степных почвенно-климатических зон </w:t>
      </w:r>
      <w:proofErr w:type="spellStart"/>
      <w:r w:rsidRPr="003C1808">
        <w:rPr>
          <w:color w:val="000000"/>
          <w:sz w:val="28"/>
          <w:lang w:val="ru-RU"/>
        </w:rPr>
        <w:t>Алматинской</w:t>
      </w:r>
      <w:proofErr w:type="spellEnd"/>
      <w:r w:rsidRPr="003C1808">
        <w:rPr>
          <w:color w:val="000000"/>
          <w:sz w:val="28"/>
          <w:lang w:val="ru-RU"/>
        </w:rPr>
        <w:t xml:space="preserve">, Актюбинской, </w:t>
      </w:r>
      <w:proofErr w:type="spellStart"/>
      <w:r w:rsidRPr="003C1808">
        <w:rPr>
          <w:color w:val="000000"/>
          <w:sz w:val="28"/>
          <w:lang w:val="ru-RU"/>
        </w:rPr>
        <w:t>Атырауской</w:t>
      </w:r>
      <w:proofErr w:type="spellEnd"/>
      <w:r w:rsidRPr="003C1808">
        <w:rPr>
          <w:color w:val="000000"/>
          <w:sz w:val="28"/>
          <w:lang w:val="ru-RU"/>
        </w:rPr>
        <w:t xml:space="preserve">, </w:t>
      </w:r>
      <w:proofErr w:type="spellStart"/>
      <w:r w:rsidRPr="003C1808">
        <w:rPr>
          <w:color w:val="000000"/>
          <w:sz w:val="28"/>
          <w:lang w:val="ru-RU"/>
        </w:rPr>
        <w:t>Жамбылской</w:t>
      </w:r>
      <w:proofErr w:type="spellEnd"/>
      <w:r w:rsidRPr="003C1808">
        <w:rPr>
          <w:color w:val="000000"/>
          <w:sz w:val="28"/>
          <w:lang w:val="ru-RU"/>
        </w:rPr>
        <w:t xml:space="preserve">, </w:t>
      </w:r>
      <w:proofErr w:type="spellStart"/>
      <w:r w:rsidRPr="003C1808">
        <w:rPr>
          <w:color w:val="000000"/>
          <w:sz w:val="28"/>
          <w:lang w:val="ru-RU"/>
        </w:rPr>
        <w:t>Кызылординской</w:t>
      </w:r>
      <w:proofErr w:type="spellEnd"/>
      <w:r w:rsidRPr="003C1808">
        <w:rPr>
          <w:color w:val="000000"/>
          <w:sz w:val="28"/>
          <w:lang w:val="ru-RU"/>
        </w:rPr>
        <w:t xml:space="preserve">, </w:t>
      </w:r>
      <w:proofErr w:type="spellStart"/>
      <w:r w:rsidRPr="003C1808">
        <w:rPr>
          <w:color w:val="000000"/>
          <w:sz w:val="28"/>
          <w:lang w:val="ru-RU"/>
        </w:rPr>
        <w:t>Мангистауской</w:t>
      </w:r>
      <w:proofErr w:type="spellEnd"/>
      <w:r w:rsidRPr="003C1808">
        <w:rPr>
          <w:color w:val="000000"/>
          <w:sz w:val="28"/>
          <w:lang w:val="ru-RU"/>
        </w:rPr>
        <w:t xml:space="preserve">, Туркестанской областей и области </w:t>
      </w:r>
      <w:proofErr w:type="spellStart"/>
      <w:r w:rsidRPr="003C1808">
        <w:rPr>
          <w:color w:val="000000"/>
          <w:sz w:val="28"/>
          <w:lang w:val="ru-RU"/>
        </w:rPr>
        <w:t>Жетісу</w:t>
      </w:r>
      <w:proofErr w:type="spellEnd"/>
      <w:r w:rsidRPr="003C1808">
        <w:rPr>
          <w:color w:val="000000"/>
          <w:sz w:val="28"/>
          <w:lang w:val="ru-RU"/>
        </w:rPr>
        <w:t>, городов Алматы и Шымкента;</w:t>
      </w:r>
    </w:p>
    <w:p w:rsidR="003C1808" w:rsidRPr="003C1808" w:rsidRDefault="003C1808" w:rsidP="003C1808">
      <w:pPr>
        <w:spacing w:after="0"/>
        <w:jc w:val="both"/>
        <w:rPr>
          <w:lang w:val="ru-RU"/>
        </w:rPr>
      </w:pPr>
      <w:bookmarkStart w:id="258" w:name="z17385"/>
      <w:bookmarkEnd w:id="257"/>
      <w:r>
        <w:rPr>
          <w:color w:val="000000"/>
          <w:sz w:val="28"/>
        </w:rPr>
        <w:t>     </w:t>
      </w:r>
      <w:r w:rsidRPr="003C1808">
        <w:rPr>
          <w:color w:val="000000"/>
          <w:sz w:val="28"/>
          <w:lang w:val="ru-RU"/>
        </w:rPr>
        <w:t xml:space="preserve"> В случае наличия у крестьянского или фермерского хозяйства земельных участков сельскохозяйственного назначения, находящихся в разных территориальных зонах, совокупная площадь таких участков не должна превышать наибольшую предельную площадь земельного участка, установленную для таких территориальных зон.</w:t>
      </w:r>
    </w:p>
    <w:p w:rsidR="003C1808" w:rsidRPr="003C1808" w:rsidRDefault="003C1808" w:rsidP="003C1808">
      <w:pPr>
        <w:spacing w:after="0"/>
        <w:jc w:val="both"/>
        <w:rPr>
          <w:lang w:val="ru-RU"/>
        </w:rPr>
      </w:pPr>
      <w:bookmarkStart w:id="259" w:name="z17386"/>
      <w:bookmarkEnd w:id="258"/>
      <w:r>
        <w:rPr>
          <w:color w:val="000000"/>
          <w:sz w:val="28"/>
        </w:rPr>
        <w:t>     </w:t>
      </w:r>
      <w:r w:rsidRPr="003C1808">
        <w:rPr>
          <w:color w:val="000000"/>
          <w:sz w:val="28"/>
          <w:lang w:val="ru-RU"/>
        </w:rPr>
        <w:t xml:space="preserve"> При этом площадь земельных участков сельскохозяйственного назначения, находящихся в каждой территориальной зоне, не должна превышать размеры предельной площади земельного участка, установленной для таких территориальных зон.</w:t>
      </w:r>
    </w:p>
    <w:p w:rsidR="003C1808" w:rsidRPr="003C1808" w:rsidRDefault="003C1808" w:rsidP="003C1808">
      <w:pPr>
        <w:spacing w:after="0"/>
        <w:jc w:val="both"/>
        <w:rPr>
          <w:lang w:val="ru-RU"/>
        </w:rPr>
      </w:pPr>
      <w:bookmarkStart w:id="260" w:name="z17273"/>
      <w:bookmarkEnd w:id="259"/>
      <w:r>
        <w:rPr>
          <w:color w:val="000000"/>
          <w:sz w:val="28"/>
        </w:rPr>
        <w:t>     </w:t>
      </w:r>
      <w:r w:rsidRPr="003C1808">
        <w:rPr>
          <w:color w:val="000000"/>
          <w:sz w:val="28"/>
          <w:lang w:val="ru-RU"/>
        </w:rPr>
        <w:t xml:space="preserve"> 2 территориальная зона: земли </w:t>
      </w:r>
      <w:proofErr w:type="spellStart"/>
      <w:r w:rsidRPr="003C1808">
        <w:rPr>
          <w:color w:val="000000"/>
          <w:sz w:val="28"/>
          <w:lang w:val="ru-RU"/>
        </w:rPr>
        <w:t>Акмолинской</w:t>
      </w:r>
      <w:proofErr w:type="spellEnd"/>
      <w:r w:rsidRPr="003C1808">
        <w:rPr>
          <w:color w:val="000000"/>
          <w:sz w:val="28"/>
          <w:lang w:val="ru-RU"/>
        </w:rPr>
        <w:t xml:space="preserve">, Восточно-Казахстанской, </w:t>
      </w:r>
      <w:proofErr w:type="gramStart"/>
      <w:r w:rsidRPr="003C1808">
        <w:rPr>
          <w:color w:val="000000"/>
          <w:sz w:val="28"/>
          <w:lang w:val="ru-RU"/>
        </w:rPr>
        <w:t>Западно-Казахстанской</w:t>
      </w:r>
      <w:proofErr w:type="gramEnd"/>
      <w:r w:rsidRPr="003C1808">
        <w:rPr>
          <w:color w:val="000000"/>
          <w:sz w:val="28"/>
          <w:lang w:val="ru-RU"/>
        </w:rPr>
        <w:t xml:space="preserve">, Карагандинской, </w:t>
      </w:r>
      <w:proofErr w:type="spellStart"/>
      <w:r w:rsidRPr="003C1808">
        <w:rPr>
          <w:color w:val="000000"/>
          <w:sz w:val="28"/>
          <w:lang w:val="ru-RU"/>
        </w:rPr>
        <w:t>Костанайской</w:t>
      </w:r>
      <w:proofErr w:type="spellEnd"/>
      <w:r w:rsidRPr="003C1808">
        <w:rPr>
          <w:color w:val="000000"/>
          <w:sz w:val="28"/>
          <w:lang w:val="ru-RU"/>
        </w:rPr>
        <w:t xml:space="preserve">, Павлодарской, Северо-Казахстанской областей, областей </w:t>
      </w:r>
      <w:proofErr w:type="spellStart"/>
      <w:r w:rsidRPr="003C1808">
        <w:rPr>
          <w:color w:val="000000"/>
          <w:sz w:val="28"/>
          <w:lang w:val="ru-RU"/>
        </w:rPr>
        <w:t>Ұлытау</w:t>
      </w:r>
      <w:proofErr w:type="spellEnd"/>
      <w:r w:rsidRPr="003C1808">
        <w:rPr>
          <w:color w:val="000000"/>
          <w:sz w:val="28"/>
          <w:lang w:val="ru-RU"/>
        </w:rPr>
        <w:t>, Абай, города Астаны, а также Актюбинской области, за исключением земель 1 территориальной зоны;</w:t>
      </w:r>
    </w:p>
    <w:p w:rsidR="003C1808" w:rsidRPr="003C1808" w:rsidRDefault="003C1808" w:rsidP="003C1808">
      <w:pPr>
        <w:spacing w:after="0"/>
        <w:jc w:val="both"/>
        <w:rPr>
          <w:lang w:val="ru-RU"/>
        </w:rPr>
      </w:pPr>
      <w:bookmarkStart w:id="261" w:name="z17274"/>
      <w:bookmarkEnd w:id="260"/>
      <w:r>
        <w:rPr>
          <w:color w:val="000000"/>
          <w:sz w:val="28"/>
        </w:rPr>
        <w:t>     </w:t>
      </w:r>
      <w:r w:rsidRPr="003C1808">
        <w:rPr>
          <w:color w:val="000000"/>
          <w:sz w:val="28"/>
          <w:lang w:val="ru-RU"/>
        </w:rPr>
        <w:t xml:space="preserve"> 3 территориальная зона: земли, включая орошаемые, </w:t>
      </w:r>
      <w:proofErr w:type="spellStart"/>
      <w:r w:rsidRPr="003C1808">
        <w:rPr>
          <w:color w:val="000000"/>
          <w:sz w:val="28"/>
          <w:lang w:val="ru-RU"/>
        </w:rPr>
        <w:t>Атырауской</w:t>
      </w:r>
      <w:proofErr w:type="spellEnd"/>
      <w:r w:rsidRPr="003C1808">
        <w:rPr>
          <w:color w:val="000000"/>
          <w:sz w:val="28"/>
          <w:lang w:val="ru-RU"/>
        </w:rPr>
        <w:t xml:space="preserve">, </w:t>
      </w:r>
      <w:proofErr w:type="spellStart"/>
      <w:r w:rsidRPr="003C1808">
        <w:rPr>
          <w:color w:val="000000"/>
          <w:sz w:val="28"/>
          <w:lang w:val="ru-RU"/>
        </w:rPr>
        <w:t>Мангистауской</w:t>
      </w:r>
      <w:proofErr w:type="spellEnd"/>
      <w:r w:rsidRPr="003C1808">
        <w:rPr>
          <w:color w:val="000000"/>
          <w:sz w:val="28"/>
          <w:lang w:val="ru-RU"/>
        </w:rPr>
        <w:t xml:space="preserve"> областей, за исключением земель 1 территориальной зоны;</w:t>
      </w:r>
    </w:p>
    <w:p w:rsidR="003C1808" w:rsidRPr="003C1808" w:rsidRDefault="003C1808" w:rsidP="003C1808">
      <w:pPr>
        <w:spacing w:after="0"/>
        <w:jc w:val="both"/>
        <w:rPr>
          <w:lang w:val="ru-RU"/>
        </w:rPr>
      </w:pPr>
      <w:bookmarkStart w:id="262" w:name="z17275"/>
      <w:bookmarkEnd w:id="261"/>
      <w:r>
        <w:rPr>
          <w:color w:val="000000"/>
          <w:sz w:val="28"/>
        </w:rPr>
        <w:t>     </w:t>
      </w:r>
      <w:r w:rsidRPr="003C1808">
        <w:rPr>
          <w:color w:val="000000"/>
          <w:sz w:val="28"/>
          <w:lang w:val="ru-RU"/>
        </w:rPr>
        <w:t xml:space="preserve"> 4 территориальная зона: земли, включая орошаемые, </w:t>
      </w:r>
      <w:proofErr w:type="spellStart"/>
      <w:r w:rsidRPr="003C1808">
        <w:rPr>
          <w:color w:val="000000"/>
          <w:sz w:val="28"/>
          <w:lang w:val="ru-RU"/>
        </w:rPr>
        <w:t>Алматинской</w:t>
      </w:r>
      <w:proofErr w:type="spellEnd"/>
      <w:r w:rsidRPr="003C1808">
        <w:rPr>
          <w:color w:val="000000"/>
          <w:sz w:val="28"/>
          <w:lang w:val="ru-RU"/>
        </w:rPr>
        <w:t xml:space="preserve">, </w:t>
      </w:r>
      <w:proofErr w:type="spellStart"/>
      <w:r w:rsidRPr="003C1808">
        <w:rPr>
          <w:color w:val="000000"/>
          <w:sz w:val="28"/>
          <w:lang w:val="ru-RU"/>
        </w:rPr>
        <w:t>Жамбылской</w:t>
      </w:r>
      <w:proofErr w:type="spellEnd"/>
      <w:r w:rsidRPr="003C1808">
        <w:rPr>
          <w:color w:val="000000"/>
          <w:sz w:val="28"/>
          <w:lang w:val="ru-RU"/>
        </w:rPr>
        <w:t xml:space="preserve">, </w:t>
      </w:r>
      <w:proofErr w:type="spellStart"/>
      <w:r w:rsidRPr="003C1808">
        <w:rPr>
          <w:color w:val="000000"/>
          <w:sz w:val="28"/>
          <w:lang w:val="ru-RU"/>
        </w:rPr>
        <w:t>Кызылординской</w:t>
      </w:r>
      <w:proofErr w:type="spellEnd"/>
      <w:r w:rsidRPr="003C1808">
        <w:rPr>
          <w:color w:val="000000"/>
          <w:sz w:val="28"/>
          <w:lang w:val="ru-RU"/>
        </w:rPr>
        <w:t xml:space="preserve">, Туркестанской областей, области </w:t>
      </w:r>
      <w:proofErr w:type="spellStart"/>
      <w:r w:rsidRPr="003C1808">
        <w:rPr>
          <w:color w:val="000000"/>
          <w:sz w:val="28"/>
          <w:lang w:val="ru-RU"/>
        </w:rPr>
        <w:t>Жетісу</w:t>
      </w:r>
      <w:proofErr w:type="spellEnd"/>
      <w:r w:rsidRPr="003C1808">
        <w:rPr>
          <w:color w:val="000000"/>
          <w:sz w:val="28"/>
          <w:lang w:val="ru-RU"/>
        </w:rPr>
        <w:t>, городов Алматы и Шымкента, за исключением земель 1 территориальной зоны.</w:t>
      </w:r>
    </w:p>
    <w:p w:rsidR="003C1808" w:rsidRPr="003C1808" w:rsidRDefault="003C1808" w:rsidP="003C1808">
      <w:pPr>
        <w:spacing w:after="0"/>
        <w:jc w:val="both"/>
        <w:rPr>
          <w:lang w:val="ru-RU"/>
        </w:rPr>
      </w:pPr>
      <w:bookmarkStart w:id="263" w:name="z12620"/>
      <w:bookmarkEnd w:id="262"/>
      <w:r w:rsidRPr="003C1808">
        <w:rPr>
          <w:color w:val="000000"/>
          <w:sz w:val="28"/>
          <w:lang w:val="ru-RU"/>
        </w:rPr>
        <w:t xml:space="preserve"> </w:t>
      </w:r>
      <w:r>
        <w:rPr>
          <w:color w:val="000000"/>
          <w:sz w:val="28"/>
        </w:rPr>
        <w:t>     </w:t>
      </w:r>
      <w:r w:rsidRPr="003C1808">
        <w:rPr>
          <w:color w:val="000000"/>
          <w:sz w:val="28"/>
          <w:lang w:val="ru-RU"/>
        </w:rPr>
        <w:t xml:space="preserve"> </w:t>
      </w:r>
      <w:r w:rsidR="00B60B95">
        <w:rPr>
          <w:color w:val="000000"/>
          <w:sz w:val="28"/>
          <w:lang w:val="ru-RU"/>
        </w:rPr>
        <w:t>С</w:t>
      </w:r>
      <w:r w:rsidRPr="003C1808">
        <w:rPr>
          <w:color w:val="000000"/>
          <w:sz w:val="28"/>
          <w:lang w:val="ru-RU"/>
        </w:rPr>
        <w:t xml:space="preserve">пециальный налоговый режим для крестьянских или фермерских хозяйств предусматривает особый порядок расчетов с бюджетом на основе уплаты единого земельного налога и распространяется на деятельность крестьянских или фермерских хозяйств по производству сельскохозяйственной продукции и ее реализации, переработке сельскохозяйственной продукции собственного производства, реализации </w:t>
      </w:r>
      <w:r w:rsidRPr="003C1808">
        <w:rPr>
          <w:color w:val="000000"/>
          <w:sz w:val="28"/>
          <w:lang w:val="ru-RU"/>
        </w:rPr>
        <w:lastRenderedPageBreak/>
        <w:t>продуктов такой переработки, за исключением деятельности по производству, переработке и реализации подакцизных товаров.</w:t>
      </w:r>
    </w:p>
    <w:p w:rsidR="003C1808" w:rsidRPr="003C1808" w:rsidRDefault="003C1808" w:rsidP="003C1808">
      <w:pPr>
        <w:spacing w:after="0"/>
        <w:jc w:val="both"/>
        <w:rPr>
          <w:lang w:val="ru-RU"/>
        </w:rPr>
      </w:pPr>
      <w:bookmarkStart w:id="264" w:name="z12632"/>
      <w:bookmarkEnd w:id="263"/>
      <w:r>
        <w:rPr>
          <w:color w:val="000000"/>
          <w:sz w:val="28"/>
        </w:rPr>
        <w:t>     </w:t>
      </w:r>
      <w:r w:rsidR="00B60B95">
        <w:rPr>
          <w:color w:val="000000"/>
          <w:sz w:val="28"/>
          <w:lang w:val="ru-RU"/>
        </w:rPr>
        <w:t xml:space="preserve"> </w:t>
      </w:r>
      <w:r w:rsidRPr="00B60B95">
        <w:rPr>
          <w:b/>
          <w:color w:val="000000"/>
          <w:sz w:val="28"/>
          <w:lang w:val="ru-RU"/>
        </w:rPr>
        <w:t>Налоговым периодом</w:t>
      </w:r>
      <w:r w:rsidRPr="003C1808">
        <w:rPr>
          <w:color w:val="000000"/>
          <w:sz w:val="28"/>
          <w:lang w:val="ru-RU"/>
        </w:rPr>
        <w:t xml:space="preserve"> для применения специального налогового режима является </w:t>
      </w:r>
      <w:r w:rsidRPr="00B60B95">
        <w:rPr>
          <w:b/>
          <w:color w:val="000000"/>
          <w:sz w:val="28"/>
          <w:lang w:val="ru-RU"/>
        </w:rPr>
        <w:t>календарный год</w:t>
      </w:r>
      <w:r w:rsidRPr="003C1808">
        <w:rPr>
          <w:color w:val="000000"/>
          <w:sz w:val="28"/>
          <w:lang w:val="ru-RU"/>
        </w:rPr>
        <w:t>.</w:t>
      </w:r>
    </w:p>
    <w:bookmarkEnd w:id="264"/>
    <w:p w:rsidR="003C1808" w:rsidRPr="003C1808" w:rsidRDefault="003C1808" w:rsidP="003C1808">
      <w:pPr>
        <w:spacing w:after="0"/>
        <w:rPr>
          <w:lang w:val="ru-RU"/>
        </w:rPr>
      </w:pPr>
    </w:p>
    <w:p w:rsidR="003C1808" w:rsidRPr="003C1808" w:rsidRDefault="003C1808" w:rsidP="003C1808">
      <w:pPr>
        <w:spacing w:after="0"/>
        <w:jc w:val="both"/>
        <w:rPr>
          <w:lang w:val="ru-RU"/>
        </w:rPr>
      </w:pPr>
      <w:r w:rsidRPr="003C1808">
        <w:rPr>
          <w:b/>
          <w:color w:val="000000"/>
          <w:sz w:val="28"/>
          <w:lang w:val="ru-RU"/>
        </w:rPr>
        <w:t>Объект обложения</w:t>
      </w:r>
    </w:p>
    <w:p w:rsidR="003C1808" w:rsidRPr="003C1808" w:rsidRDefault="003C1808" w:rsidP="003C1808">
      <w:pPr>
        <w:spacing w:after="0"/>
        <w:jc w:val="both"/>
        <w:rPr>
          <w:lang w:val="ru-RU"/>
        </w:rPr>
      </w:pPr>
      <w:bookmarkStart w:id="265" w:name="z14870"/>
      <w:r>
        <w:rPr>
          <w:color w:val="000000"/>
          <w:sz w:val="28"/>
        </w:rPr>
        <w:t>     </w:t>
      </w:r>
      <w:r w:rsidR="00B60B95">
        <w:rPr>
          <w:color w:val="000000"/>
          <w:sz w:val="28"/>
          <w:lang w:val="ru-RU"/>
        </w:rPr>
        <w:t xml:space="preserve"> </w:t>
      </w:r>
      <w:r w:rsidRPr="003C1808">
        <w:rPr>
          <w:color w:val="000000"/>
          <w:sz w:val="28"/>
          <w:lang w:val="ru-RU"/>
        </w:rPr>
        <w:t>Объектом налогообложения для налогоплательщика, применяющего специальный налоговый режим для крестьянских или фермерских хозяйств, является полученный за налоговый период доход от реализации сельскохозяйственной продукции, продуктов переработки сельскохозяйственной продукции собственного производства, за исключением деятельности по производству, переработке и реализации подакцизных товаров.</w:t>
      </w:r>
    </w:p>
    <w:p w:rsidR="003C1808" w:rsidRPr="003C1808" w:rsidRDefault="003C1808" w:rsidP="003C1808">
      <w:pPr>
        <w:spacing w:after="0"/>
        <w:jc w:val="both"/>
        <w:rPr>
          <w:lang w:val="ru-RU"/>
        </w:rPr>
      </w:pPr>
      <w:bookmarkStart w:id="266" w:name="z14871"/>
      <w:bookmarkEnd w:id="265"/>
      <w:r>
        <w:rPr>
          <w:color w:val="000000"/>
          <w:sz w:val="28"/>
        </w:rPr>
        <w:t>     </w:t>
      </w:r>
      <w:r w:rsidR="00B60B95">
        <w:rPr>
          <w:color w:val="000000"/>
          <w:sz w:val="28"/>
          <w:lang w:val="ru-RU"/>
        </w:rPr>
        <w:t xml:space="preserve"> </w:t>
      </w:r>
      <w:r w:rsidRPr="003C1808">
        <w:rPr>
          <w:color w:val="000000"/>
          <w:sz w:val="28"/>
          <w:lang w:val="ru-RU"/>
        </w:rPr>
        <w:t>Доход, состоит из доходов, полученных (подлежащих получению) в Республике Казахстан и за ее пределами (с учетом корректировок, производимых в соответствии с пунктом 6 настоящей статьи).</w:t>
      </w:r>
    </w:p>
    <w:p w:rsidR="003C1808" w:rsidRPr="003C1808" w:rsidRDefault="003C1808" w:rsidP="003C1808">
      <w:pPr>
        <w:spacing w:after="0"/>
        <w:jc w:val="both"/>
        <w:rPr>
          <w:lang w:val="ru-RU"/>
        </w:rPr>
      </w:pPr>
      <w:bookmarkStart w:id="267" w:name="z14872"/>
      <w:bookmarkEnd w:id="266"/>
      <w:r>
        <w:rPr>
          <w:color w:val="000000"/>
          <w:sz w:val="28"/>
        </w:rPr>
        <w:t>     </w:t>
      </w:r>
      <w:r w:rsidRPr="003C1808">
        <w:rPr>
          <w:color w:val="000000"/>
          <w:sz w:val="28"/>
          <w:lang w:val="ru-RU"/>
        </w:rPr>
        <w:t xml:space="preserve"> Доход, включает:</w:t>
      </w:r>
    </w:p>
    <w:p w:rsidR="003C1808" w:rsidRPr="003C1808" w:rsidRDefault="003C1808" w:rsidP="003C1808">
      <w:pPr>
        <w:spacing w:after="0"/>
        <w:jc w:val="both"/>
        <w:rPr>
          <w:lang w:val="ru-RU"/>
        </w:rPr>
      </w:pPr>
      <w:bookmarkStart w:id="268" w:name="z14873"/>
      <w:bookmarkEnd w:id="267"/>
      <w:r>
        <w:rPr>
          <w:color w:val="000000"/>
          <w:sz w:val="28"/>
        </w:rPr>
        <w:t>     </w:t>
      </w:r>
      <w:r w:rsidRPr="003C1808">
        <w:rPr>
          <w:color w:val="000000"/>
          <w:sz w:val="28"/>
          <w:lang w:val="ru-RU"/>
        </w:rPr>
        <w:t xml:space="preserve"> 1) доход от списания обязательств;</w:t>
      </w:r>
    </w:p>
    <w:p w:rsidR="003C1808" w:rsidRPr="003C1808" w:rsidRDefault="003C1808" w:rsidP="003C1808">
      <w:pPr>
        <w:spacing w:after="0"/>
        <w:jc w:val="both"/>
        <w:rPr>
          <w:lang w:val="ru-RU"/>
        </w:rPr>
      </w:pPr>
      <w:bookmarkStart w:id="269" w:name="z14874"/>
      <w:bookmarkEnd w:id="268"/>
      <w:r>
        <w:rPr>
          <w:color w:val="000000"/>
          <w:sz w:val="28"/>
        </w:rPr>
        <w:t>     </w:t>
      </w:r>
      <w:r w:rsidRPr="003C1808">
        <w:rPr>
          <w:color w:val="000000"/>
          <w:sz w:val="28"/>
          <w:lang w:val="ru-RU"/>
        </w:rPr>
        <w:t xml:space="preserve"> 2) доход в виде безвозмездно полученного имущества (кроме благотворительной помощи), предназначенного д</w:t>
      </w:r>
      <w:r w:rsidR="005D5DAE">
        <w:rPr>
          <w:color w:val="000000"/>
          <w:sz w:val="28"/>
          <w:lang w:val="ru-RU"/>
        </w:rPr>
        <w:t>ля использования в деятельности</w:t>
      </w:r>
      <w:bookmarkStart w:id="270" w:name="_GoBack"/>
      <w:bookmarkEnd w:id="270"/>
      <w:r w:rsidRPr="003C1808">
        <w:rPr>
          <w:color w:val="000000"/>
          <w:sz w:val="28"/>
          <w:lang w:val="ru-RU"/>
        </w:rPr>
        <w:t>.</w:t>
      </w:r>
    </w:p>
    <w:p w:rsidR="00B60B95" w:rsidRDefault="003C1808" w:rsidP="003C1808">
      <w:pPr>
        <w:spacing w:after="0"/>
        <w:jc w:val="both"/>
        <w:rPr>
          <w:color w:val="000000"/>
          <w:sz w:val="28"/>
          <w:lang w:val="ru-RU"/>
        </w:rPr>
      </w:pPr>
      <w:bookmarkStart w:id="271" w:name="z14875"/>
      <w:bookmarkEnd w:id="269"/>
      <w:r w:rsidRPr="003C1808">
        <w:rPr>
          <w:color w:val="000000"/>
          <w:sz w:val="28"/>
          <w:lang w:val="ru-RU"/>
        </w:rPr>
        <w:t xml:space="preserve"> </w:t>
      </w:r>
      <w:r>
        <w:rPr>
          <w:color w:val="000000"/>
          <w:sz w:val="28"/>
        </w:rPr>
        <w:t>     </w:t>
      </w:r>
      <w:r w:rsidRPr="003C1808">
        <w:rPr>
          <w:color w:val="000000"/>
          <w:sz w:val="28"/>
          <w:lang w:val="ru-RU"/>
        </w:rPr>
        <w:t xml:space="preserve"> Размер доходов,</w:t>
      </w:r>
      <w:r w:rsidR="00B60B95">
        <w:rPr>
          <w:color w:val="000000"/>
          <w:sz w:val="28"/>
          <w:lang w:val="ru-RU"/>
        </w:rPr>
        <w:t xml:space="preserve"> </w:t>
      </w:r>
      <w:r w:rsidRPr="003C1808">
        <w:rPr>
          <w:color w:val="000000"/>
          <w:sz w:val="28"/>
          <w:lang w:val="ru-RU"/>
        </w:rPr>
        <w:t xml:space="preserve">при применении специального налогового режима для крестьянских или фермерских хозяйств определяется в соответствии со статьями 226 – 240 </w:t>
      </w:r>
      <w:r w:rsidR="00B60B95">
        <w:rPr>
          <w:color w:val="000000"/>
          <w:sz w:val="28"/>
          <w:lang w:val="ru-RU"/>
        </w:rPr>
        <w:t>Налогового к</w:t>
      </w:r>
      <w:r w:rsidRPr="003C1808">
        <w:rPr>
          <w:color w:val="000000"/>
          <w:sz w:val="28"/>
          <w:lang w:val="ru-RU"/>
        </w:rPr>
        <w:t>одекса</w:t>
      </w:r>
      <w:r w:rsidR="00B60B95">
        <w:rPr>
          <w:color w:val="000000"/>
          <w:sz w:val="28"/>
          <w:lang w:val="ru-RU"/>
        </w:rPr>
        <w:t xml:space="preserve">. </w:t>
      </w:r>
      <w:bookmarkStart w:id="272" w:name="z14876"/>
      <w:bookmarkEnd w:id="271"/>
    </w:p>
    <w:p w:rsidR="003C1808" w:rsidRPr="003C1808" w:rsidRDefault="003C1808" w:rsidP="003C1808">
      <w:pPr>
        <w:spacing w:after="0"/>
        <w:jc w:val="both"/>
        <w:rPr>
          <w:lang w:val="ru-RU"/>
        </w:rPr>
      </w:pPr>
      <w:r w:rsidRPr="003C1808">
        <w:rPr>
          <w:color w:val="000000"/>
          <w:sz w:val="28"/>
          <w:lang w:val="ru-RU"/>
        </w:rPr>
        <w:t xml:space="preserve"> </w:t>
      </w:r>
      <w:r>
        <w:rPr>
          <w:color w:val="000000"/>
          <w:sz w:val="28"/>
        </w:rPr>
        <w:t>     </w:t>
      </w:r>
      <w:r w:rsidR="00B60B95">
        <w:rPr>
          <w:color w:val="000000"/>
          <w:sz w:val="28"/>
          <w:lang w:val="ru-RU"/>
        </w:rPr>
        <w:t xml:space="preserve"> </w:t>
      </w:r>
      <w:r w:rsidRPr="003C1808">
        <w:rPr>
          <w:color w:val="000000"/>
          <w:sz w:val="28"/>
          <w:lang w:val="ru-RU"/>
        </w:rPr>
        <w:t xml:space="preserve">При получении доходов от видов деятельности, на которые в соответствии с пунктом 3 статьи 702 </w:t>
      </w:r>
      <w:r w:rsidR="00B60B95">
        <w:rPr>
          <w:color w:val="000000"/>
          <w:sz w:val="28"/>
          <w:lang w:val="ru-RU"/>
        </w:rPr>
        <w:t>Налогового к</w:t>
      </w:r>
      <w:r w:rsidRPr="003C1808">
        <w:rPr>
          <w:color w:val="000000"/>
          <w:sz w:val="28"/>
          <w:lang w:val="ru-RU"/>
        </w:rPr>
        <w:t xml:space="preserve">одекса не распространяется действие специального налогового режима для крестьянских или фермерских хозяйств, налогоплательщики производят исчисление, уплату соответствующих налогов и представление налоговой отчетности по ним в одном из следующих режимов налогообложения при соответствии условиям их применения, установленным </w:t>
      </w:r>
      <w:r w:rsidR="00B60B95">
        <w:rPr>
          <w:color w:val="000000"/>
          <w:sz w:val="28"/>
          <w:lang w:val="ru-RU"/>
        </w:rPr>
        <w:t>Налоговым к</w:t>
      </w:r>
      <w:r w:rsidRPr="003C1808">
        <w:rPr>
          <w:color w:val="000000"/>
          <w:sz w:val="28"/>
          <w:lang w:val="ru-RU"/>
        </w:rPr>
        <w:t>одексом:</w:t>
      </w:r>
    </w:p>
    <w:p w:rsidR="003C1808" w:rsidRPr="003C1808" w:rsidRDefault="003C1808" w:rsidP="003C1808">
      <w:pPr>
        <w:spacing w:after="0"/>
        <w:jc w:val="both"/>
        <w:rPr>
          <w:lang w:val="ru-RU"/>
        </w:rPr>
      </w:pPr>
      <w:bookmarkStart w:id="273" w:name="z14877"/>
      <w:bookmarkEnd w:id="272"/>
      <w:r>
        <w:rPr>
          <w:color w:val="000000"/>
          <w:sz w:val="28"/>
        </w:rPr>
        <w:t>     </w:t>
      </w:r>
      <w:r w:rsidRPr="003C1808">
        <w:rPr>
          <w:color w:val="000000"/>
          <w:sz w:val="28"/>
          <w:lang w:val="ru-RU"/>
        </w:rPr>
        <w:t xml:space="preserve"> 1) в специальных налоговых режимах для субъектов малого бизнеса – при соответствии условиям применения таких режимов налогообложения, установленным </w:t>
      </w:r>
      <w:r w:rsidR="00B60B95">
        <w:rPr>
          <w:color w:val="000000"/>
          <w:sz w:val="28"/>
          <w:lang w:val="ru-RU"/>
        </w:rPr>
        <w:t>Налоговым к</w:t>
      </w:r>
      <w:r w:rsidRPr="003C1808">
        <w:rPr>
          <w:color w:val="000000"/>
          <w:sz w:val="28"/>
          <w:lang w:val="ru-RU"/>
        </w:rPr>
        <w:t>одексом.</w:t>
      </w:r>
    </w:p>
    <w:p w:rsidR="003C1808" w:rsidRPr="003C1808" w:rsidRDefault="003C1808" w:rsidP="003C1808">
      <w:pPr>
        <w:spacing w:after="0"/>
        <w:jc w:val="both"/>
        <w:rPr>
          <w:lang w:val="ru-RU"/>
        </w:rPr>
      </w:pPr>
      <w:bookmarkStart w:id="274" w:name="z14878"/>
      <w:bookmarkEnd w:id="273"/>
      <w:r>
        <w:rPr>
          <w:color w:val="000000"/>
          <w:sz w:val="28"/>
        </w:rPr>
        <w:t>     </w:t>
      </w:r>
      <w:r w:rsidRPr="003C1808">
        <w:rPr>
          <w:color w:val="000000"/>
          <w:sz w:val="28"/>
          <w:lang w:val="ru-RU"/>
        </w:rPr>
        <w:t xml:space="preserve"> При этом в размер доходов для целей применения ограничения по размеру предельного дохода для таких режимов не включаются доходы от осуществления видов деятельности, на которые распространяется действие специального налогового режима для крестьянских или фермерских хозяйств;</w:t>
      </w:r>
    </w:p>
    <w:p w:rsidR="003C1808" w:rsidRPr="003C1808" w:rsidRDefault="003C1808" w:rsidP="003C1808">
      <w:pPr>
        <w:spacing w:after="0"/>
        <w:jc w:val="both"/>
        <w:rPr>
          <w:lang w:val="ru-RU"/>
        </w:rPr>
      </w:pPr>
      <w:bookmarkStart w:id="275" w:name="z14879"/>
      <w:bookmarkEnd w:id="274"/>
      <w:r>
        <w:rPr>
          <w:color w:val="000000"/>
          <w:sz w:val="28"/>
        </w:rPr>
        <w:t>     </w:t>
      </w:r>
      <w:r w:rsidRPr="003C1808">
        <w:rPr>
          <w:color w:val="000000"/>
          <w:sz w:val="28"/>
          <w:lang w:val="ru-RU"/>
        </w:rPr>
        <w:t xml:space="preserve"> 2) в общеустановленном порядке.</w:t>
      </w:r>
    </w:p>
    <w:p w:rsidR="003C1808" w:rsidRPr="003C1808" w:rsidRDefault="003C1808" w:rsidP="003C1808">
      <w:pPr>
        <w:spacing w:after="0"/>
        <w:jc w:val="both"/>
        <w:rPr>
          <w:lang w:val="ru-RU"/>
        </w:rPr>
      </w:pPr>
      <w:bookmarkStart w:id="276" w:name="z14880"/>
      <w:bookmarkEnd w:id="275"/>
      <w:r>
        <w:rPr>
          <w:color w:val="000000"/>
          <w:sz w:val="28"/>
        </w:rPr>
        <w:lastRenderedPageBreak/>
        <w:t>     </w:t>
      </w:r>
      <w:r w:rsidR="00B60B95">
        <w:rPr>
          <w:color w:val="000000"/>
          <w:sz w:val="28"/>
          <w:lang w:val="ru-RU"/>
        </w:rPr>
        <w:t xml:space="preserve"> </w:t>
      </w:r>
      <w:r w:rsidRPr="003C1808">
        <w:rPr>
          <w:color w:val="000000"/>
          <w:sz w:val="28"/>
          <w:lang w:val="ru-RU"/>
        </w:rPr>
        <w:t>В целях налогообложения в качестве дохода налогоплательщика, применяющего специальный налоговый режим для крестьянских или фермерских хозяйств, не рассматриваются:</w:t>
      </w:r>
    </w:p>
    <w:p w:rsidR="003C1808" w:rsidRPr="003C1808" w:rsidRDefault="003C1808" w:rsidP="003C1808">
      <w:pPr>
        <w:spacing w:after="0"/>
        <w:jc w:val="both"/>
        <w:rPr>
          <w:lang w:val="ru-RU"/>
        </w:rPr>
      </w:pPr>
      <w:bookmarkStart w:id="277" w:name="z14881"/>
      <w:bookmarkEnd w:id="276"/>
      <w:r>
        <w:rPr>
          <w:color w:val="000000"/>
          <w:sz w:val="28"/>
        </w:rPr>
        <w:t>     </w:t>
      </w:r>
      <w:r w:rsidRPr="003C1808">
        <w:rPr>
          <w:color w:val="000000"/>
          <w:sz w:val="28"/>
          <w:lang w:val="ru-RU"/>
        </w:rPr>
        <w:t xml:space="preserve"> 1) стоимость безвозмездно переданного имущества – для налогоплательщика, передающего такое имущество;</w:t>
      </w:r>
    </w:p>
    <w:p w:rsidR="003C1808" w:rsidRPr="003C1808" w:rsidRDefault="003C1808" w:rsidP="003C1808">
      <w:pPr>
        <w:spacing w:after="0"/>
        <w:jc w:val="both"/>
        <w:rPr>
          <w:lang w:val="ru-RU"/>
        </w:rPr>
      </w:pPr>
      <w:bookmarkStart w:id="278" w:name="z14882"/>
      <w:bookmarkEnd w:id="277"/>
      <w:r>
        <w:rPr>
          <w:color w:val="000000"/>
          <w:sz w:val="28"/>
        </w:rPr>
        <w:t>     </w:t>
      </w:r>
      <w:r w:rsidRPr="003C1808">
        <w:rPr>
          <w:color w:val="000000"/>
          <w:sz w:val="28"/>
          <w:lang w:val="ru-RU"/>
        </w:rPr>
        <w:t xml:space="preserve"> 2) реализация активов, выкупаемых для государственных нужд в соответствии с законами Республики Казахстан.</w:t>
      </w:r>
    </w:p>
    <w:p w:rsidR="003C1808" w:rsidRPr="003C1808" w:rsidRDefault="003C1808" w:rsidP="003C1808">
      <w:pPr>
        <w:spacing w:after="0"/>
        <w:jc w:val="both"/>
        <w:rPr>
          <w:lang w:val="ru-RU"/>
        </w:rPr>
      </w:pPr>
      <w:bookmarkStart w:id="279" w:name="z14883"/>
      <w:bookmarkEnd w:id="278"/>
      <w:r>
        <w:rPr>
          <w:color w:val="000000"/>
          <w:sz w:val="28"/>
        </w:rPr>
        <w:t>     </w:t>
      </w:r>
      <w:r w:rsidR="00B60B95">
        <w:rPr>
          <w:color w:val="000000"/>
          <w:sz w:val="28"/>
          <w:lang w:val="ru-RU"/>
        </w:rPr>
        <w:t>К</w:t>
      </w:r>
      <w:r w:rsidRPr="003C1808">
        <w:rPr>
          <w:color w:val="000000"/>
          <w:sz w:val="28"/>
          <w:lang w:val="ru-RU"/>
        </w:rPr>
        <w:t>орректировкой признается увеличение размера дохода отчетного налогового периода или уменьшение размера дохода отчетного налогового периода в пределах суммы ранее признанного дохода.</w:t>
      </w:r>
    </w:p>
    <w:p w:rsidR="003C1808" w:rsidRPr="003C1808" w:rsidRDefault="003C1808" w:rsidP="003C1808">
      <w:pPr>
        <w:spacing w:after="0"/>
        <w:jc w:val="both"/>
        <w:rPr>
          <w:lang w:val="ru-RU"/>
        </w:rPr>
      </w:pPr>
      <w:bookmarkStart w:id="280" w:name="z14884"/>
      <w:bookmarkEnd w:id="279"/>
      <w:r>
        <w:rPr>
          <w:color w:val="000000"/>
          <w:sz w:val="28"/>
        </w:rPr>
        <w:t>     </w:t>
      </w:r>
      <w:r w:rsidRPr="003C1808">
        <w:rPr>
          <w:color w:val="000000"/>
          <w:sz w:val="28"/>
          <w:lang w:val="ru-RU"/>
        </w:rPr>
        <w:t xml:space="preserve"> Доходы подлежат корректировке в случаях:</w:t>
      </w:r>
    </w:p>
    <w:p w:rsidR="003C1808" w:rsidRPr="003C1808" w:rsidRDefault="003C1808" w:rsidP="003C1808">
      <w:pPr>
        <w:spacing w:after="0"/>
        <w:jc w:val="both"/>
        <w:rPr>
          <w:lang w:val="ru-RU"/>
        </w:rPr>
      </w:pPr>
      <w:bookmarkStart w:id="281" w:name="z14885"/>
      <w:bookmarkEnd w:id="280"/>
      <w:r>
        <w:rPr>
          <w:color w:val="000000"/>
          <w:sz w:val="28"/>
        </w:rPr>
        <w:t>     </w:t>
      </w:r>
      <w:r w:rsidRPr="003C1808">
        <w:rPr>
          <w:color w:val="000000"/>
          <w:sz w:val="28"/>
          <w:lang w:val="ru-RU"/>
        </w:rPr>
        <w:t xml:space="preserve"> 1) полного или частичного возврата товаров;</w:t>
      </w:r>
    </w:p>
    <w:p w:rsidR="003C1808" w:rsidRPr="003C1808" w:rsidRDefault="003C1808" w:rsidP="003C1808">
      <w:pPr>
        <w:spacing w:after="0"/>
        <w:jc w:val="both"/>
        <w:rPr>
          <w:lang w:val="ru-RU"/>
        </w:rPr>
      </w:pPr>
      <w:bookmarkStart w:id="282" w:name="z14886"/>
      <w:bookmarkEnd w:id="281"/>
      <w:r>
        <w:rPr>
          <w:color w:val="000000"/>
          <w:sz w:val="28"/>
        </w:rPr>
        <w:t>     </w:t>
      </w:r>
      <w:r w:rsidRPr="003C1808">
        <w:rPr>
          <w:color w:val="000000"/>
          <w:sz w:val="28"/>
          <w:lang w:val="ru-RU"/>
        </w:rPr>
        <w:t xml:space="preserve"> 2) изменения условий сделки;</w:t>
      </w:r>
    </w:p>
    <w:p w:rsidR="003C1808" w:rsidRPr="003C1808" w:rsidRDefault="003C1808" w:rsidP="003C1808">
      <w:pPr>
        <w:spacing w:after="0"/>
        <w:jc w:val="both"/>
        <w:rPr>
          <w:lang w:val="ru-RU"/>
        </w:rPr>
      </w:pPr>
      <w:bookmarkStart w:id="283" w:name="z14887"/>
      <w:bookmarkEnd w:id="282"/>
      <w:r>
        <w:rPr>
          <w:color w:val="000000"/>
          <w:sz w:val="28"/>
        </w:rPr>
        <w:t>     </w:t>
      </w:r>
      <w:r w:rsidRPr="003C1808">
        <w:rPr>
          <w:color w:val="000000"/>
          <w:sz w:val="28"/>
          <w:lang w:val="ru-RU"/>
        </w:rPr>
        <w:t xml:space="preserve"> 3) изменения цены, компенсации за реализованные или приобретенные товары, выполненные работы, оказанные услуги;</w:t>
      </w:r>
    </w:p>
    <w:p w:rsidR="003C1808" w:rsidRPr="003C1808" w:rsidRDefault="003C1808" w:rsidP="003C1808">
      <w:pPr>
        <w:spacing w:after="0"/>
        <w:jc w:val="both"/>
        <w:rPr>
          <w:lang w:val="ru-RU"/>
        </w:rPr>
      </w:pPr>
      <w:bookmarkStart w:id="284" w:name="z14888"/>
      <w:bookmarkEnd w:id="283"/>
      <w:r>
        <w:rPr>
          <w:color w:val="000000"/>
          <w:sz w:val="28"/>
        </w:rPr>
        <w:t>     </w:t>
      </w:r>
      <w:r w:rsidRPr="003C1808">
        <w:rPr>
          <w:color w:val="000000"/>
          <w:sz w:val="28"/>
          <w:lang w:val="ru-RU"/>
        </w:rPr>
        <w:t xml:space="preserve"> 4) скидки с цены, скидки с продаж;</w:t>
      </w:r>
    </w:p>
    <w:p w:rsidR="003C1808" w:rsidRPr="003C1808" w:rsidRDefault="003C1808" w:rsidP="003C1808">
      <w:pPr>
        <w:spacing w:after="0"/>
        <w:jc w:val="both"/>
        <w:rPr>
          <w:lang w:val="ru-RU"/>
        </w:rPr>
      </w:pPr>
      <w:bookmarkStart w:id="285" w:name="z14889"/>
      <w:bookmarkEnd w:id="284"/>
      <w:r>
        <w:rPr>
          <w:color w:val="000000"/>
          <w:sz w:val="28"/>
        </w:rPr>
        <w:t>     </w:t>
      </w:r>
      <w:r w:rsidRPr="003C1808">
        <w:rPr>
          <w:color w:val="000000"/>
          <w:sz w:val="28"/>
          <w:lang w:val="ru-RU"/>
        </w:rPr>
        <w:t xml:space="preserve"> 5) изменения суммы, подлежащей оплате в национальной валюте за реализованные или приобретенные товары, выполненные работы, оказанные услуги исходя из условий договора;</w:t>
      </w:r>
    </w:p>
    <w:p w:rsidR="003C1808" w:rsidRPr="003C1808" w:rsidRDefault="003C1808" w:rsidP="003C1808">
      <w:pPr>
        <w:spacing w:after="0"/>
        <w:jc w:val="both"/>
        <w:rPr>
          <w:lang w:val="ru-RU"/>
        </w:rPr>
      </w:pPr>
      <w:bookmarkStart w:id="286" w:name="z14890"/>
      <w:bookmarkEnd w:id="285"/>
      <w:r>
        <w:rPr>
          <w:color w:val="000000"/>
          <w:sz w:val="28"/>
        </w:rPr>
        <w:t>     </w:t>
      </w:r>
      <w:r w:rsidRPr="003C1808">
        <w:rPr>
          <w:color w:val="000000"/>
          <w:sz w:val="28"/>
          <w:lang w:val="ru-RU"/>
        </w:rPr>
        <w:t xml:space="preserve"> 6) списания требования с юридического лица, индивидуального предпринимателя, юридического лица-нерезидента, осуществляющего деятельность в Республике Казахстан через постоянное учреждение, по требованиям, относящимся к деятельности такого постоянного учреждения, а также с филиала, представительства юридического лица-нерезидента, осуществляющего деятельность в Республике Казахстан через филиал, представительство, которая не привела к образованию постоянного учреждения.</w:t>
      </w:r>
    </w:p>
    <w:p w:rsidR="003C1808" w:rsidRPr="003C1808" w:rsidRDefault="00B60B95" w:rsidP="003C1808">
      <w:pPr>
        <w:spacing w:after="0"/>
        <w:jc w:val="both"/>
        <w:rPr>
          <w:lang w:val="ru-RU"/>
        </w:rPr>
      </w:pPr>
      <w:bookmarkStart w:id="287" w:name="z14896"/>
      <w:bookmarkEnd w:id="286"/>
      <w:r>
        <w:rPr>
          <w:color w:val="000000"/>
          <w:sz w:val="28"/>
          <w:lang w:val="ru-RU"/>
        </w:rPr>
        <w:t xml:space="preserve">   </w:t>
      </w:r>
      <w:r w:rsidR="003C1808">
        <w:rPr>
          <w:color w:val="000000"/>
          <w:sz w:val="28"/>
        </w:rPr>
        <w:t>    </w:t>
      </w:r>
      <w:r w:rsidR="003C1808" w:rsidRPr="003C1808">
        <w:rPr>
          <w:color w:val="000000"/>
          <w:sz w:val="28"/>
          <w:lang w:val="ru-RU"/>
        </w:rPr>
        <w:t xml:space="preserve"> Корректировка доходов производится в том налоговом периоде, в котором наступили случаи, указанные в настоящей статье.</w:t>
      </w:r>
    </w:p>
    <w:p w:rsidR="003C1808" w:rsidRPr="003C1808" w:rsidRDefault="003C1808" w:rsidP="003C1808">
      <w:pPr>
        <w:spacing w:after="0"/>
        <w:jc w:val="both"/>
        <w:rPr>
          <w:lang w:val="ru-RU"/>
        </w:rPr>
      </w:pPr>
      <w:bookmarkStart w:id="288" w:name="z14897"/>
      <w:bookmarkEnd w:id="287"/>
      <w:r>
        <w:rPr>
          <w:color w:val="000000"/>
          <w:sz w:val="28"/>
        </w:rPr>
        <w:t>     </w:t>
      </w:r>
      <w:r w:rsidRPr="003C1808">
        <w:rPr>
          <w:color w:val="000000"/>
          <w:sz w:val="28"/>
          <w:lang w:val="ru-RU"/>
        </w:rPr>
        <w:t xml:space="preserve"> В случае отсутствия дохода или недостаточности его размера для осуществления корректировки в сторону уменьшения в том периоде, в котором наступили случаи, указанные в настоящей статье, корректировка производится в том налоговом периоде, в котором ранее был признан подлежащий корректировке доход.</w:t>
      </w:r>
    </w:p>
    <w:p w:rsidR="003C1808" w:rsidRPr="003C1808" w:rsidRDefault="003C1808" w:rsidP="003C1808">
      <w:pPr>
        <w:spacing w:after="0"/>
        <w:jc w:val="both"/>
        <w:rPr>
          <w:lang w:val="ru-RU"/>
        </w:rPr>
      </w:pPr>
      <w:bookmarkStart w:id="289" w:name="z14898"/>
      <w:bookmarkEnd w:id="288"/>
      <w:r>
        <w:rPr>
          <w:color w:val="000000"/>
          <w:sz w:val="28"/>
        </w:rPr>
        <w:t>     </w:t>
      </w:r>
      <w:r w:rsidRPr="003C1808">
        <w:rPr>
          <w:color w:val="000000"/>
          <w:sz w:val="28"/>
          <w:lang w:val="ru-RU"/>
        </w:rPr>
        <w:t xml:space="preserve"> В случае, если одни и те же доходы могут быть отражены в нескольких статьях доходов, указанные доходы включаются в доход один раз.</w:t>
      </w:r>
    </w:p>
    <w:bookmarkEnd w:id="289"/>
    <w:p w:rsidR="00543238" w:rsidRDefault="00543238" w:rsidP="003C1808">
      <w:pPr>
        <w:spacing w:after="0"/>
        <w:jc w:val="both"/>
        <w:rPr>
          <w:b/>
          <w:color w:val="000000"/>
          <w:sz w:val="28"/>
          <w:lang w:val="ru-RU"/>
        </w:rPr>
      </w:pPr>
    </w:p>
    <w:p w:rsidR="003C1808" w:rsidRPr="003C1808" w:rsidRDefault="003C1808" w:rsidP="003C1808">
      <w:pPr>
        <w:spacing w:after="0"/>
        <w:jc w:val="both"/>
        <w:rPr>
          <w:lang w:val="ru-RU"/>
        </w:rPr>
      </w:pPr>
      <w:r w:rsidRPr="003C1808">
        <w:rPr>
          <w:b/>
          <w:color w:val="000000"/>
          <w:sz w:val="28"/>
          <w:lang w:val="ru-RU"/>
        </w:rPr>
        <w:t>Порядок исчисления единого земельного налога</w:t>
      </w:r>
    </w:p>
    <w:p w:rsidR="003C1808" w:rsidRPr="003C1808" w:rsidRDefault="003C1808" w:rsidP="003C1808">
      <w:pPr>
        <w:spacing w:after="0"/>
        <w:jc w:val="both"/>
        <w:rPr>
          <w:lang w:val="ru-RU"/>
        </w:rPr>
      </w:pPr>
      <w:bookmarkStart w:id="290" w:name="z14900"/>
      <w:r>
        <w:rPr>
          <w:color w:val="000000"/>
          <w:sz w:val="28"/>
        </w:rPr>
        <w:lastRenderedPageBreak/>
        <w:t>     </w:t>
      </w:r>
      <w:r w:rsidRPr="003C1808">
        <w:rPr>
          <w:color w:val="000000"/>
          <w:sz w:val="28"/>
          <w:lang w:val="ru-RU"/>
        </w:rPr>
        <w:t xml:space="preserve"> Исчисление единого земельного налога производится налогоплательщиком самостоятельно путем применения к объекту налогообложения за отчетный налоговый период ставки в размере 0,5 процента.</w:t>
      </w:r>
    </w:p>
    <w:bookmarkEnd w:id="290"/>
    <w:p w:rsidR="003C1808" w:rsidRPr="003C1808" w:rsidRDefault="003C1808" w:rsidP="003C1808">
      <w:pPr>
        <w:spacing w:after="0"/>
        <w:jc w:val="both"/>
        <w:rPr>
          <w:lang w:val="ru-RU"/>
        </w:rPr>
      </w:pPr>
      <w:r w:rsidRPr="003C1808">
        <w:rPr>
          <w:b/>
          <w:color w:val="000000"/>
          <w:sz w:val="28"/>
          <w:lang w:val="ru-RU"/>
        </w:rPr>
        <w:t xml:space="preserve">Особенности применения специального налогового режима </w:t>
      </w:r>
    </w:p>
    <w:p w:rsidR="003C1808" w:rsidRPr="003C1808" w:rsidRDefault="003C1808" w:rsidP="003C1808">
      <w:pPr>
        <w:spacing w:after="0"/>
        <w:jc w:val="both"/>
        <w:rPr>
          <w:lang w:val="ru-RU"/>
        </w:rPr>
      </w:pPr>
      <w:bookmarkStart w:id="291" w:name="z12664"/>
      <w:r>
        <w:rPr>
          <w:color w:val="000000"/>
          <w:sz w:val="28"/>
        </w:rPr>
        <w:t>     </w:t>
      </w:r>
      <w:r w:rsidR="00846E7D">
        <w:rPr>
          <w:color w:val="000000"/>
          <w:sz w:val="28"/>
          <w:lang w:val="ru-RU"/>
        </w:rPr>
        <w:t xml:space="preserve"> </w:t>
      </w:r>
      <w:r w:rsidRPr="003C1808">
        <w:rPr>
          <w:color w:val="000000"/>
          <w:sz w:val="28"/>
          <w:lang w:val="ru-RU"/>
        </w:rPr>
        <w:t>Плательщики единого земельного налога не являются плательщиками следующих видов налогов и платежей в бюджет:</w:t>
      </w:r>
    </w:p>
    <w:p w:rsidR="003C1808" w:rsidRPr="003C1808" w:rsidRDefault="003C1808" w:rsidP="003C1808">
      <w:pPr>
        <w:spacing w:after="0"/>
        <w:jc w:val="both"/>
        <w:rPr>
          <w:lang w:val="ru-RU"/>
        </w:rPr>
      </w:pPr>
      <w:bookmarkStart w:id="292" w:name="z12665"/>
      <w:bookmarkEnd w:id="291"/>
      <w:r>
        <w:rPr>
          <w:color w:val="000000"/>
          <w:sz w:val="28"/>
        </w:rPr>
        <w:t>     </w:t>
      </w:r>
      <w:r w:rsidRPr="003C1808">
        <w:rPr>
          <w:color w:val="000000"/>
          <w:sz w:val="28"/>
          <w:lang w:val="ru-RU"/>
        </w:rPr>
        <w:t xml:space="preserve"> 1) индивидуального подоходного налога с доходов от деятельности крестьянского или фермерского хозяйства, в том числе доходов в виде сумм, полученных из средств государственного бюджета на покрытие затрат (расходов), связанных с деятельностью, на которую распространяется данный специальный налоговый режим;</w:t>
      </w:r>
    </w:p>
    <w:p w:rsidR="003C1808" w:rsidRPr="003C1808" w:rsidRDefault="003C1808" w:rsidP="003C1808">
      <w:pPr>
        <w:spacing w:after="0"/>
        <w:jc w:val="both"/>
        <w:rPr>
          <w:lang w:val="ru-RU"/>
        </w:rPr>
      </w:pPr>
      <w:bookmarkStart w:id="293" w:name="z12666"/>
      <w:bookmarkEnd w:id="292"/>
      <w:r w:rsidRPr="003C1808">
        <w:rPr>
          <w:color w:val="000000"/>
          <w:sz w:val="28"/>
          <w:lang w:val="ru-RU"/>
        </w:rPr>
        <w:t xml:space="preserve"> </w:t>
      </w:r>
      <w:r>
        <w:rPr>
          <w:color w:val="000000"/>
          <w:sz w:val="28"/>
        </w:rPr>
        <w:t>     </w:t>
      </w:r>
      <w:r w:rsidRPr="003C1808">
        <w:rPr>
          <w:color w:val="000000"/>
          <w:sz w:val="28"/>
          <w:lang w:val="ru-RU"/>
        </w:rPr>
        <w:t xml:space="preserve"> 2) земельного налога и (или) платы за пользование земельными участками – по земельным участкам, используемым в деятельности, на которую распространяется данный специальный налоговый режим, за исключением земельных участков, используемых с нарушением законодательства Республики Казахстан; </w:t>
      </w:r>
    </w:p>
    <w:p w:rsidR="003C1808" w:rsidRPr="003C1808" w:rsidRDefault="003C1808" w:rsidP="003C1808">
      <w:pPr>
        <w:spacing w:after="0"/>
        <w:jc w:val="both"/>
        <w:rPr>
          <w:lang w:val="ru-RU"/>
        </w:rPr>
      </w:pPr>
      <w:bookmarkStart w:id="294" w:name="z12667"/>
      <w:bookmarkEnd w:id="293"/>
      <w:r w:rsidRPr="003C1808">
        <w:rPr>
          <w:color w:val="000000"/>
          <w:sz w:val="28"/>
          <w:lang w:val="ru-RU"/>
        </w:rPr>
        <w:t xml:space="preserve"> </w:t>
      </w:r>
      <w:r>
        <w:rPr>
          <w:color w:val="000000"/>
          <w:sz w:val="28"/>
        </w:rPr>
        <w:t>     </w:t>
      </w:r>
      <w:r w:rsidRPr="003C1808">
        <w:rPr>
          <w:color w:val="000000"/>
          <w:sz w:val="28"/>
          <w:lang w:val="ru-RU"/>
        </w:rPr>
        <w:t xml:space="preserve"> 3) налога на транспортные средства – по объектам налогообложения, указанным в подпунктах 1) и 2) пункта 3 статьи 490 </w:t>
      </w:r>
      <w:r w:rsidR="00846E7D">
        <w:rPr>
          <w:color w:val="000000"/>
          <w:sz w:val="28"/>
          <w:lang w:val="ru-RU"/>
        </w:rPr>
        <w:t>Налогового к</w:t>
      </w:r>
      <w:r w:rsidRPr="003C1808">
        <w:rPr>
          <w:color w:val="000000"/>
          <w:sz w:val="28"/>
          <w:lang w:val="ru-RU"/>
        </w:rPr>
        <w:t>одекса;</w:t>
      </w:r>
    </w:p>
    <w:p w:rsidR="003C1808" w:rsidRPr="003C1808" w:rsidRDefault="003C1808" w:rsidP="003C1808">
      <w:pPr>
        <w:spacing w:after="0"/>
        <w:jc w:val="both"/>
        <w:rPr>
          <w:lang w:val="ru-RU"/>
        </w:rPr>
      </w:pPr>
      <w:bookmarkStart w:id="295" w:name="z12668"/>
      <w:bookmarkEnd w:id="294"/>
      <w:r w:rsidRPr="003C1808">
        <w:rPr>
          <w:color w:val="000000"/>
          <w:sz w:val="28"/>
          <w:lang w:val="ru-RU"/>
        </w:rPr>
        <w:t xml:space="preserve"> </w:t>
      </w:r>
      <w:r>
        <w:rPr>
          <w:color w:val="000000"/>
          <w:sz w:val="28"/>
        </w:rPr>
        <w:t>     </w:t>
      </w:r>
      <w:r w:rsidRPr="003C1808">
        <w:rPr>
          <w:color w:val="000000"/>
          <w:sz w:val="28"/>
          <w:lang w:val="ru-RU"/>
        </w:rPr>
        <w:t xml:space="preserve"> 4) налога на имущество – по объектам налогообложения, указанным в подпункте 1) пункта 3 статьи 517 </w:t>
      </w:r>
      <w:r w:rsidR="00846E7D">
        <w:rPr>
          <w:color w:val="000000"/>
          <w:sz w:val="28"/>
          <w:lang w:val="ru-RU"/>
        </w:rPr>
        <w:t>Налогового к</w:t>
      </w:r>
      <w:r w:rsidRPr="003C1808">
        <w:rPr>
          <w:color w:val="000000"/>
          <w:sz w:val="28"/>
          <w:lang w:val="ru-RU"/>
        </w:rPr>
        <w:t>одекса;</w:t>
      </w:r>
    </w:p>
    <w:p w:rsidR="003C1808" w:rsidRPr="003C1808" w:rsidRDefault="003C1808" w:rsidP="003C1808">
      <w:pPr>
        <w:spacing w:after="0"/>
        <w:jc w:val="both"/>
        <w:rPr>
          <w:lang w:val="ru-RU"/>
        </w:rPr>
      </w:pPr>
      <w:bookmarkStart w:id="296" w:name="z12669"/>
      <w:bookmarkEnd w:id="295"/>
      <w:r>
        <w:rPr>
          <w:color w:val="000000"/>
          <w:sz w:val="28"/>
        </w:rPr>
        <w:t>     </w:t>
      </w:r>
      <w:r w:rsidRPr="003C1808">
        <w:rPr>
          <w:color w:val="000000"/>
          <w:sz w:val="28"/>
          <w:lang w:val="ru-RU"/>
        </w:rPr>
        <w:t xml:space="preserve"> 5) социального налога – по деятельности крестьянского или фермерского хозяйства, на которую распространяется данный специальный налоговый режим;</w:t>
      </w:r>
    </w:p>
    <w:p w:rsidR="003C1808" w:rsidRPr="003C1808" w:rsidRDefault="003C1808" w:rsidP="003C1808">
      <w:pPr>
        <w:spacing w:after="0"/>
        <w:jc w:val="both"/>
        <w:rPr>
          <w:lang w:val="ru-RU"/>
        </w:rPr>
      </w:pPr>
      <w:bookmarkStart w:id="297" w:name="z12670"/>
      <w:bookmarkEnd w:id="296"/>
      <w:r>
        <w:rPr>
          <w:color w:val="000000"/>
          <w:sz w:val="28"/>
        </w:rPr>
        <w:t>     </w:t>
      </w:r>
      <w:r w:rsidRPr="003C1808">
        <w:rPr>
          <w:color w:val="000000"/>
          <w:sz w:val="28"/>
          <w:lang w:val="ru-RU"/>
        </w:rPr>
        <w:t xml:space="preserve"> 6) платы за негативное воздействие на окружающую среду – по деятельности крестьянского или фермерского хозяйства, на которую распространяется данный специальный налоговый режим.</w:t>
      </w:r>
    </w:p>
    <w:p w:rsidR="003C1808" w:rsidRPr="003C1808" w:rsidRDefault="003C1808" w:rsidP="003C1808">
      <w:pPr>
        <w:spacing w:after="0"/>
        <w:jc w:val="both"/>
        <w:rPr>
          <w:lang w:val="ru-RU"/>
        </w:rPr>
      </w:pPr>
      <w:bookmarkStart w:id="298" w:name="z12671"/>
      <w:bookmarkEnd w:id="297"/>
      <w:r>
        <w:rPr>
          <w:color w:val="000000"/>
          <w:sz w:val="28"/>
        </w:rPr>
        <w:t>     </w:t>
      </w:r>
      <w:r w:rsidR="00846E7D">
        <w:rPr>
          <w:color w:val="000000"/>
          <w:sz w:val="28"/>
          <w:lang w:val="ru-RU"/>
        </w:rPr>
        <w:t xml:space="preserve"> </w:t>
      </w:r>
      <w:r w:rsidRPr="003C1808">
        <w:rPr>
          <w:color w:val="000000"/>
          <w:sz w:val="28"/>
          <w:lang w:val="ru-RU"/>
        </w:rPr>
        <w:t>Исчисление, уплата налогов и платежей в бюджет, не указанных</w:t>
      </w:r>
      <w:r w:rsidR="00846E7D">
        <w:rPr>
          <w:color w:val="000000"/>
          <w:sz w:val="28"/>
          <w:lang w:val="ru-RU"/>
        </w:rPr>
        <w:t xml:space="preserve"> выше</w:t>
      </w:r>
      <w:r w:rsidRPr="003C1808">
        <w:rPr>
          <w:color w:val="000000"/>
          <w:sz w:val="28"/>
          <w:lang w:val="ru-RU"/>
        </w:rPr>
        <w:t xml:space="preserve">, представление налоговой отчетности по таким налогам и платежам в бюджет, а также уплата (перечисление) социальных платежей производятся в общеустановленном порядке либо в порядке, предусмотренном главой 89-1 </w:t>
      </w:r>
      <w:r w:rsidR="00B60B95">
        <w:rPr>
          <w:color w:val="000000"/>
          <w:sz w:val="28"/>
          <w:lang w:val="ru-RU"/>
        </w:rPr>
        <w:t>Налогового к</w:t>
      </w:r>
      <w:r w:rsidRPr="003C1808">
        <w:rPr>
          <w:color w:val="000000"/>
          <w:sz w:val="28"/>
          <w:lang w:val="ru-RU"/>
        </w:rPr>
        <w:t>одекса.</w:t>
      </w:r>
    </w:p>
    <w:bookmarkEnd w:id="298"/>
    <w:p w:rsidR="003C1808" w:rsidRPr="003C1808" w:rsidRDefault="003C1808" w:rsidP="003C1808">
      <w:pPr>
        <w:spacing w:after="0"/>
        <w:rPr>
          <w:lang w:val="ru-RU"/>
        </w:rPr>
      </w:pPr>
    </w:p>
    <w:p w:rsidR="003C1808" w:rsidRPr="003C1808" w:rsidRDefault="003C1808" w:rsidP="003C1808">
      <w:pPr>
        <w:spacing w:after="0"/>
        <w:jc w:val="both"/>
        <w:rPr>
          <w:lang w:val="ru-RU"/>
        </w:rPr>
      </w:pPr>
      <w:r w:rsidRPr="003C1808">
        <w:rPr>
          <w:b/>
          <w:color w:val="000000"/>
          <w:sz w:val="28"/>
          <w:lang w:val="ru-RU"/>
        </w:rPr>
        <w:t>Сроки уплаты отдельных видов налогов и платежей в бюджет</w:t>
      </w:r>
    </w:p>
    <w:p w:rsidR="003C1808" w:rsidRPr="003C1808" w:rsidRDefault="003C1808" w:rsidP="003C1808">
      <w:pPr>
        <w:spacing w:after="0"/>
        <w:jc w:val="both"/>
        <w:rPr>
          <w:lang w:val="ru-RU"/>
        </w:rPr>
      </w:pPr>
      <w:bookmarkStart w:id="299" w:name="z12672"/>
      <w:r>
        <w:rPr>
          <w:color w:val="000000"/>
          <w:sz w:val="28"/>
        </w:rPr>
        <w:t>     </w:t>
      </w:r>
      <w:r w:rsidR="00B60B95">
        <w:rPr>
          <w:color w:val="000000"/>
          <w:sz w:val="28"/>
          <w:lang w:val="ru-RU"/>
        </w:rPr>
        <w:t xml:space="preserve"> </w:t>
      </w:r>
      <w:r w:rsidRPr="003C1808">
        <w:rPr>
          <w:color w:val="000000"/>
          <w:sz w:val="28"/>
          <w:lang w:val="ru-RU"/>
        </w:rPr>
        <w:t>Уплата единого земельного налога, платы за пользование водными ресурсами поверхностных источников производятся в следующем порядке:</w:t>
      </w:r>
    </w:p>
    <w:p w:rsidR="003C1808" w:rsidRPr="003C1808" w:rsidRDefault="003C1808" w:rsidP="003C1808">
      <w:pPr>
        <w:spacing w:after="0"/>
        <w:jc w:val="both"/>
        <w:rPr>
          <w:lang w:val="ru-RU"/>
        </w:rPr>
      </w:pPr>
      <w:bookmarkStart w:id="300" w:name="z12673"/>
      <w:bookmarkEnd w:id="299"/>
      <w:r>
        <w:rPr>
          <w:color w:val="000000"/>
          <w:sz w:val="28"/>
        </w:rPr>
        <w:t>     </w:t>
      </w:r>
      <w:r w:rsidRPr="003C1808">
        <w:rPr>
          <w:color w:val="000000"/>
          <w:sz w:val="28"/>
          <w:lang w:val="ru-RU"/>
        </w:rPr>
        <w:t xml:space="preserve"> 1) суммы, исчисленные с 1 января до 1 октября налогового периода, – в срок не позднее 10 ноября текущего налогового периода;</w:t>
      </w:r>
    </w:p>
    <w:p w:rsidR="003C1808" w:rsidRPr="003C1808" w:rsidRDefault="003C1808" w:rsidP="003C1808">
      <w:pPr>
        <w:spacing w:after="0"/>
        <w:jc w:val="both"/>
        <w:rPr>
          <w:lang w:val="ru-RU"/>
        </w:rPr>
      </w:pPr>
      <w:bookmarkStart w:id="301" w:name="z12674"/>
      <w:bookmarkEnd w:id="300"/>
      <w:r>
        <w:rPr>
          <w:color w:val="000000"/>
          <w:sz w:val="28"/>
        </w:rPr>
        <w:lastRenderedPageBreak/>
        <w:t>     </w:t>
      </w:r>
      <w:r w:rsidRPr="003C1808">
        <w:rPr>
          <w:color w:val="000000"/>
          <w:sz w:val="28"/>
          <w:lang w:val="ru-RU"/>
        </w:rPr>
        <w:t xml:space="preserve"> 2) суммы, исчисленные с 1 октября по 31 декабря налогового периода, – в срок не позднее 10 апреля налогового периода, следующего за отчетным налоговым периодом.</w:t>
      </w:r>
    </w:p>
    <w:p w:rsidR="003C1808" w:rsidRPr="003C1808" w:rsidRDefault="003C1808" w:rsidP="003C1808">
      <w:pPr>
        <w:spacing w:after="0"/>
        <w:jc w:val="both"/>
        <w:rPr>
          <w:lang w:val="ru-RU"/>
        </w:rPr>
      </w:pPr>
      <w:bookmarkStart w:id="302" w:name="z12675"/>
      <w:bookmarkEnd w:id="301"/>
      <w:r w:rsidRPr="003C1808">
        <w:rPr>
          <w:color w:val="000000"/>
          <w:sz w:val="28"/>
          <w:lang w:val="ru-RU"/>
        </w:rPr>
        <w:t xml:space="preserve"> </w:t>
      </w:r>
      <w:r>
        <w:rPr>
          <w:color w:val="000000"/>
          <w:sz w:val="28"/>
        </w:rPr>
        <w:t>     </w:t>
      </w:r>
      <w:r w:rsidR="00B60B95">
        <w:rPr>
          <w:color w:val="000000"/>
          <w:sz w:val="28"/>
          <w:lang w:val="ru-RU"/>
        </w:rPr>
        <w:t xml:space="preserve"> </w:t>
      </w:r>
      <w:r w:rsidRPr="003C1808">
        <w:rPr>
          <w:color w:val="000000"/>
          <w:sz w:val="28"/>
          <w:lang w:val="ru-RU"/>
        </w:rPr>
        <w:t xml:space="preserve">Уплата единого земельного налога производится в бюджет по месту нахождения земельного участка. </w:t>
      </w:r>
    </w:p>
    <w:bookmarkEnd w:id="302"/>
    <w:p w:rsidR="00543238" w:rsidRDefault="00543238" w:rsidP="003C1808">
      <w:pPr>
        <w:spacing w:after="0"/>
        <w:jc w:val="both"/>
        <w:rPr>
          <w:b/>
          <w:color w:val="000000"/>
          <w:sz w:val="28"/>
          <w:lang w:val="ru-RU"/>
        </w:rPr>
      </w:pPr>
    </w:p>
    <w:p w:rsidR="003C1808" w:rsidRPr="003C1808" w:rsidRDefault="003C1808" w:rsidP="003C1808">
      <w:pPr>
        <w:spacing w:after="0"/>
        <w:jc w:val="both"/>
        <w:rPr>
          <w:lang w:val="ru-RU"/>
        </w:rPr>
      </w:pPr>
      <w:r w:rsidRPr="003C1808">
        <w:rPr>
          <w:b/>
          <w:color w:val="000000"/>
          <w:sz w:val="28"/>
          <w:lang w:val="ru-RU"/>
        </w:rPr>
        <w:t xml:space="preserve">Сроки представления налоговой декларации для плательщиков единого земельного налога </w:t>
      </w:r>
    </w:p>
    <w:p w:rsidR="003C1808" w:rsidRPr="003C1808" w:rsidRDefault="003C1808" w:rsidP="003C1808">
      <w:pPr>
        <w:spacing w:after="0"/>
        <w:jc w:val="both"/>
        <w:rPr>
          <w:lang w:val="ru-RU"/>
        </w:rPr>
      </w:pPr>
      <w:bookmarkStart w:id="303" w:name="z12676"/>
      <w:r>
        <w:rPr>
          <w:color w:val="000000"/>
          <w:sz w:val="28"/>
        </w:rPr>
        <w:t>     </w:t>
      </w:r>
      <w:r w:rsidR="00B60B95">
        <w:rPr>
          <w:color w:val="000000"/>
          <w:sz w:val="28"/>
          <w:lang w:val="ru-RU"/>
        </w:rPr>
        <w:t xml:space="preserve">  </w:t>
      </w:r>
      <w:r w:rsidRPr="003C1808">
        <w:rPr>
          <w:color w:val="000000"/>
          <w:sz w:val="28"/>
          <w:lang w:val="ru-RU"/>
        </w:rPr>
        <w:t>В декларации для плательщиков единого земельного налога отражаются исчисленные суммы единого земельного налога, индивидуального подоходного налога, удерживаемого у источника выплаты, платы за пользование водными ресурсами поверхностных источников, социальных платежей и (или) единого платежа.</w:t>
      </w:r>
    </w:p>
    <w:p w:rsidR="003C1808" w:rsidRPr="003C1808" w:rsidRDefault="003C1808" w:rsidP="003C1808">
      <w:pPr>
        <w:spacing w:after="0"/>
        <w:jc w:val="both"/>
        <w:rPr>
          <w:lang w:val="ru-RU"/>
        </w:rPr>
      </w:pPr>
      <w:bookmarkStart w:id="304" w:name="z12677"/>
      <w:bookmarkEnd w:id="303"/>
      <w:r>
        <w:rPr>
          <w:color w:val="000000"/>
          <w:sz w:val="28"/>
        </w:rPr>
        <w:t>     </w:t>
      </w:r>
      <w:r w:rsidRPr="003C1808">
        <w:rPr>
          <w:color w:val="000000"/>
          <w:sz w:val="28"/>
          <w:lang w:val="ru-RU"/>
        </w:rPr>
        <w:t xml:space="preserve"> Декларация для плательщиков единого земельного налога представляется не позднее 31 марта налогового периода, следующего за отчетным налоговым периодом, в налоговые органы по месту нахождения земельного участка.</w:t>
      </w:r>
    </w:p>
    <w:bookmarkEnd w:id="304"/>
    <w:p w:rsidR="00B521C8" w:rsidRPr="003C1808" w:rsidRDefault="003C1808" w:rsidP="003C1808">
      <w:pPr>
        <w:rPr>
          <w:lang w:val="ru-RU"/>
        </w:rPr>
      </w:pPr>
      <w:r>
        <w:rPr>
          <w:color w:val="FF0000"/>
          <w:sz w:val="28"/>
        </w:rPr>
        <w:t>     </w:t>
      </w:r>
      <w:r w:rsidRPr="003C1808">
        <w:rPr>
          <w:color w:val="FF0000"/>
          <w:sz w:val="28"/>
          <w:lang w:val="ru-RU"/>
        </w:rPr>
        <w:t xml:space="preserve"> </w:t>
      </w:r>
    </w:p>
    <w:sectPr w:rsidR="00B521C8" w:rsidRPr="003C180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012965"/>
    <w:multiLevelType w:val="hybridMultilevel"/>
    <w:tmpl w:val="A9022996"/>
    <w:lvl w:ilvl="0" w:tplc="E5A0BAA4">
      <w:start w:val="3"/>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15:restartNumberingAfterBreak="0">
    <w:nsid w:val="5E4A7655"/>
    <w:multiLevelType w:val="hybridMultilevel"/>
    <w:tmpl w:val="9B8A8600"/>
    <w:lvl w:ilvl="0" w:tplc="4AD40BB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7C06341E"/>
    <w:multiLevelType w:val="hybridMultilevel"/>
    <w:tmpl w:val="E126F8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5C9E"/>
    <w:rsid w:val="003C1808"/>
    <w:rsid w:val="00477527"/>
    <w:rsid w:val="00510953"/>
    <w:rsid w:val="00525C9E"/>
    <w:rsid w:val="00543238"/>
    <w:rsid w:val="005D5DAE"/>
    <w:rsid w:val="00675FF9"/>
    <w:rsid w:val="007B7BB3"/>
    <w:rsid w:val="00846E7D"/>
    <w:rsid w:val="00AE3B64"/>
    <w:rsid w:val="00B521C8"/>
    <w:rsid w:val="00B60B95"/>
    <w:rsid w:val="00F047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45906"/>
  <w15:chartTrackingRefBased/>
  <w15:docId w15:val="{DEAF9D73-026C-4485-9083-73624438A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C1808"/>
    <w:pPr>
      <w:spacing w:after="200" w:line="276" w:lineRule="auto"/>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C18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23</Pages>
  <Words>7089</Words>
  <Characters>40412</Characters>
  <Application>Microsoft Office Word</Application>
  <DocSecurity>0</DocSecurity>
  <Lines>336</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8</cp:revision>
  <dcterms:created xsi:type="dcterms:W3CDTF">2024-03-05T23:56:00Z</dcterms:created>
  <dcterms:modified xsi:type="dcterms:W3CDTF">2024-03-07T00:15:00Z</dcterms:modified>
</cp:coreProperties>
</file>